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A2" w:rsidRDefault="008A76A2" w:rsidP="008A76A2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A76A2" w:rsidRPr="000336CF" w:rsidRDefault="008A76A2" w:rsidP="008A76A2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8A76A2" w:rsidRPr="00F60D58" w:rsidRDefault="008A76A2" w:rsidP="008A76A2">
      <w:pPr>
        <w:tabs>
          <w:tab w:val="left" w:pos="1560"/>
        </w:tabs>
        <w:suppressAutoHyphens/>
        <w:ind w:firstLine="851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</w:t>
      </w:r>
      <w:r>
        <w:rPr>
          <w:color w:val="000000"/>
          <w:sz w:val="28"/>
          <w:szCs w:val="28"/>
        </w:rPr>
        <w:t xml:space="preserve">иципальной услуги осуществляется </w:t>
      </w:r>
      <w:r w:rsidRPr="00F60D58">
        <w:rPr>
          <w:color w:val="000000"/>
          <w:sz w:val="28"/>
          <w:szCs w:val="28"/>
        </w:rPr>
        <w:t xml:space="preserve">в </w:t>
      </w:r>
      <w:proofErr w:type="spellStart"/>
      <w:r w:rsidRPr="00F60D58">
        <w:rPr>
          <w:color w:val="000000"/>
          <w:sz w:val="28"/>
          <w:szCs w:val="28"/>
        </w:rPr>
        <w:t>соот</w:t>
      </w:r>
      <w:r>
        <w:rPr>
          <w:color w:val="000000"/>
          <w:sz w:val="28"/>
          <w:szCs w:val="28"/>
        </w:rPr>
        <w:t>-</w:t>
      </w:r>
      <w:r w:rsidRPr="00F60D58">
        <w:rPr>
          <w:color w:val="000000"/>
          <w:sz w:val="28"/>
          <w:szCs w:val="28"/>
        </w:rPr>
        <w:t>ветствии</w:t>
      </w:r>
      <w:proofErr w:type="spellEnd"/>
      <w:r w:rsidRPr="00F60D58">
        <w:rPr>
          <w:color w:val="000000"/>
          <w:sz w:val="28"/>
          <w:szCs w:val="28"/>
        </w:rPr>
        <w:t xml:space="preserve"> со следующими нормативными правовыми актами:</w:t>
      </w:r>
    </w:p>
    <w:p w:rsidR="008A76A2" w:rsidRPr="00C24AFC" w:rsidRDefault="008A76A2" w:rsidP="008A76A2">
      <w:pPr>
        <w:ind w:firstLine="851"/>
        <w:jc w:val="both"/>
        <w:rPr>
          <w:color w:val="000000"/>
          <w:sz w:val="28"/>
          <w:szCs w:val="28"/>
        </w:rPr>
      </w:pPr>
      <w:hyperlink r:id="rId4" w:history="1">
        <w:r w:rsidRPr="00C24AFC">
          <w:rPr>
            <w:rStyle w:val="a3"/>
            <w:rFonts w:cs="Arial"/>
            <w:color w:val="000000"/>
            <w:sz w:val="28"/>
            <w:szCs w:val="28"/>
          </w:rPr>
          <w:t>Федеральным закон</w:t>
        </w:r>
      </w:hyperlink>
      <w:r w:rsidRPr="00C24AFC">
        <w:rPr>
          <w:rStyle w:val="a3"/>
          <w:rFonts w:cs="Arial"/>
          <w:color w:val="000000"/>
          <w:sz w:val="28"/>
          <w:szCs w:val="28"/>
        </w:rPr>
        <w:t>ом от</w:t>
      </w:r>
      <w:r>
        <w:rPr>
          <w:color w:val="000000"/>
          <w:sz w:val="28"/>
          <w:szCs w:val="28"/>
        </w:rPr>
        <w:t xml:space="preserve"> 29 декабря </w:t>
      </w:r>
      <w:r w:rsidRPr="00C24AFC">
        <w:rPr>
          <w:color w:val="000000"/>
          <w:sz w:val="28"/>
          <w:szCs w:val="28"/>
        </w:rPr>
        <w:t>2012</w:t>
      </w:r>
      <w:r>
        <w:rPr>
          <w:color w:val="000000"/>
          <w:sz w:val="28"/>
          <w:szCs w:val="28"/>
        </w:rPr>
        <w:t xml:space="preserve"> года</w:t>
      </w:r>
      <w:r w:rsidRPr="00C24AFC">
        <w:rPr>
          <w:color w:val="000000"/>
          <w:sz w:val="28"/>
          <w:szCs w:val="28"/>
        </w:rPr>
        <w:t xml:space="preserve"> № 273-ФЗ «Об образов</w:t>
      </w:r>
      <w:r w:rsidRPr="00C24AFC">
        <w:rPr>
          <w:color w:val="000000"/>
          <w:sz w:val="28"/>
          <w:szCs w:val="28"/>
        </w:rPr>
        <w:t>а</w:t>
      </w:r>
      <w:r w:rsidRPr="00C24AFC">
        <w:rPr>
          <w:color w:val="000000"/>
          <w:sz w:val="28"/>
          <w:szCs w:val="28"/>
        </w:rPr>
        <w:t>нии в Российской Федерации»;</w:t>
      </w:r>
    </w:p>
    <w:p w:rsidR="008A76A2" w:rsidRPr="00C24AFC" w:rsidRDefault="008A76A2" w:rsidP="008A76A2">
      <w:pPr>
        <w:ind w:firstLine="851"/>
        <w:jc w:val="both"/>
        <w:rPr>
          <w:color w:val="000000"/>
          <w:sz w:val="28"/>
          <w:szCs w:val="28"/>
        </w:rPr>
      </w:pPr>
      <w:hyperlink r:id="rId5" w:history="1">
        <w:r w:rsidRPr="00C24AFC">
          <w:rPr>
            <w:rStyle w:val="a3"/>
            <w:rFonts w:cs="Arial"/>
            <w:color w:val="000000"/>
            <w:sz w:val="28"/>
            <w:szCs w:val="28"/>
          </w:rPr>
          <w:t>Федеральным закон</w:t>
        </w:r>
      </w:hyperlink>
      <w:r>
        <w:rPr>
          <w:color w:val="000000"/>
          <w:sz w:val="28"/>
          <w:szCs w:val="28"/>
        </w:rPr>
        <w:t xml:space="preserve">ом от 27 июля </w:t>
      </w:r>
      <w:r w:rsidRPr="00C24AFC">
        <w:rPr>
          <w:color w:val="000000"/>
          <w:sz w:val="28"/>
          <w:szCs w:val="28"/>
        </w:rPr>
        <w:t>2006</w:t>
      </w:r>
      <w:r>
        <w:rPr>
          <w:color w:val="000000"/>
          <w:sz w:val="28"/>
          <w:szCs w:val="28"/>
        </w:rPr>
        <w:t xml:space="preserve"> года</w:t>
      </w:r>
      <w:r w:rsidRPr="00C24AFC">
        <w:rPr>
          <w:color w:val="000000"/>
          <w:sz w:val="28"/>
          <w:szCs w:val="28"/>
        </w:rPr>
        <w:t xml:space="preserve"> № 152-ФЗ «О персональных данных»;</w:t>
      </w:r>
    </w:p>
    <w:p w:rsidR="008A76A2" w:rsidRPr="00C24AFC" w:rsidRDefault="008A76A2" w:rsidP="008A76A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27 июля </w:t>
      </w:r>
      <w:r w:rsidRPr="00C24AFC">
        <w:rPr>
          <w:color w:val="000000"/>
          <w:sz w:val="28"/>
          <w:szCs w:val="28"/>
        </w:rPr>
        <w:t>2010</w:t>
      </w:r>
      <w:r>
        <w:rPr>
          <w:color w:val="000000"/>
          <w:sz w:val="28"/>
          <w:szCs w:val="28"/>
        </w:rPr>
        <w:t xml:space="preserve"> года</w:t>
      </w:r>
      <w:r w:rsidRPr="00C24AFC">
        <w:rPr>
          <w:color w:val="000000"/>
          <w:sz w:val="28"/>
          <w:szCs w:val="28"/>
        </w:rPr>
        <w:t xml:space="preserve"> № 210-ФЗ «Об организации предоставления государственных и муниципальных услуг»;</w:t>
      </w:r>
    </w:p>
    <w:p w:rsidR="008A76A2" w:rsidRPr="00C24AFC" w:rsidRDefault="008A76A2" w:rsidP="008A76A2">
      <w:pPr>
        <w:ind w:firstLine="851"/>
        <w:jc w:val="both"/>
        <w:rPr>
          <w:color w:val="000000"/>
          <w:sz w:val="28"/>
          <w:szCs w:val="28"/>
        </w:rPr>
      </w:pPr>
      <w:hyperlink r:id="rId6" w:history="1">
        <w:r w:rsidRPr="00C24AFC">
          <w:rPr>
            <w:rStyle w:val="a3"/>
            <w:rFonts w:cs="Arial"/>
            <w:color w:val="000000"/>
            <w:sz w:val="28"/>
            <w:szCs w:val="28"/>
          </w:rPr>
          <w:t>Постановление</w:t>
        </w:r>
      </w:hyperlink>
      <w:r w:rsidRPr="00C24AFC">
        <w:rPr>
          <w:color w:val="000000"/>
          <w:sz w:val="28"/>
          <w:szCs w:val="28"/>
        </w:rPr>
        <w:t>м Правительств</w:t>
      </w:r>
      <w:r>
        <w:rPr>
          <w:color w:val="000000"/>
          <w:sz w:val="28"/>
          <w:szCs w:val="28"/>
        </w:rPr>
        <w:t>а Российской Федерации от 17 июля 19</w:t>
      </w:r>
      <w:r w:rsidRPr="00C24AFC">
        <w:rPr>
          <w:color w:val="000000"/>
          <w:sz w:val="28"/>
          <w:szCs w:val="28"/>
        </w:rPr>
        <w:t>95</w:t>
      </w:r>
      <w:r>
        <w:rPr>
          <w:color w:val="000000"/>
          <w:sz w:val="28"/>
          <w:szCs w:val="28"/>
        </w:rPr>
        <w:t xml:space="preserve"> года</w:t>
      </w:r>
      <w:r w:rsidRPr="00C24AFC">
        <w:rPr>
          <w:color w:val="000000"/>
          <w:sz w:val="28"/>
          <w:szCs w:val="28"/>
        </w:rPr>
        <w:t xml:space="preserve"> № 713 «Об утверждении Правил регистрации и снятия граждан Росси</w:t>
      </w:r>
      <w:r w:rsidRPr="00C24AFC">
        <w:rPr>
          <w:color w:val="000000"/>
          <w:sz w:val="28"/>
          <w:szCs w:val="28"/>
        </w:rPr>
        <w:t>й</w:t>
      </w:r>
      <w:r w:rsidRPr="00C24AFC">
        <w:rPr>
          <w:color w:val="000000"/>
          <w:sz w:val="28"/>
          <w:szCs w:val="28"/>
        </w:rPr>
        <w:t>ской Федерации с регистрационного учёта по месту пребывания и по месту ж</w:t>
      </w:r>
      <w:r w:rsidRPr="00C24AFC">
        <w:rPr>
          <w:color w:val="000000"/>
          <w:sz w:val="28"/>
          <w:szCs w:val="28"/>
        </w:rPr>
        <w:t>и</w:t>
      </w:r>
      <w:r w:rsidRPr="00C24AFC">
        <w:rPr>
          <w:color w:val="000000"/>
          <w:sz w:val="28"/>
          <w:szCs w:val="28"/>
        </w:rPr>
        <w:t>тельства в пределах Российской Федерации и перечня должностных лиц, отве</w:t>
      </w:r>
      <w:r w:rsidRPr="00C24AFC">
        <w:rPr>
          <w:color w:val="000000"/>
          <w:sz w:val="28"/>
          <w:szCs w:val="28"/>
        </w:rPr>
        <w:t>т</w:t>
      </w:r>
      <w:r w:rsidRPr="00C24AFC">
        <w:rPr>
          <w:color w:val="000000"/>
          <w:sz w:val="28"/>
          <w:szCs w:val="28"/>
        </w:rPr>
        <w:t>ственных за регистрацию»;</w:t>
      </w:r>
      <w:bookmarkStart w:id="0" w:name="sub_10149"/>
    </w:p>
    <w:p w:rsidR="008A76A2" w:rsidRPr="00C24AFC" w:rsidRDefault="008A76A2" w:rsidP="008A76A2">
      <w:pPr>
        <w:ind w:firstLine="851"/>
        <w:jc w:val="both"/>
        <w:rPr>
          <w:sz w:val="28"/>
          <w:szCs w:val="28"/>
        </w:rPr>
      </w:pPr>
      <w:r w:rsidRPr="00C24AFC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C24AF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24AFC">
        <w:rPr>
          <w:sz w:val="28"/>
          <w:szCs w:val="28"/>
        </w:rPr>
        <w:t xml:space="preserve"> от 25 июня 2012</w:t>
      </w:r>
      <w:r>
        <w:rPr>
          <w:sz w:val="28"/>
          <w:szCs w:val="28"/>
        </w:rPr>
        <w:t xml:space="preserve"> года</w:t>
      </w:r>
      <w:r w:rsidRPr="00C24AFC">
        <w:rPr>
          <w:sz w:val="28"/>
          <w:szCs w:val="28"/>
        </w:rPr>
        <w:t xml:space="preserve"> № 634 «О видах электронной подписи, использование которых допускае</w:t>
      </w:r>
      <w:r w:rsidRPr="00C24AFC">
        <w:rPr>
          <w:sz w:val="28"/>
          <w:szCs w:val="28"/>
        </w:rPr>
        <w:t>т</w:t>
      </w:r>
      <w:r w:rsidRPr="00C24AFC">
        <w:rPr>
          <w:sz w:val="28"/>
          <w:szCs w:val="28"/>
        </w:rPr>
        <w:t>ся при обращении за получением государственных и муниципальных услуг»;</w:t>
      </w:r>
    </w:p>
    <w:p w:rsidR="008A76A2" w:rsidRPr="00C24AFC" w:rsidRDefault="008A76A2" w:rsidP="008A76A2">
      <w:pPr>
        <w:ind w:firstLine="851"/>
        <w:jc w:val="both"/>
        <w:rPr>
          <w:sz w:val="28"/>
          <w:szCs w:val="28"/>
        </w:rPr>
      </w:pPr>
      <w:r w:rsidRPr="00C24AFC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>
        <w:rPr>
          <w:sz w:val="28"/>
          <w:szCs w:val="28"/>
        </w:rPr>
        <w:t>ственных и муниципальных услуг»;</w:t>
      </w:r>
    </w:p>
    <w:p w:rsidR="008A76A2" w:rsidRPr="00C24AFC" w:rsidRDefault="008A76A2" w:rsidP="008A76A2">
      <w:pPr>
        <w:ind w:firstLine="851"/>
        <w:jc w:val="both"/>
        <w:rPr>
          <w:sz w:val="28"/>
          <w:szCs w:val="28"/>
        </w:rPr>
      </w:pPr>
      <w:r w:rsidRPr="00C24AFC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C24AF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24AFC">
        <w:rPr>
          <w:sz w:val="28"/>
          <w:szCs w:val="28"/>
        </w:rPr>
        <w:t xml:space="preserve"> от 26 марта 2016 года № 236 «О требованиях к предоставлению в электронной форме гос</w:t>
      </w:r>
      <w:r w:rsidRPr="00C24AFC">
        <w:rPr>
          <w:sz w:val="28"/>
          <w:szCs w:val="28"/>
        </w:rPr>
        <w:t>у</w:t>
      </w:r>
      <w:r w:rsidRPr="00C24AFC">
        <w:rPr>
          <w:sz w:val="28"/>
          <w:szCs w:val="28"/>
        </w:rPr>
        <w:t>дарственных и муниципальных услуг»;</w:t>
      </w:r>
    </w:p>
    <w:bookmarkEnd w:id="0"/>
    <w:p w:rsidR="008A76A2" w:rsidRPr="00C24AFC" w:rsidRDefault="008A76A2" w:rsidP="008A76A2">
      <w:pPr>
        <w:ind w:firstLine="851"/>
        <w:jc w:val="both"/>
        <w:rPr>
          <w:sz w:val="28"/>
          <w:szCs w:val="28"/>
        </w:rPr>
      </w:pPr>
      <w:r w:rsidRPr="00C24AFC">
        <w:rPr>
          <w:sz w:val="28"/>
          <w:szCs w:val="28"/>
        </w:rPr>
        <w:t xml:space="preserve">Приказом Министерства образования </w:t>
      </w:r>
      <w:r>
        <w:rPr>
          <w:sz w:val="28"/>
          <w:szCs w:val="28"/>
        </w:rPr>
        <w:t>и науки Российской Федерации от 30 августа 2013 года</w:t>
      </w:r>
      <w:r w:rsidRPr="00C24AFC">
        <w:rPr>
          <w:sz w:val="28"/>
          <w:szCs w:val="28"/>
        </w:rPr>
        <w:t xml:space="preserve"> № 1014 «Об утверждении Порядка организации и осущ</w:t>
      </w:r>
      <w:r w:rsidRPr="00C24AFC">
        <w:rPr>
          <w:sz w:val="28"/>
          <w:szCs w:val="28"/>
        </w:rPr>
        <w:t>е</w:t>
      </w:r>
      <w:r w:rsidRPr="00C24AFC">
        <w:rPr>
          <w:sz w:val="28"/>
          <w:szCs w:val="28"/>
        </w:rPr>
        <w:t>ствления образовательной деятельности по основным общеобразовательным программам - образовательным прог</w:t>
      </w:r>
      <w:r>
        <w:rPr>
          <w:sz w:val="28"/>
          <w:szCs w:val="28"/>
        </w:rPr>
        <w:t>раммам дошкольного образования»;</w:t>
      </w:r>
    </w:p>
    <w:p w:rsidR="008A76A2" w:rsidRPr="00C24AFC" w:rsidRDefault="008A76A2" w:rsidP="008A76A2">
      <w:pPr>
        <w:ind w:firstLine="851"/>
        <w:jc w:val="both"/>
        <w:rPr>
          <w:sz w:val="28"/>
          <w:szCs w:val="28"/>
        </w:rPr>
      </w:pPr>
      <w:r w:rsidRPr="00C24AFC">
        <w:rPr>
          <w:sz w:val="28"/>
          <w:szCs w:val="28"/>
        </w:rPr>
        <w:t xml:space="preserve">Приказом Министерства образования </w:t>
      </w:r>
      <w:r>
        <w:rPr>
          <w:sz w:val="28"/>
          <w:szCs w:val="28"/>
        </w:rPr>
        <w:t>и науки Российской Федерации от 17 октября 2013 года</w:t>
      </w:r>
      <w:r w:rsidRPr="00C24AFC">
        <w:rPr>
          <w:sz w:val="28"/>
          <w:szCs w:val="28"/>
        </w:rPr>
        <w:t xml:space="preserve"> № 1155 «Об утверждении федерального государственного образовательного стандарта дошкольного образования»;</w:t>
      </w:r>
    </w:p>
    <w:p w:rsidR="008A76A2" w:rsidRPr="00A42D4A" w:rsidRDefault="008A76A2" w:rsidP="008A76A2">
      <w:pPr>
        <w:ind w:firstLine="851"/>
        <w:jc w:val="both"/>
        <w:rPr>
          <w:color w:val="000000"/>
          <w:sz w:val="28"/>
          <w:szCs w:val="28"/>
        </w:rPr>
      </w:pPr>
      <w:r w:rsidRPr="00C24AFC">
        <w:rPr>
          <w:color w:val="000000"/>
          <w:sz w:val="28"/>
          <w:szCs w:val="28"/>
        </w:rPr>
        <w:t>Приказом Министерства образования и науки Российско</w:t>
      </w:r>
      <w:r>
        <w:rPr>
          <w:color w:val="000000"/>
          <w:sz w:val="28"/>
          <w:szCs w:val="28"/>
        </w:rPr>
        <w:t>й Федерации</w:t>
      </w:r>
      <w:r w:rsidRPr="00C24AFC">
        <w:rPr>
          <w:color w:val="000000"/>
          <w:sz w:val="28"/>
          <w:szCs w:val="28"/>
        </w:rPr>
        <w:t xml:space="preserve"> от 8 апреля 2014 года № 293 «Об утверждении Порядка приема на обучение </w:t>
      </w:r>
      <w:proofErr w:type="spellStart"/>
      <w:r w:rsidRPr="00C24AFC">
        <w:rPr>
          <w:color w:val="000000"/>
          <w:sz w:val="28"/>
          <w:szCs w:val="28"/>
        </w:rPr>
        <w:t>по</w:t>
      </w:r>
      <w:r w:rsidRPr="00A42D4A">
        <w:rPr>
          <w:color w:val="000000"/>
          <w:sz w:val="28"/>
          <w:szCs w:val="28"/>
        </w:rPr>
        <w:t>о</w:t>
      </w:r>
      <w:r w:rsidRPr="00A42D4A">
        <w:rPr>
          <w:color w:val="000000"/>
          <w:sz w:val="28"/>
          <w:szCs w:val="28"/>
        </w:rPr>
        <w:t>б</w:t>
      </w:r>
      <w:r w:rsidRPr="00A42D4A">
        <w:rPr>
          <w:color w:val="000000"/>
          <w:sz w:val="28"/>
          <w:szCs w:val="28"/>
        </w:rPr>
        <w:t>разовательным</w:t>
      </w:r>
      <w:proofErr w:type="spellEnd"/>
      <w:r w:rsidRPr="00A42D4A">
        <w:rPr>
          <w:color w:val="000000"/>
          <w:sz w:val="28"/>
          <w:szCs w:val="28"/>
        </w:rPr>
        <w:t xml:space="preserve"> программам дошкольного образования»</w:t>
      </w:r>
      <w:r>
        <w:rPr>
          <w:color w:val="000000"/>
          <w:sz w:val="28"/>
          <w:szCs w:val="28"/>
        </w:rPr>
        <w:t>;</w:t>
      </w:r>
    </w:p>
    <w:p w:rsidR="008A76A2" w:rsidRPr="00C24AFC" w:rsidRDefault="008A76A2" w:rsidP="008A76A2">
      <w:pPr>
        <w:ind w:firstLine="851"/>
        <w:jc w:val="both"/>
        <w:rPr>
          <w:color w:val="000000"/>
          <w:sz w:val="28"/>
          <w:szCs w:val="28"/>
        </w:rPr>
      </w:pPr>
      <w:hyperlink r:id="rId7" w:history="1">
        <w:r w:rsidRPr="00A42D4A">
          <w:rPr>
            <w:color w:val="000000"/>
            <w:sz w:val="28"/>
            <w:szCs w:val="28"/>
          </w:rPr>
          <w:t>Закон</w:t>
        </w:r>
      </w:hyperlink>
      <w:r w:rsidRPr="00A42D4A">
        <w:rPr>
          <w:color w:val="000000"/>
          <w:sz w:val="28"/>
          <w:szCs w:val="28"/>
        </w:rPr>
        <w:t xml:space="preserve">ом Краснодарского края от 16 июля 2013 года № 2770-КЗ </w:t>
      </w:r>
      <w:r w:rsidRPr="00A42D4A">
        <w:rPr>
          <w:color w:val="000000"/>
          <w:sz w:val="28"/>
          <w:szCs w:val="28"/>
        </w:rPr>
        <w:br/>
        <w:t>«Об образовании в Краснодарском</w:t>
      </w:r>
      <w:r w:rsidRPr="00C24AFC">
        <w:rPr>
          <w:color w:val="000000"/>
          <w:sz w:val="28"/>
          <w:szCs w:val="28"/>
        </w:rPr>
        <w:t xml:space="preserve"> крае»;</w:t>
      </w:r>
    </w:p>
    <w:p w:rsidR="008A76A2" w:rsidRDefault="008A76A2" w:rsidP="008A76A2">
      <w:pPr>
        <w:ind w:firstLine="851"/>
        <w:jc w:val="both"/>
        <w:rPr>
          <w:color w:val="000000"/>
          <w:sz w:val="28"/>
          <w:szCs w:val="28"/>
        </w:rPr>
      </w:pPr>
      <w:r w:rsidRPr="00C24AFC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24AFC">
        <w:rPr>
          <w:color w:val="000000"/>
          <w:sz w:val="28"/>
          <w:szCs w:val="28"/>
        </w:rPr>
        <w:t xml:space="preserve"> Краснодарского края </w:t>
      </w:r>
      <w:r>
        <w:rPr>
          <w:color w:val="000000"/>
          <w:sz w:val="28"/>
          <w:szCs w:val="28"/>
        </w:rPr>
        <w:t xml:space="preserve">от 2 марта 2012 года № 2446-КЗ </w:t>
      </w:r>
      <w:r w:rsidRPr="00C24AFC">
        <w:rPr>
          <w:color w:val="000000"/>
          <w:sz w:val="28"/>
          <w:szCs w:val="28"/>
        </w:rPr>
        <w:t>«Об отдельных вопросах организации предоставления государственных и муниц</w:t>
      </w:r>
      <w:r w:rsidRPr="00C24AFC">
        <w:rPr>
          <w:color w:val="000000"/>
          <w:sz w:val="28"/>
          <w:szCs w:val="28"/>
        </w:rPr>
        <w:t>и</w:t>
      </w:r>
      <w:r w:rsidRPr="00C24AFC">
        <w:rPr>
          <w:color w:val="000000"/>
          <w:sz w:val="28"/>
          <w:szCs w:val="28"/>
        </w:rPr>
        <w:t>пальных услуг на территории Краснодарского края;</w:t>
      </w:r>
    </w:p>
    <w:p w:rsidR="008A76A2" w:rsidRPr="00BF5981" w:rsidRDefault="008A76A2" w:rsidP="008A76A2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B86146">
        <w:rPr>
          <w:color w:val="000000"/>
          <w:sz w:val="28"/>
          <w:szCs w:val="28"/>
        </w:rPr>
        <w:lastRenderedPageBreak/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Краснодарского края.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A76A2"/>
    <w:rsid w:val="0054378A"/>
    <w:rsid w:val="008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A76A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89222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761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hyperlink" Target="garantF1://7019136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2018-08-28T13:37:00Z</dcterms:created>
  <dcterms:modified xsi:type="dcterms:W3CDTF">2018-08-28T13:37:00Z</dcterms:modified>
</cp:coreProperties>
</file>