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2643" w:rsidRPr="00112643" w:rsidRDefault="00112643" w:rsidP="0011264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24"/>
          <w:lang w:eastAsia="ru-RU"/>
        </w:rPr>
      </w:pPr>
      <w:r w:rsidRPr="00112643">
        <w:rPr>
          <w:rFonts w:ascii="Times New Roman" w:eastAsia="Times New Roman" w:hAnsi="Times New Roman"/>
          <w:b/>
          <w:color w:val="000000"/>
          <w:sz w:val="32"/>
          <w:szCs w:val="24"/>
          <w:lang w:eastAsia="ru-RU"/>
        </w:rPr>
        <w:t>Территориальная избирательная комиссия</w:t>
      </w:r>
    </w:p>
    <w:p w:rsidR="00112643" w:rsidRPr="00112643" w:rsidRDefault="00112643" w:rsidP="0011264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24"/>
          <w:lang w:eastAsia="ru-RU"/>
        </w:rPr>
      </w:pPr>
      <w:r w:rsidRPr="00112643">
        <w:rPr>
          <w:rFonts w:ascii="Times New Roman" w:eastAsia="Times New Roman" w:hAnsi="Times New Roman"/>
          <w:b/>
          <w:color w:val="000000"/>
          <w:sz w:val="32"/>
          <w:szCs w:val="24"/>
          <w:lang w:eastAsia="ru-RU"/>
        </w:rPr>
        <w:t>Горячеключевская</w:t>
      </w:r>
    </w:p>
    <w:p w:rsidR="00112643" w:rsidRPr="00112643" w:rsidRDefault="00112643" w:rsidP="0011264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</w:p>
    <w:p w:rsidR="00112643" w:rsidRPr="00112643" w:rsidRDefault="00112643" w:rsidP="0011264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11264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Ленина ул., д.</w:t>
      </w:r>
      <w:r w:rsidR="007A368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19</w:t>
      </w:r>
      <w:r w:rsidR="00E870F8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7</w:t>
      </w:r>
      <w:r w:rsidRPr="0011264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, г. Горячий Ключ, Краснодарский край, 353290</w:t>
      </w:r>
    </w:p>
    <w:p w:rsidR="00112643" w:rsidRPr="00112643" w:rsidRDefault="00112643" w:rsidP="0011264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11264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Тел. (8-861-59) 4-42-48</w:t>
      </w:r>
    </w:p>
    <w:tbl>
      <w:tblPr>
        <w:tblW w:w="9462" w:type="dxa"/>
        <w:tblInd w:w="108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01"/>
        <w:gridCol w:w="4270"/>
        <w:gridCol w:w="1629"/>
        <w:gridCol w:w="462"/>
      </w:tblGrid>
      <w:tr w:rsidR="00112643" w:rsidRPr="00112643" w:rsidTr="00112643">
        <w:trPr>
          <w:gridAfter w:val="1"/>
          <w:wAfter w:w="462" w:type="dxa"/>
          <w:trHeight w:val="100"/>
        </w:trPr>
        <w:tc>
          <w:tcPr>
            <w:tcW w:w="9000" w:type="dxa"/>
            <w:gridSpan w:val="3"/>
          </w:tcPr>
          <w:p w:rsidR="00112643" w:rsidRPr="00112643" w:rsidRDefault="00112643" w:rsidP="001126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0"/>
                <w:szCs w:val="24"/>
                <w:lang w:eastAsia="ru-RU"/>
              </w:rPr>
            </w:pPr>
          </w:p>
          <w:p w:rsidR="00112643" w:rsidRPr="00112643" w:rsidRDefault="00112643" w:rsidP="001126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0"/>
                <w:szCs w:val="24"/>
                <w:lang w:eastAsia="ru-RU"/>
              </w:rPr>
            </w:pPr>
          </w:p>
          <w:p w:rsidR="00112643" w:rsidRPr="00112643" w:rsidRDefault="00112643" w:rsidP="00112643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color w:val="000000"/>
                <w:sz w:val="32"/>
                <w:szCs w:val="24"/>
                <w:lang w:eastAsia="ru-RU"/>
              </w:rPr>
            </w:pPr>
            <w:r w:rsidRPr="00112643">
              <w:rPr>
                <w:rFonts w:ascii="Times New Roman" w:eastAsia="Times New Roman" w:hAnsi="Times New Roman"/>
                <w:b/>
                <w:bCs/>
                <w:color w:val="000000"/>
                <w:sz w:val="32"/>
                <w:szCs w:val="24"/>
                <w:lang w:eastAsia="ru-RU"/>
              </w:rPr>
              <w:t>РЕШЕНИЕ</w:t>
            </w:r>
          </w:p>
          <w:p w:rsidR="00112643" w:rsidRPr="00112643" w:rsidRDefault="00112643" w:rsidP="001126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4"/>
                <w:lang w:eastAsia="ru-RU"/>
              </w:rPr>
            </w:pPr>
          </w:p>
        </w:tc>
      </w:tr>
      <w:tr w:rsidR="00B25B88" w:rsidRPr="00B25B88" w:rsidTr="00112643">
        <w:tblPrEx>
          <w:tblBorders>
            <w:top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3101" w:type="dxa"/>
          </w:tcPr>
          <w:p w:rsidR="00B25B88" w:rsidRPr="00B25B88" w:rsidRDefault="001C32B3" w:rsidP="000D4855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0D4855">
              <w:rPr>
                <w:rFonts w:ascii="Times New Roman" w:hAnsi="Times New Roman"/>
                <w:sz w:val="28"/>
                <w:szCs w:val="28"/>
              </w:rPr>
              <w:t>13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="00DF5D5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B6A16">
              <w:rPr>
                <w:rFonts w:ascii="Times New Roman" w:hAnsi="Times New Roman"/>
                <w:sz w:val="28"/>
                <w:szCs w:val="28"/>
              </w:rPr>
              <w:t>мая</w:t>
            </w:r>
            <w:r w:rsidR="00A551A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11BB4">
              <w:rPr>
                <w:rFonts w:ascii="Times New Roman" w:hAnsi="Times New Roman"/>
                <w:sz w:val="28"/>
                <w:szCs w:val="28"/>
              </w:rPr>
              <w:t>20</w:t>
            </w:r>
            <w:r w:rsidR="00E870F8">
              <w:rPr>
                <w:rFonts w:ascii="Times New Roman" w:hAnsi="Times New Roman"/>
                <w:sz w:val="28"/>
                <w:szCs w:val="28"/>
              </w:rPr>
              <w:t>2</w:t>
            </w:r>
            <w:r w:rsidR="006249BF">
              <w:rPr>
                <w:rFonts w:ascii="Times New Roman" w:hAnsi="Times New Roman"/>
                <w:sz w:val="28"/>
                <w:szCs w:val="28"/>
              </w:rPr>
              <w:t>2</w:t>
            </w:r>
            <w:r w:rsidR="00F11B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25B88" w:rsidRPr="00B25B88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4270" w:type="dxa"/>
          </w:tcPr>
          <w:p w:rsidR="00B25B88" w:rsidRPr="00B25B88" w:rsidRDefault="00B25B88" w:rsidP="00B25B88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91" w:type="dxa"/>
            <w:gridSpan w:val="2"/>
          </w:tcPr>
          <w:p w:rsidR="00B25B88" w:rsidRPr="00B25B88" w:rsidRDefault="00D1142B" w:rsidP="009E639A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B25B88" w:rsidRPr="00B25B88">
              <w:rPr>
                <w:rFonts w:ascii="Times New Roman" w:hAnsi="Times New Roman"/>
                <w:sz w:val="28"/>
                <w:szCs w:val="28"/>
              </w:rPr>
              <w:t>№</w:t>
            </w:r>
            <w:r w:rsidR="00E4194B">
              <w:rPr>
                <w:rFonts w:ascii="Times New Roman" w:hAnsi="Times New Roman"/>
                <w:sz w:val="28"/>
                <w:szCs w:val="28"/>
              </w:rPr>
              <w:t>36</w:t>
            </w:r>
            <w:r w:rsidR="00221D42">
              <w:rPr>
                <w:rFonts w:ascii="Times New Roman" w:hAnsi="Times New Roman"/>
                <w:sz w:val="28"/>
                <w:szCs w:val="28"/>
              </w:rPr>
              <w:t>/</w:t>
            </w:r>
            <w:r w:rsidR="00E4194B">
              <w:rPr>
                <w:rFonts w:ascii="Times New Roman" w:hAnsi="Times New Roman"/>
                <w:sz w:val="28"/>
                <w:szCs w:val="28"/>
              </w:rPr>
              <w:t>1</w:t>
            </w:r>
            <w:r w:rsidR="009E639A">
              <w:rPr>
                <w:rFonts w:ascii="Times New Roman" w:hAnsi="Times New Roman"/>
                <w:sz w:val="28"/>
                <w:szCs w:val="28"/>
              </w:rPr>
              <w:t>90</w:t>
            </w:r>
            <w:bookmarkStart w:id="0" w:name="_GoBack"/>
            <w:bookmarkEnd w:id="0"/>
            <w:r w:rsidR="00023DAC">
              <w:rPr>
                <w:rFonts w:ascii="Times New Roman" w:hAnsi="Times New Roman"/>
                <w:sz w:val="28"/>
                <w:szCs w:val="28"/>
              </w:rPr>
              <w:t>-5</w:t>
            </w:r>
          </w:p>
        </w:tc>
      </w:tr>
    </w:tbl>
    <w:p w:rsidR="00BB6A16" w:rsidRPr="00BB6A16" w:rsidRDefault="00BB6A16" w:rsidP="00BB6A1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B6A16">
        <w:rPr>
          <w:rFonts w:ascii="Times New Roman" w:eastAsia="Times New Roman" w:hAnsi="Times New Roman"/>
          <w:b/>
          <w:sz w:val="28"/>
          <w:szCs w:val="28"/>
          <w:lang w:eastAsia="ru-RU"/>
        </w:rPr>
        <w:t>О присвоении избирательн</w:t>
      </w:r>
      <w:r w:rsidR="00410A7C">
        <w:rPr>
          <w:rFonts w:ascii="Times New Roman" w:eastAsia="Times New Roman" w:hAnsi="Times New Roman"/>
          <w:b/>
          <w:sz w:val="28"/>
          <w:szCs w:val="28"/>
          <w:lang w:eastAsia="ru-RU"/>
        </w:rPr>
        <w:t>ому</w:t>
      </w:r>
      <w:r w:rsidRPr="00BB6A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участк</w:t>
      </w:r>
      <w:r w:rsidR="00410A7C">
        <w:rPr>
          <w:rFonts w:ascii="Times New Roman" w:eastAsia="Times New Roman" w:hAnsi="Times New Roman"/>
          <w:b/>
          <w:sz w:val="28"/>
          <w:szCs w:val="28"/>
          <w:lang w:eastAsia="ru-RU"/>
        </w:rPr>
        <w:t>у</w:t>
      </w:r>
      <w:r w:rsidRPr="00BB6A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статуса именн</w:t>
      </w:r>
      <w:r w:rsidR="00410A7C">
        <w:rPr>
          <w:rFonts w:ascii="Times New Roman" w:eastAsia="Times New Roman" w:hAnsi="Times New Roman"/>
          <w:b/>
          <w:sz w:val="28"/>
          <w:szCs w:val="28"/>
          <w:lang w:eastAsia="ru-RU"/>
        </w:rPr>
        <w:t>ого</w:t>
      </w:r>
    </w:p>
    <w:p w:rsidR="00410A7C" w:rsidRDefault="00410A7C" w:rsidP="00BB6A16">
      <w:pPr>
        <w:autoSpaceDE w:val="0"/>
        <w:autoSpaceDN w:val="0"/>
        <w:adjustRightInd w:val="0"/>
        <w:spacing w:after="0" w:line="360" w:lineRule="auto"/>
        <w:ind w:firstLine="705"/>
        <w:jc w:val="both"/>
        <w:rPr>
          <w:rFonts w:ascii="Times New Roman" w:eastAsia="Times New Roman" w:hAnsi="Times New Roman"/>
          <w:lang w:eastAsia="ru-RU"/>
        </w:rPr>
      </w:pPr>
    </w:p>
    <w:p w:rsidR="00BB6A16" w:rsidRPr="00BB6A16" w:rsidRDefault="00BB6A16" w:rsidP="00BB6A16">
      <w:pPr>
        <w:autoSpaceDE w:val="0"/>
        <w:autoSpaceDN w:val="0"/>
        <w:adjustRightInd w:val="0"/>
        <w:spacing w:after="0" w:line="360" w:lineRule="auto"/>
        <w:ind w:firstLine="70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6A16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привлечения внимания избирателей к истории страны, Краснодарского края и муниципального образования </w:t>
      </w:r>
      <w:r w:rsidR="006731BD">
        <w:rPr>
          <w:rFonts w:ascii="Times New Roman" w:eastAsia="Times New Roman" w:hAnsi="Times New Roman"/>
          <w:sz w:val="28"/>
          <w:szCs w:val="28"/>
          <w:lang w:eastAsia="ru-RU"/>
        </w:rPr>
        <w:t>город Горячий Ключ</w:t>
      </w:r>
      <w:r w:rsidRPr="00BB6A16">
        <w:rPr>
          <w:rFonts w:ascii="Times New Roman" w:eastAsia="Times New Roman" w:hAnsi="Times New Roman"/>
          <w:sz w:val="28"/>
          <w:szCs w:val="28"/>
          <w:lang w:eastAsia="ru-RU"/>
        </w:rPr>
        <w:t>, повышения электоральной активности граждан, формирования ответственного подхода к участию в выборах молодых и будущих избирателей, на основании постановления избирательной комиссии Краснодарского края от 29</w:t>
      </w:r>
      <w:r w:rsidR="0087200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731BD">
        <w:rPr>
          <w:rFonts w:ascii="Times New Roman" w:eastAsia="Times New Roman" w:hAnsi="Times New Roman"/>
          <w:sz w:val="28"/>
          <w:szCs w:val="28"/>
          <w:lang w:eastAsia="ru-RU"/>
        </w:rPr>
        <w:t xml:space="preserve">апреля </w:t>
      </w:r>
      <w:r w:rsidRPr="00BB6A16">
        <w:rPr>
          <w:rFonts w:ascii="Times New Roman" w:eastAsia="Times New Roman" w:hAnsi="Times New Roman"/>
          <w:sz w:val="28"/>
          <w:szCs w:val="28"/>
          <w:lang w:eastAsia="ru-RU"/>
        </w:rPr>
        <w:t xml:space="preserve">2022 № 13/112-7 «О согласовании присвоения избирательным участкам статуса именных», территориальная избирательная комиссия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Горячеключевская</w:t>
      </w:r>
      <w:r w:rsidRPr="00BB6A16">
        <w:rPr>
          <w:rFonts w:ascii="Times New Roman" w:eastAsia="Times New Roman" w:hAnsi="Times New Roman"/>
          <w:sz w:val="28"/>
          <w:szCs w:val="28"/>
          <w:lang w:eastAsia="ru-RU"/>
        </w:rPr>
        <w:t xml:space="preserve"> РЕШИЛА:</w:t>
      </w:r>
    </w:p>
    <w:p w:rsidR="00872008" w:rsidRPr="00872008" w:rsidRDefault="00872008" w:rsidP="00BB6A16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70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2008">
        <w:rPr>
          <w:rFonts w:ascii="Times New Roman" w:hAnsi="Times New Roman"/>
          <w:sz w:val="28"/>
          <w:szCs w:val="28"/>
        </w:rPr>
        <w:t>Присвоить имя Марии Петровны М</w:t>
      </w:r>
      <w:r w:rsidR="00F335DC">
        <w:rPr>
          <w:rFonts w:ascii="Times New Roman" w:hAnsi="Times New Roman"/>
          <w:sz w:val="28"/>
          <w:szCs w:val="28"/>
        </w:rPr>
        <w:t>ОРЕВОЙ</w:t>
      </w:r>
      <w:r w:rsidRPr="00872008">
        <w:rPr>
          <w:rFonts w:ascii="Times New Roman" w:hAnsi="Times New Roman"/>
          <w:sz w:val="28"/>
          <w:szCs w:val="28"/>
        </w:rPr>
        <w:t xml:space="preserve"> избирательному участку № 10-07, расположенному по адресу: г. Горячий Ключ, ул. </w:t>
      </w:r>
      <w:r w:rsidR="00F335DC">
        <w:rPr>
          <w:rFonts w:ascii="Times New Roman" w:hAnsi="Times New Roman"/>
          <w:sz w:val="28"/>
          <w:szCs w:val="28"/>
        </w:rPr>
        <w:t>Ленина, 195 А (приложение).</w:t>
      </w:r>
    </w:p>
    <w:p w:rsidR="00BB6A16" w:rsidRPr="00BB6A16" w:rsidRDefault="00BB6A16" w:rsidP="00BB6A1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6A16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2. Разместить настоящее решение на официальном сайте территориальной избирательной комиссии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Горячеключевская</w:t>
      </w:r>
      <w:r w:rsidRPr="00BB6A16">
        <w:rPr>
          <w:rFonts w:ascii="Times New Roman" w:eastAsia="Times New Roman" w:hAnsi="Times New Roman"/>
          <w:sz w:val="28"/>
          <w:szCs w:val="28"/>
          <w:lang w:eastAsia="ru-RU"/>
        </w:rPr>
        <w:t xml:space="preserve"> в информационно-телекоммуникационной сети «Интернет».</w:t>
      </w:r>
    </w:p>
    <w:p w:rsidR="00BB6A16" w:rsidRPr="00BB6A16" w:rsidRDefault="00BB6A16" w:rsidP="00BB6A16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B6A16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3. Возложить контроль за выполнением пункта 2 настоящего решения на </w:t>
      </w:r>
      <w:r w:rsidR="00410A7C">
        <w:rPr>
          <w:rFonts w:ascii="Times New Roman" w:eastAsia="Times New Roman" w:hAnsi="Times New Roman"/>
          <w:sz w:val="28"/>
          <w:szCs w:val="28"/>
          <w:lang w:eastAsia="ru-RU"/>
        </w:rPr>
        <w:t>секретаря</w:t>
      </w:r>
      <w:r w:rsidRPr="00BB6A16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территориальной избирательной комиссии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Горячеключевская</w:t>
      </w:r>
      <w:r w:rsidRPr="00BB6A1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10A7C">
        <w:rPr>
          <w:rFonts w:ascii="Times New Roman" w:eastAsia="Times New Roman" w:hAnsi="Times New Roman"/>
          <w:sz w:val="28"/>
          <w:szCs w:val="28"/>
          <w:lang w:eastAsia="ru-RU"/>
        </w:rPr>
        <w:t>Исакову С.В.</w:t>
      </w:r>
    </w:p>
    <w:p w:rsidR="00B25B88" w:rsidRPr="00A4247A" w:rsidRDefault="00B25B88" w:rsidP="00BB6A16">
      <w:pPr>
        <w:spacing w:after="0" w:line="240" w:lineRule="auto"/>
        <w:ind w:left="283" w:right="-5"/>
        <w:rPr>
          <w:rFonts w:ascii="Times New Roman" w:hAnsi="Times New Roman"/>
          <w:sz w:val="18"/>
          <w:szCs w:val="18"/>
          <w:lang w:val="x-none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92"/>
        <w:gridCol w:w="2312"/>
        <w:gridCol w:w="2351"/>
      </w:tblGrid>
      <w:tr w:rsidR="00B25B88" w:rsidRPr="006731BD" w:rsidTr="00333BCB">
        <w:tc>
          <w:tcPr>
            <w:tcW w:w="4786" w:type="dxa"/>
          </w:tcPr>
          <w:p w:rsidR="00B4477B" w:rsidRPr="006731BD" w:rsidRDefault="005E5A78" w:rsidP="00B4477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</w:t>
            </w:r>
            <w:r w:rsidR="00B25B88"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редседател</w:t>
            </w: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ь</w:t>
            </w:r>
            <w:r w:rsidR="00B4477B"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территориальной</w:t>
            </w:r>
          </w:p>
          <w:p w:rsidR="00B25B88" w:rsidRPr="006731BD" w:rsidRDefault="00B4477B" w:rsidP="00B4477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избирательной </w:t>
            </w:r>
            <w:r w:rsidR="00333BCB"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комиссии</w:t>
            </w:r>
          </w:p>
          <w:p w:rsidR="00B4477B" w:rsidRPr="006731BD" w:rsidRDefault="00B4477B" w:rsidP="00B4477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Горячеключевская </w:t>
            </w:r>
          </w:p>
        </w:tc>
        <w:tc>
          <w:tcPr>
            <w:tcW w:w="2394" w:type="dxa"/>
          </w:tcPr>
          <w:p w:rsidR="00B25B88" w:rsidRPr="006731BD" w:rsidRDefault="00B25B88" w:rsidP="00B25B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390" w:type="dxa"/>
          </w:tcPr>
          <w:p w:rsidR="006731BD" w:rsidRDefault="006731BD" w:rsidP="00B25B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B25B88" w:rsidRPr="006731BD" w:rsidRDefault="00A551A5" w:rsidP="00B25B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Т.И. Боровская</w:t>
            </w:r>
          </w:p>
        </w:tc>
      </w:tr>
      <w:tr w:rsidR="00B25B88" w:rsidRPr="006731BD" w:rsidTr="00333BCB">
        <w:tc>
          <w:tcPr>
            <w:tcW w:w="4786" w:type="dxa"/>
          </w:tcPr>
          <w:p w:rsidR="00B4477B" w:rsidRPr="006731BD" w:rsidRDefault="00A4247A" w:rsidP="00B25B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731BD">
              <w:rPr>
                <w:sz w:val="26"/>
                <w:szCs w:val="26"/>
              </w:rPr>
              <w:br w:type="page"/>
            </w:r>
          </w:p>
          <w:p w:rsidR="00F11E1D" w:rsidRPr="006731BD" w:rsidRDefault="001C32B3" w:rsidP="00F11E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</w:t>
            </w:r>
            <w:r w:rsidR="00B25B88"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екретар</w:t>
            </w: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ь</w:t>
            </w:r>
            <w:r w:rsidR="00333BCB"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="00F11E1D"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территориальной</w:t>
            </w:r>
          </w:p>
          <w:p w:rsidR="00F11E1D" w:rsidRPr="006731BD" w:rsidRDefault="00F11E1D" w:rsidP="00F11E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избирательной комиссии</w:t>
            </w:r>
          </w:p>
          <w:p w:rsidR="00B25B88" w:rsidRPr="006731BD" w:rsidRDefault="00F11E1D" w:rsidP="00A424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Горячеключевская</w:t>
            </w:r>
          </w:p>
        </w:tc>
        <w:tc>
          <w:tcPr>
            <w:tcW w:w="2394" w:type="dxa"/>
          </w:tcPr>
          <w:p w:rsidR="00B25B88" w:rsidRPr="006731BD" w:rsidRDefault="00B25B88" w:rsidP="00B25B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390" w:type="dxa"/>
          </w:tcPr>
          <w:p w:rsidR="00B25B88" w:rsidRPr="006731BD" w:rsidRDefault="00B25B88" w:rsidP="00B25B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6731BD" w:rsidRDefault="006731BD" w:rsidP="00B25B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F11E1D" w:rsidRPr="006731BD" w:rsidRDefault="00F11E1D" w:rsidP="00B25B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731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С.В. Исакова</w:t>
            </w:r>
          </w:p>
        </w:tc>
      </w:tr>
    </w:tbl>
    <w:p w:rsidR="00A4247A" w:rsidRDefault="00A4247A" w:rsidP="00221D42"/>
    <w:p w:rsidR="00A4247A" w:rsidRDefault="00A4247A" w:rsidP="00221D42">
      <w:pPr>
        <w:sectPr w:rsidR="00A4247A" w:rsidSect="00410A7C">
          <w:pgSz w:w="11906" w:h="16838"/>
          <w:pgMar w:top="709" w:right="850" w:bottom="709" w:left="1701" w:header="708" w:footer="708" w:gutter="0"/>
          <w:cols w:space="708"/>
          <w:docGrid w:linePitch="360"/>
        </w:sectPr>
      </w:pPr>
    </w:p>
    <w:p w:rsidR="00A4247A" w:rsidRPr="00A4247A" w:rsidRDefault="008615A2" w:rsidP="008615A2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15A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</w:p>
    <w:p w:rsidR="00410A7C" w:rsidRPr="00B56F89" w:rsidRDefault="00410A7C" w:rsidP="00410A7C">
      <w:pPr>
        <w:pStyle w:val="a5"/>
        <w:tabs>
          <w:tab w:val="left" w:pos="708"/>
        </w:tabs>
        <w:jc w:val="center"/>
        <w:rPr>
          <w:b/>
          <w:bCs/>
          <w:sz w:val="28"/>
          <w:szCs w:val="28"/>
        </w:rPr>
      </w:pPr>
      <w:r w:rsidRPr="00B56F89">
        <w:rPr>
          <w:b/>
          <w:bCs/>
          <w:sz w:val="28"/>
          <w:szCs w:val="28"/>
        </w:rPr>
        <w:t>О п</w:t>
      </w:r>
      <w:r w:rsidRPr="00B56F89">
        <w:rPr>
          <w:b/>
          <w:sz w:val="28"/>
          <w:szCs w:val="28"/>
        </w:rPr>
        <w:t xml:space="preserve">рисвоении избирательному участку № </w:t>
      </w:r>
      <w:r>
        <w:rPr>
          <w:b/>
          <w:sz w:val="28"/>
          <w:szCs w:val="28"/>
        </w:rPr>
        <w:t>10-07</w:t>
      </w:r>
      <w:r w:rsidRPr="00B56F89">
        <w:rPr>
          <w:b/>
          <w:bCs/>
          <w:sz w:val="28"/>
          <w:szCs w:val="28"/>
        </w:rPr>
        <w:t xml:space="preserve">, </w:t>
      </w:r>
    </w:p>
    <w:p w:rsidR="00410A7C" w:rsidRDefault="00410A7C" w:rsidP="00410A7C">
      <w:pPr>
        <w:pStyle w:val="a5"/>
        <w:tabs>
          <w:tab w:val="left" w:pos="708"/>
        </w:tabs>
        <w:jc w:val="center"/>
        <w:rPr>
          <w:b/>
          <w:sz w:val="28"/>
          <w:szCs w:val="28"/>
        </w:rPr>
      </w:pPr>
      <w:r w:rsidRPr="00B56F89">
        <w:rPr>
          <w:b/>
          <w:bCs/>
          <w:sz w:val="28"/>
          <w:szCs w:val="28"/>
        </w:rPr>
        <w:t xml:space="preserve">             расположенному на территории муниципального образования </w:t>
      </w:r>
      <w:r>
        <w:rPr>
          <w:b/>
          <w:bCs/>
          <w:sz w:val="28"/>
          <w:szCs w:val="28"/>
        </w:rPr>
        <w:t>город Горячий Ключ</w:t>
      </w:r>
      <w:r w:rsidRPr="00B56F89">
        <w:rPr>
          <w:b/>
          <w:bCs/>
          <w:sz w:val="28"/>
          <w:szCs w:val="28"/>
        </w:rPr>
        <w:t>,</w:t>
      </w:r>
      <w:r w:rsidRPr="00B56F89">
        <w:rPr>
          <w:b/>
          <w:sz w:val="28"/>
          <w:szCs w:val="28"/>
        </w:rPr>
        <w:t xml:space="preserve"> статуса именного </w:t>
      </w:r>
    </w:p>
    <w:p w:rsidR="00410A7C" w:rsidRDefault="00410A7C" w:rsidP="00410A7C">
      <w:pPr>
        <w:pStyle w:val="a5"/>
        <w:tabs>
          <w:tab w:val="left" w:pos="708"/>
        </w:tabs>
        <w:jc w:val="center"/>
        <w:rPr>
          <w:b/>
          <w:sz w:val="28"/>
          <w:szCs w:val="28"/>
        </w:rPr>
      </w:pPr>
    </w:p>
    <w:p w:rsidR="00A4247A" w:rsidRPr="00A4247A" w:rsidRDefault="00A4247A" w:rsidP="00A4247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3"/>
        <w:gridCol w:w="1936"/>
        <w:gridCol w:w="2776"/>
        <w:gridCol w:w="3542"/>
        <w:gridCol w:w="5802"/>
      </w:tblGrid>
      <w:tr w:rsidR="00A4247A" w:rsidRPr="00A4247A" w:rsidTr="00FA36DE">
        <w:tc>
          <w:tcPr>
            <w:tcW w:w="446" w:type="dxa"/>
            <w:vAlign w:val="center"/>
          </w:tcPr>
          <w:p w:rsidR="00A4247A" w:rsidRPr="00A4247A" w:rsidRDefault="00A4247A" w:rsidP="00A4247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4247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36" w:type="dxa"/>
            <w:vAlign w:val="center"/>
          </w:tcPr>
          <w:p w:rsidR="00A4247A" w:rsidRPr="00A4247A" w:rsidRDefault="00410A7C" w:rsidP="00410A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10A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Номер избирательного участка</w:t>
            </w:r>
            <w:r w:rsidRPr="00A4247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29" w:type="dxa"/>
            <w:vAlign w:val="center"/>
          </w:tcPr>
          <w:p w:rsidR="00A4247A" w:rsidRPr="00A4247A" w:rsidRDefault="00410A7C" w:rsidP="00A4247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10A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Место нахождения участковой избирательной комиссии</w:t>
            </w:r>
          </w:p>
        </w:tc>
        <w:tc>
          <w:tcPr>
            <w:tcW w:w="3544" w:type="dxa"/>
            <w:vAlign w:val="center"/>
          </w:tcPr>
          <w:p w:rsidR="00A4247A" w:rsidRPr="00A4247A" w:rsidRDefault="00410A7C" w:rsidP="00A424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10A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Фамилия, имя, отчество лица, чье имя присвоено избирательному участку</w:t>
            </w:r>
          </w:p>
        </w:tc>
        <w:tc>
          <w:tcPr>
            <w:tcW w:w="6030" w:type="dxa"/>
            <w:vAlign w:val="center"/>
          </w:tcPr>
          <w:p w:rsidR="00410A7C" w:rsidRPr="00410A7C" w:rsidRDefault="00410A7C" w:rsidP="00410A7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10A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Сведения о заслугах лица, </w:t>
            </w:r>
          </w:p>
          <w:p w:rsidR="00A4247A" w:rsidRPr="00A4247A" w:rsidRDefault="00410A7C" w:rsidP="00410A7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10A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чье имя присвоено избирательному участку</w:t>
            </w:r>
          </w:p>
        </w:tc>
      </w:tr>
      <w:tr w:rsidR="00A4247A" w:rsidRPr="002E7199" w:rsidTr="00FA36DE">
        <w:tc>
          <w:tcPr>
            <w:tcW w:w="446" w:type="dxa"/>
          </w:tcPr>
          <w:p w:rsidR="00A4247A" w:rsidRPr="002E7199" w:rsidRDefault="00A4247A" w:rsidP="00A4247A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36" w:type="dxa"/>
          </w:tcPr>
          <w:p w:rsidR="00A4247A" w:rsidRPr="002E7199" w:rsidRDefault="00410A7C" w:rsidP="00A424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10-07</w:t>
            </w:r>
          </w:p>
        </w:tc>
        <w:tc>
          <w:tcPr>
            <w:tcW w:w="2829" w:type="dxa"/>
          </w:tcPr>
          <w:p w:rsidR="00FA36DE" w:rsidRPr="002E7199" w:rsidRDefault="00410A7C" w:rsidP="00A424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г.</w:t>
            </w:r>
            <w:r w:rsidR="00FA36DE"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Горячий Ключ,</w:t>
            </w:r>
          </w:p>
          <w:p w:rsidR="00A4247A" w:rsidRPr="002E7199" w:rsidRDefault="00410A7C" w:rsidP="00A424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="00FA36DE"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ул. Ленина, 185 А</w:t>
            </w:r>
          </w:p>
          <w:p w:rsidR="00FA36DE" w:rsidRPr="002E7199" w:rsidRDefault="00FA36DE" w:rsidP="00A424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Здание МБУ Творческое объединение «Перекресток»</w:t>
            </w:r>
          </w:p>
        </w:tc>
        <w:tc>
          <w:tcPr>
            <w:tcW w:w="3544" w:type="dxa"/>
          </w:tcPr>
          <w:p w:rsidR="00A4247A" w:rsidRPr="002E7199" w:rsidRDefault="00A4247A" w:rsidP="00A4247A">
            <w:pPr>
              <w:spacing w:after="30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2E7199">
              <w:rPr>
                <w:rFonts w:ascii="Times New Roman" w:eastAsia="Times New Roman" w:hAnsi="Times New Roman"/>
                <w:b/>
                <w:bCs/>
                <w:color w:val="333333"/>
                <w:sz w:val="26"/>
                <w:szCs w:val="26"/>
                <w:shd w:val="clear" w:color="auto" w:fill="FFFFFF"/>
                <w:lang w:eastAsia="ru-RU"/>
              </w:rPr>
              <w:t>Мария</w:t>
            </w:r>
            <w:r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shd w:val="clear" w:color="auto" w:fill="FFFFFF"/>
                <w:lang w:eastAsia="ru-RU"/>
              </w:rPr>
              <w:t> </w:t>
            </w:r>
            <w:r w:rsidRPr="002E7199">
              <w:rPr>
                <w:rFonts w:ascii="Times New Roman" w:eastAsia="Times New Roman" w:hAnsi="Times New Roman"/>
                <w:b/>
                <w:bCs/>
                <w:color w:val="333333"/>
                <w:sz w:val="26"/>
                <w:szCs w:val="26"/>
                <w:shd w:val="clear" w:color="auto" w:fill="FFFFFF"/>
                <w:lang w:eastAsia="ru-RU"/>
              </w:rPr>
              <w:t>Петровна</w:t>
            </w:r>
            <w:r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shd w:val="clear" w:color="auto" w:fill="FFFFFF"/>
                <w:lang w:eastAsia="ru-RU"/>
              </w:rPr>
              <w:t> </w:t>
            </w:r>
            <w:r w:rsidRPr="002E7199">
              <w:rPr>
                <w:rFonts w:ascii="Times New Roman" w:eastAsia="Times New Roman" w:hAnsi="Times New Roman"/>
                <w:b/>
                <w:bCs/>
                <w:color w:val="333333"/>
                <w:sz w:val="26"/>
                <w:szCs w:val="26"/>
                <w:shd w:val="clear" w:color="auto" w:fill="FFFFFF"/>
                <w:lang w:eastAsia="ru-RU"/>
              </w:rPr>
              <w:t>М</w:t>
            </w:r>
            <w:r w:rsidR="002E7199" w:rsidRPr="002E7199">
              <w:rPr>
                <w:rFonts w:ascii="Times New Roman" w:eastAsia="Times New Roman" w:hAnsi="Times New Roman"/>
                <w:b/>
                <w:bCs/>
                <w:color w:val="333333"/>
                <w:sz w:val="26"/>
                <w:szCs w:val="26"/>
                <w:shd w:val="clear" w:color="auto" w:fill="FFFFFF"/>
                <w:lang w:eastAsia="ru-RU"/>
              </w:rPr>
              <w:t>ОРЕВА</w:t>
            </w:r>
            <w:r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shd w:val="clear" w:color="auto" w:fill="FFFFFF"/>
                <w:lang w:eastAsia="ru-RU"/>
              </w:rPr>
              <w:t> </w:t>
            </w:r>
            <w:r w:rsidRPr="002E7199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:rsidR="00FA36DE" w:rsidRPr="002E7199" w:rsidRDefault="00A4247A" w:rsidP="00FA36DE">
            <w:pPr>
              <w:spacing w:after="30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2E7199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:rsidR="00A4247A" w:rsidRPr="002E7199" w:rsidRDefault="00A4247A" w:rsidP="00A4247A">
            <w:pPr>
              <w:spacing w:after="30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6030" w:type="dxa"/>
          </w:tcPr>
          <w:p w:rsidR="00FA36DE" w:rsidRPr="002E7199" w:rsidRDefault="00FA36DE" w:rsidP="002E719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Мария Петровна М</w:t>
            </w:r>
            <w:r w:rsidR="002E7199"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ОРЕВА</w:t>
            </w:r>
            <w:r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(</w:t>
            </w:r>
            <w:r w:rsidR="007A3234"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1926-2010) - </w:t>
            </w:r>
            <w:r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почетный гражданин города Горячий Ключ</w:t>
            </w:r>
            <w:r w:rsidR="007A3234" w:rsidRPr="002E71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;</w:t>
            </w:r>
          </w:p>
          <w:p w:rsidR="007A3234" w:rsidRPr="002E7199" w:rsidRDefault="007A3234" w:rsidP="002E719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333333"/>
                <w:sz w:val="26"/>
                <w:szCs w:val="26"/>
                <w:shd w:val="clear" w:color="auto" w:fill="FFFFFF"/>
                <w:lang w:eastAsia="ru-RU"/>
              </w:rPr>
            </w:pPr>
            <w:r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shd w:val="clear" w:color="auto" w:fill="FFFFFF"/>
                <w:lang w:eastAsia="ru-RU"/>
              </w:rPr>
              <w:t>- удостоена звания Заслуженного работника культуры РФ;</w:t>
            </w:r>
          </w:p>
          <w:p w:rsidR="00A4247A" w:rsidRPr="002E7199" w:rsidRDefault="007A3234" w:rsidP="002E719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shd w:val="clear" w:color="auto" w:fill="FFFFFF"/>
                <w:lang w:eastAsia="ru-RU"/>
              </w:rPr>
              <w:t xml:space="preserve">- </w:t>
            </w:r>
            <w:r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lang w:eastAsia="ru-RU"/>
              </w:rPr>
              <w:t>награждена орденом Трудового Красного Знамени, двумя орденами "Знак Почета", медалями "За доблестный труд в Великой Отечественной войне 1941-1945 гг.", "Ветеран труда", "За выдающийся вклад в развитие Кубани" I, II и III степени,</w:t>
            </w:r>
            <w:r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shd w:val="clear" w:color="auto" w:fill="FFFFFF"/>
                <w:lang w:eastAsia="ru-RU"/>
              </w:rPr>
              <w:t xml:space="preserve"> двумя медалями правительства</w:t>
            </w:r>
            <w:r w:rsidR="002E7199"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shd w:val="clear" w:color="auto" w:fill="FFFFFF"/>
                <w:lang w:eastAsia="ru-RU"/>
              </w:rPr>
              <w:t xml:space="preserve"> </w:t>
            </w:r>
            <w:r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shd w:val="clear" w:color="auto" w:fill="FFFFFF"/>
                <w:lang w:eastAsia="ru-RU"/>
              </w:rPr>
              <w:t>Болгарии.</w:t>
            </w:r>
            <w:r w:rsidRPr="002E7199">
              <w:rPr>
                <w:rFonts w:ascii="Times New Roman" w:eastAsia="Times New Roman" w:hAnsi="Times New Roman"/>
                <w:color w:val="333333"/>
                <w:sz w:val="26"/>
                <w:szCs w:val="26"/>
                <w:lang w:eastAsia="ru-RU"/>
              </w:rPr>
              <w:br/>
            </w:r>
          </w:p>
        </w:tc>
      </w:tr>
    </w:tbl>
    <w:p w:rsidR="00F031D1" w:rsidRPr="00A4247A" w:rsidRDefault="00F031D1" w:rsidP="00A4247A">
      <w:pPr>
        <w:rPr>
          <w:sz w:val="24"/>
          <w:szCs w:val="24"/>
        </w:rPr>
      </w:pPr>
    </w:p>
    <w:sectPr w:rsidR="00F031D1" w:rsidRPr="00A4247A" w:rsidSect="00410A7C">
      <w:pgSz w:w="16838" w:h="11906" w:orient="landscape"/>
      <w:pgMar w:top="1135" w:right="709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34CCA"/>
    <w:multiLevelType w:val="hybridMultilevel"/>
    <w:tmpl w:val="43A806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060E98"/>
    <w:multiLevelType w:val="hybridMultilevel"/>
    <w:tmpl w:val="F356B868"/>
    <w:lvl w:ilvl="0" w:tplc="8C96BC9A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B88"/>
    <w:rsid w:val="00000E8F"/>
    <w:rsid w:val="00004099"/>
    <w:rsid w:val="0000434B"/>
    <w:rsid w:val="00023DAC"/>
    <w:rsid w:val="00030C19"/>
    <w:rsid w:val="00055D18"/>
    <w:rsid w:val="000B031F"/>
    <w:rsid w:val="000D4855"/>
    <w:rsid w:val="00110287"/>
    <w:rsid w:val="00112643"/>
    <w:rsid w:val="00157DEC"/>
    <w:rsid w:val="00175BFB"/>
    <w:rsid w:val="0019402B"/>
    <w:rsid w:val="001C32B3"/>
    <w:rsid w:val="001C6278"/>
    <w:rsid w:val="00221D42"/>
    <w:rsid w:val="00270C75"/>
    <w:rsid w:val="002E7199"/>
    <w:rsid w:val="00332572"/>
    <w:rsid w:val="00333BCB"/>
    <w:rsid w:val="003356FD"/>
    <w:rsid w:val="00357F03"/>
    <w:rsid w:val="00376ED6"/>
    <w:rsid w:val="00390E59"/>
    <w:rsid w:val="003D2417"/>
    <w:rsid w:val="00410A7C"/>
    <w:rsid w:val="00435C0D"/>
    <w:rsid w:val="00473C25"/>
    <w:rsid w:val="00482A78"/>
    <w:rsid w:val="0050705E"/>
    <w:rsid w:val="00515ACD"/>
    <w:rsid w:val="00541D8D"/>
    <w:rsid w:val="0058408E"/>
    <w:rsid w:val="005A3FC0"/>
    <w:rsid w:val="005A774F"/>
    <w:rsid w:val="005B1F5D"/>
    <w:rsid w:val="005E5A78"/>
    <w:rsid w:val="006038F2"/>
    <w:rsid w:val="006138C2"/>
    <w:rsid w:val="006249BF"/>
    <w:rsid w:val="00626EEB"/>
    <w:rsid w:val="00633BDB"/>
    <w:rsid w:val="00634E04"/>
    <w:rsid w:val="006576E8"/>
    <w:rsid w:val="006731BD"/>
    <w:rsid w:val="00676CB3"/>
    <w:rsid w:val="00687123"/>
    <w:rsid w:val="006C4524"/>
    <w:rsid w:val="006F1F32"/>
    <w:rsid w:val="0073481D"/>
    <w:rsid w:val="00742DD3"/>
    <w:rsid w:val="00761D4E"/>
    <w:rsid w:val="007A3234"/>
    <w:rsid w:val="007A3685"/>
    <w:rsid w:val="00816BD7"/>
    <w:rsid w:val="00831C51"/>
    <w:rsid w:val="008615A2"/>
    <w:rsid w:val="0086587B"/>
    <w:rsid w:val="00872008"/>
    <w:rsid w:val="008D2E1D"/>
    <w:rsid w:val="009175F2"/>
    <w:rsid w:val="009A47C4"/>
    <w:rsid w:val="009B2088"/>
    <w:rsid w:val="009E639A"/>
    <w:rsid w:val="00A307A8"/>
    <w:rsid w:val="00A4247A"/>
    <w:rsid w:val="00A551A5"/>
    <w:rsid w:val="00A615A9"/>
    <w:rsid w:val="00A62CBE"/>
    <w:rsid w:val="00A66FBE"/>
    <w:rsid w:val="00A814CD"/>
    <w:rsid w:val="00A829D5"/>
    <w:rsid w:val="00AA620B"/>
    <w:rsid w:val="00AE23EB"/>
    <w:rsid w:val="00AF2D25"/>
    <w:rsid w:val="00B16D6A"/>
    <w:rsid w:val="00B25B88"/>
    <w:rsid w:val="00B4477B"/>
    <w:rsid w:val="00B86059"/>
    <w:rsid w:val="00BB6A16"/>
    <w:rsid w:val="00C04FB4"/>
    <w:rsid w:val="00C600AF"/>
    <w:rsid w:val="00CB4AD5"/>
    <w:rsid w:val="00CB7370"/>
    <w:rsid w:val="00D1142B"/>
    <w:rsid w:val="00D24521"/>
    <w:rsid w:val="00D64CE1"/>
    <w:rsid w:val="00D91EB4"/>
    <w:rsid w:val="00DA4DC3"/>
    <w:rsid w:val="00DF5D57"/>
    <w:rsid w:val="00E032FF"/>
    <w:rsid w:val="00E11883"/>
    <w:rsid w:val="00E4194B"/>
    <w:rsid w:val="00E561BD"/>
    <w:rsid w:val="00E60B4C"/>
    <w:rsid w:val="00E77705"/>
    <w:rsid w:val="00E870F8"/>
    <w:rsid w:val="00F031D1"/>
    <w:rsid w:val="00F11BB4"/>
    <w:rsid w:val="00F11E1D"/>
    <w:rsid w:val="00F335DC"/>
    <w:rsid w:val="00F40754"/>
    <w:rsid w:val="00F769A1"/>
    <w:rsid w:val="00F97AD9"/>
    <w:rsid w:val="00FA36DE"/>
    <w:rsid w:val="00FB018B"/>
    <w:rsid w:val="00FE78F4"/>
    <w:rsid w:val="00FF3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A997D"/>
  <w15:chartTrackingRefBased/>
  <w15:docId w15:val="{6EA2072D-1793-4315-B35C-A29C35EF9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77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77705"/>
    <w:rPr>
      <w:rFonts w:ascii="Tahoma" w:hAnsi="Tahoma" w:cs="Tahoma"/>
      <w:sz w:val="16"/>
      <w:szCs w:val="16"/>
      <w:lang w:eastAsia="en-US"/>
    </w:rPr>
  </w:style>
  <w:style w:type="paragraph" w:styleId="a5">
    <w:name w:val="header"/>
    <w:aliases w:val=" Знак,Знак"/>
    <w:basedOn w:val="a"/>
    <w:link w:val="1"/>
    <w:unhideWhenUsed/>
    <w:rsid w:val="00410A7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Верхний колонтитул Знак"/>
    <w:uiPriority w:val="99"/>
    <w:semiHidden/>
    <w:rsid w:val="00410A7C"/>
    <w:rPr>
      <w:sz w:val="22"/>
      <w:szCs w:val="22"/>
      <w:lang w:eastAsia="en-US"/>
    </w:rPr>
  </w:style>
  <w:style w:type="character" w:customStyle="1" w:styleId="1">
    <w:name w:val="Верхний колонтитул Знак1"/>
    <w:aliases w:val=" Знак Знак,Знак Знак"/>
    <w:link w:val="a5"/>
    <w:locked/>
    <w:rsid w:val="00410A7C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443AD0-317F-41E1-A07D-0E5E30142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Пользователь Windows</cp:lastModifiedBy>
  <cp:revision>7</cp:revision>
  <cp:lastPrinted>2022-05-18T06:09:00Z</cp:lastPrinted>
  <dcterms:created xsi:type="dcterms:W3CDTF">2022-05-12T14:13:00Z</dcterms:created>
  <dcterms:modified xsi:type="dcterms:W3CDTF">2022-05-18T06:09:00Z</dcterms:modified>
</cp:coreProperties>
</file>