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05B15" w:rsidRDefault="00D05B15">
      <w:pPr>
        <w:jc w:val="center"/>
        <w:rPr>
          <w:b/>
          <w:sz w:val="32"/>
        </w:rPr>
      </w:pPr>
      <w:r>
        <w:rPr>
          <w:b/>
          <w:sz w:val="32"/>
        </w:rPr>
        <w:t>Территориальная избирательная комиссия</w:t>
      </w:r>
    </w:p>
    <w:p w:rsidR="00D05B15" w:rsidRDefault="00D05B15">
      <w:pPr>
        <w:jc w:val="center"/>
        <w:rPr>
          <w:b/>
          <w:sz w:val="32"/>
        </w:rPr>
      </w:pPr>
      <w:r>
        <w:rPr>
          <w:b/>
          <w:sz w:val="32"/>
        </w:rPr>
        <w:t>Горячеключевская</w:t>
      </w:r>
    </w:p>
    <w:p w:rsidR="00D05B15" w:rsidRDefault="00D05B15">
      <w:pPr>
        <w:jc w:val="center"/>
      </w:pPr>
    </w:p>
    <w:p w:rsidR="00D05B15" w:rsidRDefault="00D05B15">
      <w:pPr>
        <w:jc w:val="center"/>
      </w:pPr>
      <w:r>
        <w:t>Ленина ул., д.</w:t>
      </w:r>
      <w:r w:rsidR="002801B7">
        <w:t>19</w:t>
      </w:r>
      <w:r w:rsidR="00980AA0">
        <w:t>7</w:t>
      </w:r>
      <w:r>
        <w:t>, г. Горячий Ключ, Краснодарский край, 353290</w:t>
      </w:r>
    </w:p>
    <w:p w:rsidR="00D05B15" w:rsidRDefault="00C07F51">
      <w:pPr>
        <w:jc w:val="center"/>
      </w:pPr>
      <w:r>
        <w:t>Тел.</w:t>
      </w:r>
      <w:r w:rsidR="00D05B15">
        <w:t xml:space="preserve"> (8-861-59) </w:t>
      </w:r>
      <w:r w:rsidR="0082227B">
        <w:t>4</w:t>
      </w:r>
      <w:r w:rsidR="00D05B15">
        <w:t>-</w:t>
      </w:r>
      <w:r w:rsidR="0082227B">
        <w:t>42</w:t>
      </w:r>
      <w:r w:rsidR="00D05B15">
        <w:t>-</w:t>
      </w:r>
      <w:r w:rsidR="0082227B">
        <w:t>48</w:t>
      </w:r>
    </w:p>
    <w:tbl>
      <w:tblPr>
        <w:tblW w:w="9356" w:type="dxa"/>
        <w:tblBorders>
          <w:top w:val="thinThickLargeGap" w:sz="2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"/>
        <w:gridCol w:w="4320"/>
        <w:gridCol w:w="4680"/>
        <w:gridCol w:w="248"/>
      </w:tblGrid>
      <w:tr w:rsidR="00D05B15" w:rsidTr="0002552C">
        <w:trPr>
          <w:gridBefore w:val="1"/>
          <w:gridAfter w:val="1"/>
          <w:wBefore w:w="108" w:type="dxa"/>
          <w:wAfter w:w="248" w:type="dxa"/>
          <w:trHeight w:val="100"/>
        </w:trPr>
        <w:tc>
          <w:tcPr>
            <w:tcW w:w="9000" w:type="dxa"/>
            <w:gridSpan w:val="2"/>
          </w:tcPr>
          <w:p w:rsidR="00D05B15" w:rsidRDefault="00D05B15">
            <w:pPr>
              <w:jc w:val="center"/>
              <w:rPr>
                <w:sz w:val="10"/>
              </w:rPr>
            </w:pPr>
          </w:p>
          <w:p w:rsidR="00D05B15" w:rsidRDefault="00D05B15">
            <w:pPr>
              <w:jc w:val="center"/>
              <w:rPr>
                <w:sz w:val="10"/>
              </w:rPr>
            </w:pPr>
          </w:p>
          <w:p w:rsidR="00D05B15" w:rsidRDefault="00D05B15">
            <w:pPr>
              <w:pStyle w:val="1"/>
              <w:rPr>
                <w:sz w:val="32"/>
              </w:rPr>
            </w:pPr>
            <w:r>
              <w:rPr>
                <w:sz w:val="32"/>
              </w:rPr>
              <w:t>РЕШЕНИЕ</w:t>
            </w:r>
          </w:p>
          <w:p w:rsidR="00D05B15" w:rsidRDefault="00D05B15">
            <w:pPr>
              <w:jc w:val="center"/>
              <w:rPr>
                <w:b/>
              </w:rPr>
            </w:pPr>
          </w:p>
        </w:tc>
      </w:tr>
      <w:tr w:rsidR="00D05B15" w:rsidTr="0002552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05B15" w:rsidRDefault="004272E6" w:rsidP="00223701">
            <w:r>
              <w:t>"</w:t>
            </w:r>
            <w:r w:rsidR="00223701">
              <w:t>13</w:t>
            </w:r>
            <w:r w:rsidR="00D05B15">
              <w:t xml:space="preserve">" </w:t>
            </w:r>
            <w:r w:rsidR="00223701">
              <w:t>мая</w:t>
            </w:r>
            <w:r w:rsidR="00185126">
              <w:t xml:space="preserve"> </w:t>
            </w:r>
            <w:r w:rsidR="00A9412F">
              <w:t xml:space="preserve"> </w:t>
            </w:r>
            <w:r w:rsidR="00223701">
              <w:t>2022</w:t>
            </w:r>
            <w:r w:rsidR="00D05B15">
              <w:t xml:space="preserve"> года</w:t>
            </w:r>
          </w:p>
        </w:tc>
        <w:tc>
          <w:tcPr>
            <w:tcW w:w="49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05B15" w:rsidRDefault="00D05B15" w:rsidP="006A5F63">
            <w:pPr>
              <w:jc w:val="right"/>
            </w:pPr>
            <w:r>
              <w:t>№</w:t>
            </w:r>
            <w:r w:rsidR="006A5F63">
              <w:t>36/186-5</w:t>
            </w:r>
            <w:r>
              <w:t xml:space="preserve"> </w:t>
            </w:r>
            <w:bookmarkStart w:id="0" w:name="_GoBack"/>
            <w:bookmarkEnd w:id="0"/>
          </w:p>
        </w:tc>
      </w:tr>
      <w:tr w:rsidR="00D05B15" w:rsidTr="0002552C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44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05B15" w:rsidRDefault="00D05B15"/>
        </w:tc>
        <w:tc>
          <w:tcPr>
            <w:tcW w:w="492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D05B15" w:rsidRDefault="00D05B15">
            <w:pPr>
              <w:jc w:val="center"/>
            </w:pPr>
          </w:p>
        </w:tc>
      </w:tr>
    </w:tbl>
    <w:p w:rsidR="00D05B15" w:rsidRDefault="00D05B15">
      <w:pPr>
        <w:jc w:val="center"/>
        <w:rPr>
          <w:sz w:val="24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9286"/>
      </w:tblGrid>
      <w:tr w:rsidR="00A9412F" w:rsidTr="0054781D">
        <w:tc>
          <w:tcPr>
            <w:tcW w:w="9286" w:type="dxa"/>
          </w:tcPr>
          <w:p w:rsidR="00A9412F" w:rsidRDefault="00A9412F" w:rsidP="00A9412F">
            <w:pPr>
              <w:jc w:val="center"/>
              <w:rPr>
                <w:b/>
              </w:rPr>
            </w:pPr>
            <w:r>
              <w:rPr>
                <w:b/>
              </w:rPr>
              <w:t>Об утверждении плана работы</w:t>
            </w:r>
          </w:p>
          <w:p w:rsidR="00A9412F" w:rsidRDefault="00A9412F" w:rsidP="00A9412F">
            <w:pPr>
              <w:jc w:val="center"/>
              <w:rPr>
                <w:b/>
              </w:rPr>
            </w:pPr>
            <w:r>
              <w:rPr>
                <w:b/>
              </w:rPr>
              <w:t>территориальной избирательной комиссии Горячеключевская</w:t>
            </w:r>
            <w:r w:rsidRPr="00E02FD5">
              <w:rPr>
                <w:b/>
              </w:rPr>
              <w:t xml:space="preserve"> </w:t>
            </w:r>
            <w:r>
              <w:rPr>
                <w:b/>
              </w:rPr>
              <w:t>на</w:t>
            </w:r>
          </w:p>
          <w:p w:rsidR="00A9412F" w:rsidRDefault="004C3A11" w:rsidP="00A9412F">
            <w:pPr>
              <w:jc w:val="center"/>
              <w:rPr>
                <w:b/>
              </w:rPr>
            </w:pPr>
            <w:r>
              <w:rPr>
                <w:b/>
              </w:rPr>
              <w:t>май</w:t>
            </w:r>
            <w:r w:rsidR="00A9412F">
              <w:rPr>
                <w:b/>
              </w:rPr>
              <w:t xml:space="preserve"> </w:t>
            </w:r>
            <w:r w:rsidR="00223701">
              <w:rPr>
                <w:b/>
              </w:rPr>
              <w:t>2022</w:t>
            </w:r>
            <w:r w:rsidR="000D79BE">
              <w:rPr>
                <w:b/>
              </w:rPr>
              <w:t xml:space="preserve"> </w:t>
            </w:r>
            <w:r w:rsidR="00A9412F">
              <w:rPr>
                <w:b/>
              </w:rPr>
              <w:t>года</w:t>
            </w:r>
          </w:p>
          <w:p w:rsidR="00A9412F" w:rsidRDefault="00A9412F" w:rsidP="00A9412F">
            <w:pPr>
              <w:jc w:val="center"/>
            </w:pPr>
          </w:p>
        </w:tc>
      </w:tr>
    </w:tbl>
    <w:p w:rsidR="00D05B15" w:rsidRDefault="00D05B15">
      <w:pPr>
        <w:ind w:firstLine="851"/>
        <w:rPr>
          <w:sz w:val="4"/>
        </w:rPr>
      </w:pPr>
    </w:p>
    <w:p w:rsidR="00D05B15" w:rsidRDefault="00D05B15">
      <w:pPr>
        <w:pStyle w:val="1"/>
        <w:ind w:firstLine="993"/>
        <w:jc w:val="left"/>
        <w:rPr>
          <w:sz w:val="24"/>
        </w:rPr>
      </w:pPr>
    </w:p>
    <w:p w:rsidR="00D05B15" w:rsidRPr="00EA321D" w:rsidRDefault="0090309B" w:rsidP="0090309B">
      <w:pPr>
        <w:pStyle w:val="1"/>
        <w:spacing w:line="360" w:lineRule="auto"/>
        <w:ind w:firstLine="851"/>
        <w:jc w:val="both"/>
      </w:pPr>
      <w:r w:rsidRPr="0090309B">
        <w:rPr>
          <w:b w:val="0"/>
          <w:bCs w:val="0"/>
        </w:rPr>
        <w:t xml:space="preserve">В целях повышения правовой культуры избирателей (участников референдумов) и обучения организаторов выборов и референдумов, территориальная избирательная комиссия Горячеключевская </w:t>
      </w:r>
      <w:r w:rsidR="00D05B15" w:rsidRPr="00EA321D">
        <w:t>РЕШИЛА</w:t>
      </w:r>
    </w:p>
    <w:p w:rsidR="00705FEE" w:rsidRDefault="00D05B15" w:rsidP="009303D7">
      <w:pPr>
        <w:spacing w:line="360" w:lineRule="auto"/>
        <w:ind w:firstLine="900"/>
        <w:jc w:val="both"/>
        <w:rPr>
          <w:spacing w:val="13"/>
          <w:szCs w:val="28"/>
        </w:rPr>
      </w:pPr>
      <w:r w:rsidRPr="00C62948">
        <w:rPr>
          <w:szCs w:val="28"/>
        </w:rPr>
        <w:t xml:space="preserve">1.Утвердить </w:t>
      </w:r>
      <w:r w:rsidR="001C426A">
        <w:rPr>
          <w:spacing w:val="13"/>
          <w:szCs w:val="28"/>
        </w:rPr>
        <w:t>план работы</w:t>
      </w:r>
      <w:r w:rsidR="00C62948">
        <w:rPr>
          <w:spacing w:val="13"/>
          <w:szCs w:val="28"/>
        </w:rPr>
        <w:t xml:space="preserve"> </w:t>
      </w:r>
      <w:r w:rsidR="00BC16A2">
        <w:rPr>
          <w:spacing w:val="13"/>
          <w:szCs w:val="28"/>
        </w:rPr>
        <w:t>т</w:t>
      </w:r>
      <w:r w:rsidR="00C62948" w:rsidRPr="00C62948">
        <w:rPr>
          <w:spacing w:val="13"/>
          <w:szCs w:val="28"/>
        </w:rPr>
        <w:t xml:space="preserve">ерриториальной избирательной комиссии Горячеключевская </w:t>
      </w:r>
      <w:r w:rsidR="001C426A">
        <w:rPr>
          <w:spacing w:val="13"/>
          <w:szCs w:val="28"/>
        </w:rPr>
        <w:t xml:space="preserve">на </w:t>
      </w:r>
      <w:r w:rsidR="004C3A11">
        <w:rPr>
          <w:spacing w:val="13"/>
          <w:szCs w:val="28"/>
        </w:rPr>
        <w:t>май</w:t>
      </w:r>
      <w:r w:rsidR="001C426A">
        <w:rPr>
          <w:spacing w:val="13"/>
          <w:szCs w:val="28"/>
        </w:rPr>
        <w:t xml:space="preserve"> </w:t>
      </w:r>
      <w:r w:rsidR="00223701">
        <w:rPr>
          <w:spacing w:val="13"/>
          <w:szCs w:val="28"/>
        </w:rPr>
        <w:t>2022</w:t>
      </w:r>
      <w:r w:rsidR="001C426A">
        <w:rPr>
          <w:spacing w:val="13"/>
          <w:szCs w:val="28"/>
        </w:rPr>
        <w:t xml:space="preserve"> года</w:t>
      </w:r>
      <w:r w:rsidR="00705FEE">
        <w:rPr>
          <w:spacing w:val="13"/>
          <w:szCs w:val="28"/>
        </w:rPr>
        <w:t xml:space="preserve"> (прилагается)</w:t>
      </w:r>
      <w:r w:rsidR="00127CB7">
        <w:rPr>
          <w:spacing w:val="13"/>
          <w:szCs w:val="28"/>
        </w:rPr>
        <w:t>.</w:t>
      </w:r>
    </w:p>
    <w:p w:rsidR="00D05B15" w:rsidRDefault="0090309B" w:rsidP="009303D7">
      <w:pPr>
        <w:spacing w:line="360" w:lineRule="auto"/>
        <w:ind w:firstLine="900"/>
        <w:jc w:val="both"/>
      </w:pPr>
      <w:r>
        <w:t>2. Контроль</w:t>
      </w:r>
      <w:r w:rsidR="004567DA">
        <w:t xml:space="preserve"> </w:t>
      </w:r>
      <w:r>
        <w:t>за</w:t>
      </w:r>
      <w:r w:rsidR="004567DA">
        <w:t xml:space="preserve"> </w:t>
      </w:r>
      <w:r w:rsidR="00D05B15">
        <w:t>исполнен</w:t>
      </w:r>
      <w:r>
        <w:t>ием</w:t>
      </w:r>
      <w:r w:rsidR="004567DA">
        <w:t xml:space="preserve"> настоящего </w:t>
      </w:r>
      <w:r>
        <w:t>решения</w:t>
      </w:r>
      <w:r w:rsidR="004567DA">
        <w:t xml:space="preserve"> </w:t>
      </w:r>
      <w:r>
        <w:t>возложить</w:t>
      </w:r>
      <w:r w:rsidR="004567DA">
        <w:t xml:space="preserve"> </w:t>
      </w:r>
      <w:r w:rsidR="00D05B15">
        <w:t xml:space="preserve">на </w:t>
      </w:r>
      <w:r>
        <w:t>секретаря территориальной</w:t>
      </w:r>
      <w:r w:rsidR="004567DA">
        <w:t xml:space="preserve"> </w:t>
      </w:r>
      <w:r>
        <w:t>избирательной</w:t>
      </w:r>
      <w:r w:rsidR="004567DA">
        <w:t xml:space="preserve"> </w:t>
      </w:r>
      <w:r>
        <w:t>комиссии</w:t>
      </w:r>
      <w:r w:rsidR="00D05B15">
        <w:t xml:space="preserve"> Горячеключевская </w:t>
      </w:r>
      <w:r w:rsidRPr="0090309B">
        <w:t xml:space="preserve">   </w:t>
      </w:r>
      <w:r w:rsidR="0002552C">
        <w:t xml:space="preserve">    С.В. Исакову.</w:t>
      </w:r>
    </w:p>
    <w:p w:rsidR="00D05B15" w:rsidRDefault="00D05B15">
      <w:pPr>
        <w:ind w:firstLine="851"/>
        <w:rPr>
          <w:sz w:val="24"/>
        </w:rPr>
      </w:pPr>
    </w:p>
    <w:p w:rsidR="00D05B15" w:rsidRDefault="00D05B15">
      <w:pPr>
        <w:ind w:firstLine="851"/>
        <w:rPr>
          <w:sz w:val="24"/>
        </w:rPr>
      </w:pPr>
    </w:p>
    <w:p w:rsidR="002622DA" w:rsidRDefault="002622DA">
      <w:pPr>
        <w:ind w:firstLine="851"/>
        <w:rPr>
          <w:sz w:val="24"/>
        </w:rPr>
      </w:pPr>
    </w:p>
    <w:p w:rsidR="00D05B15" w:rsidRDefault="00FC04BB" w:rsidP="00FC04BB">
      <w:pPr>
        <w:pStyle w:val="2"/>
        <w:ind w:firstLine="0"/>
        <w:jc w:val="both"/>
      </w:pPr>
      <w:r>
        <w:rPr>
          <w:sz w:val="28"/>
        </w:rPr>
        <w:t>П</w:t>
      </w:r>
      <w:r w:rsidR="007112A0">
        <w:rPr>
          <w:sz w:val="28"/>
        </w:rPr>
        <w:t>редседател</w:t>
      </w:r>
      <w:r>
        <w:rPr>
          <w:sz w:val="28"/>
        </w:rPr>
        <w:t xml:space="preserve">ь </w:t>
      </w:r>
      <w:r w:rsidR="00D05B15" w:rsidRPr="00E26DE8">
        <w:rPr>
          <w:sz w:val="28"/>
          <w:szCs w:val="28"/>
        </w:rPr>
        <w:t xml:space="preserve">комиссии            </w:t>
      </w:r>
      <w:r w:rsidR="007112A0">
        <w:rPr>
          <w:sz w:val="28"/>
          <w:szCs w:val="28"/>
        </w:rPr>
        <w:tab/>
      </w:r>
      <w:r w:rsidR="007112A0">
        <w:rPr>
          <w:sz w:val="28"/>
          <w:szCs w:val="28"/>
        </w:rPr>
        <w:tab/>
      </w:r>
      <w:r w:rsidR="007112A0">
        <w:rPr>
          <w:sz w:val="28"/>
          <w:szCs w:val="28"/>
        </w:rPr>
        <w:tab/>
      </w:r>
      <w:r w:rsidR="00D05B15" w:rsidRPr="00E26DE8">
        <w:rPr>
          <w:sz w:val="28"/>
          <w:szCs w:val="28"/>
        </w:rPr>
        <w:tab/>
      </w:r>
      <w:r w:rsidRPr="00430F9F">
        <w:rPr>
          <w:sz w:val="28"/>
          <w:szCs w:val="28"/>
        </w:rPr>
        <w:t>Т.И. Боровская</w:t>
      </w:r>
    </w:p>
    <w:p w:rsidR="00E02FD5" w:rsidRDefault="00E02FD5" w:rsidP="00FC04BB">
      <w:pPr>
        <w:jc w:val="both"/>
      </w:pPr>
    </w:p>
    <w:p w:rsidR="00D05B15" w:rsidRDefault="00D05B15" w:rsidP="00FC04BB">
      <w:pPr>
        <w:jc w:val="both"/>
      </w:pPr>
      <w:r>
        <w:t xml:space="preserve">Секретарь комиссии                   </w:t>
      </w:r>
      <w:r w:rsidR="00375137">
        <w:tab/>
      </w:r>
      <w:r w:rsidR="00375137">
        <w:tab/>
      </w:r>
      <w:r w:rsidR="00375137">
        <w:tab/>
      </w:r>
      <w:r w:rsidR="0016470B">
        <w:tab/>
      </w:r>
      <w:r w:rsidR="0002552C">
        <w:t>С.В. Исакова</w:t>
      </w:r>
    </w:p>
    <w:p w:rsidR="009303D7" w:rsidRDefault="009303D7">
      <w:pPr>
        <w:ind w:firstLine="426"/>
        <w:jc w:val="both"/>
        <w:sectPr w:rsidR="009303D7" w:rsidSect="00AD7A30">
          <w:pgSz w:w="11906" w:h="16838"/>
          <w:pgMar w:top="1134" w:right="851" w:bottom="567" w:left="1701" w:header="709" w:footer="709" w:gutter="0"/>
          <w:cols w:space="708"/>
          <w:docGrid w:linePitch="360"/>
        </w:sectPr>
      </w:pPr>
    </w:p>
    <w:tbl>
      <w:tblPr>
        <w:tblW w:w="9916" w:type="dxa"/>
        <w:tblInd w:w="-72" w:type="dxa"/>
        <w:tblLook w:val="01E0" w:firstRow="1" w:lastRow="1" w:firstColumn="1" w:lastColumn="1" w:noHBand="0" w:noVBand="0"/>
      </w:tblPr>
      <w:tblGrid>
        <w:gridCol w:w="5040"/>
        <w:gridCol w:w="4876"/>
      </w:tblGrid>
      <w:tr w:rsidR="009303D7" w:rsidRPr="00EC44BF">
        <w:tc>
          <w:tcPr>
            <w:tcW w:w="5040" w:type="dxa"/>
          </w:tcPr>
          <w:p w:rsidR="009303D7" w:rsidRPr="00EC44BF" w:rsidRDefault="009303D7" w:rsidP="00EC44BF">
            <w:pPr>
              <w:tabs>
                <w:tab w:val="left" w:pos="7230"/>
              </w:tabs>
              <w:spacing w:line="360" w:lineRule="auto"/>
              <w:rPr>
                <w:sz w:val="22"/>
              </w:rPr>
            </w:pPr>
          </w:p>
        </w:tc>
        <w:tc>
          <w:tcPr>
            <w:tcW w:w="4876" w:type="dxa"/>
          </w:tcPr>
          <w:p w:rsidR="009303D7" w:rsidRPr="00EC44BF" w:rsidRDefault="00397DAC" w:rsidP="00397DAC">
            <w:pPr>
              <w:tabs>
                <w:tab w:val="left" w:pos="7230"/>
              </w:tabs>
              <w:rPr>
                <w:sz w:val="26"/>
                <w:szCs w:val="26"/>
              </w:rPr>
            </w:pPr>
            <w:r w:rsidRPr="00EC44BF">
              <w:rPr>
                <w:sz w:val="26"/>
                <w:szCs w:val="26"/>
              </w:rPr>
              <w:t>УТВЕРЖДЕН</w:t>
            </w:r>
          </w:p>
          <w:p w:rsidR="00397DAC" w:rsidRDefault="005A30B9" w:rsidP="00EC44BF">
            <w:pPr>
              <w:tabs>
                <w:tab w:val="left" w:pos="7230"/>
              </w:tabs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решением</w:t>
            </w:r>
            <w:r w:rsidRPr="00EC44BF">
              <w:rPr>
                <w:sz w:val="26"/>
                <w:szCs w:val="26"/>
              </w:rPr>
              <w:t xml:space="preserve"> территориальной</w:t>
            </w:r>
          </w:p>
          <w:p w:rsidR="00397DAC" w:rsidRDefault="009303D7" w:rsidP="00EC44BF">
            <w:pPr>
              <w:tabs>
                <w:tab w:val="left" w:pos="7230"/>
              </w:tabs>
              <w:rPr>
                <w:sz w:val="26"/>
                <w:szCs w:val="26"/>
              </w:rPr>
            </w:pPr>
            <w:r w:rsidRPr="00EC44BF">
              <w:rPr>
                <w:sz w:val="26"/>
                <w:szCs w:val="26"/>
              </w:rPr>
              <w:t xml:space="preserve">избирательной комиссии </w:t>
            </w:r>
          </w:p>
          <w:p w:rsidR="009303D7" w:rsidRPr="00EC44BF" w:rsidRDefault="009303D7" w:rsidP="00EC44BF">
            <w:pPr>
              <w:tabs>
                <w:tab w:val="left" w:pos="7230"/>
              </w:tabs>
              <w:rPr>
                <w:sz w:val="26"/>
                <w:szCs w:val="26"/>
              </w:rPr>
            </w:pPr>
            <w:r w:rsidRPr="00EC44BF">
              <w:rPr>
                <w:sz w:val="26"/>
                <w:szCs w:val="26"/>
              </w:rPr>
              <w:t xml:space="preserve">Горячеключевская  </w:t>
            </w:r>
          </w:p>
          <w:p w:rsidR="009303D7" w:rsidRPr="00EC44BF" w:rsidRDefault="00A9412F" w:rsidP="0002552C">
            <w:pPr>
              <w:tabs>
                <w:tab w:val="left" w:pos="7230"/>
              </w:tabs>
              <w:rPr>
                <w:b/>
                <w:i/>
                <w:sz w:val="22"/>
              </w:rPr>
            </w:pPr>
            <w:r>
              <w:rPr>
                <w:sz w:val="26"/>
                <w:szCs w:val="26"/>
              </w:rPr>
              <w:t xml:space="preserve">от </w:t>
            </w:r>
            <w:r w:rsidR="0002552C">
              <w:rPr>
                <w:sz w:val="26"/>
                <w:szCs w:val="26"/>
              </w:rPr>
              <w:t>13</w:t>
            </w:r>
            <w:r>
              <w:rPr>
                <w:sz w:val="26"/>
                <w:szCs w:val="26"/>
              </w:rPr>
              <w:t xml:space="preserve"> </w:t>
            </w:r>
            <w:r w:rsidR="0002552C">
              <w:rPr>
                <w:sz w:val="26"/>
                <w:szCs w:val="26"/>
              </w:rPr>
              <w:t>мая</w:t>
            </w:r>
            <w:r>
              <w:rPr>
                <w:sz w:val="26"/>
                <w:szCs w:val="26"/>
              </w:rPr>
              <w:t xml:space="preserve"> </w:t>
            </w:r>
            <w:r w:rsidR="00223701">
              <w:rPr>
                <w:sz w:val="26"/>
                <w:szCs w:val="26"/>
              </w:rPr>
              <w:t>2022</w:t>
            </w:r>
            <w:r w:rsidR="000D79BE">
              <w:rPr>
                <w:sz w:val="26"/>
                <w:szCs w:val="26"/>
              </w:rPr>
              <w:t xml:space="preserve"> </w:t>
            </w:r>
            <w:r w:rsidR="00C107DE">
              <w:rPr>
                <w:sz w:val="26"/>
                <w:szCs w:val="26"/>
              </w:rPr>
              <w:t>г.</w:t>
            </w:r>
            <w:r w:rsidR="00397DAC">
              <w:t xml:space="preserve"> </w:t>
            </w:r>
            <w:r w:rsidR="00397DAC" w:rsidRPr="00397DAC">
              <w:rPr>
                <w:sz w:val="26"/>
                <w:szCs w:val="26"/>
              </w:rPr>
              <w:t>№</w:t>
            </w:r>
            <w:r w:rsidR="00AD4487">
              <w:rPr>
                <w:sz w:val="26"/>
                <w:szCs w:val="26"/>
              </w:rPr>
              <w:t>36/186-5</w:t>
            </w:r>
            <w:r w:rsidR="00D30711" w:rsidRPr="0002552C">
              <w:rPr>
                <w:color w:val="FFFFFF" w:themeColor="background1"/>
                <w:sz w:val="26"/>
                <w:szCs w:val="26"/>
              </w:rPr>
              <w:t>8</w:t>
            </w:r>
            <w:r w:rsidR="00AD4487">
              <w:rPr>
                <w:color w:val="FFFFFF" w:themeColor="background1"/>
                <w:sz w:val="26"/>
                <w:szCs w:val="26"/>
              </w:rPr>
              <w:t>36/186-5</w:t>
            </w:r>
            <w:r w:rsidR="00A82717" w:rsidRPr="0002552C">
              <w:rPr>
                <w:color w:val="FFFFFF" w:themeColor="background1"/>
                <w:sz w:val="26"/>
                <w:szCs w:val="26"/>
              </w:rPr>
              <w:t>/</w:t>
            </w:r>
            <w:r w:rsidR="007A61B2" w:rsidRPr="0002552C">
              <w:rPr>
                <w:color w:val="FFFFFF" w:themeColor="background1"/>
                <w:sz w:val="26"/>
                <w:szCs w:val="26"/>
              </w:rPr>
              <w:t>65</w:t>
            </w:r>
            <w:r w:rsidR="00A82717" w:rsidRPr="0002552C">
              <w:rPr>
                <w:color w:val="FFFFFF" w:themeColor="background1"/>
                <w:sz w:val="26"/>
                <w:szCs w:val="26"/>
              </w:rPr>
              <w:t>-5</w:t>
            </w:r>
          </w:p>
        </w:tc>
      </w:tr>
    </w:tbl>
    <w:p w:rsidR="00C52EC6" w:rsidRDefault="00C52EC6" w:rsidP="009303D7">
      <w:pPr>
        <w:jc w:val="center"/>
        <w:rPr>
          <w:b/>
        </w:rPr>
      </w:pPr>
    </w:p>
    <w:p w:rsidR="009303D7" w:rsidRDefault="009303D7" w:rsidP="009303D7">
      <w:pPr>
        <w:jc w:val="center"/>
        <w:rPr>
          <w:b/>
        </w:rPr>
      </w:pPr>
      <w:r>
        <w:rPr>
          <w:b/>
        </w:rPr>
        <w:t>ПЛАН</w:t>
      </w:r>
    </w:p>
    <w:p w:rsidR="009303D7" w:rsidRDefault="009303D7" w:rsidP="009303D7">
      <w:pPr>
        <w:jc w:val="center"/>
        <w:rPr>
          <w:b/>
        </w:rPr>
      </w:pPr>
      <w:r>
        <w:rPr>
          <w:b/>
        </w:rPr>
        <w:t>работы территориальной избирательной комиссии Горячеключевская</w:t>
      </w:r>
    </w:p>
    <w:p w:rsidR="009303D7" w:rsidRDefault="009303D7" w:rsidP="009303D7">
      <w:pPr>
        <w:jc w:val="center"/>
        <w:rPr>
          <w:b/>
        </w:rPr>
      </w:pPr>
      <w:r>
        <w:rPr>
          <w:b/>
        </w:rPr>
        <w:t xml:space="preserve"> на </w:t>
      </w:r>
      <w:r w:rsidR="004C3A11">
        <w:rPr>
          <w:b/>
        </w:rPr>
        <w:t>май</w:t>
      </w:r>
      <w:r w:rsidR="00BE1EDE">
        <w:rPr>
          <w:b/>
        </w:rPr>
        <w:t xml:space="preserve"> </w:t>
      </w:r>
      <w:r w:rsidR="00223701">
        <w:rPr>
          <w:b/>
        </w:rPr>
        <w:t>2022</w:t>
      </w:r>
      <w:r>
        <w:rPr>
          <w:b/>
        </w:rPr>
        <w:t xml:space="preserve"> года</w:t>
      </w:r>
    </w:p>
    <w:p w:rsidR="00E9205D" w:rsidRPr="00144F1D" w:rsidRDefault="009303D7" w:rsidP="009303D7">
      <w:pPr>
        <w:jc w:val="center"/>
        <w:rPr>
          <w:szCs w:val="28"/>
        </w:rPr>
      </w:pPr>
      <w:r>
        <w:t xml:space="preserve"> </w:t>
      </w:r>
    </w:p>
    <w:tbl>
      <w:tblPr>
        <w:tblW w:w="9952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52"/>
        <w:gridCol w:w="1417"/>
        <w:gridCol w:w="4394"/>
        <w:gridCol w:w="1418"/>
        <w:gridCol w:w="1871"/>
      </w:tblGrid>
      <w:tr w:rsidR="009303D7" w:rsidRPr="00656F83" w:rsidTr="006A5F63">
        <w:tc>
          <w:tcPr>
            <w:tcW w:w="852" w:type="dxa"/>
          </w:tcPr>
          <w:p w:rsidR="009303D7" w:rsidRPr="00656F83" w:rsidRDefault="009303D7" w:rsidP="001D095F">
            <w:pPr>
              <w:jc w:val="center"/>
              <w:rPr>
                <w:szCs w:val="28"/>
              </w:rPr>
            </w:pPr>
            <w:r w:rsidRPr="00656F83">
              <w:rPr>
                <w:szCs w:val="28"/>
              </w:rPr>
              <w:t>№ п/п</w:t>
            </w:r>
          </w:p>
        </w:tc>
        <w:tc>
          <w:tcPr>
            <w:tcW w:w="1417" w:type="dxa"/>
          </w:tcPr>
          <w:p w:rsidR="009303D7" w:rsidRPr="00656F83" w:rsidRDefault="009303D7" w:rsidP="001D095F">
            <w:pPr>
              <w:jc w:val="center"/>
              <w:rPr>
                <w:szCs w:val="28"/>
              </w:rPr>
            </w:pPr>
            <w:r w:rsidRPr="00656F83">
              <w:rPr>
                <w:szCs w:val="28"/>
              </w:rPr>
              <w:t>Дата</w:t>
            </w:r>
          </w:p>
        </w:tc>
        <w:tc>
          <w:tcPr>
            <w:tcW w:w="4394" w:type="dxa"/>
          </w:tcPr>
          <w:p w:rsidR="009303D7" w:rsidRPr="00656F83" w:rsidRDefault="009303D7" w:rsidP="001D095F">
            <w:pPr>
              <w:jc w:val="center"/>
              <w:rPr>
                <w:szCs w:val="28"/>
              </w:rPr>
            </w:pPr>
            <w:r w:rsidRPr="00656F83">
              <w:rPr>
                <w:szCs w:val="28"/>
              </w:rPr>
              <w:t>Наименование мероприятий</w:t>
            </w:r>
          </w:p>
        </w:tc>
        <w:tc>
          <w:tcPr>
            <w:tcW w:w="1418" w:type="dxa"/>
          </w:tcPr>
          <w:p w:rsidR="009303D7" w:rsidRPr="00656F83" w:rsidRDefault="009303D7" w:rsidP="001D095F">
            <w:pPr>
              <w:jc w:val="center"/>
              <w:rPr>
                <w:szCs w:val="28"/>
              </w:rPr>
            </w:pPr>
            <w:r w:rsidRPr="00656F83">
              <w:rPr>
                <w:szCs w:val="28"/>
              </w:rPr>
              <w:t>Место проведение**</w:t>
            </w:r>
          </w:p>
        </w:tc>
        <w:tc>
          <w:tcPr>
            <w:tcW w:w="1871" w:type="dxa"/>
          </w:tcPr>
          <w:p w:rsidR="009303D7" w:rsidRPr="00656F83" w:rsidRDefault="009303D7" w:rsidP="001D095F">
            <w:pPr>
              <w:jc w:val="center"/>
              <w:rPr>
                <w:szCs w:val="28"/>
              </w:rPr>
            </w:pPr>
            <w:r w:rsidRPr="00656F83">
              <w:rPr>
                <w:szCs w:val="28"/>
              </w:rPr>
              <w:t>Ответственные</w:t>
            </w:r>
          </w:p>
        </w:tc>
      </w:tr>
      <w:tr w:rsidR="00D30711" w:rsidRPr="00656F83" w:rsidTr="006A5F63">
        <w:tc>
          <w:tcPr>
            <w:tcW w:w="852" w:type="dxa"/>
          </w:tcPr>
          <w:p w:rsidR="00D30711" w:rsidRPr="00081B37" w:rsidRDefault="00D30711" w:rsidP="00D30711">
            <w:pPr>
              <w:numPr>
                <w:ilvl w:val="0"/>
                <w:numId w:val="1"/>
              </w:numPr>
              <w:jc w:val="center"/>
              <w:rPr>
                <w:szCs w:val="28"/>
              </w:rPr>
            </w:pPr>
          </w:p>
        </w:tc>
        <w:tc>
          <w:tcPr>
            <w:tcW w:w="1417" w:type="dxa"/>
          </w:tcPr>
          <w:p w:rsidR="00D30711" w:rsidRPr="00081B37" w:rsidRDefault="00D30711" w:rsidP="0002552C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По </w:t>
            </w:r>
            <w:r w:rsidR="0002552C">
              <w:rPr>
                <w:szCs w:val="28"/>
              </w:rPr>
              <w:t>отдельному плану</w:t>
            </w:r>
          </w:p>
        </w:tc>
        <w:tc>
          <w:tcPr>
            <w:tcW w:w="4394" w:type="dxa"/>
          </w:tcPr>
          <w:p w:rsidR="00D30711" w:rsidRPr="00081B37" w:rsidRDefault="00D30711" w:rsidP="00D30711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Участие в общероссийских тренировках системного администратора ГАС «Выборы» ТИК Горячеключевская</w:t>
            </w:r>
          </w:p>
        </w:tc>
        <w:tc>
          <w:tcPr>
            <w:tcW w:w="1418" w:type="dxa"/>
          </w:tcPr>
          <w:p w:rsidR="00D30711" w:rsidRPr="00081B37" w:rsidRDefault="00D30711" w:rsidP="00D30711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ТИК</w:t>
            </w:r>
          </w:p>
        </w:tc>
        <w:tc>
          <w:tcPr>
            <w:tcW w:w="1871" w:type="dxa"/>
          </w:tcPr>
          <w:p w:rsidR="00D30711" w:rsidRDefault="00D30711" w:rsidP="00D30711">
            <w:pPr>
              <w:rPr>
                <w:szCs w:val="28"/>
              </w:rPr>
            </w:pPr>
            <w:r>
              <w:rPr>
                <w:szCs w:val="28"/>
              </w:rPr>
              <w:t>Кочубей И.И.</w:t>
            </w:r>
          </w:p>
          <w:p w:rsidR="00D30711" w:rsidRPr="00081B37" w:rsidRDefault="00D30711" w:rsidP="00D30711">
            <w:pPr>
              <w:rPr>
                <w:szCs w:val="28"/>
              </w:rPr>
            </w:pPr>
            <w:r>
              <w:rPr>
                <w:szCs w:val="28"/>
              </w:rPr>
              <w:t>Боровская Т.И.</w:t>
            </w:r>
          </w:p>
        </w:tc>
      </w:tr>
      <w:tr w:rsidR="0002552C" w:rsidRPr="00656F83" w:rsidTr="006A5F63">
        <w:tc>
          <w:tcPr>
            <w:tcW w:w="852" w:type="dxa"/>
          </w:tcPr>
          <w:p w:rsidR="0002552C" w:rsidRPr="00081B37" w:rsidRDefault="0002552C" w:rsidP="00D30711">
            <w:pPr>
              <w:numPr>
                <w:ilvl w:val="0"/>
                <w:numId w:val="1"/>
              </w:numPr>
              <w:jc w:val="center"/>
              <w:rPr>
                <w:szCs w:val="28"/>
              </w:rPr>
            </w:pPr>
          </w:p>
        </w:tc>
        <w:tc>
          <w:tcPr>
            <w:tcW w:w="1417" w:type="dxa"/>
          </w:tcPr>
          <w:p w:rsidR="0002552C" w:rsidRDefault="0002552C" w:rsidP="00D30711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19 мая 2022</w:t>
            </w:r>
          </w:p>
        </w:tc>
        <w:tc>
          <w:tcPr>
            <w:tcW w:w="4394" w:type="dxa"/>
          </w:tcPr>
          <w:p w:rsidR="0002552C" w:rsidRDefault="0002552C" w:rsidP="0002552C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Сдача аттестации системным администратором ТИК</w:t>
            </w:r>
          </w:p>
        </w:tc>
        <w:tc>
          <w:tcPr>
            <w:tcW w:w="1418" w:type="dxa"/>
          </w:tcPr>
          <w:p w:rsidR="0002552C" w:rsidRPr="00081B37" w:rsidRDefault="0002552C" w:rsidP="00D30711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ИККК</w:t>
            </w:r>
          </w:p>
        </w:tc>
        <w:tc>
          <w:tcPr>
            <w:tcW w:w="1871" w:type="dxa"/>
          </w:tcPr>
          <w:p w:rsidR="0002552C" w:rsidRPr="00081B37" w:rsidRDefault="0002552C" w:rsidP="00D30711">
            <w:pPr>
              <w:rPr>
                <w:szCs w:val="28"/>
              </w:rPr>
            </w:pPr>
            <w:r>
              <w:rPr>
                <w:szCs w:val="28"/>
              </w:rPr>
              <w:t>Кочубей И.И.</w:t>
            </w:r>
          </w:p>
        </w:tc>
      </w:tr>
      <w:tr w:rsidR="00D30711" w:rsidRPr="00656F83" w:rsidTr="006A5F63">
        <w:tc>
          <w:tcPr>
            <w:tcW w:w="852" w:type="dxa"/>
          </w:tcPr>
          <w:p w:rsidR="00D30711" w:rsidRPr="00081B37" w:rsidRDefault="00D30711" w:rsidP="00D30711">
            <w:pPr>
              <w:numPr>
                <w:ilvl w:val="0"/>
                <w:numId w:val="1"/>
              </w:numPr>
              <w:jc w:val="center"/>
              <w:rPr>
                <w:szCs w:val="28"/>
              </w:rPr>
            </w:pPr>
          </w:p>
        </w:tc>
        <w:tc>
          <w:tcPr>
            <w:tcW w:w="1417" w:type="dxa"/>
          </w:tcPr>
          <w:p w:rsidR="00D30711" w:rsidRPr="00081B37" w:rsidRDefault="00D30711" w:rsidP="00D30711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По отдельному плану ИККК</w:t>
            </w:r>
          </w:p>
        </w:tc>
        <w:tc>
          <w:tcPr>
            <w:tcW w:w="4394" w:type="dxa"/>
          </w:tcPr>
          <w:p w:rsidR="00D30711" w:rsidRPr="00081B37" w:rsidRDefault="00D30711" w:rsidP="00D30711">
            <w:pPr>
              <w:jc w:val="both"/>
              <w:rPr>
                <w:szCs w:val="28"/>
              </w:rPr>
            </w:pPr>
            <w:r>
              <w:rPr>
                <w:szCs w:val="28"/>
              </w:rPr>
              <w:t xml:space="preserve">Организация участия молодых и будущих избирателей в работе Молодежной школы правовой и политической культуры </w:t>
            </w:r>
          </w:p>
        </w:tc>
        <w:tc>
          <w:tcPr>
            <w:tcW w:w="1418" w:type="dxa"/>
          </w:tcPr>
          <w:p w:rsidR="00D30711" w:rsidRPr="00081B37" w:rsidRDefault="00D30711" w:rsidP="00D30711">
            <w:pPr>
              <w:jc w:val="both"/>
              <w:rPr>
                <w:szCs w:val="28"/>
              </w:rPr>
            </w:pPr>
            <w:r w:rsidRPr="00081B37">
              <w:rPr>
                <w:szCs w:val="28"/>
              </w:rPr>
              <w:t>МО город Горячий Ключ</w:t>
            </w:r>
          </w:p>
          <w:p w:rsidR="00D30711" w:rsidRPr="00081B37" w:rsidRDefault="00D30711" w:rsidP="00D30711">
            <w:pPr>
              <w:jc w:val="both"/>
              <w:rPr>
                <w:szCs w:val="28"/>
              </w:rPr>
            </w:pPr>
          </w:p>
        </w:tc>
        <w:tc>
          <w:tcPr>
            <w:tcW w:w="1871" w:type="dxa"/>
          </w:tcPr>
          <w:p w:rsidR="00D30711" w:rsidRPr="00081B37" w:rsidRDefault="00D30711" w:rsidP="00D30711">
            <w:pPr>
              <w:rPr>
                <w:szCs w:val="28"/>
              </w:rPr>
            </w:pPr>
            <w:r w:rsidRPr="00081B37">
              <w:rPr>
                <w:szCs w:val="28"/>
              </w:rPr>
              <w:t>Боровская Т.И.</w:t>
            </w:r>
          </w:p>
          <w:p w:rsidR="00D30711" w:rsidRPr="00081B37" w:rsidRDefault="00D30711" w:rsidP="00D30711">
            <w:pPr>
              <w:rPr>
                <w:szCs w:val="28"/>
              </w:rPr>
            </w:pPr>
            <w:r>
              <w:rPr>
                <w:szCs w:val="28"/>
              </w:rPr>
              <w:t>Кочубей И.И.</w:t>
            </w:r>
          </w:p>
        </w:tc>
      </w:tr>
      <w:tr w:rsidR="00D30711" w:rsidRPr="00656F83" w:rsidTr="006A5F63">
        <w:tc>
          <w:tcPr>
            <w:tcW w:w="852" w:type="dxa"/>
          </w:tcPr>
          <w:p w:rsidR="00D30711" w:rsidRPr="00081B37" w:rsidRDefault="00D30711" w:rsidP="00D30711">
            <w:pPr>
              <w:numPr>
                <w:ilvl w:val="0"/>
                <w:numId w:val="1"/>
              </w:numPr>
              <w:jc w:val="center"/>
              <w:rPr>
                <w:szCs w:val="28"/>
              </w:rPr>
            </w:pPr>
          </w:p>
        </w:tc>
        <w:tc>
          <w:tcPr>
            <w:tcW w:w="1417" w:type="dxa"/>
          </w:tcPr>
          <w:p w:rsidR="00D30711" w:rsidRPr="00081B37" w:rsidRDefault="00D30711" w:rsidP="00D30711">
            <w:pPr>
              <w:jc w:val="center"/>
              <w:rPr>
                <w:szCs w:val="28"/>
                <w:highlight w:val="yellow"/>
              </w:rPr>
            </w:pPr>
            <w:r w:rsidRPr="00081B37">
              <w:rPr>
                <w:szCs w:val="28"/>
              </w:rPr>
              <w:t>До 3</w:t>
            </w:r>
            <w:r>
              <w:rPr>
                <w:szCs w:val="28"/>
              </w:rPr>
              <w:t xml:space="preserve">1 мая </w:t>
            </w:r>
            <w:r w:rsidR="00223701">
              <w:rPr>
                <w:szCs w:val="28"/>
              </w:rPr>
              <w:t>2022</w:t>
            </w:r>
          </w:p>
        </w:tc>
        <w:tc>
          <w:tcPr>
            <w:tcW w:w="4394" w:type="dxa"/>
          </w:tcPr>
          <w:p w:rsidR="00D30711" w:rsidRPr="00081B37" w:rsidRDefault="00D30711" w:rsidP="00D30711">
            <w:pPr>
              <w:jc w:val="both"/>
              <w:rPr>
                <w:szCs w:val="28"/>
              </w:rPr>
            </w:pPr>
            <w:r>
              <w:rPr>
                <w:szCs w:val="28"/>
              </w:rPr>
              <w:t>Проверка территориального фрагмента Регистра избирателей на наличие некорректных и повторяющихся записей</w:t>
            </w:r>
          </w:p>
        </w:tc>
        <w:tc>
          <w:tcPr>
            <w:tcW w:w="1418" w:type="dxa"/>
          </w:tcPr>
          <w:p w:rsidR="00D30711" w:rsidRPr="00081B37" w:rsidRDefault="00D30711" w:rsidP="00D30711">
            <w:pPr>
              <w:rPr>
                <w:szCs w:val="28"/>
              </w:rPr>
            </w:pPr>
            <w:r w:rsidRPr="00081B37">
              <w:rPr>
                <w:szCs w:val="28"/>
              </w:rPr>
              <w:t>ТИК</w:t>
            </w:r>
          </w:p>
        </w:tc>
        <w:tc>
          <w:tcPr>
            <w:tcW w:w="1871" w:type="dxa"/>
          </w:tcPr>
          <w:p w:rsidR="00D30711" w:rsidRPr="00081B37" w:rsidRDefault="00D30711" w:rsidP="00D30711">
            <w:pPr>
              <w:rPr>
                <w:szCs w:val="28"/>
              </w:rPr>
            </w:pPr>
            <w:r w:rsidRPr="00081B37">
              <w:rPr>
                <w:szCs w:val="28"/>
              </w:rPr>
              <w:t xml:space="preserve">Кочубей И.И.  </w:t>
            </w:r>
          </w:p>
        </w:tc>
      </w:tr>
      <w:tr w:rsidR="00D30711" w:rsidRPr="00656F83" w:rsidTr="006A5F63">
        <w:tc>
          <w:tcPr>
            <w:tcW w:w="852" w:type="dxa"/>
          </w:tcPr>
          <w:p w:rsidR="00D30711" w:rsidRPr="00081B37" w:rsidRDefault="00D30711" w:rsidP="00D30711">
            <w:pPr>
              <w:numPr>
                <w:ilvl w:val="0"/>
                <w:numId w:val="1"/>
              </w:numPr>
              <w:jc w:val="center"/>
              <w:rPr>
                <w:szCs w:val="28"/>
              </w:rPr>
            </w:pPr>
          </w:p>
        </w:tc>
        <w:tc>
          <w:tcPr>
            <w:tcW w:w="1417" w:type="dxa"/>
          </w:tcPr>
          <w:p w:rsidR="00D30711" w:rsidRPr="00081B37" w:rsidRDefault="00D30711" w:rsidP="00D30711">
            <w:pPr>
              <w:jc w:val="center"/>
              <w:rPr>
                <w:szCs w:val="28"/>
                <w:highlight w:val="yellow"/>
              </w:rPr>
            </w:pPr>
            <w:r w:rsidRPr="00E805CF">
              <w:rPr>
                <w:szCs w:val="28"/>
              </w:rPr>
              <w:t>По отдельному плану</w:t>
            </w:r>
          </w:p>
        </w:tc>
        <w:tc>
          <w:tcPr>
            <w:tcW w:w="4394" w:type="dxa"/>
          </w:tcPr>
          <w:p w:rsidR="00D30711" w:rsidRDefault="00D30711" w:rsidP="0002552C">
            <w:pPr>
              <w:pStyle w:val="Textbodyindent"/>
              <w:snapToGrid w:val="0"/>
              <w:ind w:left="-108" w:firstLine="108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Участие в расширенн</w:t>
            </w:r>
            <w:r w:rsidR="0002552C">
              <w:rPr>
                <w:sz w:val="28"/>
                <w:szCs w:val="28"/>
              </w:rPr>
              <w:t>ых</w:t>
            </w:r>
            <w:r>
              <w:rPr>
                <w:sz w:val="28"/>
                <w:szCs w:val="28"/>
              </w:rPr>
              <w:t xml:space="preserve"> планерн</w:t>
            </w:r>
            <w:r w:rsidR="0002552C">
              <w:rPr>
                <w:sz w:val="28"/>
                <w:szCs w:val="28"/>
              </w:rPr>
              <w:t>ых</w:t>
            </w:r>
            <w:r>
              <w:rPr>
                <w:sz w:val="28"/>
                <w:szCs w:val="28"/>
              </w:rPr>
              <w:t xml:space="preserve"> совещани</w:t>
            </w:r>
            <w:r w:rsidR="0002552C">
              <w:rPr>
                <w:sz w:val="28"/>
                <w:szCs w:val="28"/>
              </w:rPr>
              <w:t>ях</w:t>
            </w:r>
            <w:r>
              <w:rPr>
                <w:sz w:val="28"/>
                <w:szCs w:val="28"/>
              </w:rPr>
              <w:t>,</w:t>
            </w:r>
            <w:r w:rsidR="0002552C">
              <w:rPr>
                <w:sz w:val="28"/>
                <w:szCs w:val="28"/>
              </w:rPr>
              <w:t xml:space="preserve"> обучающих семинарах,</w:t>
            </w:r>
            <w:r>
              <w:rPr>
                <w:sz w:val="28"/>
                <w:szCs w:val="28"/>
              </w:rPr>
              <w:t xml:space="preserve"> проводим</w:t>
            </w:r>
            <w:r w:rsidR="0002552C">
              <w:rPr>
                <w:sz w:val="28"/>
                <w:szCs w:val="28"/>
              </w:rPr>
              <w:t>ые</w:t>
            </w:r>
            <w:r>
              <w:rPr>
                <w:sz w:val="28"/>
                <w:szCs w:val="28"/>
              </w:rPr>
              <w:t xml:space="preserve"> избирательной комиссией Краснодарского края</w:t>
            </w:r>
          </w:p>
        </w:tc>
        <w:tc>
          <w:tcPr>
            <w:tcW w:w="1418" w:type="dxa"/>
          </w:tcPr>
          <w:p w:rsidR="00D30711" w:rsidRDefault="0002552C" w:rsidP="00D30711">
            <w:r>
              <w:t>ТИК, малый зал администрации</w:t>
            </w:r>
          </w:p>
        </w:tc>
        <w:tc>
          <w:tcPr>
            <w:tcW w:w="1871" w:type="dxa"/>
          </w:tcPr>
          <w:p w:rsidR="00D30711" w:rsidRDefault="00D30711" w:rsidP="00D30711">
            <w:r>
              <w:t xml:space="preserve">Боровская Т.И. </w:t>
            </w:r>
          </w:p>
          <w:p w:rsidR="00D30711" w:rsidRPr="000D3096" w:rsidRDefault="00D30711" w:rsidP="00D30711">
            <w:r>
              <w:t>Кочубей И.И.</w:t>
            </w:r>
          </w:p>
        </w:tc>
      </w:tr>
      <w:tr w:rsidR="00D30711" w:rsidRPr="00656F83" w:rsidTr="006A5F63">
        <w:tc>
          <w:tcPr>
            <w:tcW w:w="852" w:type="dxa"/>
          </w:tcPr>
          <w:p w:rsidR="00D30711" w:rsidRPr="00081B37" w:rsidRDefault="00D30711" w:rsidP="00D30711">
            <w:pPr>
              <w:numPr>
                <w:ilvl w:val="0"/>
                <w:numId w:val="1"/>
              </w:numPr>
              <w:jc w:val="center"/>
              <w:rPr>
                <w:szCs w:val="28"/>
              </w:rPr>
            </w:pPr>
          </w:p>
        </w:tc>
        <w:tc>
          <w:tcPr>
            <w:tcW w:w="1417" w:type="dxa"/>
          </w:tcPr>
          <w:p w:rsidR="00D30711" w:rsidRDefault="00D30711" w:rsidP="00D30711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До 31 </w:t>
            </w:r>
          </w:p>
          <w:p w:rsidR="00D30711" w:rsidRDefault="00D30711" w:rsidP="00D30711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мая </w:t>
            </w:r>
          </w:p>
          <w:p w:rsidR="00D30711" w:rsidRPr="00081B37" w:rsidRDefault="00223701" w:rsidP="00D30711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2022</w:t>
            </w:r>
            <w:r w:rsidR="00D30711">
              <w:rPr>
                <w:szCs w:val="28"/>
              </w:rPr>
              <w:t xml:space="preserve"> года</w:t>
            </w:r>
          </w:p>
        </w:tc>
        <w:tc>
          <w:tcPr>
            <w:tcW w:w="4394" w:type="dxa"/>
          </w:tcPr>
          <w:p w:rsidR="00D30711" w:rsidRPr="00081B37" w:rsidRDefault="00D30711" w:rsidP="00D30711">
            <w:pPr>
              <w:jc w:val="both"/>
              <w:rPr>
                <w:szCs w:val="28"/>
              </w:rPr>
            </w:pPr>
            <w:r w:rsidRPr="00081B37">
              <w:rPr>
                <w:szCs w:val="28"/>
              </w:rPr>
              <w:t xml:space="preserve">Ввод и обработка сведений об избирателях в системе ГАС «Выборы», поступивших из ОУФМС, ЗАГСа за </w:t>
            </w:r>
            <w:r>
              <w:rPr>
                <w:szCs w:val="28"/>
              </w:rPr>
              <w:t>апрель</w:t>
            </w:r>
            <w:r w:rsidRPr="00081B37">
              <w:rPr>
                <w:szCs w:val="28"/>
              </w:rPr>
              <w:t xml:space="preserve"> </w:t>
            </w:r>
            <w:r w:rsidR="00223701">
              <w:rPr>
                <w:szCs w:val="28"/>
              </w:rPr>
              <w:t>2022</w:t>
            </w:r>
            <w:r w:rsidRPr="00081B37">
              <w:rPr>
                <w:szCs w:val="28"/>
              </w:rPr>
              <w:t xml:space="preserve"> года</w:t>
            </w:r>
          </w:p>
        </w:tc>
        <w:tc>
          <w:tcPr>
            <w:tcW w:w="1418" w:type="dxa"/>
          </w:tcPr>
          <w:p w:rsidR="00D30711" w:rsidRDefault="00D30711" w:rsidP="00D30711">
            <w:pPr>
              <w:rPr>
                <w:szCs w:val="28"/>
              </w:rPr>
            </w:pPr>
            <w:r w:rsidRPr="00081B37">
              <w:rPr>
                <w:szCs w:val="28"/>
              </w:rPr>
              <w:t>ТИК</w:t>
            </w:r>
          </w:p>
          <w:p w:rsidR="00D30711" w:rsidRDefault="00D30711" w:rsidP="00D30711">
            <w:pPr>
              <w:rPr>
                <w:szCs w:val="28"/>
              </w:rPr>
            </w:pPr>
          </w:p>
          <w:p w:rsidR="00D30711" w:rsidRDefault="00D30711" w:rsidP="00D30711">
            <w:pPr>
              <w:rPr>
                <w:szCs w:val="28"/>
              </w:rPr>
            </w:pPr>
          </w:p>
          <w:p w:rsidR="00D30711" w:rsidRDefault="00D30711" w:rsidP="00D30711">
            <w:pPr>
              <w:rPr>
                <w:szCs w:val="28"/>
              </w:rPr>
            </w:pPr>
          </w:p>
          <w:p w:rsidR="00D30711" w:rsidRPr="00081B37" w:rsidRDefault="00D30711" w:rsidP="00D30711">
            <w:pPr>
              <w:rPr>
                <w:szCs w:val="28"/>
              </w:rPr>
            </w:pPr>
          </w:p>
        </w:tc>
        <w:tc>
          <w:tcPr>
            <w:tcW w:w="1871" w:type="dxa"/>
          </w:tcPr>
          <w:p w:rsidR="00D30711" w:rsidRPr="00081B37" w:rsidRDefault="00D30711" w:rsidP="00D30711">
            <w:pPr>
              <w:rPr>
                <w:szCs w:val="28"/>
              </w:rPr>
            </w:pPr>
            <w:r w:rsidRPr="00081B37">
              <w:rPr>
                <w:szCs w:val="28"/>
              </w:rPr>
              <w:t xml:space="preserve">Кочубей И.И.  </w:t>
            </w:r>
          </w:p>
        </w:tc>
      </w:tr>
      <w:tr w:rsidR="00D30711" w:rsidRPr="00656F83" w:rsidTr="006A5F63">
        <w:tc>
          <w:tcPr>
            <w:tcW w:w="852" w:type="dxa"/>
          </w:tcPr>
          <w:p w:rsidR="00D30711" w:rsidRPr="00081B37" w:rsidRDefault="00D30711" w:rsidP="00D30711">
            <w:pPr>
              <w:numPr>
                <w:ilvl w:val="0"/>
                <w:numId w:val="1"/>
              </w:numPr>
              <w:jc w:val="center"/>
              <w:rPr>
                <w:szCs w:val="28"/>
              </w:rPr>
            </w:pPr>
          </w:p>
        </w:tc>
        <w:tc>
          <w:tcPr>
            <w:tcW w:w="1417" w:type="dxa"/>
          </w:tcPr>
          <w:p w:rsidR="00D30711" w:rsidRPr="00081B37" w:rsidRDefault="00D30711" w:rsidP="00D30711">
            <w:pPr>
              <w:jc w:val="center"/>
              <w:rPr>
                <w:szCs w:val="28"/>
                <w:highlight w:val="yellow"/>
              </w:rPr>
            </w:pPr>
            <w:r>
              <w:rPr>
                <w:szCs w:val="28"/>
              </w:rPr>
              <w:t>Весь период</w:t>
            </w:r>
          </w:p>
        </w:tc>
        <w:tc>
          <w:tcPr>
            <w:tcW w:w="4394" w:type="dxa"/>
          </w:tcPr>
          <w:p w:rsidR="00D30711" w:rsidRPr="00081B37" w:rsidRDefault="00D30711" w:rsidP="00D30711">
            <w:pPr>
              <w:jc w:val="both"/>
              <w:rPr>
                <w:szCs w:val="28"/>
              </w:rPr>
            </w:pPr>
            <w:r w:rsidRPr="00081B37">
              <w:rPr>
                <w:szCs w:val="28"/>
              </w:rPr>
              <w:t>Участие членов ТИК</w:t>
            </w:r>
            <w:r>
              <w:rPr>
                <w:szCs w:val="28"/>
              </w:rPr>
              <w:t>, УИК</w:t>
            </w:r>
            <w:r w:rsidRPr="00081B37">
              <w:rPr>
                <w:szCs w:val="28"/>
              </w:rPr>
              <w:t xml:space="preserve"> в мероприятиях, проводимых муниципальными организациями и учреждениями, общественными организациями, местными отделениями политических партий</w:t>
            </w:r>
          </w:p>
        </w:tc>
        <w:tc>
          <w:tcPr>
            <w:tcW w:w="1418" w:type="dxa"/>
          </w:tcPr>
          <w:p w:rsidR="00D30711" w:rsidRPr="00081B37" w:rsidRDefault="00D30711" w:rsidP="00D30711">
            <w:pPr>
              <w:jc w:val="both"/>
              <w:rPr>
                <w:szCs w:val="28"/>
              </w:rPr>
            </w:pPr>
            <w:r w:rsidRPr="00081B37">
              <w:rPr>
                <w:szCs w:val="28"/>
              </w:rPr>
              <w:t>МО город Горячий Ключ</w:t>
            </w:r>
          </w:p>
          <w:p w:rsidR="00D30711" w:rsidRPr="00081B37" w:rsidRDefault="00D30711" w:rsidP="00D30711">
            <w:pPr>
              <w:jc w:val="center"/>
              <w:rPr>
                <w:szCs w:val="28"/>
              </w:rPr>
            </w:pPr>
          </w:p>
        </w:tc>
        <w:tc>
          <w:tcPr>
            <w:tcW w:w="1871" w:type="dxa"/>
          </w:tcPr>
          <w:p w:rsidR="00D30711" w:rsidRDefault="00D30711" w:rsidP="00D30711">
            <w:pPr>
              <w:rPr>
                <w:szCs w:val="28"/>
              </w:rPr>
            </w:pPr>
            <w:r>
              <w:rPr>
                <w:szCs w:val="28"/>
              </w:rPr>
              <w:t>Боровская Т.И.</w:t>
            </w:r>
          </w:p>
          <w:p w:rsidR="00D30711" w:rsidRDefault="00D30711" w:rsidP="00D30711">
            <w:pPr>
              <w:rPr>
                <w:szCs w:val="28"/>
              </w:rPr>
            </w:pPr>
            <w:r>
              <w:rPr>
                <w:szCs w:val="28"/>
              </w:rPr>
              <w:t>Водолазова А.Ю.</w:t>
            </w:r>
          </w:p>
          <w:p w:rsidR="00D30711" w:rsidRPr="00081B37" w:rsidRDefault="00D30711" w:rsidP="00D30711">
            <w:pPr>
              <w:rPr>
                <w:szCs w:val="28"/>
              </w:rPr>
            </w:pPr>
            <w:r>
              <w:rPr>
                <w:szCs w:val="28"/>
              </w:rPr>
              <w:t>Кочубей И.И.</w:t>
            </w:r>
          </w:p>
        </w:tc>
      </w:tr>
      <w:tr w:rsidR="00D30711" w:rsidRPr="00656F83" w:rsidTr="006A5F63">
        <w:tc>
          <w:tcPr>
            <w:tcW w:w="852" w:type="dxa"/>
          </w:tcPr>
          <w:p w:rsidR="00D30711" w:rsidRPr="00081B37" w:rsidRDefault="00D30711" w:rsidP="00D30711">
            <w:pPr>
              <w:numPr>
                <w:ilvl w:val="0"/>
                <w:numId w:val="1"/>
              </w:numPr>
              <w:jc w:val="center"/>
              <w:rPr>
                <w:szCs w:val="28"/>
              </w:rPr>
            </w:pPr>
          </w:p>
        </w:tc>
        <w:tc>
          <w:tcPr>
            <w:tcW w:w="1417" w:type="dxa"/>
          </w:tcPr>
          <w:p w:rsidR="00D30711" w:rsidRPr="00081B37" w:rsidRDefault="00D30711" w:rsidP="00D30711">
            <w:pPr>
              <w:jc w:val="center"/>
              <w:rPr>
                <w:szCs w:val="28"/>
                <w:highlight w:val="yellow"/>
              </w:rPr>
            </w:pPr>
            <w:r w:rsidRPr="00081B37">
              <w:rPr>
                <w:szCs w:val="28"/>
              </w:rPr>
              <w:t>Весь период</w:t>
            </w:r>
          </w:p>
        </w:tc>
        <w:tc>
          <w:tcPr>
            <w:tcW w:w="4394" w:type="dxa"/>
          </w:tcPr>
          <w:p w:rsidR="00D30711" w:rsidRPr="00081B37" w:rsidRDefault="00D30711" w:rsidP="00D30711">
            <w:pPr>
              <w:jc w:val="both"/>
              <w:rPr>
                <w:szCs w:val="28"/>
              </w:rPr>
            </w:pPr>
            <w:r w:rsidRPr="00081B37">
              <w:rPr>
                <w:szCs w:val="28"/>
              </w:rPr>
              <w:t>Регулярное наполнение Интернет-страницы территориальной избирательной комиссии Горячеключевская информацией, посвященной деятельности комиссии по повышению правовой культуры избирателей</w:t>
            </w:r>
          </w:p>
        </w:tc>
        <w:tc>
          <w:tcPr>
            <w:tcW w:w="1418" w:type="dxa"/>
          </w:tcPr>
          <w:p w:rsidR="00D30711" w:rsidRPr="00081B37" w:rsidRDefault="00D30711" w:rsidP="00D30711">
            <w:pPr>
              <w:rPr>
                <w:szCs w:val="28"/>
              </w:rPr>
            </w:pPr>
            <w:r w:rsidRPr="00081B37">
              <w:rPr>
                <w:szCs w:val="28"/>
              </w:rPr>
              <w:t>Интернет страни</w:t>
            </w:r>
            <w:r>
              <w:rPr>
                <w:szCs w:val="28"/>
              </w:rPr>
              <w:t>ца</w:t>
            </w:r>
            <w:r w:rsidRPr="00081B37">
              <w:rPr>
                <w:szCs w:val="28"/>
              </w:rPr>
              <w:t xml:space="preserve"> ТИК</w:t>
            </w:r>
          </w:p>
        </w:tc>
        <w:tc>
          <w:tcPr>
            <w:tcW w:w="1871" w:type="dxa"/>
          </w:tcPr>
          <w:p w:rsidR="00D30711" w:rsidRPr="000D3096" w:rsidRDefault="004C3A11" w:rsidP="00D30711">
            <w:r>
              <w:t>Боровская Т.И.</w:t>
            </w:r>
          </w:p>
        </w:tc>
      </w:tr>
      <w:tr w:rsidR="00D30711" w:rsidRPr="00656F83" w:rsidTr="006A5F63">
        <w:tc>
          <w:tcPr>
            <w:tcW w:w="852" w:type="dxa"/>
          </w:tcPr>
          <w:p w:rsidR="00D30711" w:rsidRDefault="00D30711" w:rsidP="00D30711">
            <w:pPr>
              <w:numPr>
                <w:ilvl w:val="0"/>
                <w:numId w:val="1"/>
              </w:numPr>
              <w:jc w:val="center"/>
              <w:rPr>
                <w:szCs w:val="28"/>
              </w:rPr>
            </w:pPr>
          </w:p>
        </w:tc>
        <w:tc>
          <w:tcPr>
            <w:tcW w:w="1417" w:type="dxa"/>
          </w:tcPr>
          <w:p w:rsidR="00D30711" w:rsidRPr="00081B37" w:rsidRDefault="00D30711" w:rsidP="007A61B2">
            <w:pPr>
              <w:jc w:val="center"/>
              <w:rPr>
                <w:szCs w:val="28"/>
              </w:rPr>
            </w:pPr>
            <w:r w:rsidRPr="00081B37">
              <w:rPr>
                <w:szCs w:val="28"/>
              </w:rPr>
              <w:t>До 3</w:t>
            </w:r>
            <w:r w:rsidR="007A61B2">
              <w:rPr>
                <w:szCs w:val="28"/>
              </w:rPr>
              <w:t>1</w:t>
            </w:r>
            <w:r w:rsidRPr="00081B37">
              <w:rPr>
                <w:szCs w:val="28"/>
              </w:rPr>
              <w:t xml:space="preserve"> </w:t>
            </w:r>
            <w:r w:rsidR="007A61B2">
              <w:rPr>
                <w:szCs w:val="28"/>
              </w:rPr>
              <w:t>мая</w:t>
            </w:r>
            <w:r w:rsidRPr="00081B37">
              <w:rPr>
                <w:szCs w:val="28"/>
              </w:rPr>
              <w:t xml:space="preserve">  </w:t>
            </w:r>
            <w:r w:rsidR="00223701">
              <w:rPr>
                <w:szCs w:val="28"/>
              </w:rPr>
              <w:t>2022</w:t>
            </w:r>
            <w:r w:rsidRPr="00081B37">
              <w:rPr>
                <w:szCs w:val="28"/>
              </w:rPr>
              <w:t xml:space="preserve"> г.</w:t>
            </w:r>
          </w:p>
        </w:tc>
        <w:tc>
          <w:tcPr>
            <w:tcW w:w="4394" w:type="dxa"/>
          </w:tcPr>
          <w:p w:rsidR="00D30711" w:rsidRPr="00081B37" w:rsidRDefault="00D30711" w:rsidP="00D30711">
            <w:pPr>
              <w:jc w:val="both"/>
              <w:rPr>
                <w:szCs w:val="28"/>
              </w:rPr>
            </w:pPr>
            <w:r w:rsidRPr="00081B37">
              <w:rPr>
                <w:szCs w:val="28"/>
              </w:rPr>
              <w:t xml:space="preserve">Исполнение поручений председателя избирательной комиссии Краснодарского края на </w:t>
            </w:r>
            <w:r w:rsidR="001A5F40">
              <w:rPr>
                <w:szCs w:val="28"/>
              </w:rPr>
              <w:t>май</w:t>
            </w:r>
            <w:r w:rsidRPr="00081B37">
              <w:rPr>
                <w:szCs w:val="28"/>
              </w:rPr>
              <w:t xml:space="preserve"> </w:t>
            </w:r>
            <w:r w:rsidR="00223701">
              <w:rPr>
                <w:szCs w:val="28"/>
              </w:rPr>
              <w:t>2022</w:t>
            </w:r>
            <w:r w:rsidRPr="00081B37">
              <w:rPr>
                <w:szCs w:val="28"/>
              </w:rPr>
              <w:t xml:space="preserve"> года</w:t>
            </w:r>
          </w:p>
          <w:p w:rsidR="00D30711" w:rsidRPr="00081B37" w:rsidRDefault="00D30711" w:rsidP="00D30711">
            <w:pPr>
              <w:jc w:val="both"/>
              <w:rPr>
                <w:szCs w:val="28"/>
              </w:rPr>
            </w:pPr>
          </w:p>
        </w:tc>
        <w:tc>
          <w:tcPr>
            <w:tcW w:w="1418" w:type="dxa"/>
          </w:tcPr>
          <w:p w:rsidR="00D30711" w:rsidRPr="00081B37" w:rsidRDefault="00D30711" w:rsidP="00D30711">
            <w:pPr>
              <w:rPr>
                <w:szCs w:val="28"/>
              </w:rPr>
            </w:pPr>
            <w:r w:rsidRPr="00081B37">
              <w:rPr>
                <w:szCs w:val="28"/>
              </w:rPr>
              <w:t>ТИК</w:t>
            </w:r>
          </w:p>
        </w:tc>
        <w:tc>
          <w:tcPr>
            <w:tcW w:w="1871" w:type="dxa"/>
          </w:tcPr>
          <w:p w:rsidR="00D30711" w:rsidRPr="00081B37" w:rsidRDefault="00D30711" w:rsidP="00D30711">
            <w:pPr>
              <w:rPr>
                <w:szCs w:val="28"/>
              </w:rPr>
            </w:pPr>
            <w:r w:rsidRPr="00081B37">
              <w:rPr>
                <w:szCs w:val="28"/>
              </w:rPr>
              <w:t>Боровская Т.И.</w:t>
            </w:r>
          </w:p>
          <w:p w:rsidR="00D30711" w:rsidRPr="00081B37" w:rsidRDefault="00D30711" w:rsidP="00D30711">
            <w:pPr>
              <w:rPr>
                <w:szCs w:val="28"/>
              </w:rPr>
            </w:pPr>
            <w:r w:rsidRPr="00081B37">
              <w:rPr>
                <w:szCs w:val="28"/>
              </w:rPr>
              <w:t>Кочубей И.И.</w:t>
            </w:r>
          </w:p>
        </w:tc>
      </w:tr>
    </w:tbl>
    <w:p w:rsidR="001D41EE" w:rsidRPr="00656F83" w:rsidRDefault="001D41EE" w:rsidP="009303D7">
      <w:pPr>
        <w:jc w:val="center"/>
        <w:rPr>
          <w:szCs w:val="28"/>
        </w:rPr>
      </w:pPr>
    </w:p>
    <w:p w:rsidR="00645D52" w:rsidRDefault="00645D52" w:rsidP="009303D7">
      <w:pPr>
        <w:ind w:firstLine="180"/>
        <w:rPr>
          <w:szCs w:val="28"/>
        </w:rPr>
      </w:pPr>
    </w:p>
    <w:p w:rsidR="009303D7" w:rsidRDefault="00B63592" w:rsidP="009303D7">
      <w:pPr>
        <w:ind w:firstLine="180"/>
      </w:pPr>
      <w:r>
        <w:t>Председатель</w:t>
      </w:r>
      <w:r w:rsidR="00375137">
        <w:t xml:space="preserve"> </w:t>
      </w:r>
      <w:r w:rsidR="009303D7">
        <w:t xml:space="preserve">комиссии </w:t>
      </w:r>
      <w:r w:rsidR="00F93914">
        <w:t xml:space="preserve"> </w:t>
      </w:r>
      <w:r w:rsidR="00AD7A30">
        <w:t xml:space="preserve">               </w:t>
      </w:r>
      <w:r w:rsidR="00D17DEB">
        <w:t xml:space="preserve"> </w:t>
      </w:r>
      <w:r w:rsidR="00AD7A30">
        <w:t xml:space="preserve"> </w:t>
      </w:r>
      <w:r w:rsidR="009303D7">
        <w:t>__</w:t>
      </w:r>
      <w:r w:rsidR="00AD7A30">
        <w:t>____________</w:t>
      </w:r>
      <w:r w:rsidR="009303D7">
        <w:t xml:space="preserve"> </w:t>
      </w:r>
      <w:r w:rsidR="00C9014C">
        <w:t xml:space="preserve">        </w:t>
      </w:r>
      <w:r w:rsidR="009303D7">
        <w:t xml:space="preserve">  </w:t>
      </w:r>
      <w:r>
        <w:t>Т.И. Боровская</w:t>
      </w:r>
    </w:p>
    <w:p w:rsidR="009303D7" w:rsidRDefault="009303D7" w:rsidP="009303D7">
      <w:pPr>
        <w:ind w:firstLine="1980"/>
      </w:pPr>
      <w:r>
        <w:t xml:space="preserve">                                                                                    </w:t>
      </w:r>
    </w:p>
    <w:p w:rsidR="00CF57AC" w:rsidRDefault="009303D7" w:rsidP="009303D7">
      <w:pPr>
        <w:ind w:firstLine="1980"/>
      </w:pPr>
      <w:r>
        <w:t xml:space="preserve">                                      «</w:t>
      </w:r>
      <w:r w:rsidR="0002552C">
        <w:t>13</w:t>
      </w:r>
      <w:r w:rsidR="004C3A11">
        <w:t xml:space="preserve">» </w:t>
      </w:r>
      <w:r w:rsidR="0002552C">
        <w:rPr>
          <w:u w:val="single"/>
        </w:rPr>
        <w:t>мая</w:t>
      </w:r>
      <w:r w:rsidR="002060DE">
        <w:rPr>
          <w:u w:val="single"/>
        </w:rPr>
        <w:t xml:space="preserve"> </w:t>
      </w:r>
      <w:r w:rsidR="00223701">
        <w:t>2022</w:t>
      </w:r>
      <w:r>
        <w:t xml:space="preserve"> год</w:t>
      </w:r>
      <w:r w:rsidR="00E51301">
        <w:t>а</w:t>
      </w:r>
    </w:p>
    <w:p w:rsidR="003F0133" w:rsidRDefault="003F0133" w:rsidP="009303D7">
      <w:pPr>
        <w:ind w:firstLine="1980"/>
      </w:pPr>
    </w:p>
    <w:sectPr w:rsidR="003F0133" w:rsidSect="006A5F63">
      <w:pgSz w:w="11906" w:h="16838"/>
      <w:pgMar w:top="1134" w:right="707" w:bottom="851" w:left="1233" w:header="720" w:footer="720" w:gutter="567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63412" w:rsidRDefault="00663412">
      <w:r>
        <w:separator/>
      </w:r>
    </w:p>
  </w:endnote>
  <w:endnote w:type="continuationSeparator" w:id="0">
    <w:p w:rsidR="00663412" w:rsidRDefault="0066341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63412" w:rsidRDefault="00663412">
      <w:r>
        <w:separator/>
      </w:r>
    </w:p>
  </w:footnote>
  <w:footnote w:type="continuationSeparator" w:id="0">
    <w:p w:rsidR="00663412" w:rsidRDefault="0066341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E5E223C"/>
    <w:multiLevelType w:val="hybridMultilevel"/>
    <w:tmpl w:val="119CEE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142"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2FD5"/>
    <w:rsid w:val="00021144"/>
    <w:rsid w:val="0002552C"/>
    <w:rsid w:val="000374A1"/>
    <w:rsid w:val="00064D05"/>
    <w:rsid w:val="00065D28"/>
    <w:rsid w:val="00081B37"/>
    <w:rsid w:val="00082FD8"/>
    <w:rsid w:val="00093F4C"/>
    <w:rsid w:val="0009502A"/>
    <w:rsid w:val="000A1C09"/>
    <w:rsid w:val="000B7E0D"/>
    <w:rsid w:val="000C6F28"/>
    <w:rsid w:val="000D79BE"/>
    <w:rsid w:val="000E4B37"/>
    <w:rsid w:val="000F16CF"/>
    <w:rsid w:val="000F457D"/>
    <w:rsid w:val="00101F04"/>
    <w:rsid w:val="00102338"/>
    <w:rsid w:val="001051AF"/>
    <w:rsid w:val="00117014"/>
    <w:rsid w:val="00117A07"/>
    <w:rsid w:val="001215F2"/>
    <w:rsid w:val="00127CB7"/>
    <w:rsid w:val="0013154E"/>
    <w:rsid w:val="00144F1D"/>
    <w:rsid w:val="001527F4"/>
    <w:rsid w:val="001554F3"/>
    <w:rsid w:val="00163157"/>
    <w:rsid w:val="0016470B"/>
    <w:rsid w:val="00170D4F"/>
    <w:rsid w:val="00177815"/>
    <w:rsid w:val="001804A3"/>
    <w:rsid w:val="001813CA"/>
    <w:rsid w:val="00185126"/>
    <w:rsid w:val="001878F0"/>
    <w:rsid w:val="00192B7B"/>
    <w:rsid w:val="00192FAB"/>
    <w:rsid w:val="00193C16"/>
    <w:rsid w:val="00195639"/>
    <w:rsid w:val="00196677"/>
    <w:rsid w:val="001A5F40"/>
    <w:rsid w:val="001C018C"/>
    <w:rsid w:val="001C426A"/>
    <w:rsid w:val="001C4F35"/>
    <w:rsid w:val="001D095F"/>
    <w:rsid w:val="001D41EE"/>
    <w:rsid w:val="001E0213"/>
    <w:rsid w:val="001F5874"/>
    <w:rsid w:val="002060DE"/>
    <w:rsid w:val="00206ABF"/>
    <w:rsid w:val="002149F6"/>
    <w:rsid w:val="00223701"/>
    <w:rsid w:val="00227F71"/>
    <w:rsid w:val="00237B55"/>
    <w:rsid w:val="002421B6"/>
    <w:rsid w:val="002430AA"/>
    <w:rsid w:val="00251AB4"/>
    <w:rsid w:val="00255BF7"/>
    <w:rsid w:val="002622DA"/>
    <w:rsid w:val="00273A74"/>
    <w:rsid w:val="002749B5"/>
    <w:rsid w:val="002801B7"/>
    <w:rsid w:val="002A5551"/>
    <w:rsid w:val="002A72A6"/>
    <w:rsid w:val="002C223B"/>
    <w:rsid w:val="002C30D3"/>
    <w:rsid w:val="002D11EB"/>
    <w:rsid w:val="002D2FDE"/>
    <w:rsid w:val="002E010D"/>
    <w:rsid w:val="002E19F2"/>
    <w:rsid w:val="002F647B"/>
    <w:rsid w:val="002F7E18"/>
    <w:rsid w:val="00310505"/>
    <w:rsid w:val="0031234F"/>
    <w:rsid w:val="0031454B"/>
    <w:rsid w:val="00326145"/>
    <w:rsid w:val="003474BF"/>
    <w:rsid w:val="00347A98"/>
    <w:rsid w:val="0035603C"/>
    <w:rsid w:val="00361E76"/>
    <w:rsid w:val="00363B80"/>
    <w:rsid w:val="00363FF8"/>
    <w:rsid w:val="00373A3F"/>
    <w:rsid w:val="00375137"/>
    <w:rsid w:val="0037559D"/>
    <w:rsid w:val="00376DBF"/>
    <w:rsid w:val="00384F6E"/>
    <w:rsid w:val="00393B35"/>
    <w:rsid w:val="00396C15"/>
    <w:rsid w:val="00396F59"/>
    <w:rsid w:val="00397DAC"/>
    <w:rsid w:val="003A0A85"/>
    <w:rsid w:val="003A0FAF"/>
    <w:rsid w:val="003A7FD6"/>
    <w:rsid w:val="003B3D87"/>
    <w:rsid w:val="003D477D"/>
    <w:rsid w:val="003E0C40"/>
    <w:rsid w:val="003E580E"/>
    <w:rsid w:val="003F0133"/>
    <w:rsid w:val="00401A90"/>
    <w:rsid w:val="00403117"/>
    <w:rsid w:val="004032D3"/>
    <w:rsid w:val="00405195"/>
    <w:rsid w:val="00411A32"/>
    <w:rsid w:val="004126BA"/>
    <w:rsid w:val="004245F3"/>
    <w:rsid w:val="004272E6"/>
    <w:rsid w:val="00430F9F"/>
    <w:rsid w:val="004435B2"/>
    <w:rsid w:val="0045379D"/>
    <w:rsid w:val="00453B15"/>
    <w:rsid w:val="004567DA"/>
    <w:rsid w:val="00462E09"/>
    <w:rsid w:val="0046480A"/>
    <w:rsid w:val="00467CE9"/>
    <w:rsid w:val="00481EAE"/>
    <w:rsid w:val="0048580A"/>
    <w:rsid w:val="004A0FC6"/>
    <w:rsid w:val="004A48D1"/>
    <w:rsid w:val="004A6AE6"/>
    <w:rsid w:val="004B0B03"/>
    <w:rsid w:val="004B7B29"/>
    <w:rsid w:val="004B7E2C"/>
    <w:rsid w:val="004C3A11"/>
    <w:rsid w:val="004C6160"/>
    <w:rsid w:val="004C7796"/>
    <w:rsid w:val="004D5263"/>
    <w:rsid w:val="004E2542"/>
    <w:rsid w:val="004F388B"/>
    <w:rsid w:val="00505A59"/>
    <w:rsid w:val="00506496"/>
    <w:rsid w:val="00515F4B"/>
    <w:rsid w:val="0051758F"/>
    <w:rsid w:val="005327B2"/>
    <w:rsid w:val="00533AF0"/>
    <w:rsid w:val="00546F60"/>
    <w:rsid w:val="0054781D"/>
    <w:rsid w:val="005620E5"/>
    <w:rsid w:val="00576B59"/>
    <w:rsid w:val="0058051B"/>
    <w:rsid w:val="00581496"/>
    <w:rsid w:val="00582A0E"/>
    <w:rsid w:val="00584CAB"/>
    <w:rsid w:val="005A30B9"/>
    <w:rsid w:val="005B0DE7"/>
    <w:rsid w:val="005C1DEB"/>
    <w:rsid w:val="005C734A"/>
    <w:rsid w:val="005E411F"/>
    <w:rsid w:val="005E6390"/>
    <w:rsid w:val="005F2A42"/>
    <w:rsid w:val="005F6813"/>
    <w:rsid w:val="00600F41"/>
    <w:rsid w:val="00602B63"/>
    <w:rsid w:val="00604A66"/>
    <w:rsid w:val="00615CC4"/>
    <w:rsid w:val="00633D04"/>
    <w:rsid w:val="006426B8"/>
    <w:rsid w:val="00645D52"/>
    <w:rsid w:val="00656F83"/>
    <w:rsid w:val="00663412"/>
    <w:rsid w:val="00663D0F"/>
    <w:rsid w:val="006714D1"/>
    <w:rsid w:val="006750C9"/>
    <w:rsid w:val="00676E54"/>
    <w:rsid w:val="00690988"/>
    <w:rsid w:val="006A5F63"/>
    <w:rsid w:val="006B1872"/>
    <w:rsid w:val="006B75FE"/>
    <w:rsid w:val="006C760F"/>
    <w:rsid w:val="006D04B7"/>
    <w:rsid w:val="006E56C1"/>
    <w:rsid w:val="006F2D10"/>
    <w:rsid w:val="006F5EEE"/>
    <w:rsid w:val="00705FEE"/>
    <w:rsid w:val="0070643F"/>
    <w:rsid w:val="007112A0"/>
    <w:rsid w:val="00713359"/>
    <w:rsid w:val="00713B23"/>
    <w:rsid w:val="00714E28"/>
    <w:rsid w:val="00715C24"/>
    <w:rsid w:val="00721949"/>
    <w:rsid w:val="007227DB"/>
    <w:rsid w:val="0072677C"/>
    <w:rsid w:val="00732686"/>
    <w:rsid w:val="00751DCE"/>
    <w:rsid w:val="007604CE"/>
    <w:rsid w:val="00760A4E"/>
    <w:rsid w:val="0077695B"/>
    <w:rsid w:val="00782E5D"/>
    <w:rsid w:val="0079081C"/>
    <w:rsid w:val="00795566"/>
    <w:rsid w:val="007969BA"/>
    <w:rsid w:val="007A35B8"/>
    <w:rsid w:val="007A399A"/>
    <w:rsid w:val="007A61B2"/>
    <w:rsid w:val="007C48E1"/>
    <w:rsid w:val="007C7231"/>
    <w:rsid w:val="0080013A"/>
    <w:rsid w:val="00807736"/>
    <w:rsid w:val="00814F9B"/>
    <w:rsid w:val="0082227B"/>
    <w:rsid w:val="00856964"/>
    <w:rsid w:val="008621A4"/>
    <w:rsid w:val="00862B9F"/>
    <w:rsid w:val="00863D2C"/>
    <w:rsid w:val="00873C95"/>
    <w:rsid w:val="0088345E"/>
    <w:rsid w:val="00886B82"/>
    <w:rsid w:val="0088745D"/>
    <w:rsid w:val="00896667"/>
    <w:rsid w:val="008A319E"/>
    <w:rsid w:val="008B143E"/>
    <w:rsid w:val="008B44C5"/>
    <w:rsid w:val="008C080C"/>
    <w:rsid w:val="008C40DE"/>
    <w:rsid w:val="008D458A"/>
    <w:rsid w:val="008D45FD"/>
    <w:rsid w:val="008D527D"/>
    <w:rsid w:val="008E69A2"/>
    <w:rsid w:val="00901BF8"/>
    <w:rsid w:val="0090309B"/>
    <w:rsid w:val="00907545"/>
    <w:rsid w:val="00911B2E"/>
    <w:rsid w:val="0091469D"/>
    <w:rsid w:val="0091739A"/>
    <w:rsid w:val="00923E78"/>
    <w:rsid w:val="009260CC"/>
    <w:rsid w:val="00926C42"/>
    <w:rsid w:val="009303D7"/>
    <w:rsid w:val="0093146D"/>
    <w:rsid w:val="0093400D"/>
    <w:rsid w:val="0093673F"/>
    <w:rsid w:val="009438AC"/>
    <w:rsid w:val="00952083"/>
    <w:rsid w:val="00954121"/>
    <w:rsid w:val="00954BBC"/>
    <w:rsid w:val="00957D18"/>
    <w:rsid w:val="00971796"/>
    <w:rsid w:val="00980AA0"/>
    <w:rsid w:val="00982BE8"/>
    <w:rsid w:val="009A78BC"/>
    <w:rsid w:val="009B35EC"/>
    <w:rsid w:val="009B4881"/>
    <w:rsid w:val="009C0768"/>
    <w:rsid w:val="009D27E8"/>
    <w:rsid w:val="009D798B"/>
    <w:rsid w:val="00A070DE"/>
    <w:rsid w:val="00A12460"/>
    <w:rsid w:val="00A25A09"/>
    <w:rsid w:val="00A25C51"/>
    <w:rsid w:val="00A36530"/>
    <w:rsid w:val="00A36F81"/>
    <w:rsid w:val="00A43E66"/>
    <w:rsid w:val="00A44BB8"/>
    <w:rsid w:val="00A51097"/>
    <w:rsid w:val="00A60F74"/>
    <w:rsid w:val="00A70DE7"/>
    <w:rsid w:val="00A70E70"/>
    <w:rsid w:val="00A71501"/>
    <w:rsid w:val="00A7233F"/>
    <w:rsid w:val="00A82717"/>
    <w:rsid w:val="00A9412F"/>
    <w:rsid w:val="00AA1655"/>
    <w:rsid w:val="00AA3929"/>
    <w:rsid w:val="00AA7938"/>
    <w:rsid w:val="00AC6115"/>
    <w:rsid w:val="00AD4487"/>
    <w:rsid w:val="00AD7A30"/>
    <w:rsid w:val="00AF68EE"/>
    <w:rsid w:val="00AF79A0"/>
    <w:rsid w:val="00B13073"/>
    <w:rsid w:val="00B137BB"/>
    <w:rsid w:val="00B1772B"/>
    <w:rsid w:val="00B2317F"/>
    <w:rsid w:val="00B415D0"/>
    <w:rsid w:val="00B4545D"/>
    <w:rsid w:val="00B5018F"/>
    <w:rsid w:val="00B51257"/>
    <w:rsid w:val="00B5184F"/>
    <w:rsid w:val="00B63592"/>
    <w:rsid w:val="00B7021D"/>
    <w:rsid w:val="00B7326D"/>
    <w:rsid w:val="00B77EC5"/>
    <w:rsid w:val="00B9361E"/>
    <w:rsid w:val="00B93B5F"/>
    <w:rsid w:val="00BA4C45"/>
    <w:rsid w:val="00BB01A8"/>
    <w:rsid w:val="00BC16A2"/>
    <w:rsid w:val="00BC5345"/>
    <w:rsid w:val="00BD5DA7"/>
    <w:rsid w:val="00BE1EDE"/>
    <w:rsid w:val="00C04720"/>
    <w:rsid w:val="00C04961"/>
    <w:rsid w:val="00C07F51"/>
    <w:rsid w:val="00C107DE"/>
    <w:rsid w:val="00C142BA"/>
    <w:rsid w:val="00C14E51"/>
    <w:rsid w:val="00C157CE"/>
    <w:rsid w:val="00C317D8"/>
    <w:rsid w:val="00C34CF8"/>
    <w:rsid w:val="00C4089B"/>
    <w:rsid w:val="00C41E4D"/>
    <w:rsid w:val="00C436A6"/>
    <w:rsid w:val="00C52EC6"/>
    <w:rsid w:val="00C52FDF"/>
    <w:rsid w:val="00C53B10"/>
    <w:rsid w:val="00C60FED"/>
    <w:rsid w:val="00C62948"/>
    <w:rsid w:val="00C70A97"/>
    <w:rsid w:val="00C756DF"/>
    <w:rsid w:val="00C77148"/>
    <w:rsid w:val="00C8286A"/>
    <w:rsid w:val="00C86476"/>
    <w:rsid w:val="00C9014C"/>
    <w:rsid w:val="00C97906"/>
    <w:rsid w:val="00CB0D2A"/>
    <w:rsid w:val="00CB6839"/>
    <w:rsid w:val="00CC7060"/>
    <w:rsid w:val="00CE119F"/>
    <w:rsid w:val="00CE333D"/>
    <w:rsid w:val="00CE58C0"/>
    <w:rsid w:val="00CE6241"/>
    <w:rsid w:val="00CF269F"/>
    <w:rsid w:val="00CF57AC"/>
    <w:rsid w:val="00D05B15"/>
    <w:rsid w:val="00D07D0D"/>
    <w:rsid w:val="00D13495"/>
    <w:rsid w:val="00D16514"/>
    <w:rsid w:val="00D17DEB"/>
    <w:rsid w:val="00D30711"/>
    <w:rsid w:val="00D3193F"/>
    <w:rsid w:val="00D35D02"/>
    <w:rsid w:val="00D662B2"/>
    <w:rsid w:val="00D70A16"/>
    <w:rsid w:val="00D717BA"/>
    <w:rsid w:val="00D80D6E"/>
    <w:rsid w:val="00D8351E"/>
    <w:rsid w:val="00D83927"/>
    <w:rsid w:val="00D853CA"/>
    <w:rsid w:val="00D9113E"/>
    <w:rsid w:val="00DA6498"/>
    <w:rsid w:val="00DB0BD7"/>
    <w:rsid w:val="00DB44D5"/>
    <w:rsid w:val="00DB6FA5"/>
    <w:rsid w:val="00DB70CE"/>
    <w:rsid w:val="00DC2DAA"/>
    <w:rsid w:val="00DC3691"/>
    <w:rsid w:val="00DC424B"/>
    <w:rsid w:val="00DC615D"/>
    <w:rsid w:val="00DE59F0"/>
    <w:rsid w:val="00DF78F4"/>
    <w:rsid w:val="00E02FD5"/>
    <w:rsid w:val="00E11CED"/>
    <w:rsid w:val="00E1563E"/>
    <w:rsid w:val="00E22494"/>
    <w:rsid w:val="00E26DE8"/>
    <w:rsid w:val="00E26EF0"/>
    <w:rsid w:val="00E363ED"/>
    <w:rsid w:val="00E375E6"/>
    <w:rsid w:val="00E42997"/>
    <w:rsid w:val="00E42D6C"/>
    <w:rsid w:val="00E51301"/>
    <w:rsid w:val="00E525C1"/>
    <w:rsid w:val="00E607AC"/>
    <w:rsid w:val="00E76A3F"/>
    <w:rsid w:val="00E805CF"/>
    <w:rsid w:val="00E808CD"/>
    <w:rsid w:val="00E817E0"/>
    <w:rsid w:val="00E8331A"/>
    <w:rsid w:val="00E867D2"/>
    <w:rsid w:val="00E91F25"/>
    <w:rsid w:val="00E9205D"/>
    <w:rsid w:val="00E93B32"/>
    <w:rsid w:val="00EA0EED"/>
    <w:rsid w:val="00EA1B27"/>
    <w:rsid w:val="00EA321D"/>
    <w:rsid w:val="00EA330B"/>
    <w:rsid w:val="00EB1ECE"/>
    <w:rsid w:val="00EB6041"/>
    <w:rsid w:val="00EC0979"/>
    <w:rsid w:val="00EC1FAE"/>
    <w:rsid w:val="00EC44BF"/>
    <w:rsid w:val="00EC4504"/>
    <w:rsid w:val="00EC4D8C"/>
    <w:rsid w:val="00EC637C"/>
    <w:rsid w:val="00EC7693"/>
    <w:rsid w:val="00EE485E"/>
    <w:rsid w:val="00F003D6"/>
    <w:rsid w:val="00F01AF7"/>
    <w:rsid w:val="00F01E5E"/>
    <w:rsid w:val="00F0419F"/>
    <w:rsid w:val="00F06D89"/>
    <w:rsid w:val="00F11877"/>
    <w:rsid w:val="00F128AF"/>
    <w:rsid w:val="00F15F0B"/>
    <w:rsid w:val="00F16909"/>
    <w:rsid w:val="00F17D35"/>
    <w:rsid w:val="00F25F1D"/>
    <w:rsid w:val="00F30A84"/>
    <w:rsid w:val="00F417F3"/>
    <w:rsid w:val="00F51B18"/>
    <w:rsid w:val="00F640E5"/>
    <w:rsid w:val="00F73CE8"/>
    <w:rsid w:val="00F73CEB"/>
    <w:rsid w:val="00F748B2"/>
    <w:rsid w:val="00F87278"/>
    <w:rsid w:val="00F87DB1"/>
    <w:rsid w:val="00F93914"/>
    <w:rsid w:val="00FA7828"/>
    <w:rsid w:val="00FB40DA"/>
    <w:rsid w:val="00FB7BD0"/>
    <w:rsid w:val="00FC04BB"/>
    <w:rsid w:val="00FC103D"/>
    <w:rsid w:val="00FD542E"/>
    <w:rsid w:val="00FD56A6"/>
    <w:rsid w:val="00FD73FA"/>
    <w:rsid w:val="00FE50E2"/>
    <w:rsid w:val="00FF7C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67D557B"/>
  <w15:chartTrackingRefBased/>
  <w15:docId w15:val="{C468C0E1-E235-4174-8BF7-37887A5CAE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color w:val="000000"/>
      <w:sz w:val="28"/>
      <w:szCs w:val="24"/>
    </w:rPr>
  </w:style>
  <w:style w:type="paragraph" w:styleId="1">
    <w:name w:val="heading 1"/>
    <w:basedOn w:val="a"/>
    <w:next w:val="a"/>
    <w:qFormat/>
    <w:pPr>
      <w:keepNext/>
      <w:jc w:val="center"/>
      <w:outlineLvl w:val="0"/>
    </w:pPr>
    <w:rPr>
      <w:b/>
      <w:bCs/>
    </w:rPr>
  </w:style>
  <w:style w:type="paragraph" w:styleId="2">
    <w:name w:val="heading 2"/>
    <w:basedOn w:val="a"/>
    <w:next w:val="a"/>
    <w:qFormat/>
    <w:pPr>
      <w:keepNext/>
      <w:ind w:firstLine="851"/>
      <w:outlineLvl w:val="1"/>
    </w:pPr>
    <w:rPr>
      <w:color w:val="auto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pPr>
      <w:ind w:firstLine="851"/>
    </w:pPr>
    <w:rPr>
      <w:color w:val="auto"/>
      <w:sz w:val="26"/>
    </w:rPr>
  </w:style>
  <w:style w:type="character" w:styleId="a4">
    <w:name w:val="footnote reference"/>
    <w:semiHidden/>
    <w:rsid w:val="00C62948"/>
    <w:rPr>
      <w:rFonts w:ascii="Arial" w:hAnsi="Arial"/>
      <w:b/>
      <w:sz w:val="24"/>
      <w:szCs w:val="24"/>
      <w:vertAlign w:val="superscript"/>
    </w:rPr>
  </w:style>
  <w:style w:type="paragraph" w:styleId="a5">
    <w:name w:val="footnote text"/>
    <w:basedOn w:val="a"/>
    <w:semiHidden/>
    <w:rsid w:val="00C62948"/>
    <w:rPr>
      <w:rFonts w:ascii="Arial" w:hAnsi="Arial"/>
      <w:color w:val="auto"/>
      <w:sz w:val="24"/>
      <w:szCs w:val="20"/>
    </w:rPr>
  </w:style>
  <w:style w:type="character" w:styleId="a6">
    <w:name w:val="annotation reference"/>
    <w:semiHidden/>
    <w:rsid w:val="00C62948"/>
    <w:rPr>
      <w:sz w:val="16"/>
      <w:szCs w:val="16"/>
    </w:rPr>
  </w:style>
  <w:style w:type="paragraph" w:styleId="a7">
    <w:name w:val="annotation text"/>
    <w:basedOn w:val="a"/>
    <w:semiHidden/>
    <w:rsid w:val="00C62948"/>
    <w:rPr>
      <w:sz w:val="20"/>
      <w:szCs w:val="20"/>
    </w:rPr>
  </w:style>
  <w:style w:type="paragraph" w:styleId="a8">
    <w:name w:val="annotation subject"/>
    <w:basedOn w:val="a7"/>
    <w:next w:val="a7"/>
    <w:semiHidden/>
    <w:rsid w:val="00C62948"/>
    <w:rPr>
      <w:b/>
      <w:bCs/>
    </w:rPr>
  </w:style>
  <w:style w:type="paragraph" w:styleId="a9">
    <w:name w:val="Balloon Text"/>
    <w:basedOn w:val="a"/>
    <w:semiHidden/>
    <w:rsid w:val="00C62948"/>
    <w:rPr>
      <w:rFonts w:ascii="Tahoma" w:hAnsi="Tahoma" w:cs="Tahoma"/>
      <w:sz w:val="16"/>
      <w:szCs w:val="16"/>
    </w:rPr>
  </w:style>
  <w:style w:type="table" w:styleId="aa">
    <w:name w:val="Table Grid"/>
    <w:basedOn w:val="a1"/>
    <w:rsid w:val="009303D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ody Text"/>
    <w:basedOn w:val="a"/>
    <w:rsid w:val="007C7231"/>
    <w:pPr>
      <w:spacing w:after="120"/>
    </w:pPr>
  </w:style>
  <w:style w:type="paragraph" w:styleId="3">
    <w:name w:val="Body Text 3"/>
    <w:basedOn w:val="a"/>
    <w:rsid w:val="00B13073"/>
    <w:pPr>
      <w:spacing w:after="120" w:line="360" w:lineRule="auto"/>
      <w:ind w:firstLine="851"/>
      <w:jc w:val="both"/>
    </w:pPr>
    <w:rPr>
      <w:color w:val="auto"/>
      <w:sz w:val="16"/>
      <w:szCs w:val="16"/>
    </w:rPr>
  </w:style>
  <w:style w:type="character" w:customStyle="1" w:styleId="bold1">
    <w:name w:val="bold1"/>
    <w:rsid w:val="00CF57AC"/>
    <w:rPr>
      <w:b/>
      <w:bCs/>
    </w:rPr>
  </w:style>
  <w:style w:type="paragraph" w:customStyle="1" w:styleId="10">
    <w:name w:val="заголовок 1"/>
    <w:basedOn w:val="a"/>
    <w:next w:val="a"/>
    <w:rsid w:val="002E19F2"/>
    <w:pPr>
      <w:keepNext/>
      <w:widowControl w:val="0"/>
      <w:ind w:right="-30"/>
      <w:jc w:val="center"/>
    </w:pPr>
    <w:rPr>
      <w:rFonts w:ascii="Arial" w:hAnsi="Arial" w:cs="Arial"/>
      <w:b/>
      <w:bCs/>
      <w:sz w:val="20"/>
      <w:szCs w:val="20"/>
    </w:rPr>
  </w:style>
  <w:style w:type="paragraph" w:customStyle="1" w:styleId="Default">
    <w:name w:val="Default"/>
    <w:rsid w:val="00A70DE7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customStyle="1" w:styleId="Standard">
    <w:name w:val="Standard"/>
    <w:rsid w:val="002801B7"/>
    <w:pPr>
      <w:suppressAutoHyphens/>
      <w:autoSpaceDN w:val="0"/>
      <w:textAlignment w:val="baseline"/>
    </w:pPr>
    <w:rPr>
      <w:color w:val="000000"/>
      <w:kern w:val="3"/>
      <w:sz w:val="28"/>
      <w:szCs w:val="24"/>
      <w:lang w:eastAsia="zh-CN"/>
    </w:rPr>
  </w:style>
  <w:style w:type="paragraph" w:customStyle="1" w:styleId="Textbodyindent">
    <w:name w:val="Text body indent"/>
    <w:basedOn w:val="Standard"/>
    <w:rsid w:val="002801B7"/>
    <w:pPr>
      <w:ind w:firstLine="851"/>
    </w:pPr>
    <w:rPr>
      <w:color w:val="auto"/>
      <w:sz w:val="26"/>
    </w:rPr>
  </w:style>
  <w:style w:type="character" w:styleId="ac">
    <w:name w:val="Hyperlink"/>
    <w:uiPriority w:val="99"/>
    <w:semiHidden/>
    <w:unhideWhenUsed/>
    <w:rsid w:val="002421B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9101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6730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082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FB0AFD-CC7C-4E21-8869-690A7347FBA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3</Pages>
  <Words>434</Words>
  <Characters>2475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Территориальная избирательная комиссия</vt:lpstr>
    </vt:vector>
  </TitlesOfParts>
  <Company>TIK</Company>
  <LinksUpToDate>false</LinksUpToDate>
  <CharactersWithSpaces>2904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Территориальная избирательная комиссия</dc:title>
  <dc:subject/>
  <dc:creator>Tanya</dc:creator>
  <cp:keywords/>
  <cp:lastModifiedBy>Пользователь Windows</cp:lastModifiedBy>
  <cp:revision>5</cp:revision>
  <cp:lastPrinted>2022-05-18T05:44:00Z</cp:lastPrinted>
  <dcterms:created xsi:type="dcterms:W3CDTF">2022-05-12T14:59:00Z</dcterms:created>
  <dcterms:modified xsi:type="dcterms:W3CDTF">2022-05-18T05:48:00Z</dcterms:modified>
</cp:coreProperties>
</file>