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252DD7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2E7BF6">
              <w:rPr>
                <w:rFonts w:eastAsia="Calibri"/>
                <w:color w:val="000000"/>
              </w:rPr>
              <w:t>07» 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E50BB8" w:rsidP="00045D23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 w:rsidR="00BB6E37">
              <w:rPr>
                <w:rFonts w:eastAsia="Calibri"/>
                <w:color w:val="000000"/>
              </w:rPr>
              <w:t>98/669</w:t>
            </w:r>
            <w:r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B7406E" w:rsidRPr="00C873D7" w:rsidRDefault="00B7406E" w:rsidP="00B7406E">
      <w:pPr>
        <w:ind w:right="-1"/>
        <w:jc w:val="center"/>
        <w:rPr>
          <w:b/>
          <w:szCs w:val="28"/>
        </w:rPr>
      </w:pPr>
      <w:r w:rsidRPr="00C873D7">
        <w:rPr>
          <w:b/>
          <w:szCs w:val="28"/>
        </w:rPr>
        <w:t xml:space="preserve">Об отказе в регистрации </w:t>
      </w:r>
    </w:p>
    <w:p w:rsidR="00B7406E" w:rsidRDefault="00B7406E" w:rsidP="00B7406E">
      <w:pPr>
        <w:ind w:right="-1"/>
        <w:jc w:val="center"/>
        <w:rPr>
          <w:b/>
          <w:szCs w:val="28"/>
        </w:rPr>
      </w:pPr>
      <w:r w:rsidRPr="00C873D7">
        <w:rPr>
          <w:b/>
          <w:szCs w:val="28"/>
        </w:rPr>
        <w:t xml:space="preserve">кандидату в депутаты </w:t>
      </w:r>
      <w:r>
        <w:rPr>
          <w:b/>
          <w:szCs w:val="28"/>
        </w:rPr>
        <w:t>Совета муниципального образования муниципальный округ город Горячий Ключ Краснодарского края</w:t>
      </w:r>
    </w:p>
    <w:p w:rsidR="00B7406E" w:rsidRDefault="00197A32" w:rsidP="00B7406E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Неверовой Ларисе Васильевне</w:t>
      </w:r>
    </w:p>
    <w:p w:rsidR="00B7406E" w:rsidRPr="00C873D7" w:rsidRDefault="00B7406E" w:rsidP="00B7406E">
      <w:pPr>
        <w:ind w:right="-1"/>
        <w:jc w:val="center"/>
        <w:rPr>
          <w:b/>
          <w:i/>
          <w:szCs w:val="28"/>
        </w:rPr>
      </w:pPr>
    </w:p>
    <w:p w:rsidR="00B7406E" w:rsidRPr="00006778" w:rsidRDefault="00B7406E" w:rsidP="00E036CA">
      <w:pPr>
        <w:spacing w:line="360" w:lineRule="auto"/>
        <w:ind w:right="-1"/>
        <w:rPr>
          <w:rFonts w:eastAsia="Calibri"/>
          <w:sz w:val="16"/>
          <w:szCs w:val="16"/>
        </w:rPr>
      </w:pPr>
    </w:p>
    <w:p w:rsidR="00B7406E" w:rsidRPr="00B7406E" w:rsidRDefault="00B7406E" w:rsidP="00E036CA">
      <w:pPr>
        <w:pStyle w:val="ac"/>
        <w:spacing w:after="0" w:line="360" w:lineRule="auto"/>
        <w:ind w:left="0" w:firstLine="708"/>
        <w:jc w:val="both"/>
        <w:rPr>
          <w:sz w:val="28"/>
          <w:szCs w:val="28"/>
        </w:rPr>
      </w:pPr>
      <w:r w:rsidRPr="00B7406E">
        <w:rPr>
          <w:sz w:val="28"/>
          <w:szCs w:val="28"/>
        </w:rPr>
        <w:t xml:space="preserve">Рассмотрев документы кандидата </w:t>
      </w:r>
      <w:r w:rsidR="00197A32">
        <w:rPr>
          <w:sz w:val="28"/>
          <w:szCs w:val="28"/>
        </w:rPr>
        <w:t>Неверовой Ларисы Васильевны</w:t>
      </w:r>
      <w:r w:rsidRPr="00B7406E">
        <w:rPr>
          <w:sz w:val="28"/>
          <w:szCs w:val="28"/>
        </w:rPr>
        <w:t>, представленные в территориальную избирательную комиссию Горячеключевская для выдвижения и регистрации кандидатом в депутаты Совета муниципального образования муниципальный округ город Горячий Ключ Краснодарского края, территориальная избирательная комиссия Горячеключевская установила следующее.</w:t>
      </w:r>
    </w:p>
    <w:p w:rsidR="00B7406E" w:rsidRPr="00B7406E" w:rsidRDefault="00197A32" w:rsidP="00E036CA">
      <w:pPr>
        <w:pStyle w:val="ac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Неверова Лариса Васильевна </w:t>
      </w:r>
      <w:r w:rsidR="00845724">
        <w:rPr>
          <w:sz w:val="28"/>
          <w:szCs w:val="28"/>
        </w:rPr>
        <w:t>26</w:t>
      </w:r>
      <w:r w:rsidR="00B7406E" w:rsidRPr="00B7406E">
        <w:rPr>
          <w:sz w:val="28"/>
          <w:szCs w:val="28"/>
        </w:rPr>
        <w:t xml:space="preserve"> июля 2025 года уведомил</w:t>
      </w:r>
      <w:r>
        <w:rPr>
          <w:sz w:val="28"/>
          <w:szCs w:val="28"/>
        </w:rPr>
        <w:t>а</w:t>
      </w:r>
      <w:r w:rsidR="00B7406E" w:rsidRPr="00B7406E">
        <w:rPr>
          <w:sz w:val="28"/>
          <w:szCs w:val="28"/>
        </w:rPr>
        <w:t xml:space="preserve"> территориальную избирательную комиссию Горячеключевская о своем выдвижении кандидатом в депутаты Совета муниципального образования муниципальный округ город Горячий Ключ Краснодарского края.</w:t>
      </w:r>
    </w:p>
    <w:p w:rsidR="00B7406E" w:rsidRDefault="00B7406E" w:rsidP="00E036CA">
      <w:pPr>
        <w:spacing w:line="360" w:lineRule="auto"/>
        <w:ind w:firstLine="708"/>
        <w:rPr>
          <w:szCs w:val="28"/>
        </w:rPr>
      </w:pPr>
      <w:r w:rsidRPr="00B7406E">
        <w:rPr>
          <w:szCs w:val="28"/>
        </w:rPr>
        <w:t xml:space="preserve">Кандидатом </w:t>
      </w:r>
      <w:r w:rsidR="00197A32">
        <w:rPr>
          <w:szCs w:val="28"/>
        </w:rPr>
        <w:t>Неверовой Ларисой Васильевной</w:t>
      </w:r>
      <w:r w:rsidRPr="00B7406E">
        <w:rPr>
          <w:szCs w:val="28"/>
        </w:rPr>
        <w:t xml:space="preserve"> были представлены следующие документы: уведомление, заявление о согласии б</w:t>
      </w:r>
      <w:r w:rsidR="00197A32">
        <w:rPr>
          <w:szCs w:val="28"/>
        </w:rPr>
        <w:t>аллотироваться кандидатом, копии</w:t>
      </w:r>
      <w:r w:rsidRPr="00B7406E">
        <w:rPr>
          <w:szCs w:val="28"/>
        </w:rPr>
        <w:t xml:space="preserve"> паспорта, диплома,</w:t>
      </w:r>
      <w:r w:rsidR="00197A32">
        <w:rPr>
          <w:szCs w:val="28"/>
        </w:rPr>
        <w:t xml:space="preserve"> свидетельство о браке, свидетельство о регистрации по месту пребывания,</w:t>
      </w:r>
      <w:r w:rsidRPr="00B7406E">
        <w:rPr>
          <w:szCs w:val="28"/>
        </w:rPr>
        <w:t xml:space="preserve"> сведения о размере и об источниках дохода кандидата, иные документы.</w:t>
      </w:r>
    </w:p>
    <w:p w:rsidR="00B7406E" w:rsidRDefault="00845724" w:rsidP="00E036CA">
      <w:pPr>
        <w:pStyle w:val="ac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263833">
        <w:rPr>
          <w:sz w:val="28"/>
          <w:szCs w:val="28"/>
        </w:rPr>
        <w:t xml:space="preserve"> июля 2025 </w:t>
      </w:r>
      <w:r w:rsidR="00252DD7">
        <w:rPr>
          <w:sz w:val="28"/>
          <w:szCs w:val="28"/>
        </w:rPr>
        <w:t>года</w:t>
      </w:r>
      <w:r w:rsidR="00B7406E" w:rsidRPr="00B7406E">
        <w:rPr>
          <w:sz w:val="28"/>
          <w:szCs w:val="28"/>
        </w:rPr>
        <w:t xml:space="preserve"> </w:t>
      </w:r>
      <w:r w:rsidR="00815836">
        <w:rPr>
          <w:sz w:val="28"/>
          <w:szCs w:val="28"/>
        </w:rPr>
        <w:t>Неверова Лариса Васильевна</w:t>
      </w:r>
      <w:r w:rsidR="00B7406E" w:rsidRPr="00B7406E">
        <w:rPr>
          <w:sz w:val="28"/>
          <w:szCs w:val="28"/>
        </w:rPr>
        <w:t xml:space="preserve"> представил</w:t>
      </w:r>
      <w:r w:rsidR="00815836">
        <w:rPr>
          <w:sz w:val="28"/>
          <w:szCs w:val="28"/>
        </w:rPr>
        <w:t>а</w:t>
      </w:r>
      <w:r w:rsidR="00B7406E" w:rsidRPr="00B7406E">
        <w:rPr>
          <w:sz w:val="28"/>
          <w:szCs w:val="28"/>
        </w:rPr>
        <w:t xml:space="preserve"> в территориальную избирательную комиссию Горячеключевская документы для регистрации:</w:t>
      </w:r>
      <w:r w:rsidR="00263833">
        <w:rPr>
          <w:sz w:val="28"/>
          <w:szCs w:val="28"/>
        </w:rPr>
        <w:t xml:space="preserve"> подписные</w:t>
      </w:r>
      <w:r w:rsidR="00B7406E" w:rsidRPr="00B7406E">
        <w:rPr>
          <w:sz w:val="28"/>
          <w:szCs w:val="28"/>
        </w:rPr>
        <w:t xml:space="preserve"> листы с подписями избирателей, собранными в поддержку выдв</w:t>
      </w:r>
      <w:r w:rsidR="00B64447">
        <w:rPr>
          <w:sz w:val="28"/>
          <w:szCs w:val="28"/>
        </w:rPr>
        <w:t>ижения кандидата, в количестве 4 листа</w:t>
      </w:r>
      <w:r w:rsidR="00B7406E" w:rsidRPr="00B7406E">
        <w:rPr>
          <w:sz w:val="28"/>
          <w:szCs w:val="28"/>
        </w:rPr>
        <w:t xml:space="preserve">, содержащих 16 </w:t>
      </w:r>
      <w:r w:rsidR="00B7406E" w:rsidRPr="00B7406E">
        <w:rPr>
          <w:sz w:val="28"/>
          <w:szCs w:val="28"/>
        </w:rPr>
        <w:lastRenderedPageBreak/>
        <w:t xml:space="preserve">подписей избирателей, и сброшюрованных в 1 папку, протокол об итогах сбора подписей избирателей, первый финансовый отчет о поступлении и расходовании средств избирательного фонда кандидата, </w:t>
      </w:r>
      <w:r w:rsidR="00252DD7">
        <w:rPr>
          <w:sz w:val="28"/>
          <w:szCs w:val="28"/>
        </w:rPr>
        <w:t xml:space="preserve">учет о поступлении и расходовании средств избирательного фонда кандидата в депутаты, </w:t>
      </w:r>
      <w:r w:rsidR="00B7406E" w:rsidRPr="00B7406E">
        <w:rPr>
          <w:sz w:val="28"/>
          <w:szCs w:val="28"/>
        </w:rPr>
        <w:t>банковскую справку об остатке средств.</w:t>
      </w:r>
    </w:p>
    <w:p w:rsidR="00815836" w:rsidRDefault="00845724" w:rsidP="00E036CA">
      <w:pPr>
        <w:pStyle w:val="ac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81583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815836">
        <w:rPr>
          <w:sz w:val="28"/>
          <w:szCs w:val="28"/>
        </w:rPr>
        <w:t xml:space="preserve"> 2025 года Неверова Лариса Васильевна</w:t>
      </w:r>
      <w:r w:rsidR="00815836" w:rsidRPr="00B7406E">
        <w:rPr>
          <w:sz w:val="28"/>
          <w:szCs w:val="28"/>
        </w:rPr>
        <w:t xml:space="preserve"> представил</w:t>
      </w:r>
      <w:r w:rsidR="00815836">
        <w:rPr>
          <w:sz w:val="28"/>
          <w:szCs w:val="28"/>
        </w:rPr>
        <w:t>а</w:t>
      </w:r>
      <w:r w:rsidR="00815836" w:rsidRPr="00B7406E">
        <w:rPr>
          <w:sz w:val="28"/>
          <w:szCs w:val="28"/>
        </w:rPr>
        <w:t xml:space="preserve"> в территориальную избирательную комиссию Горячеключевская</w:t>
      </w:r>
      <w:r w:rsidR="00815836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о замене, ранее представленных документов на регистрацию (</w:t>
      </w:r>
      <w:r w:rsidRPr="00B7406E">
        <w:rPr>
          <w:sz w:val="28"/>
          <w:szCs w:val="28"/>
        </w:rPr>
        <w:t xml:space="preserve">первый финансовый отчет о поступлении и расходовании средств избирательного фонда кандидата, </w:t>
      </w:r>
      <w:r>
        <w:rPr>
          <w:sz w:val="28"/>
          <w:szCs w:val="28"/>
        </w:rPr>
        <w:t>учет о поступлении и расходовании средств избирательного фонда кандидата в депутаты)</w:t>
      </w:r>
      <w:r w:rsidR="00815836">
        <w:rPr>
          <w:sz w:val="28"/>
          <w:szCs w:val="28"/>
        </w:rPr>
        <w:t>.</w:t>
      </w:r>
    </w:p>
    <w:p w:rsidR="00B7406E" w:rsidRPr="00B7406E" w:rsidRDefault="00845724" w:rsidP="00933563">
      <w:pPr>
        <w:spacing w:line="360" w:lineRule="auto"/>
        <w:ind w:firstLine="708"/>
        <w:rPr>
          <w:szCs w:val="28"/>
        </w:rPr>
      </w:pPr>
      <w:r>
        <w:rPr>
          <w:szCs w:val="28"/>
        </w:rPr>
        <w:t>05 августа</w:t>
      </w:r>
      <w:r w:rsidR="00B7406E" w:rsidRPr="00B7406E">
        <w:rPr>
          <w:szCs w:val="28"/>
        </w:rPr>
        <w:t xml:space="preserve"> 2025 года проведена проверка подписных листов </w:t>
      </w:r>
      <w:r w:rsidR="00503E2F">
        <w:rPr>
          <w:szCs w:val="28"/>
        </w:rPr>
        <w:t>Неверовой Л.В</w:t>
      </w:r>
      <w:r w:rsidR="00B7406E" w:rsidRPr="00B7406E">
        <w:rPr>
          <w:szCs w:val="28"/>
        </w:rPr>
        <w:t>., на которой кандидат присутствовал.</w:t>
      </w:r>
    </w:p>
    <w:p w:rsidR="00B7406E" w:rsidRPr="00B7406E" w:rsidRDefault="00B7406E" w:rsidP="00933563">
      <w:pPr>
        <w:pStyle w:val="ConsPlusNormal"/>
        <w:spacing w:line="360" w:lineRule="auto"/>
        <w:ind w:firstLine="709"/>
        <w:jc w:val="both"/>
      </w:pPr>
      <w:r w:rsidRPr="00B7406E">
        <w:t xml:space="preserve">По результатам проверки все 16 подписей избирателей, представленных </w:t>
      </w:r>
      <w:r w:rsidR="00503E2F">
        <w:t>Неверовой Л.В</w:t>
      </w:r>
      <w:r w:rsidRPr="00B7406E">
        <w:t>., признаны недействительными по следующим причинам:</w:t>
      </w:r>
    </w:p>
    <w:p w:rsidR="00B7406E" w:rsidRPr="00B7406E" w:rsidRDefault="00845724" w:rsidP="00933563">
      <w:pPr>
        <w:pStyle w:val="ConsPlusNormal"/>
        <w:spacing w:line="360" w:lineRule="auto"/>
        <w:ind w:firstLine="709"/>
        <w:jc w:val="both"/>
      </w:pPr>
      <w:r>
        <w:t>16 подписей (лист</w:t>
      </w:r>
      <w:r w:rsidR="00503E2F">
        <w:t xml:space="preserve"> </w:t>
      </w:r>
      <w:r>
        <w:t>1</w:t>
      </w:r>
      <w:r w:rsidR="00503E2F">
        <w:t xml:space="preserve"> строки 1</w:t>
      </w:r>
      <w:r>
        <w:t>, 3-5</w:t>
      </w:r>
      <w:r w:rsidR="00503E2F">
        <w:t xml:space="preserve">; лист </w:t>
      </w:r>
      <w:r>
        <w:t>2-3 строки 1-5; лист 4 строки</w:t>
      </w:r>
      <w:r w:rsidR="001434CA">
        <w:t xml:space="preserve"> 1</w:t>
      </w:r>
      <w:r>
        <w:t>-2</w:t>
      </w:r>
      <w:r w:rsidR="00503E2F">
        <w:t>)</w:t>
      </w:r>
      <w:r w:rsidR="001434CA">
        <w:t>,</w:t>
      </w:r>
      <w:r w:rsidR="00263833">
        <w:t xml:space="preserve"> в соответствии с п. 8</w:t>
      </w:r>
      <w:r w:rsidR="00B7406E" w:rsidRPr="00B7406E">
        <w:t xml:space="preserve"> ч. 11 ст. 22 Закона Краснодарского края № 966–КЗ так как </w:t>
      </w:r>
      <w:r w:rsidR="006F7760" w:rsidRPr="006F7760">
        <w:t>сведения о кандидате указаны в подписном листе не в полном объеме, в части неточного указания в подписном листе, сведений о судимости кандидата (п. 8 ч. 11 ст. 22) Закона Краснодарского края № 966–КЗ «О муниципальных выборах в Краснодарском крае».</w:t>
      </w:r>
    </w:p>
    <w:p w:rsidR="00B7406E" w:rsidRPr="00B7406E" w:rsidRDefault="00B7406E" w:rsidP="006F7760">
      <w:pPr>
        <w:pStyle w:val="ConsPlusNormal"/>
        <w:spacing w:line="360" w:lineRule="auto"/>
        <w:ind w:firstLine="709"/>
        <w:jc w:val="both"/>
      </w:pPr>
      <w:r w:rsidRPr="00B7406E">
        <w:t>Заверенную копию итогового протокола проверки подписных листов</w:t>
      </w:r>
      <w:r w:rsidR="006F7760">
        <w:t xml:space="preserve">          </w:t>
      </w:r>
      <w:r w:rsidR="00BB6E37">
        <w:t>направили Неверовой</w:t>
      </w:r>
      <w:r w:rsidR="00503E2F">
        <w:t xml:space="preserve"> Л.В</w:t>
      </w:r>
      <w:r w:rsidR="001434CA">
        <w:t xml:space="preserve">. </w:t>
      </w:r>
      <w:r w:rsidR="00BB6E37">
        <w:t xml:space="preserve"> по электронной почте.</w:t>
      </w:r>
    </w:p>
    <w:p w:rsidR="00B7406E" w:rsidRPr="00B7406E" w:rsidRDefault="00B7406E" w:rsidP="006F7760">
      <w:pPr>
        <w:pStyle w:val="ConsPlusNormal"/>
        <w:tabs>
          <w:tab w:val="left" w:pos="709"/>
        </w:tabs>
        <w:spacing w:line="360" w:lineRule="auto"/>
        <w:ind w:firstLine="709"/>
        <w:jc w:val="both"/>
      </w:pPr>
      <w:r w:rsidRPr="00B7406E">
        <w:t>Согласно пункту 5 части 2 статьи 74 Закона Краснодарского края недостаточное количество достоверных подписей избирателей, представленных для регистрации кандидата, является основанием для отказа в его регистрации.</w:t>
      </w:r>
    </w:p>
    <w:p w:rsidR="00B7406E" w:rsidRPr="00B7406E" w:rsidRDefault="00B7406E" w:rsidP="00933563">
      <w:pPr>
        <w:spacing w:line="360" w:lineRule="auto"/>
        <w:ind w:firstLine="709"/>
        <w:rPr>
          <w:szCs w:val="28"/>
        </w:rPr>
      </w:pPr>
      <w:r w:rsidRPr="00B7406E">
        <w:rPr>
          <w:szCs w:val="28"/>
        </w:rPr>
        <w:t>На основании изложенного, руководствуясь подпунктом «в», «д» пункта 24 статьи 38 Федерального закона № 67-ФЗ, частью 2 статьей 23, пунктом 3 статьи 74 Закона Краснодарского края, территориальная избирательная комиссия Горячеключевская РЕШИЛА:</w:t>
      </w:r>
    </w:p>
    <w:p w:rsidR="00B7406E" w:rsidRPr="00B7406E" w:rsidRDefault="00B7406E" w:rsidP="00933563">
      <w:pPr>
        <w:spacing w:line="360" w:lineRule="auto"/>
        <w:ind w:firstLine="708"/>
        <w:rPr>
          <w:szCs w:val="28"/>
        </w:rPr>
      </w:pPr>
      <w:r w:rsidRPr="00B7406E">
        <w:rPr>
          <w:szCs w:val="28"/>
        </w:rPr>
        <w:lastRenderedPageBreak/>
        <w:t xml:space="preserve">1. Отказать кандидату </w:t>
      </w:r>
      <w:r w:rsidR="00503E2F">
        <w:rPr>
          <w:szCs w:val="28"/>
        </w:rPr>
        <w:t>Неверовой Ларисе Васильевне 02</w:t>
      </w:r>
      <w:r w:rsidR="001434CA">
        <w:rPr>
          <w:szCs w:val="28"/>
        </w:rPr>
        <w:t>.0</w:t>
      </w:r>
      <w:r w:rsidR="00503E2F">
        <w:rPr>
          <w:szCs w:val="28"/>
        </w:rPr>
        <w:t>7.1960 года рождения, работающей</w:t>
      </w:r>
      <w:r w:rsidR="001434CA">
        <w:rPr>
          <w:szCs w:val="28"/>
        </w:rPr>
        <w:t xml:space="preserve"> в </w:t>
      </w:r>
      <w:r w:rsidR="005413FB">
        <w:rPr>
          <w:szCs w:val="28"/>
        </w:rPr>
        <w:t>М</w:t>
      </w:r>
      <w:r w:rsidR="00BB6E37">
        <w:rPr>
          <w:szCs w:val="28"/>
        </w:rPr>
        <w:t>униципальном бюджетном общеобразовательном учреждении муниципального образования муниципальный округ город Горячий Ключ</w:t>
      </w:r>
      <w:r w:rsidR="005413FB">
        <w:rPr>
          <w:szCs w:val="28"/>
        </w:rPr>
        <w:t xml:space="preserve"> </w:t>
      </w:r>
      <w:r w:rsidR="00BB6E37">
        <w:rPr>
          <w:szCs w:val="28"/>
        </w:rPr>
        <w:t>«с</w:t>
      </w:r>
      <w:bookmarkStart w:id="0" w:name="_GoBack"/>
      <w:bookmarkEnd w:id="0"/>
      <w:r w:rsidR="00BB6E37">
        <w:rPr>
          <w:szCs w:val="28"/>
        </w:rPr>
        <w:t xml:space="preserve">редняя общеобразовательная школа </w:t>
      </w:r>
      <w:r w:rsidR="005413FB">
        <w:rPr>
          <w:szCs w:val="28"/>
        </w:rPr>
        <w:t>№ 1</w:t>
      </w:r>
      <w:r w:rsidR="00BB6E37">
        <w:rPr>
          <w:szCs w:val="28"/>
        </w:rPr>
        <w:t xml:space="preserve"> имени </w:t>
      </w:r>
      <w:proofErr w:type="spellStart"/>
      <w:r w:rsidR="00BB6E37">
        <w:rPr>
          <w:szCs w:val="28"/>
        </w:rPr>
        <w:t>Косинова</w:t>
      </w:r>
      <w:proofErr w:type="spellEnd"/>
      <w:r w:rsidR="00BB6E37">
        <w:rPr>
          <w:szCs w:val="28"/>
        </w:rPr>
        <w:t xml:space="preserve"> Ивана Филипповича»</w:t>
      </w:r>
      <w:r w:rsidR="005413FB">
        <w:rPr>
          <w:szCs w:val="28"/>
        </w:rPr>
        <w:t xml:space="preserve"> директором, выдвинутой</w:t>
      </w:r>
      <w:r w:rsidRPr="00B7406E">
        <w:rPr>
          <w:szCs w:val="28"/>
        </w:rPr>
        <w:t xml:space="preserve"> в порядке самовыдвижения, в регистрации кандидатом в депутаты Совета муниципального образования муниципальный округ город Горячий Ключ Краснодарского края.</w:t>
      </w:r>
    </w:p>
    <w:p w:rsidR="00B7406E" w:rsidRPr="00B7406E" w:rsidRDefault="00B7406E" w:rsidP="00933563">
      <w:pPr>
        <w:spacing w:line="360" w:lineRule="auto"/>
        <w:ind w:firstLine="708"/>
        <w:rPr>
          <w:szCs w:val="28"/>
        </w:rPr>
      </w:pPr>
      <w:r w:rsidRPr="00B7406E">
        <w:rPr>
          <w:szCs w:val="28"/>
        </w:rPr>
        <w:t>2. Выдать кандидату копию настоящего решения в течение суток с момента его принятия.</w:t>
      </w:r>
    </w:p>
    <w:p w:rsidR="00B7406E" w:rsidRPr="00B7406E" w:rsidRDefault="00B7406E" w:rsidP="00933563">
      <w:pPr>
        <w:spacing w:line="360" w:lineRule="auto"/>
        <w:ind w:firstLine="708"/>
        <w:rPr>
          <w:szCs w:val="28"/>
        </w:rPr>
      </w:pPr>
      <w:r w:rsidRPr="00B7406E">
        <w:rPr>
          <w:szCs w:val="28"/>
        </w:rPr>
        <w:t>3. Разместить настоящее решение на странице территориальной избирательной комиссии Горячеключевская в сети Интернет.</w:t>
      </w:r>
    </w:p>
    <w:p w:rsidR="00B7406E" w:rsidRPr="00B7406E" w:rsidRDefault="00B7406E" w:rsidP="00933563">
      <w:pPr>
        <w:spacing w:line="360" w:lineRule="auto"/>
        <w:ind w:firstLine="709"/>
        <w:rPr>
          <w:szCs w:val="28"/>
        </w:rPr>
      </w:pPr>
      <w:r w:rsidRPr="00B7406E">
        <w:rPr>
          <w:szCs w:val="28"/>
        </w:rPr>
        <w:t>4. Возложить кон</w:t>
      </w:r>
      <w:r w:rsidR="006F7760">
        <w:rPr>
          <w:szCs w:val="28"/>
        </w:rPr>
        <w:t>троль за выполнением пунктов 2-</w:t>
      </w:r>
      <w:r w:rsidRPr="00B7406E">
        <w:rPr>
          <w:szCs w:val="28"/>
        </w:rPr>
        <w:t>3 настоящего решения на секретаря территориальной избирательной комиссии Горячеключевская.</w:t>
      </w: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sectPr w:rsidR="00E00CEC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45D23"/>
    <w:rsid w:val="001434CA"/>
    <w:rsid w:val="00197A32"/>
    <w:rsid w:val="001F690C"/>
    <w:rsid w:val="00252DD7"/>
    <w:rsid w:val="00263833"/>
    <w:rsid w:val="002C3527"/>
    <w:rsid w:val="002E7BF6"/>
    <w:rsid w:val="00503E2F"/>
    <w:rsid w:val="005413FB"/>
    <w:rsid w:val="006F7760"/>
    <w:rsid w:val="00815836"/>
    <w:rsid w:val="00845724"/>
    <w:rsid w:val="00933563"/>
    <w:rsid w:val="009572BA"/>
    <w:rsid w:val="00976026"/>
    <w:rsid w:val="009B3200"/>
    <w:rsid w:val="00B011F9"/>
    <w:rsid w:val="00B425A8"/>
    <w:rsid w:val="00B64447"/>
    <w:rsid w:val="00B7406E"/>
    <w:rsid w:val="00BB6E37"/>
    <w:rsid w:val="00D516E1"/>
    <w:rsid w:val="00DA3F7F"/>
    <w:rsid w:val="00DB11CB"/>
    <w:rsid w:val="00E00CEC"/>
    <w:rsid w:val="00E036CA"/>
    <w:rsid w:val="00E50BB8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3623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39</cp:revision>
  <cp:lastPrinted>2025-07-24T15:42:00Z</cp:lastPrinted>
  <dcterms:created xsi:type="dcterms:W3CDTF">2022-07-31T07:19:00Z</dcterms:created>
  <dcterms:modified xsi:type="dcterms:W3CDTF">2025-08-07T08:05:00Z</dcterms:modified>
  <dc:language>ru-RU</dc:language>
</cp:coreProperties>
</file>