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D15702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D15702">
              <w:rPr>
                <w:rFonts w:eastAsia="Calibri"/>
                <w:color w:val="000000"/>
              </w:rPr>
              <w:t>03» 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E50BB8" w:rsidP="00AA498D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 w:rsidR="00AA498D">
              <w:rPr>
                <w:rFonts w:eastAsia="Calibri"/>
                <w:color w:val="000000"/>
              </w:rPr>
              <w:t>96/660</w:t>
            </w:r>
            <w:r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FA025F" w:rsidRDefault="00FC78F5" w:rsidP="00FA025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 признании утратившего</w:t>
      </w:r>
      <w:r w:rsidR="00FA025F" w:rsidRPr="00405A71">
        <w:rPr>
          <w:b/>
          <w:bCs/>
          <w:szCs w:val="28"/>
        </w:rPr>
        <w:t xml:space="preserve"> стат</w:t>
      </w:r>
      <w:r>
        <w:rPr>
          <w:b/>
          <w:bCs/>
          <w:szCs w:val="28"/>
        </w:rPr>
        <w:t>ус кандидата в</w:t>
      </w:r>
      <w:r w:rsidR="00FA025F">
        <w:rPr>
          <w:b/>
          <w:bCs/>
          <w:szCs w:val="28"/>
        </w:rPr>
        <w:t xml:space="preserve"> депутаты Совета муниципального образования  </w:t>
      </w:r>
      <w:r w:rsidR="00FA025F" w:rsidRPr="00405A71">
        <w:rPr>
          <w:b/>
          <w:bCs/>
          <w:szCs w:val="28"/>
        </w:rPr>
        <w:t xml:space="preserve"> </w:t>
      </w:r>
      <w:r w:rsidR="00FA025F">
        <w:rPr>
          <w:b/>
          <w:bCs/>
          <w:szCs w:val="28"/>
        </w:rPr>
        <w:t xml:space="preserve">муниципальный округ </w:t>
      </w:r>
    </w:p>
    <w:p w:rsidR="00FA025F" w:rsidRPr="00405A71" w:rsidRDefault="00FA025F" w:rsidP="00FA025F">
      <w:pPr>
        <w:jc w:val="center"/>
        <w:rPr>
          <w:b/>
          <w:bCs/>
          <w:i/>
          <w:szCs w:val="28"/>
        </w:rPr>
      </w:pPr>
      <w:r>
        <w:rPr>
          <w:b/>
          <w:bCs/>
          <w:szCs w:val="28"/>
        </w:rPr>
        <w:t>город Горячий Ключ Краснодарского края</w:t>
      </w:r>
    </w:p>
    <w:p w:rsidR="00FA025F" w:rsidRDefault="00FA025F" w:rsidP="00FA025F">
      <w:pPr>
        <w:pStyle w:val="ac"/>
        <w:ind w:left="0"/>
      </w:pPr>
    </w:p>
    <w:p w:rsidR="00FA025F" w:rsidRPr="00FA025F" w:rsidRDefault="00FA025F" w:rsidP="00FA025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A025F">
        <w:rPr>
          <w:sz w:val="28"/>
          <w:szCs w:val="28"/>
        </w:rPr>
        <w:t xml:space="preserve">Рассмотрев заявление </w:t>
      </w:r>
      <w:proofErr w:type="spellStart"/>
      <w:r w:rsidR="00AA498D">
        <w:rPr>
          <w:sz w:val="28"/>
          <w:szCs w:val="28"/>
        </w:rPr>
        <w:t>Хагуровой</w:t>
      </w:r>
      <w:proofErr w:type="spellEnd"/>
      <w:r w:rsidR="00AA498D">
        <w:rPr>
          <w:sz w:val="28"/>
          <w:szCs w:val="28"/>
        </w:rPr>
        <w:t xml:space="preserve"> Марии </w:t>
      </w:r>
      <w:proofErr w:type="spellStart"/>
      <w:r w:rsidR="00AA498D">
        <w:rPr>
          <w:sz w:val="28"/>
          <w:szCs w:val="28"/>
        </w:rPr>
        <w:t>Шабановны</w:t>
      </w:r>
      <w:proofErr w:type="spellEnd"/>
      <w:r w:rsidRPr="00FA025F">
        <w:rPr>
          <w:i/>
          <w:sz w:val="28"/>
          <w:szCs w:val="28"/>
        </w:rPr>
        <w:t xml:space="preserve"> </w:t>
      </w:r>
      <w:r w:rsidRPr="00FA025F">
        <w:rPr>
          <w:sz w:val="28"/>
          <w:szCs w:val="28"/>
        </w:rPr>
        <w:t>о снятии своей кандидатуры, поступившее в территориальную избирательную комиссию «</w:t>
      </w:r>
      <w:r w:rsidR="00D15702">
        <w:rPr>
          <w:sz w:val="28"/>
          <w:szCs w:val="28"/>
        </w:rPr>
        <w:t>0</w:t>
      </w:r>
      <w:r w:rsidR="00854B51">
        <w:rPr>
          <w:sz w:val="28"/>
          <w:szCs w:val="28"/>
        </w:rPr>
        <w:t>1</w:t>
      </w:r>
      <w:r w:rsidR="003300C8">
        <w:rPr>
          <w:sz w:val="28"/>
          <w:szCs w:val="28"/>
        </w:rPr>
        <w:t xml:space="preserve">» </w:t>
      </w:r>
      <w:r w:rsidR="00D15702">
        <w:rPr>
          <w:sz w:val="28"/>
          <w:szCs w:val="28"/>
        </w:rPr>
        <w:t>августа</w:t>
      </w:r>
      <w:r w:rsidR="003300C8">
        <w:rPr>
          <w:sz w:val="28"/>
          <w:szCs w:val="28"/>
        </w:rPr>
        <w:t xml:space="preserve"> 2025</w:t>
      </w:r>
      <w:r w:rsidRPr="00FA0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FA025F">
        <w:rPr>
          <w:sz w:val="28"/>
          <w:szCs w:val="28"/>
        </w:rPr>
        <w:t xml:space="preserve">руководствуясь статьями 26 и 75 Закона Краснодарского края от 26 декабря 2005 г. № 966-КЗ «О муниципальных выборах в Краснодарском крае», территориальная избирательная комиссия </w:t>
      </w:r>
      <w:r>
        <w:rPr>
          <w:sz w:val="28"/>
          <w:szCs w:val="28"/>
        </w:rPr>
        <w:t>Горячеключевская</w:t>
      </w:r>
      <w:r w:rsidRPr="00FA025F">
        <w:rPr>
          <w:sz w:val="28"/>
          <w:szCs w:val="28"/>
        </w:rPr>
        <w:t xml:space="preserve"> РЕШИЛА:</w:t>
      </w:r>
    </w:p>
    <w:p w:rsidR="00FA025F" w:rsidRPr="00FA025F" w:rsidRDefault="00FA025F" w:rsidP="00FA025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A025F">
        <w:rPr>
          <w:sz w:val="28"/>
          <w:szCs w:val="28"/>
        </w:rPr>
        <w:t xml:space="preserve">1. Принять к сведению заявление кандидата в депутаты Совета муниципального образования муниципальный </w:t>
      </w:r>
      <w:r>
        <w:rPr>
          <w:sz w:val="28"/>
          <w:szCs w:val="28"/>
        </w:rPr>
        <w:t>округ город Горячий Ключ</w:t>
      </w:r>
      <w:r w:rsidRPr="00FA025F">
        <w:rPr>
          <w:sz w:val="28"/>
          <w:szCs w:val="28"/>
        </w:rPr>
        <w:t xml:space="preserve"> Краснодарского края по </w:t>
      </w:r>
      <w:r>
        <w:rPr>
          <w:sz w:val="28"/>
          <w:szCs w:val="28"/>
        </w:rPr>
        <w:t>многомандатному</w:t>
      </w:r>
      <w:r w:rsidRPr="00FA025F">
        <w:rPr>
          <w:sz w:val="28"/>
          <w:szCs w:val="28"/>
        </w:rPr>
        <w:t xml:space="preserve"> избирательному округу № </w:t>
      </w:r>
      <w:r w:rsidR="00D15702">
        <w:rPr>
          <w:sz w:val="28"/>
          <w:szCs w:val="28"/>
        </w:rPr>
        <w:t>5</w:t>
      </w:r>
      <w:r w:rsidRPr="00FA025F">
        <w:rPr>
          <w:sz w:val="28"/>
          <w:szCs w:val="28"/>
        </w:rPr>
        <w:t xml:space="preserve"> </w:t>
      </w:r>
      <w:proofErr w:type="spellStart"/>
      <w:r w:rsidR="00AA498D">
        <w:rPr>
          <w:sz w:val="28"/>
          <w:szCs w:val="28"/>
        </w:rPr>
        <w:t>Хагуровой</w:t>
      </w:r>
      <w:proofErr w:type="spellEnd"/>
      <w:r w:rsidR="00AA498D">
        <w:rPr>
          <w:sz w:val="28"/>
          <w:szCs w:val="28"/>
        </w:rPr>
        <w:t xml:space="preserve"> Марии </w:t>
      </w:r>
      <w:proofErr w:type="spellStart"/>
      <w:r w:rsidR="00AA498D">
        <w:rPr>
          <w:sz w:val="28"/>
          <w:szCs w:val="28"/>
        </w:rPr>
        <w:t>Шабановны</w:t>
      </w:r>
      <w:proofErr w:type="spellEnd"/>
      <w:r w:rsidRPr="00FA025F">
        <w:rPr>
          <w:sz w:val="28"/>
          <w:szCs w:val="28"/>
        </w:rPr>
        <w:t>.</w:t>
      </w:r>
      <w:r w:rsidRPr="00FA025F">
        <w:rPr>
          <w:i/>
          <w:sz w:val="28"/>
          <w:szCs w:val="28"/>
        </w:rPr>
        <w:t xml:space="preserve">                                                                                           </w:t>
      </w:r>
    </w:p>
    <w:p w:rsidR="00FA025F" w:rsidRPr="00FA025F" w:rsidRDefault="00FA025F" w:rsidP="00FA025F">
      <w:pPr>
        <w:pStyle w:val="ac"/>
        <w:spacing w:line="360" w:lineRule="auto"/>
        <w:ind w:firstLine="568"/>
        <w:jc w:val="both"/>
        <w:rPr>
          <w:sz w:val="28"/>
          <w:szCs w:val="28"/>
        </w:rPr>
      </w:pPr>
      <w:r w:rsidRPr="00FA025F">
        <w:rPr>
          <w:sz w:val="28"/>
          <w:szCs w:val="28"/>
        </w:rPr>
        <w:t>2. Признать</w:t>
      </w:r>
      <w:r w:rsidRPr="00FA025F">
        <w:rPr>
          <w:i/>
          <w:sz w:val="28"/>
          <w:szCs w:val="28"/>
        </w:rPr>
        <w:t xml:space="preserve"> </w:t>
      </w:r>
      <w:proofErr w:type="spellStart"/>
      <w:r w:rsidR="00AA498D">
        <w:rPr>
          <w:sz w:val="28"/>
          <w:szCs w:val="28"/>
        </w:rPr>
        <w:t>Хагурову</w:t>
      </w:r>
      <w:proofErr w:type="spellEnd"/>
      <w:r w:rsidR="00AA498D">
        <w:rPr>
          <w:sz w:val="28"/>
          <w:szCs w:val="28"/>
        </w:rPr>
        <w:t xml:space="preserve"> Марию </w:t>
      </w:r>
      <w:proofErr w:type="spellStart"/>
      <w:r w:rsidR="00AA498D">
        <w:rPr>
          <w:sz w:val="28"/>
          <w:szCs w:val="28"/>
        </w:rPr>
        <w:t>Шабановну</w:t>
      </w:r>
      <w:proofErr w:type="spellEnd"/>
      <w:r w:rsidR="00AA498D" w:rsidRPr="00FA025F">
        <w:rPr>
          <w:i/>
          <w:sz w:val="28"/>
          <w:szCs w:val="28"/>
        </w:rPr>
        <w:t xml:space="preserve"> </w:t>
      </w:r>
      <w:r w:rsidR="00854B51">
        <w:rPr>
          <w:sz w:val="28"/>
          <w:szCs w:val="28"/>
        </w:rPr>
        <w:t>утратившим</w:t>
      </w:r>
      <w:r w:rsidRPr="00FA025F">
        <w:rPr>
          <w:sz w:val="28"/>
          <w:szCs w:val="28"/>
        </w:rPr>
        <w:t xml:space="preserve"> статус кандидата в депутаты Совета муниципального образования муниципальный </w:t>
      </w:r>
      <w:r>
        <w:rPr>
          <w:sz w:val="28"/>
          <w:szCs w:val="28"/>
        </w:rPr>
        <w:t>округ город Горячий Ключ</w:t>
      </w:r>
      <w:r w:rsidRPr="00FA025F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по многомандатному</w:t>
      </w:r>
      <w:r w:rsidRPr="00FA025F">
        <w:rPr>
          <w:sz w:val="28"/>
          <w:szCs w:val="28"/>
        </w:rPr>
        <w:t xml:space="preserve"> избирательному округу № </w:t>
      </w:r>
      <w:r w:rsidR="00D15702">
        <w:rPr>
          <w:sz w:val="28"/>
          <w:szCs w:val="28"/>
        </w:rPr>
        <w:t>5</w:t>
      </w:r>
      <w:r w:rsidRPr="00FA025F">
        <w:rPr>
          <w:sz w:val="28"/>
          <w:szCs w:val="28"/>
        </w:rPr>
        <w:t>.</w:t>
      </w:r>
    </w:p>
    <w:p w:rsidR="00FA025F" w:rsidRPr="00FA025F" w:rsidRDefault="00FA025F" w:rsidP="00FA025F">
      <w:pPr>
        <w:pStyle w:val="ac"/>
        <w:spacing w:line="360" w:lineRule="auto"/>
        <w:ind w:firstLine="568"/>
        <w:jc w:val="both"/>
        <w:rPr>
          <w:i/>
          <w:sz w:val="28"/>
          <w:szCs w:val="28"/>
        </w:rPr>
      </w:pPr>
      <w:r w:rsidRPr="00FA025F">
        <w:rPr>
          <w:sz w:val="28"/>
          <w:szCs w:val="28"/>
        </w:rPr>
        <w:t>3. Направить копию настоящего решения граждан</w:t>
      </w:r>
      <w:r w:rsidR="00AA498D">
        <w:rPr>
          <w:sz w:val="28"/>
          <w:szCs w:val="28"/>
        </w:rPr>
        <w:t>ке</w:t>
      </w:r>
      <w:r w:rsidRPr="00FA025F">
        <w:rPr>
          <w:sz w:val="28"/>
          <w:szCs w:val="28"/>
        </w:rPr>
        <w:t xml:space="preserve"> </w:t>
      </w:r>
      <w:proofErr w:type="spellStart"/>
      <w:r w:rsidR="00AA498D">
        <w:rPr>
          <w:sz w:val="28"/>
          <w:szCs w:val="28"/>
        </w:rPr>
        <w:t>Хагуровой</w:t>
      </w:r>
      <w:proofErr w:type="spellEnd"/>
      <w:r w:rsidR="00AA498D">
        <w:rPr>
          <w:sz w:val="28"/>
          <w:szCs w:val="28"/>
        </w:rPr>
        <w:t xml:space="preserve"> М.</w:t>
      </w:r>
      <w:bookmarkStart w:id="0" w:name="_GoBack"/>
      <w:bookmarkEnd w:id="0"/>
      <w:r w:rsidR="00AA498D">
        <w:rPr>
          <w:sz w:val="28"/>
          <w:szCs w:val="28"/>
        </w:rPr>
        <w:t>Ш</w:t>
      </w:r>
      <w:r w:rsidRPr="00FA025F">
        <w:rPr>
          <w:sz w:val="28"/>
          <w:szCs w:val="28"/>
        </w:rPr>
        <w:t>.</w:t>
      </w:r>
    </w:p>
    <w:p w:rsidR="00FA025F" w:rsidRPr="00FA025F" w:rsidRDefault="00FA025F" w:rsidP="00FA025F">
      <w:pPr>
        <w:pStyle w:val="ac"/>
        <w:spacing w:line="360" w:lineRule="auto"/>
        <w:ind w:firstLine="568"/>
        <w:jc w:val="both"/>
        <w:rPr>
          <w:i/>
          <w:sz w:val="28"/>
          <w:szCs w:val="28"/>
        </w:rPr>
      </w:pPr>
      <w:r w:rsidRPr="00FA025F">
        <w:rPr>
          <w:bCs/>
          <w:spacing w:val="20"/>
          <w:sz w:val="28"/>
          <w:szCs w:val="28"/>
        </w:rPr>
        <w:t>4. </w:t>
      </w:r>
      <w:r w:rsidRPr="00FA025F">
        <w:rPr>
          <w:bCs/>
          <w:sz w:val="28"/>
          <w:szCs w:val="28"/>
        </w:rPr>
        <w:t>Разместить настоящее решение на</w:t>
      </w:r>
      <w:r w:rsidRPr="00FA025F">
        <w:rPr>
          <w:sz w:val="28"/>
          <w:szCs w:val="28"/>
        </w:rPr>
        <w:t xml:space="preserve"> официальном сайте территориальной избирательной комиссии </w:t>
      </w:r>
      <w:r w:rsidR="00FC78F5">
        <w:rPr>
          <w:sz w:val="28"/>
          <w:szCs w:val="28"/>
        </w:rPr>
        <w:t>Горячеключевская</w:t>
      </w:r>
      <w:r w:rsidRPr="00FA025F">
        <w:rPr>
          <w:sz w:val="28"/>
          <w:szCs w:val="28"/>
        </w:rPr>
        <w:t>.</w:t>
      </w:r>
    </w:p>
    <w:p w:rsidR="00854B51" w:rsidRDefault="00854B51" w:rsidP="00FC78F5">
      <w:pPr>
        <w:pStyle w:val="a8"/>
        <w:spacing w:line="360" w:lineRule="auto"/>
        <w:ind w:firstLine="709"/>
        <w:jc w:val="both"/>
        <w:rPr>
          <w:spacing w:val="-4"/>
          <w:szCs w:val="28"/>
        </w:rPr>
      </w:pPr>
    </w:p>
    <w:p w:rsidR="00854B51" w:rsidRDefault="00854B51" w:rsidP="00FC78F5">
      <w:pPr>
        <w:pStyle w:val="a8"/>
        <w:spacing w:line="360" w:lineRule="auto"/>
        <w:ind w:firstLine="709"/>
        <w:jc w:val="both"/>
        <w:rPr>
          <w:spacing w:val="-4"/>
          <w:szCs w:val="28"/>
        </w:rPr>
      </w:pPr>
    </w:p>
    <w:p w:rsidR="00FA025F" w:rsidRPr="009E0B6F" w:rsidRDefault="00FA025F" w:rsidP="00FC78F5">
      <w:pPr>
        <w:pStyle w:val="a8"/>
        <w:spacing w:line="360" w:lineRule="auto"/>
        <w:ind w:firstLine="709"/>
        <w:jc w:val="both"/>
        <w:rPr>
          <w:spacing w:val="-4"/>
          <w:szCs w:val="28"/>
        </w:rPr>
      </w:pPr>
      <w:r w:rsidRPr="009E0B6F">
        <w:rPr>
          <w:spacing w:val="-4"/>
          <w:szCs w:val="28"/>
        </w:rPr>
        <w:t>5. Возложить контроль за выполнением пунктов 3 и 4 настоящего решения на секретаря территориальной избирательной комиссии</w:t>
      </w:r>
      <w:r>
        <w:rPr>
          <w:spacing w:val="-4"/>
          <w:szCs w:val="28"/>
        </w:rPr>
        <w:t xml:space="preserve"> </w:t>
      </w:r>
      <w:r w:rsidR="00FC78F5">
        <w:rPr>
          <w:spacing w:val="-4"/>
          <w:szCs w:val="28"/>
        </w:rPr>
        <w:t>Горячеключевская.</w:t>
      </w:r>
    </w:p>
    <w:p w:rsidR="004D7A7E" w:rsidRDefault="004D7A7E" w:rsidP="004D7A7E">
      <w:pPr>
        <w:pStyle w:val="2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7A7E" w:rsidRPr="00710D30" w:rsidRDefault="004D7A7E" w:rsidP="004D7A7E">
      <w:pPr>
        <w:pStyle w:val="2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sectPr w:rsidR="00E00CEC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40296"/>
    <w:rsid w:val="001B11D1"/>
    <w:rsid w:val="001C2EB4"/>
    <w:rsid w:val="001F690C"/>
    <w:rsid w:val="002C3527"/>
    <w:rsid w:val="003300C8"/>
    <w:rsid w:val="004D7A7E"/>
    <w:rsid w:val="00710D30"/>
    <w:rsid w:val="008044B8"/>
    <w:rsid w:val="00854B51"/>
    <w:rsid w:val="00884D4F"/>
    <w:rsid w:val="00936129"/>
    <w:rsid w:val="009572BA"/>
    <w:rsid w:val="00976026"/>
    <w:rsid w:val="00A31DF6"/>
    <w:rsid w:val="00A42877"/>
    <w:rsid w:val="00AA498D"/>
    <w:rsid w:val="00B011F9"/>
    <w:rsid w:val="00B425A8"/>
    <w:rsid w:val="00B93464"/>
    <w:rsid w:val="00D15702"/>
    <w:rsid w:val="00D516E1"/>
    <w:rsid w:val="00DA3F7F"/>
    <w:rsid w:val="00E00CEC"/>
    <w:rsid w:val="00E50BB8"/>
    <w:rsid w:val="00E83D50"/>
    <w:rsid w:val="00F0166F"/>
    <w:rsid w:val="00FA025F"/>
    <w:rsid w:val="00FA2633"/>
    <w:rsid w:val="00FC78F5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404E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Indent 2"/>
    <w:basedOn w:val="a"/>
    <w:link w:val="23"/>
    <w:unhideWhenUsed/>
    <w:rsid w:val="00710D30"/>
    <w:pPr>
      <w:suppressAutoHyphens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10D30"/>
    <w:rPr>
      <w:rFonts w:ascii="Times New Roman" w:hAnsi="Times New Roman" w:cs="Times New Roman"/>
      <w:sz w:val="28"/>
    </w:rPr>
  </w:style>
  <w:style w:type="paragraph" w:styleId="af">
    <w:name w:val="Normal (Web)"/>
    <w:basedOn w:val="a"/>
    <w:uiPriority w:val="99"/>
    <w:unhideWhenUsed/>
    <w:rsid w:val="001C2EB4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43</cp:revision>
  <cp:lastPrinted>2025-08-04T08:27:00Z</cp:lastPrinted>
  <dcterms:created xsi:type="dcterms:W3CDTF">2022-07-31T07:19:00Z</dcterms:created>
  <dcterms:modified xsi:type="dcterms:W3CDTF">2025-08-04T08:28:00Z</dcterms:modified>
  <dc:language>ru-RU</dc:language>
</cp:coreProperties>
</file>