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1A" w:rsidRDefault="000B711B" w:rsidP="00FC001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Извещение о </w:t>
      </w:r>
      <w:r w:rsidR="00FC001A">
        <w:rPr>
          <w:rFonts w:ascii="Times New Roman" w:hAnsi="Times New Roman" w:cs="Times New Roman"/>
          <w:bCs/>
          <w:sz w:val="28"/>
          <w:szCs w:val="28"/>
        </w:rPr>
        <w:t xml:space="preserve">предварительном согласовании предоставления земельного участка в собственность для </w:t>
      </w:r>
      <w:r w:rsidR="000C679E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</w:p>
    <w:p w:rsidR="000B711B" w:rsidRDefault="000B711B" w:rsidP="000B71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6771" w:rsidRDefault="009A6771" w:rsidP="008910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1091" w:rsidRDefault="009A6771" w:rsidP="00CD7C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39.18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</w:t>
      </w:r>
      <w:r w:rsidR="003E5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E3E">
        <w:rPr>
          <w:rFonts w:ascii="Times New Roman" w:hAnsi="Times New Roman" w:cs="Times New Roman"/>
          <w:bCs/>
          <w:sz w:val="28"/>
          <w:szCs w:val="28"/>
        </w:rPr>
        <w:t>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>дминистрация муниципального образования</w:t>
      </w:r>
      <w:r w:rsidR="0044117B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 город Горячий Ключ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 информирует о возможности предоставлени</w:t>
      </w:r>
      <w:r w:rsidR="00891091">
        <w:rPr>
          <w:rFonts w:ascii="Times New Roman" w:hAnsi="Times New Roman" w:cs="Times New Roman"/>
          <w:bCs/>
          <w:sz w:val="28"/>
          <w:szCs w:val="28"/>
        </w:rPr>
        <w:t>я</w:t>
      </w:r>
      <w:r w:rsidR="00BE3065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DE3E73">
        <w:rPr>
          <w:rFonts w:ascii="Times New Roman" w:hAnsi="Times New Roman" w:cs="Times New Roman"/>
          <w:bCs/>
          <w:sz w:val="28"/>
          <w:szCs w:val="28"/>
        </w:rPr>
        <w:t xml:space="preserve">собственность </w:t>
      </w:r>
      <w:r w:rsidR="00891091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F60CFB">
        <w:rPr>
          <w:rFonts w:ascii="Times New Roman" w:hAnsi="Times New Roman" w:cs="Times New Roman"/>
          <w:bCs/>
          <w:sz w:val="28"/>
          <w:szCs w:val="28"/>
        </w:rPr>
        <w:t>ого</w:t>
      </w:r>
      <w:r w:rsidR="00891091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F60CFB">
        <w:rPr>
          <w:rFonts w:ascii="Times New Roman" w:hAnsi="Times New Roman" w:cs="Times New Roman"/>
          <w:bCs/>
          <w:sz w:val="28"/>
          <w:szCs w:val="28"/>
        </w:rPr>
        <w:t>а</w:t>
      </w:r>
      <w:r w:rsidR="00520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0FC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07124E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  <w:r w:rsidR="002311AC" w:rsidRPr="009B37E7">
        <w:rPr>
          <w:rFonts w:ascii="Times New Roman" w:hAnsi="Times New Roman" w:cs="Times New Roman"/>
          <w:sz w:val="28"/>
          <w:szCs w:val="28"/>
        </w:rPr>
        <w:t xml:space="preserve"> </w:t>
      </w:r>
      <w:r w:rsidR="001D20FC" w:rsidRPr="009B37E7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1D20FC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2E3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891C0D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37844866"/>
      <w:r w:rsidR="00891C0D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44117B">
        <w:rPr>
          <w:rFonts w:ascii="Times New Roman" w:hAnsi="Times New Roman" w:cs="Times New Roman"/>
          <w:bCs/>
          <w:sz w:val="28"/>
          <w:szCs w:val="28"/>
        </w:rPr>
        <w:t>965</w:t>
      </w:r>
      <w:r w:rsidR="00105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кв.м, </w:t>
      </w:r>
      <w:bookmarkStart w:id="1" w:name="_Hlk31016463"/>
      <w:r w:rsidR="00963E26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bookmarkEnd w:id="1"/>
      <w:r w:rsidR="0020304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91C0D">
        <w:rPr>
          <w:rFonts w:ascii="Times New Roman" w:hAnsi="Times New Roman" w:cs="Times New Roman"/>
          <w:bCs/>
          <w:sz w:val="28"/>
          <w:szCs w:val="28"/>
        </w:rPr>
        <w:t>адрес</w:t>
      </w:r>
      <w:r w:rsidR="00203046">
        <w:rPr>
          <w:rFonts w:ascii="Times New Roman" w:hAnsi="Times New Roman" w:cs="Times New Roman"/>
          <w:bCs/>
          <w:sz w:val="28"/>
          <w:szCs w:val="28"/>
        </w:rPr>
        <w:t>ному ориентиру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 (описание местоположения): Красно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38310A">
        <w:rPr>
          <w:rFonts w:ascii="Times New Roman" w:hAnsi="Times New Roman" w:cs="Times New Roman"/>
          <w:bCs/>
          <w:sz w:val="28"/>
          <w:szCs w:val="28"/>
        </w:rPr>
        <w:t>город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7124E">
        <w:rPr>
          <w:rFonts w:ascii="Times New Roman" w:hAnsi="Times New Roman" w:cs="Times New Roman"/>
          <w:bCs/>
          <w:sz w:val="28"/>
          <w:szCs w:val="28"/>
        </w:rPr>
        <w:t>п. Октябрьский</w:t>
      </w:r>
      <w:r w:rsidR="00ED28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311AC">
        <w:rPr>
          <w:rFonts w:ascii="Times New Roman" w:hAnsi="Times New Roman" w:cs="Times New Roman"/>
          <w:bCs/>
          <w:sz w:val="28"/>
          <w:szCs w:val="28"/>
        </w:rPr>
        <w:t>в кадастровом квартале 23:41:</w:t>
      </w:r>
      <w:bookmarkEnd w:id="0"/>
      <w:r w:rsidR="0044117B">
        <w:rPr>
          <w:rFonts w:ascii="Times New Roman" w:hAnsi="Times New Roman" w:cs="Times New Roman"/>
          <w:bCs/>
          <w:sz w:val="28"/>
          <w:szCs w:val="28"/>
        </w:rPr>
        <w:t>0801</w:t>
      </w:r>
      <w:r w:rsidR="00DE3E73">
        <w:rPr>
          <w:rFonts w:ascii="Times New Roman" w:hAnsi="Times New Roman" w:cs="Times New Roman"/>
          <w:bCs/>
          <w:sz w:val="28"/>
          <w:szCs w:val="28"/>
        </w:rPr>
        <w:t xml:space="preserve">001 </w:t>
      </w:r>
      <w:r w:rsidR="00B90198">
        <w:rPr>
          <w:rFonts w:ascii="Times New Roman" w:hAnsi="Times New Roman" w:cs="Times New Roman"/>
          <w:bCs/>
          <w:sz w:val="28"/>
          <w:szCs w:val="28"/>
        </w:rPr>
        <w:t>(далее – Участок)</w:t>
      </w:r>
      <w:r w:rsidR="00F60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198" w:rsidRDefault="001D20FC" w:rsidP="00341F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Граждане, </w:t>
      </w:r>
      <w:r w:rsidR="00B90198">
        <w:rPr>
          <w:rFonts w:ascii="Times New Roman" w:hAnsi="Times New Roman" w:cs="Times New Roman"/>
          <w:bCs/>
          <w:sz w:val="28"/>
          <w:szCs w:val="28"/>
        </w:rPr>
        <w:t>заинтересованные в предоставлении  Участка</w:t>
      </w:r>
      <w:r w:rsidR="00700CB6">
        <w:rPr>
          <w:rFonts w:ascii="Times New Roman" w:hAnsi="Times New Roman" w:cs="Times New Roman"/>
          <w:bCs/>
          <w:sz w:val="28"/>
          <w:szCs w:val="28"/>
        </w:rPr>
        <w:t>, в течение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тридцати дней со дня опубликования и размещения извещения должны подать лично (либо через представителя по надлежаще оформленной довереннос</w:t>
      </w:r>
      <w:r w:rsidR="00700CB6">
        <w:rPr>
          <w:rFonts w:ascii="Times New Roman" w:hAnsi="Times New Roman" w:cs="Times New Roman"/>
          <w:bCs/>
          <w:sz w:val="28"/>
          <w:szCs w:val="28"/>
        </w:rPr>
        <w:t>ти) в письменной форме заявление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BB3">
        <w:rPr>
          <w:rFonts w:ascii="Times New Roman" w:hAnsi="Times New Roman" w:cs="Times New Roman"/>
          <w:bCs/>
          <w:sz w:val="28"/>
          <w:szCs w:val="28"/>
        </w:rPr>
        <w:t xml:space="preserve">о намерении участвовать в аукционе </w:t>
      </w:r>
      <w:r w:rsidR="00A60BB3" w:rsidRPr="00651A63">
        <w:rPr>
          <w:rFonts w:ascii="Times New Roman" w:hAnsi="Times New Roman" w:cs="Times New Roman"/>
          <w:bCs/>
          <w:sz w:val="28"/>
          <w:szCs w:val="28"/>
        </w:rPr>
        <w:t>на право</w:t>
      </w:r>
      <w:r w:rsidR="00A60BB3" w:rsidRPr="00C6282C">
        <w:rPr>
          <w:color w:val="000000"/>
          <w:sz w:val="28"/>
          <w:szCs w:val="28"/>
        </w:rPr>
        <w:t xml:space="preserve"> 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>купли - продажи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 на земельный</w:t>
      </w:r>
      <w:r w:rsidR="00825592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8C4790" w:rsidRPr="0065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A63" w:rsidRPr="00651A63">
        <w:rPr>
          <w:rFonts w:ascii="Times New Roman" w:hAnsi="Times New Roman" w:cs="Times New Roman"/>
          <w:bCs/>
          <w:sz w:val="28"/>
          <w:szCs w:val="28"/>
        </w:rPr>
        <w:t>(приложение №1)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по адресу:</w:t>
      </w:r>
      <w:r w:rsidR="00341F31" w:rsidRPr="00341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</w:t>
      </w:r>
      <w:r w:rsidR="00FA4FAA">
        <w:rPr>
          <w:rFonts w:ascii="Times New Roman" w:hAnsi="Times New Roman" w:cs="Times New Roman"/>
          <w:bCs/>
          <w:sz w:val="28"/>
          <w:szCs w:val="28"/>
        </w:rPr>
        <w:t>ч, улица Ленина, 191, кабинет №24</w:t>
      </w:r>
      <w:r w:rsidR="00341F31">
        <w:rPr>
          <w:rFonts w:ascii="Times New Roman" w:hAnsi="Times New Roman" w:cs="Times New Roman"/>
          <w:bCs/>
          <w:sz w:val="28"/>
          <w:szCs w:val="28"/>
        </w:rPr>
        <w:t>, по рабочим дням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 xml:space="preserve">, с 8ч.00мин. до 12ч.00мин. и с 13ч.00мин. до </w:t>
      </w:r>
      <w:r w:rsidR="00341F31">
        <w:rPr>
          <w:rFonts w:ascii="Times New Roman" w:hAnsi="Times New Roman" w:cs="Times New Roman"/>
          <w:bCs/>
          <w:sz w:val="28"/>
          <w:szCs w:val="28"/>
        </w:rPr>
        <w:t>17ч.00мин, пятница до 16ч.00мин, тел. (86159) 3-</w:t>
      </w:r>
      <w:r w:rsidR="001C2F86">
        <w:rPr>
          <w:rFonts w:ascii="Times New Roman" w:hAnsi="Times New Roman" w:cs="Times New Roman"/>
          <w:bCs/>
          <w:sz w:val="28"/>
          <w:szCs w:val="28"/>
        </w:rPr>
        <w:t>84-49 (275</w:t>
      </w:r>
      <w:r w:rsidR="00B5449A">
        <w:rPr>
          <w:rFonts w:ascii="Times New Roman" w:hAnsi="Times New Roman" w:cs="Times New Roman"/>
          <w:bCs/>
          <w:sz w:val="28"/>
          <w:szCs w:val="28"/>
        </w:rPr>
        <w:t>)</w:t>
      </w:r>
      <w:r w:rsidR="00341F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6EE" w:rsidRDefault="007416EE" w:rsidP="007416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со схемой расположения земельного участка можно в рабочие дни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 с 8ч.00мин.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12ч.00мин</w:t>
      </w:r>
      <w:r w:rsidR="00320433">
        <w:rPr>
          <w:rFonts w:ascii="Times New Roman" w:hAnsi="Times New Roman" w:cs="Times New Roman"/>
          <w:bCs/>
          <w:sz w:val="28"/>
          <w:szCs w:val="28"/>
        </w:rPr>
        <w:t>.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по адресу:</w:t>
      </w:r>
      <w:r w:rsidRPr="00DD0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Ключ, улица Ленина, 191, кабинет №1.</w:t>
      </w:r>
    </w:p>
    <w:p w:rsidR="00695F29" w:rsidRPr="00273110" w:rsidRDefault="00695F29" w:rsidP="00695F29">
      <w:pPr>
        <w:suppressAutoHyphens/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 </w:t>
      </w:r>
      <w:r w:rsidRPr="00F244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прилагаются документы:</w:t>
      </w:r>
      <w:r w:rsidRPr="002731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копии документов, удостоверяющие личность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5F2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 полном объеме</w:t>
      </w: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(для граждан);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случае подачи заявки представителем претендента предъявляется доверенность</w:t>
      </w:r>
      <w:r w:rsidR="00F312B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,</w:t>
      </w:r>
      <w:r w:rsidR="00A37B8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заверенная надлежащим образом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.</w:t>
      </w:r>
    </w:p>
    <w:p w:rsidR="00695F29" w:rsidRPr="0007124E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начала приема заявлений – </w:t>
      </w:r>
      <w:r w:rsidR="0007124E">
        <w:rPr>
          <w:rFonts w:ascii="Times New Roman" w:hAnsi="Times New Roman" w:cs="Times New Roman"/>
          <w:bCs/>
          <w:sz w:val="28"/>
          <w:szCs w:val="28"/>
          <w:u w:val="single"/>
        </w:rPr>
        <w:t>31.03</w:t>
      </w:r>
      <w:r w:rsidR="001100CD" w:rsidRPr="0007124E">
        <w:rPr>
          <w:rFonts w:ascii="Times New Roman" w:hAnsi="Times New Roman" w:cs="Times New Roman"/>
          <w:bCs/>
          <w:sz w:val="28"/>
          <w:szCs w:val="28"/>
          <w:u w:val="single"/>
        </w:rPr>
        <w:t>.2024</w:t>
      </w:r>
      <w:r w:rsidRPr="000712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08.00.</w:t>
      </w:r>
    </w:p>
    <w:p w:rsidR="00695F29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24E">
        <w:rPr>
          <w:rFonts w:ascii="Times New Roman" w:hAnsi="Times New Roman" w:cs="Times New Roman"/>
          <w:bCs/>
          <w:sz w:val="28"/>
          <w:szCs w:val="28"/>
        </w:rPr>
        <w:t xml:space="preserve">Дата окончания приема заявлений – </w:t>
      </w:r>
      <w:r w:rsidR="0007124E">
        <w:rPr>
          <w:rFonts w:ascii="Times New Roman" w:hAnsi="Times New Roman" w:cs="Times New Roman"/>
          <w:bCs/>
          <w:sz w:val="28"/>
          <w:szCs w:val="28"/>
          <w:u w:val="single"/>
        </w:rPr>
        <w:t>29.04</w:t>
      </w:r>
      <w:r w:rsidR="001100CD" w:rsidRPr="0007124E">
        <w:rPr>
          <w:rFonts w:ascii="Times New Roman" w:hAnsi="Times New Roman" w:cs="Times New Roman"/>
          <w:bCs/>
          <w:sz w:val="28"/>
          <w:szCs w:val="28"/>
          <w:u w:val="single"/>
        </w:rPr>
        <w:t>.2024</w:t>
      </w:r>
      <w:r w:rsidRPr="00B434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1</w:t>
      </w:r>
      <w:r w:rsidR="00CD6BE8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B4342F">
        <w:rPr>
          <w:rFonts w:ascii="Times New Roman" w:hAnsi="Times New Roman" w:cs="Times New Roman"/>
          <w:bCs/>
          <w:sz w:val="28"/>
          <w:szCs w:val="28"/>
          <w:u w:val="single"/>
        </w:rPr>
        <w:t>.00.</w:t>
      </w:r>
    </w:p>
    <w:p w:rsidR="00F37505" w:rsidRDefault="00F375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C74B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07124E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имущественных и земельных отношений администрации</w:t>
      </w:r>
    </w:p>
    <w:p w:rsidR="00E4580B" w:rsidRDefault="0007124E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муниципальный округ</w:t>
      </w:r>
      <w:r w:rsid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Горячий Ключ</w:t>
      </w:r>
    </w:p>
    <w:p w:rsidR="0007124E" w:rsidRPr="00E4580B" w:rsidRDefault="0007124E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E4580B" w:rsidRPr="001E2EE6" w:rsidRDefault="00E4580B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CC74B4" w:rsidRPr="00E9195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EC7717" w:rsidRDefault="00CC74B4" w:rsidP="00EC77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на право </w:t>
      </w:r>
      <w:r w:rsidR="00A60BB3"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заключения договора </w:t>
      </w:r>
      <w:r w:rsidR="00A60B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купли-продажи</w:t>
      </w:r>
      <w:r w:rsidR="00A60BB3"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земельный участок</w:t>
      </w:r>
      <w:r w:rsidR="00A60BB3" w:rsidRPr="00C6282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который не разграничена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37E7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</w:t>
      </w:r>
      <w:r w:rsidR="0044117B"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="00F312B2" w:rsidRPr="00F31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CC74B4" w:rsidRPr="009B37E7" w:rsidRDefault="00CC74B4" w:rsidP="00EC77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C74B4" w:rsidRPr="00EC7717" w:rsidRDefault="00EC7717" w:rsidP="00EC7717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7717">
        <w:rPr>
          <w:rFonts w:ascii="Times New Roman" w:hAnsi="Times New Roman" w:cs="Times New Roman"/>
        </w:rPr>
        <w:t>(</w:t>
      </w:r>
      <w:r w:rsidR="00CC74B4" w:rsidRPr="00EC7717">
        <w:rPr>
          <w:rFonts w:ascii="Times New Roman" w:hAnsi="Times New Roman" w:cs="Times New Roman"/>
        </w:rPr>
        <w:t>Для граждан</w:t>
      </w:r>
      <w:r w:rsidRPr="00EC7717">
        <w:rPr>
          <w:rFonts w:ascii="Times New Roman" w:hAnsi="Times New Roman" w:cs="Times New Roman"/>
        </w:rPr>
        <w:t>)</w:t>
      </w:r>
    </w:p>
    <w:p w:rsidR="00CC74B4" w:rsidRDefault="00A37B82" w:rsidP="00A37B82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CC74B4" w:rsidRPr="009B37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CC74B4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действующего на основании____________________________________________________________________________________________________________,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A60BB3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C74B4" w:rsidRPr="009B37E7">
        <w:rPr>
          <w:rFonts w:ascii="Times New Roman" w:hAnsi="Times New Roman" w:cs="Times New Roman"/>
          <w:sz w:val="28"/>
          <w:szCs w:val="28"/>
        </w:rPr>
        <w:t>лектронный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0BB3">
        <w:rPr>
          <w:rFonts w:ascii="Times New Roman" w:hAnsi="Times New Roman" w:cs="Times New Roman"/>
          <w:sz w:val="28"/>
          <w:szCs w:val="28"/>
        </w:rPr>
        <w:t xml:space="preserve"> почтовый адрес заявителя________________________________</w:t>
      </w:r>
    </w:p>
    <w:p w:rsidR="0098160A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A60BB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, ознакомившись с извещением о </w:t>
      </w:r>
      <w:r w:rsidR="00CC74B4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</w:t>
      </w:r>
      <w:r w:rsidR="00CC74B4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</w:rPr>
          <w:t>.torgi.gov.ru</w:t>
        </w:r>
      </w:hyperlink>
      <w:r w:rsidR="00CC74B4">
        <w:rPr>
          <w:rFonts w:ascii="Times New Roman" w:hAnsi="Times New Roman" w:cs="Times New Roman"/>
          <w:sz w:val="28"/>
          <w:szCs w:val="28"/>
        </w:rPr>
        <w:t>,</w:t>
      </w:r>
      <w:r w:rsidR="00CC74B4" w:rsidRPr="00213BC2">
        <w:rPr>
          <w:rFonts w:ascii="Times New Roman" w:hAnsi="Times New Roman" w:cs="Times New Roman"/>
          <w:sz w:val="28"/>
          <w:szCs w:val="28"/>
        </w:rPr>
        <w:t xml:space="preserve"> 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заявитель намерен участвовать в аукционе на право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 xml:space="preserve">купли – продажи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</w:t>
      </w:r>
      <w:r w:rsidR="00741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6EE" w:rsidRPr="009B37E7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416EE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7416EE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16E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7416EE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F86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44117B">
        <w:rPr>
          <w:rFonts w:ascii="Times New Roman" w:hAnsi="Times New Roman" w:cs="Times New Roman"/>
          <w:bCs/>
          <w:sz w:val="28"/>
          <w:szCs w:val="28"/>
        </w:rPr>
        <w:t>965</w:t>
      </w:r>
      <w:r w:rsidR="001C2F86">
        <w:rPr>
          <w:rFonts w:ascii="Times New Roman" w:hAnsi="Times New Roman" w:cs="Times New Roman"/>
          <w:bCs/>
          <w:sz w:val="28"/>
          <w:szCs w:val="28"/>
        </w:rPr>
        <w:t xml:space="preserve"> кв.м, расположенного по адресному ориентиру (описание местоположения): Красно</w:t>
      </w:r>
      <w:r w:rsidR="001C2F86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1C2F86">
        <w:rPr>
          <w:rFonts w:ascii="Times New Roman" w:hAnsi="Times New Roman" w:cs="Times New Roman"/>
          <w:bCs/>
          <w:sz w:val="28"/>
          <w:szCs w:val="28"/>
        </w:rPr>
        <w:t>город</w:t>
      </w:r>
      <w:r w:rsidR="001C2F86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1C2F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7124E">
        <w:rPr>
          <w:rFonts w:ascii="Times New Roman" w:hAnsi="Times New Roman" w:cs="Times New Roman"/>
          <w:bCs/>
          <w:sz w:val="28"/>
          <w:szCs w:val="28"/>
        </w:rPr>
        <w:t>п. Октябрьский</w:t>
      </w:r>
      <w:bookmarkStart w:id="2" w:name="_GoBack"/>
      <w:bookmarkEnd w:id="2"/>
      <w:r w:rsidR="001C2F86">
        <w:rPr>
          <w:rFonts w:ascii="Times New Roman" w:hAnsi="Times New Roman" w:cs="Times New Roman"/>
          <w:bCs/>
          <w:sz w:val="28"/>
          <w:szCs w:val="28"/>
        </w:rPr>
        <w:t>, в</w:t>
      </w:r>
      <w:r w:rsidR="0044117B">
        <w:rPr>
          <w:rFonts w:ascii="Times New Roman" w:hAnsi="Times New Roman" w:cs="Times New Roman"/>
          <w:bCs/>
          <w:sz w:val="28"/>
          <w:szCs w:val="28"/>
        </w:rPr>
        <w:t xml:space="preserve"> кадастровом квартале 23:41:0801</w:t>
      </w:r>
      <w:r w:rsidR="001C2F86">
        <w:rPr>
          <w:rFonts w:ascii="Times New Roman" w:hAnsi="Times New Roman" w:cs="Times New Roman"/>
          <w:bCs/>
          <w:sz w:val="28"/>
          <w:szCs w:val="28"/>
        </w:rPr>
        <w:t>001</w:t>
      </w:r>
      <w:r w:rsidR="00F312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видом разрешенного использования – для </w:t>
      </w:r>
      <w:r w:rsidR="0044117B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  <w:r w:rsidR="00155079" w:rsidRPr="00F312B2">
        <w:rPr>
          <w:rFonts w:ascii="Times New Roman" w:hAnsi="Times New Roman" w:cs="Times New Roman"/>
          <w:bCs/>
          <w:sz w:val="28"/>
          <w:szCs w:val="28"/>
        </w:rPr>
        <w:t>.</w:t>
      </w:r>
      <w:r w:rsidR="00155079" w:rsidRPr="009B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Юридический адрес и почтовый адрес заявителя, контактный</w:t>
      </w:r>
      <w:r w:rsidR="0098160A"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>телефон:__________________________________________________________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EC771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7717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CC74B4" w:rsidRPr="00EC7717" w:rsidRDefault="00EC7717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717">
        <w:rPr>
          <w:rFonts w:ascii="Times New Roman" w:hAnsi="Times New Roman" w:cs="Times New Roman"/>
          <w:sz w:val="18"/>
          <w:szCs w:val="18"/>
        </w:rPr>
        <w:t xml:space="preserve">(его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EC7717">
        <w:rPr>
          <w:rFonts w:ascii="Times New Roman" w:hAnsi="Times New Roman" w:cs="Times New Roman"/>
          <w:sz w:val="18"/>
          <w:szCs w:val="18"/>
        </w:rPr>
        <w:t>полномоч</w:t>
      </w:r>
      <w:r>
        <w:rPr>
          <w:rFonts w:ascii="Times New Roman" w:hAnsi="Times New Roman" w:cs="Times New Roman"/>
          <w:sz w:val="18"/>
          <w:szCs w:val="18"/>
        </w:rPr>
        <w:t>ен</w:t>
      </w:r>
      <w:r w:rsidRPr="00EC7717">
        <w:rPr>
          <w:rFonts w:ascii="Times New Roman" w:hAnsi="Times New Roman" w:cs="Times New Roman"/>
          <w:sz w:val="18"/>
          <w:szCs w:val="18"/>
        </w:rPr>
        <w:t xml:space="preserve">ного </w:t>
      </w:r>
      <w:r w:rsidR="00CC74B4" w:rsidRPr="00EC7717">
        <w:rPr>
          <w:rFonts w:ascii="Times New Roman" w:hAnsi="Times New Roman" w:cs="Times New Roman"/>
          <w:sz w:val="18"/>
          <w:szCs w:val="18"/>
        </w:rPr>
        <w:t>представителя)</w:t>
      </w:r>
    </w:p>
    <w:p w:rsidR="00CC74B4" w:rsidRPr="009B37E7" w:rsidRDefault="00CC74B4" w:rsidP="00CC74B4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ab/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43397E" w:rsidRPr="00EC7717" w:rsidRDefault="00CC74B4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C7717"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4580B" w:rsidRPr="00E4580B" w:rsidRDefault="00E4580B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соблюдения Федерального закона от 27 июля 2006 г. № 152 «О персональных данных» я даю свое согласие на обработку и использование моих персональных данных, содержащихся в настоящем заявлении и в представленных мною документах, администрации муниципального образования</w:t>
      </w:r>
      <w:r w:rsidR="004411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муниципальный округ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Горячий Ключ Краснодарского края в лице управления имущественных и земельных отношений администрации муниципального образования </w:t>
      </w:r>
      <w:r w:rsidR="0044117B">
        <w:t xml:space="preserve">муниципальный округ 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Горячий Ключ для получения муниципальной услуги.</w:t>
      </w: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sectPr w:rsidR="00E4580B" w:rsidSect="00EC771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0F" w:rsidRDefault="000D6D0F" w:rsidP="0043397E">
      <w:pPr>
        <w:spacing w:after="0" w:line="240" w:lineRule="auto"/>
      </w:pPr>
      <w:r>
        <w:separator/>
      </w:r>
    </w:p>
  </w:endnote>
  <w:endnote w:type="continuationSeparator" w:id="0">
    <w:p w:rsidR="000D6D0F" w:rsidRDefault="000D6D0F" w:rsidP="0043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0F" w:rsidRDefault="000D6D0F" w:rsidP="0043397E">
      <w:pPr>
        <w:spacing w:after="0" w:line="240" w:lineRule="auto"/>
      </w:pPr>
      <w:r>
        <w:separator/>
      </w:r>
    </w:p>
  </w:footnote>
  <w:footnote w:type="continuationSeparator" w:id="0">
    <w:p w:rsidR="000D6D0F" w:rsidRDefault="000D6D0F" w:rsidP="00433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BDE"/>
    <w:rsid w:val="0001262D"/>
    <w:rsid w:val="00014CFA"/>
    <w:rsid w:val="00027FA1"/>
    <w:rsid w:val="00040745"/>
    <w:rsid w:val="00053BBF"/>
    <w:rsid w:val="0007124E"/>
    <w:rsid w:val="00073D04"/>
    <w:rsid w:val="00087D45"/>
    <w:rsid w:val="000B6380"/>
    <w:rsid w:val="000B711B"/>
    <w:rsid w:val="000C679E"/>
    <w:rsid w:val="000D6D0F"/>
    <w:rsid w:val="000E3CF3"/>
    <w:rsid w:val="001051D1"/>
    <w:rsid w:val="001100CD"/>
    <w:rsid w:val="001221A1"/>
    <w:rsid w:val="00155079"/>
    <w:rsid w:val="00157B28"/>
    <w:rsid w:val="001649AF"/>
    <w:rsid w:val="001903FD"/>
    <w:rsid w:val="001924CD"/>
    <w:rsid w:val="001931F9"/>
    <w:rsid w:val="00195AC6"/>
    <w:rsid w:val="001C2F86"/>
    <w:rsid w:val="001C6AA3"/>
    <w:rsid w:val="001D20FC"/>
    <w:rsid w:val="001D7F14"/>
    <w:rsid w:val="001E3F2A"/>
    <w:rsid w:val="00203046"/>
    <w:rsid w:val="0022149B"/>
    <w:rsid w:val="002311AC"/>
    <w:rsid w:val="00241D0E"/>
    <w:rsid w:val="00270FEA"/>
    <w:rsid w:val="002927A9"/>
    <w:rsid w:val="00292E3E"/>
    <w:rsid w:val="002935BE"/>
    <w:rsid w:val="003153C6"/>
    <w:rsid w:val="00320433"/>
    <w:rsid w:val="00335264"/>
    <w:rsid w:val="00341F31"/>
    <w:rsid w:val="003718BE"/>
    <w:rsid w:val="0038310A"/>
    <w:rsid w:val="00392B37"/>
    <w:rsid w:val="003A5127"/>
    <w:rsid w:val="003B02CC"/>
    <w:rsid w:val="003B6A05"/>
    <w:rsid w:val="003C1516"/>
    <w:rsid w:val="003E5E14"/>
    <w:rsid w:val="003E733A"/>
    <w:rsid w:val="003F32D9"/>
    <w:rsid w:val="003F652A"/>
    <w:rsid w:val="00400BC5"/>
    <w:rsid w:val="004012E3"/>
    <w:rsid w:val="00424C13"/>
    <w:rsid w:val="00430B74"/>
    <w:rsid w:val="0043397E"/>
    <w:rsid w:val="0044117B"/>
    <w:rsid w:val="00454CE4"/>
    <w:rsid w:val="00465E6B"/>
    <w:rsid w:val="00472445"/>
    <w:rsid w:val="004751B3"/>
    <w:rsid w:val="0047617B"/>
    <w:rsid w:val="00483F96"/>
    <w:rsid w:val="00491C1E"/>
    <w:rsid w:val="004C3F4B"/>
    <w:rsid w:val="004E018F"/>
    <w:rsid w:val="004F5145"/>
    <w:rsid w:val="005000F5"/>
    <w:rsid w:val="00503340"/>
    <w:rsid w:val="00520F9B"/>
    <w:rsid w:val="0056416F"/>
    <w:rsid w:val="005738DE"/>
    <w:rsid w:val="00576842"/>
    <w:rsid w:val="005D33AE"/>
    <w:rsid w:val="005F24D8"/>
    <w:rsid w:val="00603212"/>
    <w:rsid w:val="00621122"/>
    <w:rsid w:val="00634E94"/>
    <w:rsid w:val="00651A63"/>
    <w:rsid w:val="00684276"/>
    <w:rsid w:val="00695F29"/>
    <w:rsid w:val="006A0F3B"/>
    <w:rsid w:val="006A2E8C"/>
    <w:rsid w:val="006E3A92"/>
    <w:rsid w:val="00700CB6"/>
    <w:rsid w:val="007117A9"/>
    <w:rsid w:val="007416EE"/>
    <w:rsid w:val="0074193D"/>
    <w:rsid w:val="00750875"/>
    <w:rsid w:val="007774F1"/>
    <w:rsid w:val="00782764"/>
    <w:rsid w:val="00785A6F"/>
    <w:rsid w:val="007D4998"/>
    <w:rsid w:val="007E1B50"/>
    <w:rsid w:val="007F4A6D"/>
    <w:rsid w:val="007F71D2"/>
    <w:rsid w:val="008021AD"/>
    <w:rsid w:val="00813149"/>
    <w:rsid w:val="00825592"/>
    <w:rsid w:val="00875B47"/>
    <w:rsid w:val="00891091"/>
    <w:rsid w:val="00891C0D"/>
    <w:rsid w:val="008C37E0"/>
    <w:rsid w:val="008C4790"/>
    <w:rsid w:val="008D0C31"/>
    <w:rsid w:val="008E7BDE"/>
    <w:rsid w:val="0091212D"/>
    <w:rsid w:val="009262EA"/>
    <w:rsid w:val="00955E54"/>
    <w:rsid w:val="009565F6"/>
    <w:rsid w:val="00963E26"/>
    <w:rsid w:val="00967C80"/>
    <w:rsid w:val="0098160A"/>
    <w:rsid w:val="009852E3"/>
    <w:rsid w:val="009A1933"/>
    <w:rsid w:val="009A6771"/>
    <w:rsid w:val="009C1BC6"/>
    <w:rsid w:val="009E5413"/>
    <w:rsid w:val="00A14499"/>
    <w:rsid w:val="00A15BB7"/>
    <w:rsid w:val="00A37B82"/>
    <w:rsid w:val="00A478AA"/>
    <w:rsid w:val="00A5193B"/>
    <w:rsid w:val="00A60BB3"/>
    <w:rsid w:val="00A66D61"/>
    <w:rsid w:val="00A81E97"/>
    <w:rsid w:val="00AE062B"/>
    <w:rsid w:val="00AE4600"/>
    <w:rsid w:val="00B052AD"/>
    <w:rsid w:val="00B1517F"/>
    <w:rsid w:val="00B23601"/>
    <w:rsid w:val="00B34C9B"/>
    <w:rsid w:val="00B37FD0"/>
    <w:rsid w:val="00B4342F"/>
    <w:rsid w:val="00B53422"/>
    <w:rsid w:val="00B5449A"/>
    <w:rsid w:val="00B67279"/>
    <w:rsid w:val="00B90198"/>
    <w:rsid w:val="00B94A89"/>
    <w:rsid w:val="00BA1530"/>
    <w:rsid w:val="00BB0B3D"/>
    <w:rsid w:val="00BD38E8"/>
    <w:rsid w:val="00BE0C2E"/>
    <w:rsid w:val="00BE3065"/>
    <w:rsid w:val="00C11DD4"/>
    <w:rsid w:val="00C26B93"/>
    <w:rsid w:val="00C35DFC"/>
    <w:rsid w:val="00C44004"/>
    <w:rsid w:val="00C5132F"/>
    <w:rsid w:val="00C6282C"/>
    <w:rsid w:val="00C8214E"/>
    <w:rsid w:val="00CA06A3"/>
    <w:rsid w:val="00CA0D9A"/>
    <w:rsid w:val="00CA7FBB"/>
    <w:rsid w:val="00CC74B4"/>
    <w:rsid w:val="00CD6BE8"/>
    <w:rsid w:val="00CD7C67"/>
    <w:rsid w:val="00D31D01"/>
    <w:rsid w:val="00D32149"/>
    <w:rsid w:val="00D66896"/>
    <w:rsid w:val="00D90A9D"/>
    <w:rsid w:val="00D94F39"/>
    <w:rsid w:val="00DA6AAB"/>
    <w:rsid w:val="00DB1379"/>
    <w:rsid w:val="00DB3838"/>
    <w:rsid w:val="00DC3B70"/>
    <w:rsid w:val="00DD0D91"/>
    <w:rsid w:val="00DE3E73"/>
    <w:rsid w:val="00DF13E5"/>
    <w:rsid w:val="00DF3A88"/>
    <w:rsid w:val="00E200D7"/>
    <w:rsid w:val="00E30C03"/>
    <w:rsid w:val="00E4580B"/>
    <w:rsid w:val="00E61F04"/>
    <w:rsid w:val="00E73965"/>
    <w:rsid w:val="00E84633"/>
    <w:rsid w:val="00E937B9"/>
    <w:rsid w:val="00E97849"/>
    <w:rsid w:val="00EA3D4B"/>
    <w:rsid w:val="00EA60E4"/>
    <w:rsid w:val="00EB1192"/>
    <w:rsid w:val="00EC7717"/>
    <w:rsid w:val="00ED2821"/>
    <w:rsid w:val="00EE1CFC"/>
    <w:rsid w:val="00F07AD1"/>
    <w:rsid w:val="00F312B2"/>
    <w:rsid w:val="00F37505"/>
    <w:rsid w:val="00F546A2"/>
    <w:rsid w:val="00F60CFB"/>
    <w:rsid w:val="00F67FAA"/>
    <w:rsid w:val="00FA4FAA"/>
    <w:rsid w:val="00FA73DF"/>
    <w:rsid w:val="00FB3063"/>
    <w:rsid w:val="00FC001A"/>
    <w:rsid w:val="00FC2EB7"/>
    <w:rsid w:val="00FC6B03"/>
    <w:rsid w:val="00FD2535"/>
    <w:rsid w:val="00FD2FA4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10CF"/>
  <w15:docId w15:val="{0C2456AF-E9C6-4995-AC93-89C9F3EA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E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397E"/>
  </w:style>
  <w:style w:type="paragraph" w:styleId="a9">
    <w:name w:val="footer"/>
    <w:basedOn w:val="a"/>
    <w:link w:val="aa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97E"/>
  </w:style>
  <w:style w:type="character" w:styleId="ab">
    <w:name w:val="annotation reference"/>
    <w:basedOn w:val="a0"/>
    <w:uiPriority w:val="99"/>
    <w:semiHidden/>
    <w:unhideWhenUsed/>
    <w:rsid w:val="00A37B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7B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7B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7B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7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60C61-DAF7-4EAA-8D69-3C7A6F99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klimenko_s</dc:creator>
  <cp:lastModifiedBy>Васик Светлана Алексеевна</cp:lastModifiedBy>
  <cp:revision>5</cp:revision>
  <cp:lastPrinted>2025-03-28T05:27:00Z</cp:lastPrinted>
  <dcterms:created xsi:type="dcterms:W3CDTF">2025-01-13T10:21:00Z</dcterms:created>
  <dcterms:modified xsi:type="dcterms:W3CDTF">2025-03-28T05:28:00Z</dcterms:modified>
</cp:coreProperties>
</file>