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253" w:type="dxa"/>
        <w:jc w:val="right"/>
        <w:tblLayout w:type="fixed"/>
        <w:tblLook w:val="00A0" w:firstRow="1" w:lastRow="0" w:firstColumn="1" w:lastColumn="0" w:noHBand="0" w:noVBand="0"/>
      </w:tblPr>
      <w:tblGrid>
        <w:gridCol w:w="4253"/>
      </w:tblGrid>
      <w:tr w:rsidR="00670C8A" w:rsidRPr="00903DD8" w14:paraId="3A75341A" w14:textId="77777777" w:rsidTr="001F5A1E">
        <w:trPr>
          <w:trHeight w:val="113"/>
          <w:jc w:val="right"/>
        </w:trPr>
        <w:tc>
          <w:tcPr>
            <w:tcW w:w="4253" w:type="dxa"/>
            <w:vAlign w:val="center"/>
          </w:tcPr>
          <w:p w14:paraId="3C704789" w14:textId="77777777" w:rsidR="00670C8A" w:rsidRPr="00903DD8" w:rsidRDefault="00670C8A" w:rsidP="0050257D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</w:tc>
      </w:tr>
      <w:tr w:rsidR="00670C8A" w:rsidRPr="00903DD8" w14:paraId="25A91C6D" w14:textId="77777777" w:rsidTr="001F5A1E">
        <w:trPr>
          <w:trHeight w:val="113"/>
          <w:jc w:val="right"/>
        </w:trPr>
        <w:tc>
          <w:tcPr>
            <w:tcW w:w="4253" w:type="dxa"/>
            <w:vAlign w:val="center"/>
          </w:tcPr>
          <w:p w14:paraId="3D5CA169" w14:textId="77777777" w:rsidR="00670C8A" w:rsidRPr="00903DD8" w:rsidRDefault="00670C8A" w:rsidP="0050257D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0C8A" w:rsidRPr="00903DD8" w14:paraId="17449EF6" w14:textId="77777777" w:rsidTr="001F5A1E">
        <w:trPr>
          <w:trHeight w:val="113"/>
          <w:jc w:val="right"/>
        </w:trPr>
        <w:tc>
          <w:tcPr>
            <w:tcW w:w="4253" w:type="dxa"/>
            <w:vAlign w:val="center"/>
          </w:tcPr>
          <w:p w14:paraId="63B44EEC" w14:textId="77777777" w:rsidR="00670C8A" w:rsidRPr="00903DD8" w:rsidRDefault="00670C8A" w:rsidP="0050257D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</w:tr>
      <w:tr w:rsidR="00670C8A" w:rsidRPr="00903DD8" w14:paraId="60B96F95" w14:textId="77777777" w:rsidTr="001F5A1E">
        <w:trPr>
          <w:trHeight w:val="113"/>
          <w:jc w:val="right"/>
        </w:trPr>
        <w:tc>
          <w:tcPr>
            <w:tcW w:w="4253" w:type="dxa"/>
            <w:vAlign w:val="center"/>
          </w:tcPr>
          <w:p w14:paraId="3E92F412" w14:textId="77777777" w:rsidR="00670C8A" w:rsidRPr="00903DD8" w:rsidRDefault="00670C8A" w:rsidP="0050257D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14:paraId="45702A00" w14:textId="77777777" w:rsidR="006C23D6" w:rsidRDefault="006C23D6" w:rsidP="006C23D6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23D6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14:paraId="042C85D5" w14:textId="77777777" w:rsidR="006C23D6" w:rsidRDefault="006C23D6" w:rsidP="006C23D6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23D6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</w:p>
          <w:p w14:paraId="56931A56" w14:textId="77777777" w:rsidR="006C23D6" w:rsidRDefault="006C23D6" w:rsidP="006C23D6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23D6">
              <w:rPr>
                <w:rFonts w:ascii="Times New Roman" w:hAnsi="Times New Roman" w:cs="Times New Roman"/>
                <w:sz w:val="28"/>
                <w:szCs w:val="28"/>
              </w:rPr>
              <w:t>город Горячий Ключ</w:t>
            </w:r>
          </w:p>
          <w:p w14:paraId="69619C63" w14:textId="5FBFA7BE" w:rsidR="00670C8A" w:rsidRPr="00903DD8" w:rsidRDefault="006C23D6" w:rsidP="006C23D6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C23D6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670C8A" w:rsidRPr="00903DD8" w14:paraId="5D73EAC0" w14:textId="77777777" w:rsidTr="001F5A1E">
        <w:trPr>
          <w:trHeight w:val="113"/>
          <w:jc w:val="right"/>
        </w:trPr>
        <w:tc>
          <w:tcPr>
            <w:tcW w:w="4253" w:type="dxa"/>
            <w:vAlign w:val="center"/>
          </w:tcPr>
          <w:p w14:paraId="44FA9D5E" w14:textId="77777777" w:rsidR="00670C8A" w:rsidRPr="00903DD8" w:rsidRDefault="00670C8A" w:rsidP="0050257D">
            <w:pPr>
              <w:widowControl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903DD8">
              <w:rPr>
                <w:rFonts w:ascii="Times New Roman" w:hAnsi="Times New Roman" w:cs="Times New Roman"/>
                <w:sz w:val="28"/>
                <w:szCs w:val="28"/>
              </w:rPr>
              <w:t>от ________________ № _______</w:t>
            </w:r>
          </w:p>
        </w:tc>
      </w:tr>
    </w:tbl>
    <w:p w14:paraId="48DC8BF4" w14:textId="6A0E6AF0" w:rsidR="00670C8A" w:rsidRDefault="00670C8A" w:rsidP="0050257D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5CB5B3" w14:textId="77777777" w:rsidR="00332440" w:rsidRPr="00205F1C" w:rsidRDefault="00332440" w:rsidP="0050257D">
      <w:pPr>
        <w:widowControl w:val="0"/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32440" w:rsidRPr="00205F1C" w14:paraId="5D7C2475" w14:textId="77777777" w:rsidTr="00F47D36">
        <w:tc>
          <w:tcPr>
            <w:tcW w:w="9639" w:type="dxa"/>
          </w:tcPr>
          <w:p w14:paraId="76B37428" w14:textId="77777777" w:rsidR="00332440" w:rsidRPr="00205F1C" w:rsidRDefault="00332440" w:rsidP="0050257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5F1C">
              <w:rPr>
                <w:rFonts w:ascii="Times New Roman" w:hAnsi="Times New Roman"/>
                <w:b/>
                <w:sz w:val="28"/>
                <w:szCs w:val="28"/>
              </w:rPr>
              <w:t>ПОЛОЖЕНИЕ</w:t>
            </w:r>
          </w:p>
        </w:tc>
      </w:tr>
      <w:tr w:rsidR="00332440" w:rsidRPr="00205F1C" w14:paraId="593807D1" w14:textId="77777777" w:rsidTr="00F47D36">
        <w:tc>
          <w:tcPr>
            <w:tcW w:w="9639" w:type="dxa"/>
          </w:tcPr>
          <w:p w14:paraId="7E8F7524" w14:textId="77777777" w:rsidR="004A3104" w:rsidRDefault="004A3104" w:rsidP="0050257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A3104">
              <w:rPr>
                <w:rFonts w:ascii="Times New Roman" w:eastAsia="Times New Roman" w:hAnsi="Times New Roman" w:cs="Times New Roman"/>
                <w:b/>
                <w:sz w:val="28"/>
              </w:rPr>
              <w:t>об Управлении имущественных и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земельных отношений</w:t>
            </w:r>
          </w:p>
          <w:p w14:paraId="608DE1B5" w14:textId="1590E3F5" w:rsidR="004A3104" w:rsidRDefault="004A3104" w:rsidP="0050257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</w:t>
            </w:r>
            <w:r w:rsidRPr="004A3104">
              <w:rPr>
                <w:rFonts w:ascii="Times New Roman" w:eastAsia="Times New Roman" w:hAnsi="Times New Roman" w:cs="Times New Roman"/>
                <w:b/>
                <w:sz w:val="28"/>
              </w:rPr>
              <w:t>муниципального образования</w:t>
            </w:r>
            <w:r w:rsidR="00670C8A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муниципальный округ</w:t>
            </w:r>
          </w:p>
          <w:p w14:paraId="3E18D1DE" w14:textId="77777777" w:rsidR="00332440" w:rsidRPr="00205F1C" w:rsidRDefault="004A3104" w:rsidP="0050257D">
            <w:pPr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A3104">
              <w:rPr>
                <w:rFonts w:ascii="Times New Roman" w:eastAsia="Times New Roman" w:hAnsi="Times New Roman" w:cs="Times New Roman"/>
                <w:b/>
                <w:sz w:val="28"/>
              </w:rPr>
              <w:t>город Горячий Ключ Краснодарского края</w:t>
            </w:r>
          </w:p>
        </w:tc>
      </w:tr>
    </w:tbl>
    <w:p w14:paraId="5590B26B" w14:textId="77777777" w:rsidR="00332440" w:rsidRPr="00205F1C" w:rsidRDefault="00332440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9639"/>
      </w:tblGrid>
      <w:tr w:rsidR="00332440" w:rsidRPr="00205F1C" w14:paraId="0FAAC31C" w14:textId="77777777" w:rsidTr="00F47D36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14:paraId="2B199661" w14:textId="77777777" w:rsidR="00332440" w:rsidRPr="00205F1C" w:rsidRDefault="00332440" w:rsidP="005025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1C">
              <w:rPr>
                <w:rFonts w:ascii="Times New Roman" w:hAnsi="Times New Roman" w:cs="Times New Roman"/>
                <w:b/>
                <w:sz w:val="28"/>
                <w:szCs w:val="28"/>
              </w:rPr>
              <w:t>1. Общие положения</w:t>
            </w:r>
          </w:p>
        </w:tc>
      </w:tr>
    </w:tbl>
    <w:p w14:paraId="250BC1AB" w14:textId="77777777" w:rsidR="00332440" w:rsidRPr="00205F1C" w:rsidRDefault="00332440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F119550" w14:textId="7C4337F7" w:rsidR="00CD5D67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1.1. </w:t>
      </w:r>
      <w:r w:rsidR="000624DE">
        <w:rPr>
          <w:rFonts w:ascii="Times New Roman" w:eastAsia="Times New Roman" w:hAnsi="Times New Roman" w:cs="Times New Roman"/>
          <w:sz w:val="28"/>
        </w:rPr>
        <w:t xml:space="preserve">Управление </w:t>
      </w:r>
      <w:r w:rsidR="000624DE" w:rsidRPr="000624DE">
        <w:rPr>
          <w:rFonts w:ascii="Times New Roman" w:eastAsia="Times New Roman" w:hAnsi="Times New Roman" w:cs="Times New Roman"/>
          <w:sz w:val="28"/>
        </w:rPr>
        <w:t>имущественных и земельных отношений</w:t>
      </w:r>
      <w:r w:rsidR="000624DE">
        <w:rPr>
          <w:rFonts w:ascii="Times New Roman" w:eastAsia="Times New Roman" w:hAnsi="Times New Roman" w:cs="Times New Roman"/>
          <w:sz w:val="28"/>
        </w:rPr>
        <w:t xml:space="preserve"> </w:t>
      </w:r>
      <w:r w:rsidR="000624DE" w:rsidRPr="000624DE">
        <w:rPr>
          <w:rFonts w:ascii="Times New Roman" w:eastAsia="Times New Roman" w:hAnsi="Times New Roman" w:cs="Times New Roman"/>
          <w:sz w:val="28"/>
        </w:rPr>
        <w:t>администрации муниципального образования</w:t>
      </w:r>
      <w:r w:rsidR="000624DE">
        <w:rPr>
          <w:rFonts w:ascii="Times New Roman" w:eastAsia="Times New Roman" w:hAnsi="Times New Roman" w:cs="Times New Roman"/>
          <w:sz w:val="28"/>
        </w:rPr>
        <w:t xml:space="preserve"> </w:t>
      </w:r>
      <w:r w:rsidR="00670C8A" w:rsidRPr="00670C8A">
        <w:rPr>
          <w:rFonts w:ascii="Times New Roman" w:eastAsia="Times New Roman" w:hAnsi="Times New Roman" w:cs="Times New Roman"/>
          <w:sz w:val="28"/>
        </w:rPr>
        <w:t xml:space="preserve">муниципальный округ </w:t>
      </w:r>
      <w:r w:rsidR="000624DE" w:rsidRPr="000624DE">
        <w:rPr>
          <w:rFonts w:ascii="Times New Roman" w:eastAsia="Times New Roman" w:hAnsi="Times New Roman" w:cs="Times New Roman"/>
          <w:sz w:val="28"/>
        </w:rPr>
        <w:t>город Горячий Ключ Краснодарского края</w:t>
      </w:r>
      <w:r w:rsidR="000624DE">
        <w:rPr>
          <w:rFonts w:ascii="Times New Roman" w:eastAsia="Times New Roman" w:hAnsi="Times New Roman" w:cs="Times New Roman"/>
          <w:sz w:val="28"/>
        </w:rPr>
        <w:t xml:space="preserve"> является правопреемником </w:t>
      </w:r>
      <w:r w:rsidR="00CD5D67" w:rsidRPr="004A3104">
        <w:rPr>
          <w:rFonts w:ascii="Times New Roman" w:eastAsia="Times New Roman" w:hAnsi="Times New Roman" w:cs="Times New Roman"/>
          <w:sz w:val="28"/>
        </w:rPr>
        <w:t>Комитет</w:t>
      </w:r>
      <w:r w:rsidR="000624DE">
        <w:rPr>
          <w:rFonts w:ascii="Times New Roman" w:eastAsia="Times New Roman" w:hAnsi="Times New Roman" w:cs="Times New Roman"/>
          <w:sz w:val="28"/>
        </w:rPr>
        <w:t>а</w:t>
      </w:r>
      <w:r w:rsidR="00CD5D67" w:rsidRPr="004A3104">
        <w:rPr>
          <w:rFonts w:ascii="Times New Roman" w:eastAsia="Times New Roman" w:hAnsi="Times New Roman" w:cs="Times New Roman"/>
          <w:sz w:val="28"/>
        </w:rPr>
        <w:t xml:space="preserve"> по управлению муниципальным имуществом города Горячий Ключ</w:t>
      </w:r>
      <w:r w:rsidR="000624DE">
        <w:rPr>
          <w:rFonts w:ascii="Times New Roman" w:eastAsia="Times New Roman" w:hAnsi="Times New Roman" w:cs="Times New Roman"/>
          <w:sz w:val="28"/>
        </w:rPr>
        <w:t>,</w:t>
      </w:r>
      <w:r w:rsidR="00CD5D67" w:rsidRP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создан</w:t>
      </w:r>
      <w:r w:rsidR="000624DE">
        <w:rPr>
          <w:rFonts w:ascii="Times New Roman" w:eastAsia="Times New Roman" w:hAnsi="Times New Roman" w:cs="Times New Roman"/>
          <w:sz w:val="28"/>
        </w:rPr>
        <w:t>ного</w:t>
      </w:r>
      <w:r w:rsidR="00CD5D67" w:rsidRPr="004A3104">
        <w:rPr>
          <w:rFonts w:ascii="Times New Roman" w:eastAsia="Times New Roman" w:hAnsi="Times New Roman" w:cs="Times New Roman"/>
          <w:sz w:val="28"/>
        </w:rPr>
        <w:t xml:space="preserve"> решением исполнительного комитета Горячеключевского городского Совета народных депутатов города Горячий Ключ от 27 сентября 1991</w:t>
      </w:r>
      <w:r w:rsid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г</w:t>
      </w:r>
      <w:r w:rsidR="00670C8A">
        <w:rPr>
          <w:rFonts w:ascii="Times New Roman" w:eastAsia="Times New Roman" w:hAnsi="Times New Roman" w:cs="Times New Roman"/>
          <w:sz w:val="28"/>
        </w:rPr>
        <w:t>.</w:t>
      </w:r>
      <w:r w:rsid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№</w:t>
      </w:r>
      <w:r w:rsid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759 «О комитете по управлению муниципальным имуществом г. Горячий Ключ»</w:t>
      </w:r>
      <w:r w:rsidR="00CD5D67">
        <w:rPr>
          <w:rFonts w:ascii="Times New Roman" w:eastAsia="Times New Roman" w:hAnsi="Times New Roman" w:cs="Times New Roman"/>
          <w:sz w:val="28"/>
        </w:rPr>
        <w:t xml:space="preserve"> (</w:t>
      </w:r>
      <w:r w:rsidR="00CD5D67" w:rsidRPr="004A3104">
        <w:rPr>
          <w:rFonts w:ascii="Times New Roman" w:eastAsia="Times New Roman" w:hAnsi="Times New Roman" w:cs="Times New Roman"/>
          <w:sz w:val="28"/>
        </w:rPr>
        <w:t>с изменениями, зарегистрированными постановлением главы администрации города Горячий Ключ от 22 февраля 1994</w:t>
      </w:r>
      <w:r w:rsidR="00CD5D67">
        <w:rPr>
          <w:rFonts w:ascii="Times New Roman" w:eastAsia="Times New Roman" w:hAnsi="Times New Roman" w:cs="Times New Roman"/>
          <w:sz w:val="28"/>
        </w:rPr>
        <w:t xml:space="preserve"> г</w:t>
      </w:r>
      <w:r w:rsidR="00670C8A">
        <w:rPr>
          <w:rFonts w:ascii="Times New Roman" w:eastAsia="Times New Roman" w:hAnsi="Times New Roman" w:cs="Times New Roman"/>
          <w:sz w:val="28"/>
        </w:rPr>
        <w:t>.</w:t>
      </w:r>
      <w:r w:rsid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№</w:t>
      </w:r>
      <w:r w:rsidR="00CD5D67" w:rsidRP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452 «О внесении изменений в Положение о комитете по управлению муниципальным имуществом», постановлением главы города Горячий Ключ от 26 сентября 2001</w:t>
      </w:r>
      <w:r w:rsid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г</w:t>
      </w:r>
      <w:r w:rsidR="00670C8A">
        <w:rPr>
          <w:rFonts w:ascii="Times New Roman" w:eastAsia="Times New Roman" w:hAnsi="Times New Roman" w:cs="Times New Roman"/>
          <w:sz w:val="28"/>
        </w:rPr>
        <w:t>.</w:t>
      </w:r>
      <w:r w:rsidR="00CD5D67">
        <w:rPr>
          <w:rFonts w:ascii="Times New Roman" w:eastAsia="Times New Roman" w:hAnsi="Times New Roman" w:cs="Times New Roman"/>
          <w:sz w:val="28"/>
        </w:rPr>
        <w:t xml:space="preserve"> </w:t>
      </w:r>
      <w:r w:rsidR="00CD5D67" w:rsidRPr="004A3104">
        <w:rPr>
          <w:rFonts w:ascii="Times New Roman" w:eastAsia="Times New Roman" w:hAnsi="Times New Roman" w:cs="Times New Roman"/>
          <w:sz w:val="28"/>
        </w:rPr>
        <w:t>№ 364 «О регистрации Положения о комитете по управлению муниципальным имуществом г. Горячий Ключ»</w:t>
      </w:r>
      <w:r w:rsidR="00CD5D67">
        <w:rPr>
          <w:rFonts w:ascii="Times New Roman" w:eastAsia="Times New Roman" w:hAnsi="Times New Roman" w:cs="Times New Roman"/>
          <w:sz w:val="28"/>
        </w:rPr>
        <w:t>).</w:t>
      </w:r>
    </w:p>
    <w:p w14:paraId="7099EFE2" w14:textId="4CD27284" w:rsidR="00CD5D67" w:rsidRDefault="00CD5D67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3104">
        <w:rPr>
          <w:rFonts w:ascii="Times New Roman" w:eastAsia="Times New Roman" w:hAnsi="Times New Roman" w:cs="Times New Roman"/>
          <w:sz w:val="28"/>
        </w:rPr>
        <w:t>Комитет по управлению муниципальным имуществом города Горячий Ключ</w:t>
      </w:r>
      <w:r>
        <w:rPr>
          <w:rFonts w:ascii="Times New Roman" w:eastAsia="Times New Roman" w:hAnsi="Times New Roman" w:cs="Times New Roman"/>
          <w:sz w:val="28"/>
        </w:rPr>
        <w:t xml:space="preserve"> преобразован в Муниципальное у</w:t>
      </w:r>
      <w:r w:rsidRPr="004A3104">
        <w:rPr>
          <w:rFonts w:ascii="Times New Roman" w:eastAsia="Times New Roman" w:hAnsi="Times New Roman" w:cs="Times New Roman"/>
          <w:sz w:val="28"/>
        </w:rPr>
        <w:t>правление имущественных и земельных отношений город</w:t>
      </w:r>
      <w:r>
        <w:rPr>
          <w:rFonts w:ascii="Times New Roman" w:eastAsia="Times New Roman" w:hAnsi="Times New Roman" w:cs="Times New Roman"/>
          <w:sz w:val="28"/>
        </w:rPr>
        <w:t>а</w:t>
      </w:r>
      <w:r w:rsidRPr="004A3104">
        <w:rPr>
          <w:rFonts w:ascii="Times New Roman" w:eastAsia="Times New Roman" w:hAnsi="Times New Roman" w:cs="Times New Roman"/>
          <w:sz w:val="28"/>
        </w:rPr>
        <w:t xml:space="preserve"> Горячий Ключ </w:t>
      </w:r>
      <w:r>
        <w:rPr>
          <w:rFonts w:ascii="Times New Roman" w:eastAsia="Times New Roman" w:hAnsi="Times New Roman" w:cs="Times New Roman"/>
          <w:sz w:val="28"/>
        </w:rPr>
        <w:t xml:space="preserve">на основании </w:t>
      </w:r>
      <w:r w:rsidRPr="004A3104">
        <w:rPr>
          <w:rFonts w:ascii="Times New Roman" w:eastAsia="Times New Roman" w:hAnsi="Times New Roman" w:cs="Times New Roman"/>
          <w:sz w:val="28"/>
        </w:rPr>
        <w:t xml:space="preserve">постановления главы города Горячий Ключ от </w:t>
      </w:r>
      <w:r>
        <w:rPr>
          <w:rFonts w:ascii="Times New Roman" w:eastAsia="Times New Roman" w:hAnsi="Times New Roman" w:cs="Times New Roman"/>
          <w:sz w:val="28"/>
        </w:rPr>
        <w:t>3 июня 2002 г</w:t>
      </w:r>
      <w:r w:rsidR="00670C8A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A3104">
        <w:rPr>
          <w:rFonts w:ascii="Times New Roman" w:eastAsia="Times New Roman" w:hAnsi="Times New Roman" w:cs="Times New Roman"/>
          <w:sz w:val="28"/>
        </w:rPr>
        <w:t>№ 2356 «О реорганизации Комитета по управлению муниципальным имуществом города Горячий Ключ в форме преобразования в Муниципальное управление имущественных и земельных отношений города Горячий Ключ»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5C94986D" w14:textId="27B50585" w:rsidR="00F47D36" w:rsidRDefault="00F47D36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Решением Совета </w:t>
      </w:r>
      <w:r w:rsidRPr="00136355">
        <w:rPr>
          <w:rFonts w:ascii="Times New Roman" w:eastAsia="Times New Roman" w:hAnsi="Times New Roman" w:cs="Times New Roman"/>
          <w:sz w:val="28"/>
        </w:rPr>
        <w:t>муниципального образования город Горячий Ключ</w:t>
      </w:r>
      <w:r w:rsidRPr="00F47D36">
        <w:t xml:space="preserve"> </w:t>
      </w:r>
      <w:r w:rsidRPr="00F47D36">
        <w:rPr>
          <w:rFonts w:ascii="Times New Roman" w:eastAsia="Times New Roman" w:hAnsi="Times New Roman" w:cs="Times New Roman"/>
          <w:sz w:val="28"/>
        </w:rPr>
        <w:t xml:space="preserve">от </w:t>
      </w:r>
      <w:r w:rsidR="00670C8A">
        <w:rPr>
          <w:rFonts w:ascii="Times New Roman" w:eastAsia="Times New Roman" w:hAnsi="Times New Roman" w:cs="Times New Roman"/>
          <w:sz w:val="28"/>
        </w:rPr>
        <w:t xml:space="preserve">            </w:t>
      </w:r>
      <w:r w:rsidRPr="00F47D36">
        <w:rPr>
          <w:rFonts w:ascii="Times New Roman" w:eastAsia="Times New Roman" w:hAnsi="Times New Roman" w:cs="Times New Roman"/>
          <w:sz w:val="28"/>
        </w:rPr>
        <w:t>17 февраля 2006 г</w:t>
      </w:r>
      <w:r w:rsidR="00670C8A">
        <w:rPr>
          <w:rFonts w:ascii="Times New Roman" w:eastAsia="Times New Roman" w:hAnsi="Times New Roman" w:cs="Times New Roman"/>
          <w:sz w:val="28"/>
        </w:rPr>
        <w:t>.</w:t>
      </w:r>
      <w:r w:rsidRPr="00F47D36">
        <w:rPr>
          <w:rFonts w:ascii="Times New Roman" w:eastAsia="Times New Roman" w:hAnsi="Times New Roman" w:cs="Times New Roman"/>
          <w:sz w:val="28"/>
        </w:rPr>
        <w:t xml:space="preserve"> № 62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Pr="00F47D36">
        <w:rPr>
          <w:rFonts w:ascii="Times New Roman" w:eastAsia="Times New Roman" w:hAnsi="Times New Roman" w:cs="Times New Roman"/>
          <w:sz w:val="28"/>
        </w:rPr>
        <w:t>О внесении изменений в Положение муниципального управления имущественных и земельных отношений администрации муниципального образования город Горячий Ключ</w:t>
      </w:r>
      <w:r>
        <w:rPr>
          <w:rFonts w:ascii="Times New Roman" w:eastAsia="Times New Roman" w:hAnsi="Times New Roman" w:cs="Times New Roman"/>
          <w:sz w:val="28"/>
        </w:rPr>
        <w:t>»</w:t>
      </w:r>
      <w:r w:rsidRPr="00F47D3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утверждено новое наименование: М</w:t>
      </w:r>
      <w:r w:rsidRPr="00136355">
        <w:rPr>
          <w:rFonts w:ascii="Times New Roman" w:eastAsia="Times New Roman" w:hAnsi="Times New Roman" w:cs="Times New Roman"/>
          <w:sz w:val="28"/>
        </w:rPr>
        <w:t>униципально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36355">
        <w:rPr>
          <w:rFonts w:ascii="Times New Roman" w:eastAsia="Times New Roman" w:hAnsi="Times New Roman" w:cs="Times New Roman"/>
          <w:sz w:val="28"/>
        </w:rPr>
        <w:t xml:space="preserve"> управлени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36355">
        <w:rPr>
          <w:rFonts w:ascii="Times New Roman" w:eastAsia="Times New Roman" w:hAnsi="Times New Roman" w:cs="Times New Roman"/>
          <w:sz w:val="28"/>
        </w:rPr>
        <w:t xml:space="preserve"> имущественных и земельных отношений администрации муниципального образования город Горячий Ключ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BA87A05" w14:textId="57124FC6" w:rsidR="00136355" w:rsidRDefault="00136355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Решением </w:t>
      </w:r>
      <w:r w:rsidRPr="00136355">
        <w:rPr>
          <w:rFonts w:ascii="Times New Roman" w:eastAsia="Times New Roman" w:hAnsi="Times New Roman" w:cs="Times New Roman"/>
          <w:sz w:val="28"/>
        </w:rPr>
        <w:t xml:space="preserve">Совета муниципального образования город Горячий Ключ от </w:t>
      </w:r>
      <w:r w:rsidR="00670C8A">
        <w:rPr>
          <w:rFonts w:ascii="Times New Roman" w:eastAsia="Times New Roman" w:hAnsi="Times New Roman" w:cs="Times New Roman"/>
          <w:sz w:val="28"/>
        </w:rPr>
        <w:t xml:space="preserve">             </w:t>
      </w:r>
      <w:r w:rsidRPr="00136355">
        <w:rPr>
          <w:rFonts w:ascii="Times New Roman" w:eastAsia="Times New Roman" w:hAnsi="Times New Roman" w:cs="Times New Roman"/>
          <w:sz w:val="28"/>
        </w:rPr>
        <w:t>25 сентября 2008 г</w:t>
      </w:r>
      <w:r w:rsidR="00670C8A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№ </w:t>
      </w:r>
      <w:r w:rsidRPr="00136355">
        <w:rPr>
          <w:rFonts w:ascii="Times New Roman" w:eastAsia="Times New Roman" w:hAnsi="Times New Roman" w:cs="Times New Roman"/>
          <w:sz w:val="28"/>
        </w:rPr>
        <w:t xml:space="preserve">430 «Об утверждении Положения о муниципальном управлении имущественных и земельных отношений администрации муниципального </w:t>
      </w:r>
      <w:r w:rsidRPr="00136355">
        <w:rPr>
          <w:rFonts w:ascii="Times New Roman" w:eastAsia="Times New Roman" w:hAnsi="Times New Roman" w:cs="Times New Roman"/>
          <w:sz w:val="28"/>
        </w:rPr>
        <w:lastRenderedPageBreak/>
        <w:t>образования город Горячий Ключ Краснодарского края»</w:t>
      </w:r>
      <w:r>
        <w:rPr>
          <w:rFonts w:ascii="Times New Roman" w:eastAsia="Times New Roman" w:hAnsi="Times New Roman" w:cs="Times New Roman"/>
          <w:sz w:val="28"/>
        </w:rPr>
        <w:t xml:space="preserve"> утверждено новое наименование: М</w:t>
      </w:r>
      <w:r w:rsidRPr="00136355">
        <w:rPr>
          <w:rFonts w:ascii="Times New Roman" w:eastAsia="Times New Roman" w:hAnsi="Times New Roman" w:cs="Times New Roman"/>
          <w:sz w:val="28"/>
        </w:rPr>
        <w:t>униципально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36355">
        <w:rPr>
          <w:rFonts w:ascii="Times New Roman" w:eastAsia="Times New Roman" w:hAnsi="Times New Roman" w:cs="Times New Roman"/>
          <w:sz w:val="28"/>
        </w:rPr>
        <w:t xml:space="preserve"> управлени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36355">
        <w:rPr>
          <w:rFonts w:ascii="Times New Roman" w:eastAsia="Times New Roman" w:hAnsi="Times New Roman" w:cs="Times New Roman"/>
          <w:sz w:val="28"/>
        </w:rPr>
        <w:t xml:space="preserve"> имущественных и земельных отношений администрации муниципального образования город Горячий Ключ Краснодарского края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195DE54A" w14:textId="2C96D842" w:rsidR="00A44534" w:rsidRDefault="00136355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A3104">
        <w:rPr>
          <w:rFonts w:ascii="Times New Roman" w:eastAsia="Times New Roman" w:hAnsi="Times New Roman" w:cs="Times New Roman"/>
          <w:sz w:val="28"/>
        </w:rPr>
        <w:t>Муниципальное</w:t>
      </w:r>
      <w:r w:rsidRPr="00A44534">
        <w:rPr>
          <w:rFonts w:ascii="Times New Roman" w:eastAsia="Times New Roman" w:hAnsi="Times New Roman" w:cs="Times New Roman"/>
          <w:sz w:val="28"/>
        </w:rPr>
        <w:t xml:space="preserve"> </w:t>
      </w:r>
      <w:r w:rsidRPr="004A3104">
        <w:rPr>
          <w:rFonts w:ascii="Times New Roman" w:eastAsia="Times New Roman" w:hAnsi="Times New Roman" w:cs="Times New Roman"/>
          <w:sz w:val="28"/>
        </w:rPr>
        <w:t>управление</w:t>
      </w:r>
      <w:r w:rsidRPr="00A44534">
        <w:rPr>
          <w:rFonts w:ascii="Times New Roman" w:eastAsia="Times New Roman" w:hAnsi="Times New Roman" w:cs="Times New Roman"/>
          <w:sz w:val="28"/>
        </w:rPr>
        <w:t xml:space="preserve"> </w:t>
      </w:r>
      <w:r w:rsidRPr="004A3104">
        <w:rPr>
          <w:rFonts w:ascii="Times New Roman" w:eastAsia="Times New Roman" w:hAnsi="Times New Roman" w:cs="Times New Roman"/>
          <w:sz w:val="28"/>
        </w:rPr>
        <w:t>имущественных и земельных отношений администрации муниципального образования город Горячий Ключ</w:t>
      </w:r>
      <w:r>
        <w:rPr>
          <w:rFonts w:ascii="Times New Roman" w:eastAsia="Times New Roman" w:hAnsi="Times New Roman" w:cs="Times New Roman"/>
          <w:sz w:val="28"/>
        </w:rPr>
        <w:t xml:space="preserve"> Краснодарского края переименовано в У</w:t>
      </w:r>
      <w:r w:rsidRPr="004A3104">
        <w:rPr>
          <w:rFonts w:ascii="Times New Roman" w:eastAsia="Times New Roman" w:hAnsi="Times New Roman" w:cs="Times New Roman"/>
          <w:sz w:val="28"/>
        </w:rPr>
        <w:t>правление</w:t>
      </w:r>
      <w:r w:rsidRPr="00A44534">
        <w:rPr>
          <w:rFonts w:ascii="Times New Roman" w:eastAsia="Times New Roman" w:hAnsi="Times New Roman" w:cs="Times New Roman"/>
          <w:sz w:val="28"/>
        </w:rPr>
        <w:t xml:space="preserve"> </w:t>
      </w:r>
      <w:r w:rsidRPr="004A3104">
        <w:rPr>
          <w:rFonts w:ascii="Times New Roman" w:eastAsia="Times New Roman" w:hAnsi="Times New Roman" w:cs="Times New Roman"/>
          <w:sz w:val="28"/>
        </w:rPr>
        <w:t>имущественных и земельных отношений администрации муниципального образования город Горячий Ключ</w:t>
      </w:r>
      <w:r>
        <w:rPr>
          <w:rFonts w:ascii="Times New Roman" w:eastAsia="Times New Roman" w:hAnsi="Times New Roman" w:cs="Times New Roman"/>
          <w:sz w:val="28"/>
        </w:rPr>
        <w:t xml:space="preserve"> Краснодарского края на основании решения Совета муниципального образования город Горячий Ключ от </w:t>
      </w:r>
      <w:r w:rsidRPr="0013635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36355">
        <w:rPr>
          <w:rFonts w:ascii="Times New Roman" w:eastAsia="Times New Roman" w:hAnsi="Times New Roman" w:cs="Times New Roman"/>
          <w:sz w:val="28"/>
        </w:rPr>
        <w:t>марта 2009 г</w:t>
      </w:r>
      <w:r w:rsidR="00670C8A">
        <w:rPr>
          <w:rFonts w:ascii="Times New Roman" w:eastAsia="Times New Roman" w:hAnsi="Times New Roman" w:cs="Times New Roman"/>
          <w:sz w:val="28"/>
        </w:rPr>
        <w:t>.</w:t>
      </w:r>
      <w:r w:rsidRPr="00136355">
        <w:rPr>
          <w:rFonts w:ascii="Times New Roman" w:eastAsia="Times New Roman" w:hAnsi="Times New Roman" w:cs="Times New Roman"/>
          <w:sz w:val="28"/>
        </w:rPr>
        <w:t xml:space="preserve"> № 482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Pr="00136355">
        <w:rPr>
          <w:rFonts w:ascii="Times New Roman" w:eastAsia="Times New Roman" w:hAnsi="Times New Roman" w:cs="Times New Roman"/>
          <w:sz w:val="28"/>
        </w:rPr>
        <w:t>О внесении изменений в решение Совета муниципального образования город Горячий Ключ от 25 сентября 2008 года</w:t>
      </w:r>
      <w:r>
        <w:rPr>
          <w:rFonts w:ascii="Times New Roman" w:eastAsia="Times New Roman" w:hAnsi="Times New Roman" w:cs="Times New Roman"/>
          <w:sz w:val="28"/>
        </w:rPr>
        <w:t xml:space="preserve"> № </w:t>
      </w:r>
      <w:r w:rsidRPr="00136355">
        <w:rPr>
          <w:rFonts w:ascii="Times New Roman" w:eastAsia="Times New Roman" w:hAnsi="Times New Roman" w:cs="Times New Roman"/>
          <w:sz w:val="28"/>
        </w:rPr>
        <w:t xml:space="preserve">430 «Об утверждении Положения о муниципальном управлении имущественных и земельных отношений администрации муниципального </w:t>
      </w:r>
      <w:r w:rsidRPr="00F47D36">
        <w:rPr>
          <w:rFonts w:ascii="Times New Roman" w:eastAsia="Times New Roman" w:hAnsi="Times New Roman" w:cs="Times New Roman"/>
          <w:sz w:val="28"/>
        </w:rPr>
        <w:t>образования город Горячий Ключ  Краснодарского края».</w:t>
      </w:r>
    </w:p>
    <w:p w14:paraId="31F3294E" w14:textId="79B3377D" w:rsidR="00670C8A" w:rsidRPr="00F47D36" w:rsidRDefault="00670C8A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Решением </w:t>
      </w:r>
      <w:r w:rsidRPr="00136355">
        <w:rPr>
          <w:rFonts w:ascii="Times New Roman" w:eastAsia="Times New Roman" w:hAnsi="Times New Roman" w:cs="Times New Roman"/>
          <w:sz w:val="28"/>
        </w:rPr>
        <w:t xml:space="preserve">Совета </w:t>
      </w:r>
      <w:r w:rsidR="006C23D6">
        <w:rPr>
          <w:rFonts w:ascii="Times New Roman" w:hAnsi="Times New Roman"/>
          <w:sz w:val="28"/>
          <w:szCs w:val="28"/>
        </w:rPr>
        <w:t>муниципального образования муниципальный округ город Горячий Ключ Краснодарского края</w:t>
      </w:r>
      <w:r w:rsidRPr="00136355">
        <w:rPr>
          <w:rFonts w:ascii="Times New Roman" w:eastAsia="Times New Roman" w:hAnsi="Times New Roman" w:cs="Times New Roman"/>
          <w:sz w:val="28"/>
        </w:rPr>
        <w:t xml:space="preserve"> от </w:t>
      </w:r>
      <w:r>
        <w:rPr>
          <w:rFonts w:ascii="Times New Roman" w:eastAsia="Times New Roman" w:hAnsi="Times New Roman" w:cs="Times New Roman"/>
          <w:sz w:val="28"/>
        </w:rPr>
        <w:t xml:space="preserve">__________ </w:t>
      </w:r>
      <w:r w:rsidRPr="00136355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>24</w:t>
      </w:r>
      <w:r w:rsidRPr="00136355">
        <w:rPr>
          <w:rFonts w:ascii="Times New Roman" w:eastAsia="Times New Roman" w:hAnsi="Times New Roman" w:cs="Times New Roman"/>
          <w:sz w:val="28"/>
        </w:rPr>
        <w:t xml:space="preserve"> г</w:t>
      </w:r>
      <w:r>
        <w:rPr>
          <w:rFonts w:ascii="Times New Roman" w:eastAsia="Times New Roman" w:hAnsi="Times New Roman" w:cs="Times New Roman"/>
          <w:sz w:val="28"/>
        </w:rPr>
        <w:t>. № ___</w:t>
      </w:r>
      <w:r w:rsidR="004231B5">
        <w:rPr>
          <w:rFonts w:ascii="Times New Roman" w:eastAsia="Times New Roman" w:hAnsi="Times New Roman" w:cs="Times New Roman"/>
          <w:sz w:val="28"/>
        </w:rPr>
        <w:t xml:space="preserve"> «Об утверждении Положения об У</w:t>
      </w:r>
      <w:r w:rsidRPr="00136355">
        <w:rPr>
          <w:rFonts w:ascii="Times New Roman" w:eastAsia="Times New Roman" w:hAnsi="Times New Roman" w:cs="Times New Roman"/>
          <w:sz w:val="28"/>
        </w:rPr>
        <w:t>правлении имущественных и земельных отношений администрации муниципального образования</w:t>
      </w:r>
      <w:r>
        <w:rPr>
          <w:rFonts w:ascii="Times New Roman" w:eastAsia="Times New Roman" w:hAnsi="Times New Roman" w:cs="Times New Roman"/>
          <w:sz w:val="28"/>
        </w:rPr>
        <w:t xml:space="preserve"> муниципальный округ</w:t>
      </w:r>
      <w:r w:rsidRPr="00136355">
        <w:rPr>
          <w:rFonts w:ascii="Times New Roman" w:eastAsia="Times New Roman" w:hAnsi="Times New Roman" w:cs="Times New Roman"/>
          <w:sz w:val="28"/>
        </w:rPr>
        <w:t xml:space="preserve"> город Горячий Ключ Краснодарского края»</w:t>
      </w:r>
      <w:r>
        <w:rPr>
          <w:rFonts w:ascii="Times New Roman" w:eastAsia="Times New Roman" w:hAnsi="Times New Roman" w:cs="Times New Roman"/>
          <w:sz w:val="28"/>
        </w:rPr>
        <w:t xml:space="preserve"> утверждено новое наименование: У</w:t>
      </w:r>
      <w:r w:rsidRPr="00136355">
        <w:rPr>
          <w:rFonts w:ascii="Times New Roman" w:eastAsia="Times New Roman" w:hAnsi="Times New Roman" w:cs="Times New Roman"/>
          <w:sz w:val="28"/>
        </w:rPr>
        <w:t>правлени</w:t>
      </w:r>
      <w:r>
        <w:rPr>
          <w:rFonts w:ascii="Times New Roman" w:eastAsia="Times New Roman" w:hAnsi="Times New Roman" w:cs="Times New Roman"/>
          <w:sz w:val="28"/>
        </w:rPr>
        <w:t>е</w:t>
      </w:r>
      <w:r w:rsidRPr="00136355">
        <w:rPr>
          <w:rFonts w:ascii="Times New Roman" w:eastAsia="Times New Roman" w:hAnsi="Times New Roman" w:cs="Times New Roman"/>
          <w:sz w:val="28"/>
        </w:rPr>
        <w:t xml:space="preserve"> имущественных и земельных отношений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</w:rPr>
        <w:t xml:space="preserve">муниципальный округ </w:t>
      </w:r>
      <w:r w:rsidRPr="00136355">
        <w:rPr>
          <w:rFonts w:ascii="Times New Roman" w:eastAsia="Times New Roman" w:hAnsi="Times New Roman" w:cs="Times New Roman"/>
          <w:sz w:val="28"/>
        </w:rPr>
        <w:t>город Горячий Ключ Краснодарского края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423208B2" w14:textId="24146588" w:rsidR="00382A9C" w:rsidRPr="00F47D36" w:rsidRDefault="00B1222D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47D36">
        <w:rPr>
          <w:rFonts w:ascii="Times New Roman" w:eastAsia="Times New Roman" w:hAnsi="Times New Roman" w:cs="Times New Roman"/>
          <w:sz w:val="28"/>
        </w:rPr>
        <w:t xml:space="preserve">1.2. </w:t>
      </w:r>
      <w:r w:rsidR="004A3104" w:rsidRPr="00F47D36">
        <w:rPr>
          <w:rFonts w:ascii="Times New Roman" w:eastAsia="Times New Roman" w:hAnsi="Times New Roman" w:cs="Times New Roman"/>
          <w:sz w:val="28"/>
        </w:rPr>
        <w:t>Управление имущественных и земельных отношений</w:t>
      </w:r>
      <w:r w:rsidR="00382A9C" w:rsidRPr="00F47D36">
        <w:rPr>
          <w:rFonts w:ascii="Times New Roman" w:eastAsia="Times New Roman" w:hAnsi="Times New Roman" w:cs="Times New Roman"/>
          <w:sz w:val="28"/>
        </w:rPr>
        <w:t xml:space="preserve"> администрации муниципального образования </w:t>
      </w:r>
      <w:r w:rsidR="00670C8A">
        <w:rPr>
          <w:rFonts w:ascii="Times New Roman" w:eastAsia="Times New Roman" w:hAnsi="Times New Roman" w:cs="Times New Roman"/>
          <w:sz w:val="28"/>
        </w:rPr>
        <w:t>муниципальный округ</w:t>
      </w:r>
      <w:r w:rsidR="00670C8A" w:rsidRPr="00F47D36">
        <w:rPr>
          <w:rFonts w:ascii="Times New Roman" w:eastAsia="Times New Roman" w:hAnsi="Times New Roman" w:cs="Times New Roman"/>
          <w:sz w:val="28"/>
        </w:rPr>
        <w:t xml:space="preserve"> </w:t>
      </w:r>
      <w:r w:rsidR="00382A9C" w:rsidRPr="00F47D36">
        <w:rPr>
          <w:rFonts w:ascii="Times New Roman" w:eastAsia="Times New Roman" w:hAnsi="Times New Roman" w:cs="Times New Roman"/>
          <w:sz w:val="28"/>
        </w:rPr>
        <w:t xml:space="preserve">город Горячий Ключ </w:t>
      </w:r>
      <w:r w:rsidR="00205F1C" w:rsidRPr="00F47D36">
        <w:rPr>
          <w:rFonts w:ascii="Times New Roman" w:eastAsia="Times New Roman" w:hAnsi="Times New Roman" w:cs="Times New Roman"/>
          <w:sz w:val="28"/>
        </w:rPr>
        <w:t xml:space="preserve">Краснодарского края </w:t>
      </w:r>
      <w:r w:rsidR="00382A9C" w:rsidRPr="00F47D36">
        <w:rPr>
          <w:rFonts w:ascii="Times New Roman" w:eastAsia="Times New Roman" w:hAnsi="Times New Roman" w:cs="Times New Roman"/>
          <w:sz w:val="28"/>
        </w:rPr>
        <w:t>(далее</w:t>
      </w:r>
      <w:r w:rsidR="00D73851">
        <w:rPr>
          <w:rFonts w:ascii="Times New Roman" w:eastAsia="Times New Roman" w:hAnsi="Times New Roman" w:cs="Times New Roman"/>
          <w:sz w:val="28"/>
        </w:rPr>
        <w:t xml:space="preserve"> </w:t>
      </w:r>
      <w:r w:rsidR="00382A9C" w:rsidRPr="00F47D36">
        <w:rPr>
          <w:rFonts w:ascii="Times New Roman" w:eastAsia="Times New Roman" w:hAnsi="Times New Roman" w:cs="Times New Roman"/>
          <w:sz w:val="28"/>
        </w:rPr>
        <w:t xml:space="preserve">– </w:t>
      </w:r>
      <w:r w:rsidR="004A3104" w:rsidRPr="00F47D36">
        <w:rPr>
          <w:rFonts w:ascii="Times New Roman" w:eastAsia="Times New Roman" w:hAnsi="Times New Roman" w:cs="Times New Roman"/>
          <w:sz w:val="28"/>
        </w:rPr>
        <w:t>Управление</w:t>
      </w:r>
      <w:r w:rsidR="00382A9C" w:rsidRPr="00F47D36">
        <w:rPr>
          <w:rFonts w:ascii="Times New Roman" w:eastAsia="Times New Roman" w:hAnsi="Times New Roman" w:cs="Times New Roman"/>
          <w:sz w:val="28"/>
        </w:rPr>
        <w:t xml:space="preserve">) является </w:t>
      </w:r>
      <w:r w:rsidR="00FB54A7" w:rsidRPr="00F47D36">
        <w:rPr>
          <w:rFonts w:ascii="Times New Roman" w:eastAsia="Times New Roman" w:hAnsi="Times New Roman"/>
          <w:sz w:val="28"/>
        </w:rPr>
        <w:t xml:space="preserve">функциональным </w:t>
      </w:r>
      <w:r w:rsidR="00382A9C" w:rsidRPr="00F47D36">
        <w:rPr>
          <w:rFonts w:ascii="Times New Roman" w:eastAsia="Times New Roman" w:hAnsi="Times New Roman" w:cs="Times New Roman"/>
          <w:sz w:val="28"/>
        </w:rPr>
        <w:t xml:space="preserve">органом администрации муниципального образования </w:t>
      </w:r>
      <w:r w:rsidR="00670C8A">
        <w:rPr>
          <w:rFonts w:ascii="Times New Roman" w:eastAsia="Times New Roman" w:hAnsi="Times New Roman" w:cs="Times New Roman"/>
          <w:sz w:val="28"/>
        </w:rPr>
        <w:t>муниципальный округ</w:t>
      </w:r>
      <w:r w:rsidR="00670C8A" w:rsidRPr="00F47D36">
        <w:rPr>
          <w:rFonts w:ascii="Times New Roman" w:eastAsia="Times New Roman" w:hAnsi="Times New Roman" w:cs="Times New Roman"/>
          <w:sz w:val="28"/>
        </w:rPr>
        <w:t xml:space="preserve"> </w:t>
      </w:r>
      <w:r w:rsidR="00382A9C" w:rsidRPr="00F47D36">
        <w:rPr>
          <w:rFonts w:ascii="Times New Roman" w:eastAsia="Times New Roman" w:hAnsi="Times New Roman" w:cs="Times New Roman"/>
          <w:sz w:val="28"/>
        </w:rPr>
        <w:t>город Горячий Ключ Краснодарского края.</w:t>
      </w:r>
    </w:p>
    <w:p w14:paraId="14847314" w14:textId="0981D512" w:rsidR="00870FE2" w:rsidRPr="00F47D36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 w:rsidRPr="00F47D36">
        <w:rPr>
          <w:rFonts w:ascii="Times New Roman" w:eastAsia="Times New Roman" w:hAnsi="Times New Roman" w:cs="Times New Roman"/>
          <w:sz w:val="28"/>
        </w:rPr>
        <w:t xml:space="preserve">1.3. Учредителем Управления является администрация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F47D36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</w:t>
      </w:r>
      <w:r w:rsidR="00883CE7">
        <w:rPr>
          <w:rFonts w:ascii="Times New Roman" w:eastAsia="Times New Roman" w:hAnsi="Times New Roman" w:cs="Times New Roman"/>
          <w:sz w:val="28"/>
        </w:rPr>
        <w:t xml:space="preserve"> (далее – Администрация г. Горячий Ключ)</w:t>
      </w:r>
      <w:r w:rsidRPr="00F47D36">
        <w:rPr>
          <w:rFonts w:ascii="Times New Roman" w:eastAsia="Times New Roman" w:hAnsi="Times New Roman" w:cs="Times New Roman"/>
          <w:sz w:val="28"/>
        </w:rPr>
        <w:t>.</w:t>
      </w:r>
    </w:p>
    <w:p w14:paraId="383F74A6" w14:textId="75A892BD" w:rsidR="00382A9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47D36">
        <w:rPr>
          <w:rFonts w:ascii="Times New Roman" w:eastAsia="Times New Roman" w:hAnsi="Times New Roman" w:cs="Times New Roman"/>
          <w:sz w:val="28"/>
        </w:rPr>
        <w:t>1.</w:t>
      </w:r>
      <w:r w:rsidR="00870FE2" w:rsidRPr="00F47D36">
        <w:rPr>
          <w:rFonts w:ascii="Times New Roman" w:eastAsia="Times New Roman" w:hAnsi="Times New Roman" w:cs="Times New Roman"/>
          <w:sz w:val="28"/>
        </w:rPr>
        <w:t>4</w:t>
      </w:r>
      <w:r w:rsidRPr="00F47D36">
        <w:rPr>
          <w:rFonts w:ascii="Times New Roman" w:eastAsia="Times New Roman" w:hAnsi="Times New Roman" w:cs="Times New Roman"/>
          <w:sz w:val="28"/>
        </w:rPr>
        <w:t xml:space="preserve">. </w:t>
      </w:r>
      <w:r w:rsidR="004A3104" w:rsidRPr="00F47D36">
        <w:rPr>
          <w:rFonts w:ascii="Times New Roman" w:eastAsia="Times New Roman" w:hAnsi="Times New Roman" w:cs="Times New Roman"/>
          <w:sz w:val="28"/>
        </w:rPr>
        <w:t>Управление</w:t>
      </w:r>
      <w:r w:rsidRPr="00F47D36">
        <w:rPr>
          <w:rFonts w:ascii="Times New Roman" w:eastAsia="Times New Roman" w:hAnsi="Times New Roman" w:cs="Times New Roman"/>
          <w:sz w:val="28"/>
        </w:rPr>
        <w:t xml:space="preserve"> в своей деятельности руководствуется Конституцией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Уставом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F47D36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края, постановлениями и распоряжениями</w:t>
      </w:r>
      <w:r w:rsidRPr="00205F1C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края, другими правовыми актами, а также настоящим Положением.</w:t>
      </w:r>
    </w:p>
    <w:p w14:paraId="756AC87D" w14:textId="77777777" w:rsidR="00B1222D" w:rsidRDefault="00B1222D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870FE2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870FE2">
        <w:rPr>
          <w:rFonts w:ascii="Times New Roman" w:eastAsia="Times New Roman" w:hAnsi="Times New Roman" w:cs="Times New Roman"/>
          <w:sz w:val="28"/>
        </w:rPr>
        <w:t>Управление</w:t>
      </w:r>
      <w:r w:rsidR="00870FE2" w:rsidRPr="00205F1C">
        <w:rPr>
          <w:rFonts w:ascii="Times New Roman" w:eastAsia="Times New Roman" w:hAnsi="Times New Roman" w:cs="Times New Roman"/>
          <w:sz w:val="28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исполнительными органами государственной власти Краснодарского края, органами местного самоуправления, общественными, а также другими организациями независимо от их организационно-правовых форм.</w:t>
      </w:r>
    </w:p>
    <w:p w14:paraId="1C9A487E" w14:textId="7807C84A" w:rsidR="00B1222D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>6</w:t>
      </w:r>
      <w:r w:rsidRPr="00205F1C">
        <w:rPr>
          <w:rFonts w:ascii="Times New Roman" w:eastAsia="Times New Roman" w:hAnsi="Times New Roman" w:cs="Times New Roman"/>
          <w:sz w:val="28"/>
        </w:rPr>
        <w:t>.</w:t>
      </w:r>
      <w:r w:rsidRPr="00870FE2">
        <w:rPr>
          <w:rFonts w:ascii="Times New Roman" w:eastAsia="Times New Roman" w:hAnsi="Times New Roman" w:cs="Times New Roman"/>
          <w:sz w:val="28"/>
        </w:rPr>
        <w:t xml:space="preserve"> </w:t>
      </w:r>
      <w:r w:rsidRPr="00205F1C">
        <w:rPr>
          <w:rFonts w:ascii="Times New Roman" w:eastAsia="Times New Roman" w:hAnsi="Times New Roman" w:cs="Times New Roman"/>
          <w:sz w:val="28"/>
        </w:rPr>
        <w:t xml:space="preserve">Финансирование </w:t>
      </w:r>
      <w:r>
        <w:rPr>
          <w:rFonts w:ascii="Times New Roman" w:eastAsia="Times New Roman" w:hAnsi="Times New Roman" w:cs="Times New Roman"/>
          <w:sz w:val="28"/>
        </w:rPr>
        <w:t>Управления</w:t>
      </w:r>
      <w:r w:rsidRPr="00205F1C">
        <w:rPr>
          <w:rFonts w:ascii="Times New Roman" w:eastAsia="Times New Roman" w:hAnsi="Times New Roman" w:cs="Times New Roman"/>
          <w:sz w:val="28"/>
        </w:rPr>
        <w:t xml:space="preserve"> осуществляется за счёт средств местного бюджета (бюджета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края), направляемых на его содержание.</w:t>
      </w:r>
    </w:p>
    <w:p w14:paraId="65DBBE99" w14:textId="03CB4616" w:rsidR="00870FE2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1.7. </w:t>
      </w:r>
      <w:r w:rsidRPr="00205F1C">
        <w:rPr>
          <w:rFonts w:ascii="Times New Roman" w:eastAsia="Times New Roman" w:hAnsi="Times New Roman" w:cs="Times New Roman"/>
          <w:sz w:val="28"/>
        </w:rPr>
        <w:t xml:space="preserve">Имущество </w:t>
      </w:r>
      <w:r>
        <w:rPr>
          <w:rFonts w:ascii="Times New Roman" w:eastAsia="Times New Roman" w:hAnsi="Times New Roman" w:cs="Times New Roman"/>
          <w:sz w:val="28"/>
        </w:rPr>
        <w:t>Управления</w:t>
      </w:r>
      <w:r w:rsidRPr="00205F1C">
        <w:rPr>
          <w:rFonts w:ascii="Times New Roman" w:eastAsia="Times New Roman" w:hAnsi="Times New Roman" w:cs="Times New Roman"/>
          <w:sz w:val="28"/>
        </w:rPr>
        <w:t xml:space="preserve"> является собственностью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 и закреплено за ним на праве оперативного управления.</w:t>
      </w:r>
    </w:p>
    <w:p w14:paraId="3A2BCF98" w14:textId="77777777" w:rsidR="00870FE2" w:rsidRPr="00205F1C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Управление</w:t>
      </w:r>
      <w:r w:rsidRPr="00205F1C">
        <w:rPr>
          <w:rFonts w:ascii="Times New Roman" w:eastAsia="Times New Roman" w:hAnsi="Times New Roman" w:cs="Times New Roman"/>
          <w:sz w:val="28"/>
        </w:rPr>
        <w:t xml:space="preserve"> владеет, пользуется и распоряжается закреплённым за ним имуществом в соответствии с законодательством.</w:t>
      </w:r>
    </w:p>
    <w:p w14:paraId="3DC7D628" w14:textId="77777777" w:rsidR="00870FE2" w:rsidRPr="00205F1C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>8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Управление</w:t>
      </w:r>
      <w:r w:rsidRPr="00205F1C">
        <w:rPr>
          <w:rFonts w:ascii="Times New Roman" w:eastAsia="Times New Roman" w:hAnsi="Times New Roman" w:cs="Times New Roman"/>
          <w:sz w:val="28"/>
        </w:rPr>
        <w:t xml:space="preserve"> является юридическим лицом, обладает соответствующими правами, имеет самостоятельный баланс, печать со своим наименованием, штампы, бланк и собственные счета.</w:t>
      </w:r>
    </w:p>
    <w:p w14:paraId="366F9180" w14:textId="157E10D5" w:rsidR="00870FE2" w:rsidRPr="00205F1C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1.9. </w:t>
      </w:r>
      <w:r w:rsidRPr="00205F1C">
        <w:rPr>
          <w:rFonts w:ascii="Times New Roman" w:eastAsia="Times New Roman" w:hAnsi="Times New Roman" w:cs="Times New Roman"/>
          <w:sz w:val="28"/>
        </w:rPr>
        <w:t xml:space="preserve">Полное официальное наименование: </w:t>
      </w:r>
      <w:r>
        <w:rPr>
          <w:rFonts w:ascii="Times New Roman" w:eastAsia="Times New Roman" w:hAnsi="Times New Roman" w:cs="Times New Roman"/>
          <w:sz w:val="28"/>
        </w:rPr>
        <w:t>Управление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3F3416">
        <w:rPr>
          <w:rFonts w:ascii="Times New Roman" w:eastAsia="Times New Roman" w:hAnsi="Times New Roman" w:cs="Times New Roman"/>
          <w:sz w:val="28"/>
        </w:rPr>
        <w:t>имущественных и земельных отношений</w:t>
      </w:r>
      <w:r w:rsidRPr="00205F1C">
        <w:rPr>
          <w:rFonts w:ascii="Times New Roman" w:eastAsia="Times New Roman" w:hAnsi="Times New Roman" w:cs="Times New Roman"/>
          <w:sz w:val="28"/>
        </w:rPr>
        <w:t xml:space="preserve"> администрации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края.</w:t>
      </w:r>
    </w:p>
    <w:p w14:paraId="712DB496" w14:textId="77777777" w:rsidR="00870FE2" w:rsidRPr="003F3416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F3416">
        <w:rPr>
          <w:rFonts w:ascii="Times New Roman" w:eastAsia="Times New Roman" w:hAnsi="Times New Roman" w:cs="Times New Roman"/>
          <w:sz w:val="28"/>
        </w:rPr>
        <w:t>Сокращенное наименование: УИЗО АМО ГК.</w:t>
      </w:r>
    </w:p>
    <w:p w14:paraId="0175DD93" w14:textId="4041B62A" w:rsidR="00382A9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F3416">
        <w:rPr>
          <w:rFonts w:ascii="Times New Roman" w:eastAsia="Times New Roman" w:hAnsi="Times New Roman" w:cs="Times New Roman"/>
          <w:sz w:val="28"/>
        </w:rPr>
        <w:t>1.</w:t>
      </w:r>
      <w:r w:rsidR="00870FE2" w:rsidRPr="003F3416">
        <w:rPr>
          <w:rFonts w:ascii="Times New Roman" w:eastAsia="Times New Roman" w:hAnsi="Times New Roman" w:cs="Times New Roman"/>
          <w:sz w:val="28"/>
        </w:rPr>
        <w:t>10</w:t>
      </w:r>
      <w:r w:rsidRPr="003F3416">
        <w:rPr>
          <w:rFonts w:ascii="Times New Roman" w:eastAsia="Times New Roman" w:hAnsi="Times New Roman" w:cs="Times New Roman"/>
          <w:sz w:val="28"/>
        </w:rPr>
        <w:t>. Место</w:t>
      </w:r>
      <w:r w:rsidR="001A1A3B">
        <w:rPr>
          <w:rFonts w:ascii="Times New Roman" w:eastAsia="Times New Roman" w:hAnsi="Times New Roman" w:cs="Times New Roman"/>
          <w:sz w:val="28"/>
        </w:rPr>
        <w:t xml:space="preserve"> </w:t>
      </w:r>
      <w:r w:rsidRPr="003F3416">
        <w:rPr>
          <w:rFonts w:ascii="Times New Roman" w:eastAsia="Times New Roman" w:hAnsi="Times New Roman" w:cs="Times New Roman"/>
          <w:sz w:val="28"/>
        </w:rPr>
        <w:t>нахождени</w:t>
      </w:r>
      <w:r w:rsidR="001A1A3B">
        <w:rPr>
          <w:rFonts w:ascii="Times New Roman" w:eastAsia="Times New Roman" w:hAnsi="Times New Roman" w:cs="Times New Roman"/>
          <w:sz w:val="28"/>
        </w:rPr>
        <w:t>я</w:t>
      </w:r>
      <w:r w:rsidRPr="003F3416">
        <w:rPr>
          <w:rFonts w:ascii="Times New Roman" w:eastAsia="Times New Roman" w:hAnsi="Times New Roman" w:cs="Times New Roman"/>
          <w:sz w:val="28"/>
        </w:rPr>
        <w:t xml:space="preserve"> </w:t>
      </w:r>
      <w:r w:rsidR="004A3104" w:rsidRPr="003F3416">
        <w:rPr>
          <w:rFonts w:ascii="Times New Roman" w:eastAsia="Times New Roman" w:hAnsi="Times New Roman" w:cs="Times New Roman"/>
          <w:sz w:val="28"/>
        </w:rPr>
        <w:t>Управлени</w:t>
      </w:r>
      <w:r w:rsidR="00870FE2" w:rsidRPr="003F3416">
        <w:rPr>
          <w:rFonts w:ascii="Times New Roman" w:eastAsia="Times New Roman" w:hAnsi="Times New Roman" w:cs="Times New Roman"/>
          <w:sz w:val="28"/>
        </w:rPr>
        <w:t>я</w:t>
      </w:r>
      <w:r w:rsidRPr="003F3416">
        <w:rPr>
          <w:rFonts w:ascii="Times New Roman" w:eastAsia="Times New Roman" w:hAnsi="Times New Roman" w:cs="Times New Roman"/>
          <w:sz w:val="28"/>
        </w:rPr>
        <w:t xml:space="preserve">: 353290, Российская Федерация, Краснодарский край, </w:t>
      </w:r>
      <w:r w:rsidR="004231B5">
        <w:rPr>
          <w:rFonts w:ascii="Times New Roman" w:eastAsia="Times New Roman" w:hAnsi="Times New Roman" w:cs="Times New Roman"/>
          <w:sz w:val="28"/>
        </w:rPr>
        <w:t xml:space="preserve">муниципальный округ </w:t>
      </w:r>
      <w:r w:rsidRPr="003F3416">
        <w:rPr>
          <w:rFonts w:ascii="Times New Roman" w:eastAsia="Times New Roman" w:hAnsi="Times New Roman" w:cs="Times New Roman"/>
          <w:sz w:val="28"/>
        </w:rPr>
        <w:t>город Горячий Ключ,</w:t>
      </w:r>
      <w:r w:rsidR="004231B5">
        <w:rPr>
          <w:rFonts w:ascii="Times New Roman" w:eastAsia="Times New Roman" w:hAnsi="Times New Roman" w:cs="Times New Roman"/>
          <w:sz w:val="28"/>
        </w:rPr>
        <w:t xml:space="preserve"> город Горячий Ключ,</w:t>
      </w:r>
      <w:r w:rsidRPr="003F3416">
        <w:rPr>
          <w:rFonts w:ascii="Times New Roman" w:eastAsia="Times New Roman" w:hAnsi="Times New Roman" w:cs="Times New Roman"/>
          <w:sz w:val="28"/>
        </w:rPr>
        <w:t xml:space="preserve"> улица Ленина, </w:t>
      </w:r>
      <w:r w:rsidR="004231B5">
        <w:rPr>
          <w:rFonts w:ascii="Times New Roman" w:eastAsia="Times New Roman" w:hAnsi="Times New Roman" w:cs="Times New Roman"/>
          <w:sz w:val="28"/>
        </w:rPr>
        <w:t xml:space="preserve">дом </w:t>
      </w:r>
      <w:r w:rsidRPr="003F3416">
        <w:rPr>
          <w:rFonts w:ascii="Times New Roman" w:eastAsia="Times New Roman" w:hAnsi="Times New Roman" w:cs="Times New Roman"/>
          <w:sz w:val="28"/>
        </w:rPr>
        <w:t>191</w:t>
      </w:r>
      <w:r w:rsidR="00870FE2" w:rsidRPr="003F3416">
        <w:rPr>
          <w:rFonts w:ascii="Times New Roman" w:eastAsia="Times New Roman" w:hAnsi="Times New Roman" w:cs="Times New Roman"/>
          <w:sz w:val="28"/>
        </w:rPr>
        <w:t>, кабинет 24</w:t>
      </w:r>
      <w:r w:rsidRPr="003F3416">
        <w:rPr>
          <w:rFonts w:ascii="Times New Roman" w:eastAsia="Times New Roman" w:hAnsi="Times New Roman" w:cs="Times New Roman"/>
          <w:sz w:val="28"/>
        </w:rPr>
        <w:t>.</w:t>
      </w:r>
    </w:p>
    <w:p w14:paraId="21C20647" w14:textId="77777777" w:rsidR="001A1A3B" w:rsidRPr="001A1A3B" w:rsidRDefault="001A1A3B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A1A3B">
        <w:rPr>
          <w:rFonts w:ascii="Times New Roman" w:eastAsia="Times New Roman" w:hAnsi="Times New Roman" w:cs="Times New Roman"/>
          <w:sz w:val="28"/>
        </w:rPr>
        <w:t xml:space="preserve">1.11. </w:t>
      </w:r>
      <w:r>
        <w:rPr>
          <w:rFonts w:ascii="Times New Roman" w:eastAsia="Times New Roman" w:hAnsi="Times New Roman" w:cs="Times New Roman"/>
          <w:sz w:val="28"/>
        </w:rPr>
        <w:t xml:space="preserve">Официальный электронный адрес Управления: </w:t>
      </w:r>
      <w:r>
        <w:rPr>
          <w:rFonts w:ascii="Times New Roman" w:eastAsia="Times New Roman" w:hAnsi="Times New Roman" w:cs="Times New Roman"/>
          <w:sz w:val="28"/>
          <w:lang w:val="en-US"/>
        </w:rPr>
        <w:t>uizo</w:t>
      </w:r>
      <w:r w:rsidRPr="001A1A3B">
        <w:rPr>
          <w:rFonts w:ascii="Times New Roman" w:eastAsia="Times New Roman" w:hAnsi="Times New Roman" w:cs="Times New Roman"/>
          <w:sz w:val="28"/>
        </w:rPr>
        <w:t>@</w:t>
      </w:r>
      <w:r>
        <w:rPr>
          <w:rFonts w:ascii="Times New Roman" w:eastAsia="Times New Roman" w:hAnsi="Times New Roman" w:cs="Times New Roman"/>
          <w:sz w:val="28"/>
          <w:lang w:val="en-US"/>
        </w:rPr>
        <w:t>admgorkluch</w:t>
      </w:r>
      <w:r w:rsidRPr="001A1A3B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  <w:lang w:val="en-US"/>
        </w:rPr>
        <w:t>ru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2B779C46" w14:textId="056165CD" w:rsidR="00870FE2" w:rsidRPr="00205F1C" w:rsidRDefault="00870FE2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F3416">
        <w:rPr>
          <w:rFonts w:ascii="Times New Roman" w:eastAsia="Times New Roman" w:hAnsi="Times New Roman" w:cs="Times New Roman"/>
          <w:sz w:val="28"/>
        </w:rPr>
        <w:t>1.1</w:t>
      </w:r>
      <w:r w:rsidR="001A1A3B">
        <w:rPr>
          <w:rFonts w:ascii="Times New Roman" w:eastAsia="Times New Roman" w:hAnsi="Times New Roman" w:cs="Times New Roman"/>
          <w:sz w:val="28"/>
        </w:rPr>
        <w:t>2</w:t>
      </w:r>
      <w:r w:rsidRPr="003F3416">
        <w:rPr>
          <w:rFonts w:ascii="Times New Roman" w:eastAsia="Times New Roman" w:hAnsi="Times New Roman" w:cs="Times New Roman"/>
          <w:sz w:val="28"/>
        </w:rPr>
        <w:t xml:space="preserve">. </w:t>
      </w:r>
      <w:r w:rsidR="00F501A9" w:rsidRPr="003F3416">
        <w:rPr>
          <w:rFonts w:ascii="Times New Roman" w:eastAsia="Times New Roman" w:hAnsi="Times New Roman" w:cs="Times New Roman"/>
          <w:sz w:val="28"/>
        </w:rPr>
        <w:t>Управление</w:t>
      </w:r>
      <w:r w:rsidRPr="003F3416">
        <w:rPr>
          <w:rFonts w:ascii="Times New Roman" w:eastAsia="Times New Roman" w:hAnsi="Times New Roman" w:cs="Times New Roman"/>
          <w:sz w:val="28"/>
        </w:rPr>
        <w:t xml:space="preserve"> непосредственно подчин</w:t>
      </w:r>
      <w:r w:rsidR="00F501A9" w:rsidRPr="003F3416">
        <w:rPr>
          <w:rFonts w:ascii="Times New Roman" w:eastAsia="Times New Roman" w:hAnsi="Times New Roman" w:cs="Times New Roman"/>
          <w:sz w:val="28"/>
        </w:rPr>
        <w:t>ено</w:t>
      </w:r>
      <w:r w:rsidRPr="003F3416">
        <w:rPr>
          <w:rFonts w:ascii="Times New Roman" w:eastAsia="Times New Roman" w:hAnsi="Times New Roman" w:cs="Times New Roman"/>
          <w:sz w:val="28"/>
        </w:rPr>
        <w:t xml:space="preserve"> заместителю главы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3F3416">
        <w:rPr>
          <w:rFonts w:ascii="Times New Roman" w:eastAsia="Times New Roman" w:hAnsi="Times New Roman" w:cs="Times New Roman"/>
          <w:sz w:val="28"/>
        </w:rPr>
        <w:t xml:space="preserve"> </w:t>
      </w:r>
      <w:r w:rsidR="00F501A9" w:rsidRPr="003F3416">
        <w:rPr>
          <w:rFonts w:ascii="Times New Roman" w:eastAsia="Times New Roman" w:hAnsi="Times New Roman" w:cs="Times New Roman"/>
          <w:sz w:val="28"/>
        </w:rPr>
        <w:t>Горячий Ключ</w:t>
      </w:r>
      <w:r w:rsidR="00670C8A">
        <w:rPr>
          <w:rFonts w:ascii="Times New Roman" w:eastAsia="Times New Roman" w:hAnsi="Times New Roman" w:cs="Times New Roman"/>
          <w:sz w:val="28"/>
        </w:rPr>
        <w:t xml:space="preserve"> Краснодарского края</w:t>
      </w:r>
      <w:r w:rsidRPr="003F3416">
        <w:rPr>
          <w:rFonts w:ascii="Times New Roman" w:eastAsia="Times New Roman" w:hAnsi="Times New Roman" w:cs="Times New Roman"/>
          <w:sz w:val="28"/>
        </w:rPr>
        <w:t>, к</w:t>
      </w:r>
      <w:r w:rsidR="004231B5">
        <w:rPr>
          <w:rFonts w:ascii="Times New Roman" w:eastAsia="Times New Roman" w:hAnsi="Times New Roman" w:cs="Times New Roman"/>
          <w:sz w:val="28"/>
        </w:rPr>
        <w:t>урирующему вопросы имущественных и земельных отношений</w:t>
      </w:r>
      <w:r w:rsidRPr="00870FE2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4231B5">
        <w:rPr>
          <w:rFonts w:ascii="Times New Roman" w:eastAsia="Times New Roman" w:hAnsi="Times New Roman" w:cs="Times New Roman"/>
          <w:sz w:val="28"/>
        </w:rPr>
        <w:t>муниципальными правовыми актами</w:t>
      </w:r>
      <w:r w:rsidR="00207938">
        <w:rPr>
          <w:rFonts w:ascii="Times New Roman" w:eastAsia="Times New Roman" w:hAnsi="Times New Roman" w:cs="Times New Roman"/>
          <w:sz w:val="28"/>
        </w:rPr>
        <w:t xml:space="preserve"> (далее – Заместитель главы города Горячий Ключ)</w:t>
      </w:r>
      <w:r w:rsidR="004231B5">
        <w:rPr>
          <w:rFonts w:ascii="Times New Roman" w:eastAsia="Times New Roman" w:hAnsi="Times New Roman" w:cs="Times New Roman"/>
          <w:sz w:val="28"/>
        </w:rPr>
        <w:t>.</w:t>
      </w:r>
    </w:p>
    <w:p w14:paraId="26B2FD8A" w14:textId="77777777" w:rsidR="00382A9C" w:rsidRPr="00205F1C" w:rsidRDefault="00382A9C" w:rsidP="0050257D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A61EC" w:rsidRPr="00205F1C" w14:paraId="373C6A6A" w14:textId="77777777" w:rsidTr="007307BD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3BB559A2" w14:textId="77777777" w:rsidR="00BA61EC" w:rsidRPr="00205F1C" w:rsidRDefault="00BA61EC" w:rsidP="005025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Основные задачи </w:t>
            </w:r>
            <w:r w:rsidR="004A3104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</w:t>
            </w:r>
            <w:r w:rsidR="00870FE2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</w:tbl>
    <w:p w14:paraId="23CB3C7A" w14:textId="77777777" w:rsidR="00BA61EC" w:rsidRPr="00205F1C" w:rsidRDefault="00BA61EC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6DBD13D" w14:textId="77777777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Основными задачами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870FE2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являются:</w:t>
      </w:r>
    </w:p>
    <w:p w14:paraId="79F6DE7C" w14:textId="0AAD876F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2.1. Управление и распоряжение имуществом, находящимся в собственности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</w:t>
      </w:r>
      <w:r w:rsidR="006C23D6">
        <w:rPr>
          <w:rFonts w:ascii="Times New Roman" w:eastAsia="Times New Roman" w:hAnsi="Times New Roman" w:cs="Times New Roman"/>
          <w:sz w:val="28"/>
        </w:rPr>
        <w:t xml:space="preserve"> (далее – муниципальная собственность)</w:t>
      </w:r>
      <w:r w:rsidRPr="00205F1C">
        <w:rPr>
          <w:rFonts w:ascii="Times New Roman" w:eastAsia="Times New Roman" w:hAnsi="Times New Roman" w:cs="Times New Roman"/>
          <w:sz w:val="28"/>
        </w:rPr>
        <w:t xml:space="preserve">, в том числе и земельными участками в соответствии с </w:t>
      </w:r>
      <w:r w:rsidR="006D2BE8">
        <w:rPr>
          <w:rFonts w:ascii="Times New Roman" w:eastAsia="Times New Roman" w:hAnsi="Times New Roman" w:cs="Times New Roman"/>
          <w:sz w:val="28"/>
        </w:rPr>
        <w:t>правовыми</w:t>
      </w:r>
      <w:r w:rsidRPr="00205F1C">
        <w:rPr>
          <w:rFonts w:ascii="Times New Roman" w:eastAsia="Times New Roman" w:hAnsi="Times New Roman" w:cs="Times New Roman"/>
          <w:sz w:val="28"/>
        </w:rPr>
        <w:t xml:space="preserve"> актами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края.</w:t>
      </w:r>
    </w:p>
    <w:p w14:paraId="0EC22646" w14:textId="6186FB12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2.2. Подготовка материалов по вопросам распоряжения земельными участками на территории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края.</w:t>
      </w:r>
    </w:p>
    <w:p w14:paraId="4942FC35" w14:textId="2C328576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2.3. Организация работы по формированию и ведению </w:t>
      </w:r>
      <w:r w:rsidR="006C23D6">
        <w:rPr>
          <w:rFonts w:ascii="Times New Roman" w:eastAsia="Times New Roman" w:hAnsi="Times New Roman" w:cs="Times New Roman"/>
          <w:sz w:val="28"/>
        </w:rPr>
        <w:t>р</w:t>
      </w:r>
      <w:r w:rsidRPr="00205F1C">
        <w:rPr>
          <w:rFonts w:ascii="Times New Roman" w:eastAsia="Times New Roman" w:hAnsi="Times New Roman" w:cs="Times New Roman"/>
          <w:sz w:val="28"/>
        </w:rPr>
        <w:t xml:space="preserve">еестра муниципального имущества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</w:t>
      </w:r>
      <w:r w:rsidR="00B5414C">
        <w:rPr>
          <w:rFonts w:ascii="Times New Roman" w:eastAsia="Times New Roman" w:hAnsi="Times New Roman" w:cs="Times New Roman"/>
          <w:sz w:val="28"/>
        </w:rPr>
        <w:t xml:space="preserve"> (далее – реестр муниципального имущества)</w:t>
      </w:r>
      <w:r w:rsidRPr="00205F1C">
        <w:rPr>
          <w:rFonts w:ascii="Times New Roman" w:eastAsia="Times New Roman" w:hAnsi="Times New Roman" w:cs="Times New Roman"/>
          <w:sz w:val="28"/>
        </w:rPr>
        <w:t>.</w:t>
      </w:r>
    </w:p>
    <w:p w14:paraId="29D2609C" w14:textId="379FF0CC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2.4. Организация и проведение инвентаризации земель и других объектов недвижимости, находящихся в </w:t>
      </w:r>
      <w:r w:rsidR="006C23D6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Pr="00205F1C">
        <w:rPr>
          <w:rFonts w:ascii="Times New Roman" w:eastAsia="Times New Roman" w:hAnsi="Times New Roman" w:cs="Times New Roman"/>
          <w:sz w:val="28"/>
        </w:rPr>
        <w:t>собственности.</w:t>
      </w:r>
    </w:p>
    <w:p w14:paraId="06D114F8" w14:textId="40E1D253" w:rsidR="00830AF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501A9">
        <w:rPr>
          <w:rFonts w:ascii="Times New Roman" w:eastAsia="Times New Roman" w:hAnsi="Times New Roman" w:cs="Times New Roman"/>
          <w:sz w:val="28"/>
        </w:rPr>
        <w:t xml:space="preserve">2.5. 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Участие в создании, реорганизации и ликвидации муниципальных предприятий и муниципальных учреждений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 в пределах своей компетенции</w:t>
      </w:r>
      <w:r w:rsidR="00B5414C">
        <w:rPr>
          <w:rFonts w:ascii="Times New Roman" w:eastAsia="Times New Roman" w:hAnsi="Times New Roman" w:cs="Times New Roman"/>
          <w:sz w:val="28"/>
        </w:rPr>
        <w:t xml:space="preserve"> (далее соответственно - </w:t>
      </w:r>
      <w:r w:rsidR="00B5414C" w:rsidRPr="00205F1C">
        <w:rPr>
          <w:rFonts w:ascii="Times New Roman" w:eastAsia="Times New Roman" w:hAnsi="Times New Roman" w:cs="Times New Roman"/>
          <w:sz w:val="28"/>
        </w:rPr>
        <w:t>муниципальны</w:t>
      </w:r>
      <w:r w:rsidR="00B5414C">
        <w:rPr>
          <w:rFonts w:ascii="Times New Roman" w:eastAsia="Times New Roman" w:hAnsi="Times New Roman" w:cs="Times New Roman"/>
          <w:sz w:val="28"/>
        </w:rPr>
        <w:t>е</w:t>
      </w:r>
      <w:r w:rsidR="00B5414C" w:rsidRPr="00205F1C">
        <w:rPr>
          <w:rFonts w:ascii="Times New Roman" w:eastAsia="Times New Roman" w:hAnsi="Times New Roman" w:cs="Times New Roman"/>
          <w:sz w:val="28"/>
        </w:rPr>
        <w:t xml:space="preserve"> предприяти</w:t>
      </w:r>
      <w:r w:rsidR="00B5414C">
        <w:rPr>
          <w:rFonts w:ascii="Times New Roman" w:eastAsia="Times New Roman" w:hAnsi="Times New Roman" w:cs="Times New Roman"/>
          <w:sz w:val="28"/>
        </w:rPr>
        <w:t>я</w:t>
      </w:r>
      <w:r w:rsidR="00B5414C" w:rsidRPr="00205F1C">
        <w:rPr>
          <w:rFonts w:ascii="Times New Roman" w:eastAsia="Times New Roman" w:hAnsi="Times New Roman" w:cs="Times New Roman"/>
          <w:sz w:val="28"/>
        </w:rPr>
        <w:t xml:space="preserve"> и муниципальны</w:t>
      </w:r>
      <w:r w:rsidR="00B5414C">
        <w:rPr>
          <w:rFonts w:ascii="Times New Roman" w:eastAsia="Times New Roman" w:hAnsi="Times New Roman" w:cs="Times New Roman"/>
          <w:sz w:val="28"/>
        </w:rPr>
        <w:t>е</w:t>
      </w:r>
      <w:r w:rsidR="00B5414C" w:rsidRPr="00205F1C">
        <w:rPr>
          <w:rFonts w:ascii="Times New Roman" w:eastAsia="Times New Roman" w:hAnsi="Times New Roman" w:cs="Times New Roman"/>
          <w:sz w:val="28"/>
        </w:rPr>
        <w:t xml:space="preserve"> учреждени</w:t>
      </w:r>
      <w:r w:rsidR="00B5414C">
        <w:rPr>
          <w:rFonts w:ascii="Times New Roman" w:eastAsia="Times New Roman" w:hAnsi="Times New Roman" w:cs="Times New Roman"/>
          <w:sz w:val="28"/>
        </w:rPr>
        <w:t>я)</w:t>
      </w:r>
      <w:r w:rsidR="00670C8A" w:rsidRPr="00205F1C">
        <w:rPr>
          <w:rFonts w:ascii="Times New Roman" w:eastAsia="Times New Roman" w:hAnsi="Times New Roman" w:cs="Times New Roman"/>
          <w:sz w:val="28"/>
        </w:rPr>
        <w:t>.</w:t>
      </w:r>
    </w:p>
    <w:p w14:paraId="1E1E2ED6" w14:textId="7E5EBD10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2.6. 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Организация </w:t>
      </w:r>
      <w:r w:rsidR="00670C8A">
        <w:rPr>
          <w:rFonts w:ascii="Times New Roman" w:eastAsia="Times New Roman" w:hAnsi="Times New Roman" w:cs="Times New Roman"/>
          <w:sz w:val="28"/>
        </w:rPr>
        <w:t>п</w:t>
      </w:r>
      <w:r w:rsidR="00670C8A" w:rsidRPr="00205F1C">
        <w:rPr>
          <w:rFonts w:ascii="Times New Roman" w:eastAsia="Times New Roman" w:hAnsi="Times New Roman" w:cs="Times New Roman"/>
          <w:sz w:val="28"/>
        </w:rPr>
        <w:t>риняти</w:t>
      </w:r>
      <w:r w:rsidR="00670C8A">
        <w:rPr>
          <w:rFonts w:ascii="Times New Roman" w:eastAsia="Times New Roman" w:hAnsi="Times New Roman" w:cs="Times New Roman"/>
          <w:sz w:val="28"/>
        </w:rPr>
        <w:t>я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 в </w:t>
      </w:r>
      <w:r w:rsidR="006C23D6">
        <w:rPr>
          <w:rFonts w:ascii="Times New Roman" w:eastAsia="Times New Roman" w:hAnsi="Times New Roman" w:cs="Times New Roman"/>
          <w:sz w:val="28"/>
        </w:rPr>
        <w:t xml:space="preserve">муниципальную 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собственность </w:t>
      </w:r>
      <w:r w:rsidR="00670C8A">
        <w:rPr>
          <w:rFonts w:ascii="Times New Roman" w:eastAsia="Times New Roman" w:hAnsi="Times New Roman" w:cs="Times New Roman"/>
          <w:sz w:val="28"/>
        </w:rPr>
        <w:t xml:space="preserve">бесхозяйного </w:t>
      </w:r>
      <w:r w:rsidR="00670C8A">
        <w:rPr>
          <w:rFonts w:ascii="Times New Roman" w:eastAsia="Times New Roman" w:hAnsi="Times New Roman" w:cs="Times New Roman"/>
          <w:sz w:val="28"/>
        </w:rPr>
        <w:lastRenderedPageBreak/>
        <w:t>имущества,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 выморочного имущества, переходящего в порядке наследования по закону в </w:t>
      </w:r>
      <w:r w:rsidR="006C23D6">
        <w:rPr>
          <w:rFonts w:ascii="Times New Roman" w:eastAsia="Times New Roman" w:hAnsi="Times New Roman" w:cs="Times New Roman"/>
          <w:sz w:val="28"/>
        </w:rPr>
        <w:t xml:space="preserve">муниципальную </w:t>
      </w:r>
      <w:r w:rsidR="00670C8A" w:rsidRPr="00205F1C">
        <w:rPr>
          <w:rFonts w:ascii="Times New Roman" w:eastAsia="Times New Roman" w:hAnsi="Times New Roman" w:cs="Times New Roman"/>
          <w:sz w:val="28"/>
        </w:rPr>
        <w:t>собственность.</w:t>
      </w:r>
    </w:p>
    <w:p w14:paraId="06F778D3" w14:textId="1CF2C384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2.7. 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Администрирование в установленном законодательством порядке неналоговых доходов, в том числе от использования имущества и земельных ресурсов, находящихся в </w:t>
      </w:r>
      <w:r w:rsidR="00B5414C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собственности, а также земельных участков, государственная собственность на которые не разграничена, расположенных в границах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</w:t>
      </w:r>
      <w:r w:rsidR="00B5414C">
        <w:rPr>
          <w:rFonts w:ascii="Times New Roman" w:eastAsia="Times New Roman" w:hAnsi="Times New Roman" w:cs="Times New Roman"/>
          <w:sz w:val="28"/>
        </w:rPr>
        <w:t xml:space="preserve"> (далее – земельные участки</w:t>
      </w:r>
      <w:r w:rsidR="00B5414C" w:rsidRPr="00205F1C">
        <w:rPr>
          <w:rFonts w:ascii="Times New Roman" w:eastAsia="Times New Roman" w:hAnsi="Times New Roman" w:cs="Times New Roman"/>
          <w:sz w:val="28"/>
        </w:rPr>
        <w:t>, государственная собственность на которые не разграничена</w:t>
      </w:r>
      <w:r w:rsidR="00B5414C">
        <w:rPr>
          <w:rFonts w:ascii="Times New Roman" w:eastAsia="Times New Roman" w:hAnsi="Times New Roman" w:cs="Times New Roman"/>
          <w:sz w:val="28"/>
        </w:rPr>
        <w:t>)</w:t>
      </w:r>
      <w:r w:rsidR="00670C8A" w:rsidRPr="00205F1C">
        <w:rPr>
          <w:rFonts w:ascii="Times New Roman" w:eastAsia="Times New Roman" w:hAnsi="Times New Roman" w:cs="Times New Roman"/>
          <w:sz w:val="28"/>
        </w:rPr>
        <w:t>. Организация в установленном законодательством порядке обеспечения электронного документооборота по администрированию неналоговых доходов.</w:t>
      </w:r>
    </w:p>
    <w:p w14:paraId="5EE2E927" w14:textId="376EBF18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2.8. 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Осуществление функции главного распорядителя средств местного бюджета (бюджета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="00670C8A"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края).</w:t>
      </w:r>
    </w:p>
    <w:p w14:paraId="16E45D35" w14:textId="77777777" w:rsidR="00C565CA" w:rsidRPr="00205F1C" w:rsidRDefault="00C565CA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565CA" w:rsidRPr="00205F1C" w14:paraId="7A3DCAD7" w14:textId="77777777" w:rsidTr="007307BD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51D8839C" w14:textId="77777777" w:rsidR="00C565CA" w:rsidRPr="00205F1C" w:rsidRDefault="00FD4CC3" w:rsidP="005025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1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  <w:r w:rsidR="00C565CA" w:rsidRPr="00205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Функции </w:t>
            </w:r>
            <w:r w:rsidR="004A3104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</w:t>
            </w:r>
            <w:r w:rsidR="00F501A9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</w:tbl>
    <w:p w14:paraId="2F9B8BC6" w14:textId="77777777" w:rsidR="00C565CA" w:rsidRPr="00205F1C" w:rsidRDefault="00C565CA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D4DF388" w14:textId="77777777" w:rsidR="00F60C14" w:rsidRPr="00205F1C" w:rsidRDefault="004A310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Управление</w:t>
      </w:r>
      <w:r w:rsidR="00F60C14" w:rsidRPr="00205F1C">
        <w:rPr>
          <w:rFonts w:ascii="Times New Roman" w:eastAsia="Times New Roman" w:hAnsi="Times New Roman" w:cs="Times New Roman"/>
          <w:sz w:val="28"/>
        </w:rPr>
        <w:t xml:space="preserve"> в соответствии с возложенными на него задачами осуществляет следующие функции:</w:t>
      </w:r>
    </w:p>
    <w:p w14:paraId="3284A8FC" w14:textId="4E7B2609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3.1. Представляет интересы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240AC0">
        <w:rPr>
          <w:rFonts w:ascii="Times New Roman" w:eastAsia="Times New Roman" w:hAnsi="Times New Roman" w:cs="Times New Roman"/>
          <w:sz w:val="28"/>
        </w:rPr>
        <w:t>Горячий Ключ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D73851">
        <w:rPr>
          <w:rFonts w:ascii="Times New Roman" w:eastAsia="Times New Roman" w:hAnsi="Times New Roman" w:cs="Times New Roman"/>
          <w:sz w:val="28"/>
        </w:rPr>
        <w:t xml:space="preserve">Краснодарского края </w:t>
      </w:r>
      <w:r w:rsidRPr="00205F1C">
        <w:rPr>
          <w:rFonts w:ascii="Times New Roman" w:eastAsia="Times New Roman" w:hAnsi="Times New Roman" w:cs="Times New Roman"/>
          <w:sz w:val="28"/>
        </w:rPr>
        <w:t xml:space="preserve">в соответствии с Положением </w:t>
      </w:r>
      <w:r w:rsidR="00943FCF" w:rsidRPr="00943FCF">
        <w:rPr>
          <w:rFonts w:ascii="Times New Roman" w:eastAsia="Times New Roman" w:hAnsi="Times New Roman" w:cs="Times New Roman"/>
          <w:sz w:val="28"/>
        </w:rPr>
        <w:t xml:space="preserve">о порядке управления и распоряжения имуществом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="00943FCF" w:rsidRPr="00943FCF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</w:t>
      </w:r>
      <w:r w:rsidRPr="00205F1C">
        <w:rPr>
          <w:rFonts w:ascii="Times New Roman" w:eastAsia="Times New Roman" w:hAnsi="Times New Roman" w:cs="Times New Roman"/>
          <w:sz w:val="28"/>
        </w:rPr>
        <w:t>.</w:t>
      </w:r>
    </w:p>
    <w:p w14:paraId="265399B3" w14:textId="4F9EAC54" w:rsidR="004514E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3.2. </w:t>
      </w:r>
      <w:r w:rsidR="00B5414C">
        <w:rPr>
          <w:rFonts w:ascii="Times New Roman" w:eastAsia="Times New Roman" w:hAnsi="Times New Roman" w:cs="Times New Roman"/>
          <w:sz w:val="28"/>
        </w:rPr>
        <w:t>Осуществляет подготовку</w:t>
      </w:r>
      <w:r w:rsidR="004514EC" w:rsidRPr="004514EC">
        <w:rPr>
          <w:rFonts w:ascii="Times New Roman" w:eastAsia="Times New Roman" w:hAnsi="Times New Roman" w:cs="Times New Roman"/>
          <w:sz w:val="28"/>
        </w:rPr>
        <w:t xml:space="preserve"> земельно-правовы</w:t>
      </w:r>
      <w:r w:rsidR="00B5414C">
        <w:rPr>
          <w:rFonts w:ascii="Times New Roman" w:eastAsia="Times New Roman" w:hAnsi="Times New Roman" w:cs="Times New Roman"/>
          <w:sz w:val="28"/>
        </w:rPr>
        <w:t>х</w:t>
      </w:r>
      <w:r w:rsidR="004514EC" w:rsidRPr="004514EC">
        <w:rPr>
          <w:rFonts w:ascii="Times New Roman" w:eastAsia="Times New Roman" w:hAnsi="Times New Roman" w:cs="Times New Roman"/>
          <w:sz w:val="28"/>
        </w:rPr>
        <w:t xml:space="preserve"> документ</w:t>
      </w:r>
      <w:r w:rsidR="00B5414C">
        <w:rPr>
          <w:rFonts w:ascii="Times New Roman" w:eastAsia="Times New Roman" w:hAnsi="Times New Roman" w:cs="Times New Roman"/>
          <w:sz w:val="28"/>
        </w:rPr>
        <w:t>ов</w:t>
      </w:r>
      <w:r w:rsidR="004514EC" w:rsidRPr="004514EC">
        <w:rPr>
          <w:rFonts w:ascii="Times New Roman" w:eastAsia="Times New Roman" w:hAnsi="Times New Roman" w:cs="Times New Roman"/>
          <w:sz w:val="28"/>
        </w:rPr>
        <w:t>, в том числе договор</w:t>
      </w:r>
      <w:r w:rsidR="00B5414C">
        <w:rPr>
          <w:rFonts w:ascii="Times New Roman" w:eastAsia="Times New Roman" w:hAnsi="Times New Roman" w:cs="Times New Roman"/>
          <w:sz w:val="28"/>
        </w:rPr>
        <w:t>ов</w:t>
      </w:r>
      <w:r w:rsidR="004514EC" w:rsidRPr="004514EC">
        <w:rPr>
          <w:rFonts w:ascii="Times New Roman" w:eastAsia="Times New Roman" w:hAnsi="Times New Roman" w:cs="Times New Roman"/>
          <w:sz w:val="28"/>
        </w:rPr>
        <w:t xml:space="preserve">, </w:t>
      </w:r>
      <w:r w:rsidR="00B5414C">
        <w:rPr>
          <w:rFonts w:ascii="Times New Roman" w:eastAsia="Times New Roman" w:hAnsi="Times New Roman" w:cs="Times New Roman"/>
          <w:sz w:val="28"/>
        </w:rPr>
        <w:t>муниципальных правовых актов</w:t>
      </w:r>
      <w:r w:rsidR="004514EC" w:rsidRPr="004514EC">
        <w:rPr>
          <w:rFonts w:ascii="Times New Roman" w:eastAsia="Times New Roman" w:hAnsi="Times New Roman" w:cs="Times New Roman"/>
          <w:sz w:val="28"/>
        </w:rPr>
        <w:t xml:space="preserve"> по вопросам землепользования.</w:t>
      </w:r>
    </w:p>
    <w:p w14:paraId="703C2CCF" w14:textId="4989AD17" w:rsidR="0017726A" w:rsidRDefault="0017726A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3.3. </w:t>
      </w:r>
      <w:r w:rsidR="006C23D6">
        <w:rPr>
          <w:rFonts w:ascii="Times New Roman" w:eastAsia="Times New Roman" w:hAnsi="Times New Roman" w:cs="Times New Roman"/>
          <w:sz w:val="28"/>
        </w:rPr>
        <w:t>Осуществляет подготовку</w:t>
      </w:r>
      <w:r>
        <w:rPr>
          <w:rFonts w:ascii="Times New Roman" w:eastAsia="Times New Roman" w:hAnsi="Times New Roman" w:cs="Times New Roman"/>
          <w:sz w:val="28"/>
        </w:rPr>
        <w:t xml:space="preserve"> муниципальны</w:t>
      </w:r>
      <w:r w:rsidR="006C23D6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правовы</w:t>
      </w:r>
      <w:r w:rsidR="006C23D6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акт</w:t>
      </w:r>
      <w:r w:rsidR="006C23D6">
        <w:rPr>
          <w:rFonts w:ascii="Times New Roman" w:eastAsia="Times New Roman" w:hAnsi="Times New Roman" w:cs="Times New Roman"/>
          <w:sz w:val="28"/>
        </w:rPr>
        <w:t>ов</w:t>
      </w:r>
      <w:r>
        <w:rPr>
          <w:rFonts w:ascii="Times New Roman" w:eastAsia="Times New Roman" w:hAnsi="Times New Roman" w:cs="Times New Roman"/>
          <w:sz w:val="28"/>
        </w:rPr>
        <w:t xml:space="preserve"> по регулированию имущественных отношений.</w:t>
      </w:r>
    </w:p>
    <w:p w14:paraId="4F8FF7A9" w14:textId="77777777" w:rsidR="0017726A" w:rsidRDefault="0017726A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3.4. Осуществляет контроль за использованием, распоряжением и сохранностью муниципального имущества</w:t>
      </w:r>
      <w:r w:rsidR="00AB1F21">
        <w:rPr>
          <w:rFonts w:ascii="Times New Roman" w:eastAsia="Times New Roman" w:hAnsi="Times New Roman" w:cs="Times New Roman"/>
          <w:sz w:val="28"/>
        </w:rPr>
        <w:t xml:space="preserve"> в соответствие с муниципальными правовыми актами.</w:t>
      </w:r>
    </w:p>
    <w:p w14:paraId="611CEEFA" w14:textId="59A24850" w:rsidR="00AB1F21" w:rsidRDefault="00AB1F21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3.5. Участвует в обеспечении эффективного управления, распоряжения, а также рационального использования земельных участков во взаимодействии с отраслевыми (функциональными)</w:t>
      </w:r>
      <w:r w:rsidR="008D5CDA">
        <w:rPr>
          <w:rFonts w:ascii="Times New Roman" w:eastAsia="Times New Roman" w:hAnsi="Times New Roman" w:cs="Times New Roman"/>
          <w:sz w:val="28"/>
        </w:rPr>
        <w:t xml:space="preserve"> и территориальными </w:t>
      </w:r>
      <w:r>
        <w:rPr>
          <w:rFonts w:ascii="Times New Roman" w:eastAsia="Times New Roman" w:hAnsi="Times New Roman" w:cs="Times New Roman"/>
          <w:sz w:val="28"/>
        </w:rPr>
        <w:t xml:space="preserve">органами </w:t>
      </w:r>
      <w:r w:rsidR="00883CE7">
        <w:rPr>
          <w:rFonts w:ascii="Times New Roman" w:eastAsia="Times New Roman" w:hAnsi="Times New Roman" w:cs="Times New Roman"/>
          <w:sz w:val="28"/>
        </w:rPr>
        <w:t>Администрации г. Горячий Ключ</w:t>
      </w:r>
      <w:r>
        <w:rPr>
          <w:rFonts w:ascii="Times New Roman" w:eastAsia="Times New Roman" w:hAnsi="Times New Roman" w:cs="Times New Roman"/>
          <w:sz w:val="28"/>
        </w:rPr>
        <w:t xml:space="preserve"> в соответствие с действующим законодательством и муниципальными правовыми актами.</w:t>
      </w:r>
    </w:p>
    <w:p w14:paraId="2E08CBD5" w14:textId="77777777" w:rsidR="008D5CDA" w:rsidRDefault="008D5CDA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3.6. Осуществляет в рамках своей компетенции контроль за деятельностью муниципальных предприятий и учреждений</w:t>
      </w:r>
      <w:r w:rsidRPr="008D5CD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соответствие с муниципальными правовыми актами.</w:t>
      </w:r>
    </w:p>
    <w:p w14:paraId="22806A25" w14:textId="5F7E4CC9" w:rsidR="00F60C14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D5CDA">
        <w:rPr>
          <w:rFonts w:ascii="Times New Roman" w:eastAsia="Times New Roman" w:hAnsi="Times New Roman" w:cs="Times New Roman"/>
          <w:sz w:val="28"/>
        </w:rPr>
        <w:t>3.</w:t>
      </w:r>
      <w:r w:rsidR="008D5CDA">
        <w:rPr>
          <w:rFonts w:ascii="Times New Roman" w:eastAsia="Times New Roman" w:hAnsi="Times New Roman" w:cs="Times New Roman"/>
          <w:sz w:val="28"/>
        </w:rPr>
        <w:t>7</w:t>
      </w:r>
      <w:r w:rsidRPr="008D5CDA">
        <w:rPr>
          <w:rFonts w:ascii="Times New Roman" w:eastAsia="Times New Roman" w:hAnsi="Times New Roman" w:cs="Times New Roman"/>
          <w:sz w:val="28"/>
        </w:rPr>
        <w:t>.</w:t>
      </w:r>
      <w:r w:rsidRPr="00205F1C">
        <w:rPr>
          <w:rFonts w:ascii="Times New Roman" w:eastAsia="Times New Roman" w:hAnsi="Times New Roman" w:cs="Times New Roman"/>
          <w:sz w:val="28"/>
        </w:rPr>
        <w:t xml:space="preserve"> Оформляет поступление в казну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 </w:t>
      </w:r>
      <w:r w:rsidR="00B5414C">
        <w:rPr>
          <w:rFonts w:ascii="Times New Roman" w:eastAsia="Times New Roman" w:hAnsi="Times New Roman" w:cs="Times New Roman"/>
          <w:sz w:val="28"/>
        </w:rPr>
        <w:t xml:space="preserve">(далее – муниципальная казна) </w:t>
      </w:r>
      <w:r w:rsidRPr="00205F1C">
        <w:rPr>
          <w:rFonts w:ascii="Times New Roman" w:eastAsia="Times New Roman" w:hAnsi="Times New Roman" w:cs="Times New Roman"/>
          <w:sz w:val="28"/>
        </w:rPr>
        <w:t>объектов муниципальной собственности и их списание; проводит инв</w:t>
      </w:r>
      <w:r w:rsidR="00B5414C">
        <w:rPr>
          <w:rFonts w:ascii="Times New Roman" w:eastAsia="Times New Roman" w:hAnsi="Times New Roman" w:cs="Times New Roman"/>
          <w:sz w:val="28"/>
        </w:rPr>
        <w:t>ентаризацию муниципальной казны</w:t>
      </w:r>
      <w:r w:rsidRPr="00205F1C">
        <w:rPr>
          <w:rFonts w:ascii="Times New Roman" w:eastAsia="Times New Roman" w:hAnsi="Times New Roman" w:cs="Times New Roman"/>
          <w:sz w:val="28"/>
        </w:rPr>
        <w:t xml:space="preserve">; несёт ответственность за достоверность, полноту и сохранение информационной базы </w:t>
      </w:r>
      <w:r w:rsidR="00670C8A">
        <w:rPr>
          <w:rFonts w:ascii="Times New Roman" w:eastAsia="Times New Roman" w:hAnsi="Times New Roman" w:cs="Times New Roman"/>
          <w:sz w:val="28"/>
        </w:rPr>
        <w:t>р</w:t>
      </w:r>
      <w:r w:rsidRPr="00205F1C">
        <w:rPr>
          <w:rFonts w:ascii="Times New Roman" w:eastAsia="Times New Roman" w:hAnsi="Times New Roman" w:cs="Times New Roman"/>
          <w:sz w:val="28"/>
        </w:rPr>
        <w:t>еестра муниципального имущества.</w:t>
      </w:r>
    </w:p>
    <w:p w14:paraId="34B48D9F" w14:textId="77777777" w:rsidR="00670C8A" w:rsidRPr="00205F1C" w:rsidRDefault="00E909D6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3.</w:t>
      </w:r>
      <w:r w:rsidR="008D5CDA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670C8A" w:rsidRPr="00205F1C">
        <w:rPr>
          <w:rFonts w:ascii="Times New Roman" w:eastAsia="Times New Roman" w:hAnsi="Times New Roman" w:cs="Times New Roman"/>
          <w:sz w:val="28"/>
        </w:rPr>
        <w:t>Осуществляет подготовку пакета документов для государственной регистрации прав муниципальной собственности на объекты недвижимости, в том числе земельные участки, в установленном порядке.</w:t>
      </w:r>
    </w:p>
    <w:p w14:paraId="0DA9EBB3" w14:textId="77777777" w:rsidR="00670C8A" w:rsidRPr="00205F1C" w:rsidRDefault="00670C8A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беспечивает</w:t>
      </w:r>
      <w:r w:rsidRPr="00205F1C">
        <w:rPr>
          <w:rFonts w:ascii="Times New Roman" w:eastAsia="Times New Roman" w:hAnsi="Times New Roman" w:cs="Times New Roman"/>
          <w:sz w:val="28"/>
        </w:rPr>
        <w:t xml:space="preserve"> постановку на учёт в Управлении Федеральной службы государственной регистрации, кадастра и картографии по Краснодарскому краю бесхозяйных объектов недвижимости.</w:t>
      </w:r>
    </w:p>
    <w:p w14:paraId="143B7A5D" w14:textId="180CFF64" w:rsidR="00B5414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</w:t>
      </w:r>
      <w:r w:rsidR="008D5CDA">
        <w:rPr>
          <w:rFonts w:ascii="Times New Roman" w:eastAsia="Times New Roman" w:hAnsi="Times New Roman" w:cs="Times New Roman"/>
          <w:sz w:val="28"/>
        </w:rPr>
        <w:t>9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F907B8">
        <w:rPr>
          <w:rFonts w:ascii="Times New Roman" w:eastAsia="Times New Roman" w:hAnsi="Times New Roman" w:cs="Times New Roman"/>
          <w:sz w:val="28"/>
        </w:rPr>
        <w:t xml:space="preserve">Оформляет закрепление за </w:t>
      </w:r>
      <w:r w:rsidR="00F907B8" w:rsidRPr="00205F1C">
        <w:rPr>
          <w:rFonts w:ascii="Times New Roman" w:eastAsia="Times New Roman" w:hAnsi="Times New Roman" w:cs="Times New Roman"/>
          <w:sz w:val="28"/>
        </w:rPr>
        <w:t>муниципальным</w:t>
      </w:r>
      <w:r w:rsidR="00F907B8">
        <w:rPr>
          <w:rFonts w:ascii="Times New Roman" w:eastAsia="Times New Roman" w:hAnsi="Times New Roman" w:cs="Times New Roman"/>
          <w:sz w:val="28"/>
        </w:rPr>
        <w:t>и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 предприятиям</w:t>
      </w:r>
      <w:r w:rsidR="00F907B8">
        <w:rPr>
          <w:rFonts w:ascii="Times New Roman" w:eastAsia="Times New Roman" w:hAnsi="Times New Roman" w:cs="Times New Roman"/>
          <w:sz w:val="28"/>
        </w:rPr>
        <w:t>и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 и муниципальным</w:t>
      </w:r>
      <w:r w:rsidR="00F907B8">
        <w:rPr>
          <w:rFonts w:ascii="Times New Roman" w:eastAsia="Times New Roman" w:hAnsi="Times New Roman" w:cs="Times New Roman"/>
          <w:sz w:val="28"/>
        </w:rPr>
        <w:t>и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 учреждениям</w:t>
      </w:r>
      <w:r w:rsidR="00F907B8">
        <w:rPr>
          <w:rFonts w:ascii="Times New Roman" w:eastAsia="Times New Roman" w:hAnsi="Times New Roman" w:cs="Times New Roman"/>
          <w:sz w:val="28"/>
        </w:rPr>
        <w:t>и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 объект</w:t>
      </w:r>
      <w:r w:rsidR="00F907B8">
        <w:rPr>
          <w:rFonts w:ascii="Times New Roman" w:eastAsia="Times New Roman" w:hAnsi="Times New Roman" w:cs="Times New Roman"/>
          <w:sz w:val="28"/>
        </w:rPr>
        <w:t>ов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 муниципальной собственности </w:t>
      </w:r>
      <w:r w:rsidR="00F907B8">
        <w:rPr>
          <w:rFonts w:ascii="Times New Roman" w:eastAsia="Times New Roman" w:hAnsi="Times New Roman" w:cs="Times New Roman"/>
          <w:sz w:val="28"/>
        </w:rPr>
        <w:t>на вещных правах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 в соответствии с </w:t>
      </w:r>
      <w:r w:rsidR="00F907B8">
        <w:rPr>
          <w:rFonts w:ascii="Times New Roman" w:eastAsia="Times New Roman" w:hAnsi="Times New Roman" w:cs="Times New Roman"/>
          <w:sz w:val="28"/>
        </w:rPr>
        <w:t>муниципальными правовыми актами</w:t>
      </w:r>
      <w:r w:rsidR="00F907B8" w:rsidRPr="00205F1C">
        <w:rPr>
          <w:rFonts w:ascii="Times New Roman" w:eastAsia="Times New Roman" w:hAnsi="Times New Roman" w:cs="Times New Roman"/>
          <w:sz w:val="28"/>
        </w:rPr>
        <w:t>.</w:t>
      </w:r>
    </w:p>
    <w:p w14:paraId="7511F322" w14:textId="038FC434" w:rsidR="00F907B8" w:rsidRDefault="00F907B8" w:rsidP="00F907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eastAsia="Times New Roman" w:hAnsi="Times New Roman" w:cs="Times New Roman"/>
          <w:sz w:val="28"/>
        </w:rPr>
        <w:t>10</w:t>
      </w:r>
      <w:r w:rsidRPr="00205F1C">
        <w:rPr>
          <w:rFonts w:ascii="Times New Roman" w:eastAsia="Times New Roman" w:hAnsi="Times New Roman" w:cs="Times New Roman"/>
          <w:sz w:val="28"/>
        </w:rPr>
        <w:t>.</w:t>
      </w:r>
      <w:r w:rsidRPr="00F907B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Обеспечивает от имени </w:t>
      </w:r>
      <w:r w:rsidR="00883CE7">
        <w:rPr>
          <w:rFonts w:ascii="Times New Roman" w:eastAsia="Times New Roman" w:hAnsi="Times New Roman" w:cs="Times New Roman"/>
          <w:sz w:val="28"/>
        </w:rPr>
        <w:t>Администрации г. Горячий Ключ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83CE7">
        <w:rPr>
          <w:rFonts w:ascii="Times New Roman" w:eastAsia="Times New Roman" w:hAnsi="Times New Roman" w:cs="Times New Roman"/>
          <w:sz w:val="28"/>
        </w:rPr>
        <w:t xml:space="preserve">заключение </w:t>
      </w:r>
      <w:r w:rsidR="00883CE7" w:rsidRPr="00903DD8">
        <w:rPr>
          <w:rFonts w:ascii="Times New Roman" w:hAnsi="Times New Roman" w:cs="Times New Roman"/>
          <w:sz w:val="28"/>
          <w:szCs w:val="28"/>
        </w:rPr>
        <w:t>договор</w:t>
      </w:r>
      <w:r w:rsidR="00883CE7">
        <w:rPr>
          <w:rFonts w:ascii="Times New Roman" w:hAnsi="Times New Roman" w:cs="Times New Roman"/>
          <w:sz w:val="28"/>
          <w:szCs w:val="28"/>
        </w:rPr>
        <w:t>а</w:t>
      </w:r>
      <w:r w:rsidR="00883CE7" w:rsidRPr="00903DD8">
        <w:rPr>
          <w:rFonts w:ascii="Times New Roman" w:hAnsi="Times New Roman" w:cs="Times New Roman"/>
          <w:sz w:val="28"/>
          <w:szCs w:val="28"/>
        </w:rPr>
        <w:t>, предусматривающ</w:t>
      </w:r>
      <w:r w:rsidR="00883CE7">
        <w:rPr>
          <w:rFonts w:ascii="Times New Roman" w:hAnsi="Times New Roman" w:cs="Times New Roman"/>
          <w:sz w:val="28"/>
          <w:szCs w:val="28"/>
        </w:rPr>
        <w:t>его</w:t>
      </w:r>
      <w:r w:rsidR="00883CE7" w:rsidRPr="00903DD8">
        <w:rPr>
          <w:rFonts w:ascii="Times New Roman" w:hAnsi="Times New Roman" w:cs="Times New Roman"/>
          <w:sz w:val="28"/>
          <w:szCs w:val="28"/>
        </w:rPr>
        <w:t xml:space="preserve"> переход прав владения и (или) пользования в отношении</w:t>
      </w:r>
      <w:r w:rsidR="00883CE7">
        <w:rPr>
          <w:rFonts w:ascii="Times New Roman" w:eastAsia="Times New Roman" w:hAnsi="Times New Roman" w:cs="Times New Roman"/>
          <w:sz w:val="28"/>
        </w:rPr>
        <w:t xml:space="preserve"> </w:t>
      </w:r>
      <w:r w:rsidRPr="00205F1C">
        <w:rPr>
          <w:rFonts w:ascii="Times New Roman" w:eastAsia="Times New Roman" w:hAnsi="Times New Roman" w:cs="Times New Roman"/>
          <w:sz w:val="28"/>
        </w:rPr>
        <w:t>объект</w:t>
      </w:r>
      <w:r>
        <w:rPr>
          <w:rFonts w:ascii="Times New Roman" w:eastAsia="Times New Roman" w:hAnsi="Times New Roman" w:cs="Times New Roman"/>
          <w:sz w:val="28"/>
        </w:rPr>
        <w:t>ов</w:t>
      </w:r>
      <w:r w:rsidRPr="00205F1C">
        <w:rPr>
          <w:rFonts w:ascii="Times New Roman" w:eastAsia="Times New Roman" w:hAnsi="Times New Roman" w:cs="Times New Roman"/>
          <w:sz w:val="28"/>
        </w:rPr>
        <w:t xml:space="preserve"> муниципальной собственности</w:t>
      </w:r>
      <w:r>
        <w:rPr>
          <w:rFonts w:ascii="Times New Roman" w:eastAsia="Times New Roman" w:hAnsi="Times New Roman" w:cs="Times New Roman"/>
          <w:sz w:val="28"/>
        </w:rPr>
        <w:t>, а также земельных участков</w:t>
      </w:r>
      <w:r w:rsidRPr="00205F1C">
        <w:rPr>
          <w:rFonts w:ascii="Times New Roman" w:eastAsia="Times New Roman" w:hAnsi="Times New Roman" w:cs="Times New Roman"/>
          <w:sz w:val="28"/>
        </w:rPr>
        <w:t>, государственная собственность на которые не разграничена</w:t>
      </w:r>
      <w:r>
        <w:rPr>
          <w:rFonts w:ascii="Times New Roman" w:eastAsia="Times New Roman" w:hAnsi="Times New Roman" w:cs="Times New Roman"/>
          <w:sz w:val="28"/>
        </w:rPr>
        <w:t>.</w:t>
      </w:r>
    </w:p>
    <w:p w14:paraId="656E9379" w14:textId="7378DEE9" w:rsidR="00F907B8" w:rsidRPr="00205F1C" w:rsidRDefault="00883CE7" w:rsidP="00F907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</w:t>
      </w:r>
      <w:r>
        <w:rPr>
          <w:rFonts w:ascii="Times New Roman" w:eastAsia="Times New Roman" w:hAnsi="Times New Roman" w:cs="Times New Roman"/>
          <w:sz w:val="28"/>
        </w:rPr>
        <w:t>11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Обеспечивает от имени Администрации г. Горячий Ключ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 проведение торгов (аукционов, конкурсов</w:t>
      </w:r>
      <w:r>
        <w:rPr>
          <w:rFonts w:ascii="Times New Roman" w:eastAsia="Times New Roman" w:hAnsi="Times New Roman" w:cs="Times New Roman"/>
          <w:sz w:val="28"/>
        </w:rPr>
        <w:t xml:space="preserve"> и прочих конкурентных процедур</w:t>
      </w:r>
      <w:r w:rsidR="00F907B8" w:rsidRPr="00205F1C">
        <w:rPr>
          <w:rFonts w:ascii="Times New Roman" w:eastAsia="Times New Roman" w:hAnsi="Times New Roman" w:cs="Times New Roman"/>
          <w:sz w:val="28"/>
        </w:rPr>
        <w:t xml:space="preserve">) по продаже прав </w:t>
      </w:r>
      <w:r w:rsidRPr="00903DD8">
        <w:rPr>
          <w:rFonts w:ascii="Times New Roman" w:hAnsi="Times New Roman" w:cs="Times New Roman"/>
          <w:sz w:val="28"/>
          <w:szCs w:val="28"/>
        </w:rPr>
        <w:t>владения и (или) пользования в отношении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205F1C">
        <w:rPr>
          <w:rFonts w:ascii="Times New Roman" w:eastAsia="Times New Roman" w:hAnsi="Times New Roman" w:cs="Times New Roman"/>
          <w:sz w:val="28"/>
        </w:rPr>
        <w:t>объект</w:t>
      </w:r>
      <w:r>
        <w:rPr>
          <w:rFonts w:ascii="Times New Roman" w:eastAsia="Times New Roman" w:hAnsi="Times New Roman" w:cs="Times New Roman"/>
          <w:sz w:val="28"/>
        </w:rPr>
        <w:t>ов</w:t>
      </w:r>
      <w:r w:rsidRPr="00205F1C">
        <w:rPr>
          <w:rFonts w:ascii="Times New Roman" w:eastAsia="Times New Roman" w:hAnsi="Times New Roman" w:cs="Times New Roman"/>
          <w:sz w:val="28"/>
        </w:rPr>
        <w:t xml:space="preserve"> муниципальной собственности</w:t>
      </w:r>
      <w:r>
        <w:rPr>
          <w:rFonts w:ascii="Times New Roman" w:eastAsia="Times New Roman" w:hAnsi="Times New Roman" w:cs="Times New Roman"/>
          <w:sz w:val="28"/>
        </w:rPr>
        <w:t>, а также земельных участков</w:t>
      </w:r>
      <w:r w:rsidRPr="00205F1C">
        <w:rPr>
          <w:rFonts w:ascii="Times New Roman" w:eastAsia="Times New Roman" w:hAnsi="Times New Roman" w:cs="Times New Roman"/>
          <w:sz w:val="28"/>
        </w:rPr>
        <w:t>, государственная собственность на которые не разграничена</w:t>
      </w:r>
      <w:r w:rsidR="00F907B8">
        <w:rPr>
          <w:rFonts w:ascii="Times New Roman" w:eastAsia="Times New Roman" w:hAnsi="Times New Roman" w:cs="Times New Roman"/>
          <w:sz w:val="28"/>
        </w:rPr>
        <w:t>, а также публичных торгов</w:t>
      </w:r>
      <w:r>
        <w:rPr>
          <w:rFonts w:ascii="Times New Roman" w:eastAsia="Times New Roman" w:hAnsi="Times New Roman" w:cs="Times New Roman"/>
          <w:sz w:val="28"/>
        </w:rPr>
        <w:t xml:space="preserve"> по продаже земельных участков, на которых расположены самовольные постройки</w:t>
      </w:r>
      <w:r w:rsidR="00F907B8" w:rsidRPr="00205F1C">
        <w:rPr>
          <w:rFonts w:ascii="Times New Roman" w:eastAsia="Times New Roman" w:hAnsi="Times New Roman" w:cs="Times New Roman"/>
          <w:sz w:val="28"/>
        </w:rPr>
        <w:t>.</w:t>
      </w:r>
    </w:p>
    <w:p w14:paraId="76B03BF6" w14:textId="3C464263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</w:t>
      </w:r>
      <w:r w:rsidR="008D5CDA">
        <w:rPr>
          <w:rFonts w:ascii="Times New Roman" w:eastAsia="Times New Roman" w:hAnsi="Times New Roman" w:cs="Times New Roman"/>
          <w:sz w:val="28"/>
        </w:rPr>
        <w:t>12</w:t>
      </w:r>
      <w:r w:rsidRPr="00205F1C">
        <w:rPr>
          <w:rFonts w:ascii="Times New Roman" w:eastAsia="Times New Roman" w:hAnsi="Times New Roman" w:cs="Times New Roman"/>
          <w:sz w:val="28"/>
        </w:rPr>
        <w:t>.</w:t>
      </w:r>
      <w:r w:rsidR="00883CE7" w:rsidRPr="00883CE7">
        <w:rPr>
          <w:rFonts w:ascii="Times New Roman" w:eastAsia="Times New Roman" w:hAnsi="Times New Roman" w:cs="Times New Roman"/>
          <w:sz w:val="28"/>
        </w:rPr>
        <w:t xml:space="preserve"> </w:t>
      </w:r>
      <w:r w:rsidR="00883CE7">
        <w:rPr>
          <w:rFonts w:ascii="Times New Roman" w:eastAsia="Times New Roman" w:hAnsi="Times New Roman" w:cs="Times New Roman"/>
          <w:sz w:val="28"/>
        </w:rPr>
        <w:t>Обеспечивает осуществление Администрацией г. Горячий Ключ</w:t>
      </w:r>
      <w:r w:rsidR="00883CE7" w:rsidRPr="00205F1C">
        <w:rPr>
          <w:rFonts w:ascii="Times New Roman" w:eastAsia="Times New Roman" w:hAnsi="Times New Roman" w:cs="Times New Roman"/>
          <w:sz w:val="28"/>
        </w:rPr>
        <w:t xml:space="preserve"> функции и полномочия собственника имущества муниципальн</w:t>
      </w:r>
      <w:r w:rsidR="00883CE7">
        <w:rPr>
          <w:rFonts w:ascii="Times New Roman" w:eastAsia="Times New Roman" w:hAnsi="Times New Roman" w:cs="Times New Roman"/>
          <w:sz w:val="28"/>
        </w:rPr>
        <w:t>ых</w:t>
      </w:r>
      <w:r w:rsidR="00883CE7" w:rsidRPr="00205F1C">
        <w:rPr>
          <w:rFonts w:ascii="Times New Roman" w:eastAsia="Times New Roman" w:hAnsi="Times New Roman" w:cs="Times New Roman"/>
          <w:sz w:val="28"/>
        </w:rPr>
        <w:t xml:space="preserve"> предприяти</w:t>
      </w:r>
      <w:r w:rsidR="00883CE7">
        <w:rPr>
          <w:rFonts w:ascii="Times New Roman" w:eastAsia="Times New Roman" w:hAnsi="Times New Roman" w:cs="Times New Roman"/>
          <w:sz w:val="28"/>
        </w:rPr>
        <w:t>и</w:t>
      </w:r>
      <w:r w:rsidR="00883CE7" w:rsidRPr="00205F1C">
        <w:rPr>
          <w:rFonts w:ascii="Times New Roman" w:eastAsia="Times New Roman" w:hAnsi="Times New Roman" w:cs="Times New Roman"/>
          <w:sz w:val="28"/>
        </w:rPr>
        <w:t xml:space="preserve"> в соответствии с муниципальными правовыми актами.</w:t>
      </w:r>
    </w:p>
    <w:p w14:paraId="61F93CC2" w14:textId="19EFF12C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</w:t>
      </w:r>
      <w:r w:rsidR="008D5CDA">
        <w:rPr>
          <w:rFonts w:ascii="Times New Roman" w:eastAsia="Times New Roman" w:hAnsi="Times New Roman" w:cs="Times New Roman"/>
          <w:sz w:val="28"/>
        </w:rPr>
        <w:t>13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883CE7" w:rsidRPr="00205F1C">
        <w:rPr>
          <w:rFonts w:ascii="Times New Roman" w:eastAsia="Times New Roman" w:hAnsi="Times New Roman" w:cs="Times New Roman"/>
          <w:sz w:val="28"/>
        </w:rPr>
        <w:t xml:space="preserve">Осуществляет подготовку проекта прогнозного плана (программы) приватизации имущества </w:t>
      </w:r>
      <w:r w:rsidR="00883CE7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="00883CE7"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края; </w:t>
      </w:r>
      <w:r w:rsidR="00883CE7">
        <w:rPr>
          <w:rFonts w:ascii="Times New Roman" w:eastAsia="Times New Roman" w:hAnsi="Times New Roman" w:cs="Times New Roman"/>
          <w:sz w:val="28"/>
        </w:rPr>
        <w:t>обеспечивает осуществление Администраци</w:t>
      </w:r>
      <w:r w:rsidR="007F239C">
        <w:rPr>
          <w:rFonts w:ascii="Times New Roman" w:eastAsia="Times New Roman" w:hAnsi="Times New Roman" w:cs="Times New Roman"/>
          <w:sz w:val="28"/>
        </w:rPr>
        <w:t>ей</w:t>
      </w:r>
      <w:r w:rsidR="00883CE7">
        <w:rPr>
          <w:rFonts w:ascii="Times New Roman" w:eastAsia="Times New Roman" w:hAnsi="Times New Roman" w:cs="Times New Roman"/>
          <w:sz w:val="28"/>
        </w:rPr>
        <w:t xml:space="preserve"> г. Горячий Ключ функций </w:t>
      </w:r>
      <w:r w:rsidR="00883CE7" w:rsidRPr="00205F1C">
        <w:rPr>
          <w:rFonts w:ascii="Times New Roman" w:eastAsia="Times New Roman" w:hAnsi="Times New Roman" w:cs="Times New Roman"/>
          <w:sz w:val="28"/>
        </w:rPr>
        <w:t>продавц</w:t>
      </w:r>
      <w:r w:rsidR="00883CE7">
        <w:rPr>
          <w:rFonts w:ascii="Times New Roman" w:eastAsia="Times New Roman" w:hAnsi="Times New Roman" w:cs="Times New Roman"/>
          <w:sz w:val="28"/>
        </w:rPr>
        <w:t>а</w:t>
      </w:r>
      <w:r w:rsidR="00883CE7" w:rsidRPr="00205F1C">
        <w:rPr>
          <w:rFonts w:ascii="Times New Roman" w:eastAsia="Times New Roman" w:hAnsi="Times New Roman" w:cs="Times New Roman"/>
          <w:sz w:val="28"/>
        </w:rPr>
        <w:t xml:space="preserve"> указанного имущества.</w:t>
      </w:r>
    </w:p>
    <w:p w14:paraId="319CCA00" w14:textId="2490EC1D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3.1</w:t>
      </w:r>
      <w:r w:rsidR="008D5CDA">
        <w:rPr>
          <w:rFonts w:ascii="Times New Roman" w:eastAsia="Times New Roman" w:hAnsi="Times New Roman" w:cs="Times New Roman"/>
          <w:sz w:val="28"/>
        </w:rPr>
        <w:t>4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207938">
        <w:rPr>
          <w:rFonts w:ascii="Times New Roman" w:eastAsia="Times New Roman" w:hAnsi="Times New Roman" w:cs="Times New Roman"/>
          <w:sz w:val="28"/>
        </w:rPr>
        <w:t>Обеспечивает осуществление Администрацией г. Горячий Ключ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 продаж</w:t>
      </w:r>
      <w:r w:rsidR="00207938">
        <w:rPr>
          <w:rFonts w:ascii="Times New Roman" w:eastAsia="Times New Roman" w:hAnsi="Times New Roman" w:cs="Times New Roman"/>
          <w:sz w:val="28"/>
        </w:rPr>
        <w:t>и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 объектов муниципальной собственности, в том числе долей в праве собственности на </w:t>
      </w:r>
      <w:r w:rsidR="00207938">
        <w:rPr>
          <w:rFonts w:ascii="Times New Roman" w:eastAsia="Times New Roman" w:hAnsi="Times New Roman" w:cs="Times New Roman"/>
          <w:sz w:val="28"/>
        </w:rPr>
        <w:t>объекты недвижимости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, на основании постановления </w:t>
      </w:r>
      <w:r w:rsidR="00207938" w:rsidRPr="00207938">
        <w:rPr>
          <w:rFonts w:ascii="Times New Roman" w:eastAsia="Times New Roman" w:hAnsi="Times New Roman" w:cs="Times New Roman"/>
          <w:sz w:val="28"/>
        </w:rPr>
        <w:t>Администрации г. Горячий Ключ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 в случаях, предусмотренных действующим законодательством</w:t>
      </w:r>
      <w:r w:rsidR="00207938">
        <w:rPr>
          <w:rFonts w:ascii="Times New Roman" w:eastAsia="Times New Roman" w:hAnsi="Times New Roman" w:cs="Times New Roman"/>
          <w:sz w:val="28"/>
        </w:rPr>
        <w:t xml:space="preserve"> и муниципальными правовыми актами</w:t>
      </w:r>
      <w:r w:rsidR="00207938" w:rsidRPr="00205F1C">
        <w:rPr>
          <w:rFonts w:ascii="Times New Roman" w:eastAsia="Times New Roman" w:hAnsi="Times New Roman" w:cs="Times New Roman"/>
          <w:sz w:val="28"/>
        </w:rPr>
        <w:t>.</w:t>
      </w:r>
    </w:p>
    <w:p w14:paraId="66FE2E93" w14:textId="78CAB35A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3.1</w:t>
      </w:r>
      <w:r w:rsidR="008D5CDA">
        <w:rPr>
          <w:rFonts w:ascii="Times New Roman" w:eastAsia="Times New Roman" w:hAnsi="Times New Roman" w:cs="Times New Roman"/>
          <w:sz w:val="28"/>
        </w:rPr>
        <w:t>5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Представляет интересы собственника в акционерных и других хозяйственных обществах, в уставном капитале которых имеется доля муниципальной собственности, закреплённых за </w:t>
      </w:r>
      <w:r w:rsidR="00207938">
        <w:rPr>
          <w:rFonts w:ascii="Times New Roman" w:eastAsia="Times New Roman" w:hAnsi="Times New Roman" w:cs="Times New Roman"/>
          <w:sz w:val="28"/>
        </w:rPr>
        <w:t>Управлением</w:t>
      </w:r>
      <w:r w:rsidR="00207938" w:rsidRPr="00205F1C">
        <w:rPr>
          <w:rFonts w:ascii="Times New Roman" w:eastAsia="Times New Roman" w:hAnsi="Times New Roman" w:cs="Times New Roman"/>
          <w:sz w:val="28"/>
        </w:rPr>
        <w:t>.</w:t>
      </w:r>
    </w:p>
    <w:p w14:paraId="404DAFAB" w14:textId="72A9490E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3.1</w:t>
      </w:r>
      <w:r w:rsidR="008D5CDA">
        <w:rPr>
          <w:rFonts w:ascii="Times New Roman" w:eastAsia="Times New Roman" w:hAnsi="Times New Roman" w:cs="Times New Roman"/>
          <w:sz w:val="28"/>
        </w:rPr>
        <w:t>6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Организует работу </w:t>
      </w:r>
      <w:r w:rsidR="00207938">
        <w:rPr>
          <w:rFonts w:ascii="Times New Roman" w:eastAsia="Times New Roman" w:hAnsi="Times New Roman" w:cs="Times New Roman"/>
          <w:sz w:val="28"/>
        </w:rPr>
        <w:t xml:space="preserve">по приёму в муниципальную собственность бесхозяйного имущества и работу 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по реализации муниципальным образованием </w:t>
      </w:r>
      <w:r w:rsidR="00207938">
        <w:rPr>
          <w:rFonts w:ascii="Times New Roman" w:eastAsia="Times New Roman" w:hAnsi="Times New Roman" w:cs="Times New Roman"/>
          <w:sz w:val="28"/>
        </w:rPr>
        <w:t xml:space="preserve">муниципальный округ </w:t>
      </w:r>
      <w:r w:rsidR="00207938" w:rsidRPr="00205F1C">
        <w:rPr>
          <w:rFonts w:ascii="Times New Roman" w:eastAsia="Times New Roman" w:hAnsi="Times New Roman" w:cs="Times New Roman"/>
          <w:sz w:val="28"/>
        </w:rPr>
        <w:t>город Горячий Ключ Краснодарского края права наследования выморочного имущества, переходящего в порядке наследования по закону в муниципальную собственность.</w:t>
      </w:r>
    </w:p>
    <w:p w14:paraId="7F590D08" w14:textId="7D65F762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3.1</w:t>
      </w:r>
      <w:r w:rsidR="008D5CDA">
        <w:rPr>
          <w:rFonts w:ascii="Times New Roman" w:eastAsia="Times New Roman" w:hAnsi="Times New Roman" w:cs="Times New Roman"/>
          <w:sz w:val="28"/>
        </w:rPr>
        <w:t>7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207938" w:rsidRPr="00205F1C">
        <w:rPr>
          <w:rFonts w:ascii="Times New Roman" w:eastAsia="Times New Roman" w:hAnsi="Times New Roman" w:cs="Times New Roman"/>
          <w:sz w:val="28"/>
        </w:rPr>
        <w:t xml:space="preserve">Ведёт в установленном законодательством порядке лицевые счета плательщиков арендных и других платежей, поступающих в бюджет, от использования имущества и земельных ресурсов, находящихся в </w:t>
      </w:r>
      <w:r w:rsidR="00207938">
        <w:rPr>
          <w:rFonts w:ascii="Times New Roman" w:eastAsia="Times New Roman" w:hAnsi="Times New Roman" w:cs="Times New Roman"/>
          <w:sz w:val="28"/>
        </w:rPr>
        <w:t xml:space="preserve">муниципальной </w:t>
      </w:r>
      <w:r w:rsidR="00207938" w:rsidRPr="00205F1C">
        <w:rPr>
          <w:rFonts w:ascii="Times New Roman" w:eastAsia="Times New Roman" w:hAnsi="Times New Roman" w:cs="Times New Roman"/>
          <w:sz w:val="28"/>
        </w:rPr>
        <w:t>собственности, а также земельных участков, государственная собственнос</w:t>
      </w:r>
      <w:r w:rsidR="00207938">
        <w:rPr>
          <w:rFonts w:ascii="Times New Roman" w:eastAsia="Times New Roman" w:hAnsi="Times New Roman" w:cs="Times New Roman"/>
          <w:sz w:val="28"/>
        </w:rPr>
        <w:t>ть на которые не разграничена</w:t>
      </w:r>
      <w:r w:rsidR="00207938" w:rsidRPr="00205F1C">
        <w:rPr>
          <w:rFonts w:ascii="Times New Roman" w:eastAsia="Times New Roman" w:hAnsi="Times New Roman" w:cs="Times New Roman"/>
          <w:sz w:val="28"/>
        </w:rPr>
        <w:t>.</w:t>
      </w:r>
    </w:p>
    <w:p w14:paraId="1655EAEA" w14:textId="68D409CA" w:rsidR="00F60C14" w:rsidRPr="00205F1C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lastRenderedPageBreak/>
        <w:t>3.1</w:t>
      </w:r>
      <w:r w:rsidR="008D5CDA">
        <w:rPr>
          <w:rFonts w:ascii="Times New Roman" w:eastAsia="Times New Roman" w:hAnsi="Times New Roman" w:cs="Times New Roman"/>
          <w:sz w:val="28"/>
        </w:rPr>
        <w:t>8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207938" w:rsidRPr="00A10A00">
        <w:rPr>
          <w:rFonts w:ascii="Times New Roman" w:eastAsia="Times New Roman" w:hAnsi="Times New Roman" w:cs="Times New Roman"/>
          <w:sz w:val="28"/>
        </w:rPr>
        <w:t>Составляет протоколы об административных правонарушениях в случаях, установленных законодательством</w:t>
      </w:r>
      <w:r w:rsidR="00207938">
        <w:rPr>
          <w:rFonts w:ascii="Times New Roman" w:eastAsia="Times New Roman" w:hAnsi="Times New Roman" w:cs="Times New Roman"/>
          <w:sz w:val="28"/>
        </w:rPr>
        <w:t xml:space="preserve"> и муниципальными правовыми актами.</w:t>
      </w:r>
    </w:p>
    <w:p w14:paraId="7921C1FC" w14:textId="1738708A" w:rsidR="00F60C14" w:rsidRDefault="00F60C1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3.1</w:t>
      </w:r>
      <w:r w:rsidR="008D5CDA">
        <w:rPr>
          <w:rFonts w:ascii="Times New Roman" w:eastAsia="Times New Roman" w:hAnsi="Times New Roman" w:cs="Times New Roman"/>
          <w:sz w:val="28"/>
        </w:rPr>
        <w:t>9</w:t>
      </w:r>
      <w:r w:rsidRPr="00205F1C">
        <w:rPr>
          <w:rFonts w:ascii="Times New Roman" w:eastAsia="Times New Roman" w:hAnsi="Times New Roman" w:cs="Times New Roman"/>
          <w:sz w:val="28"/>
        </w:rPr>
        <w:t xml:space="preserve">. </w:t>
      </w:r>
      <w:r w:rsidR="00207938" w:rsidRPr="00205F1C">
        <w:rPr>
          <w:rFonts w:ascii="Times New Roman" w:eastAsia="Times New Roman" w:hAnsi="Times New Roman" w:cs="Times New Roman"/>
          <w:sz w:val="28"/>
        </w:rPr>
        <w:t>Рассматривает в установленном порядке обращения, предложения, заявления, жалобы граждан и юридических лиц.</w:t>
      </w:r>
    </w:p>
    <w:p w14:paraId="1F1BDC7B" w14:textId="1CD74482" w:rsidR="001A1B4C" w:rsidRPr="00205F1C" w:rsidRDefault="001A1B4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8D5CDA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="00207938" w:rsidRPr="00205F1C">
        <w:rPr>
          <w:rFonts w:ascii="Times New Roman" w:eastAsia="Times New Roman" w:hAnsi="Times New Roman" w:cs="Times New Roman"/>
          <w:sz w:val="28"/>
        </w:rPr>
        <w:t>Осуществляет иные функции, установленные действующим законодательством</w:t>
      </w:r>
      <w:r w:rsidR="00207938">
        <w:rPr>
          <w:rFonts w:ascii="Times New Roman" w:eastAsia="Times New Roman" w:hAnsi="Times New Roman" w:cs="Times New Roman"/>
          <w:sz w:val="28"/>
        </w:rPr>
        <w:t xml:space="preserve"> и муниципальными правовыми актами</w:t>
      </w:r>
      <w:r w:rsidR="00207938" w:rsidRPr="00205F1C">
        <w:rPr>
          <w:rFonts w:ascii="Times New Roman" w:eastAsia="Times New Roman" w:hAnsi="Times New Roman" w:cs="Times New Roman"/>
          <w:sz w:val="28"/>
        </w:rPr>
        <w:t>.</w:t>
      </w:r>
    </w:p>
    <w:p w14:paraId="181D9794" w14:textId="77777777" w:rsidR="00FB6219" w:rsidRDefault="00FB6219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6219" w:rsidRPr="00205F1C" w14:paraId="1434CFD4" w14:textId="77777777" w:rsidTr="007307BD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424CB7D2" w14:textId="77777777" w:rsidR="00FB6219" w:rsidRPr="00205F1C" w:rsidRDefault="00FB6219" w:rsidP="005025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1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  <w:r w:rsidRPr="00205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Права </w:t>
            </w:r>
            <w:r w:rsidR="004A3104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</w:t>
            </w:r>
            <w:r w:rsidR="00B173E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</w:tbl>
    <w:p w14:paraId="4915B801" w14:textId="77777777" w:rsidR="00FB6219" w:rsidRPr="00205F1C" w:rsidRDefault="00FB6219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140DCD9" w14:textId="77777777" w:rsidR="00382A9C" w:rsidRPr="00910710" w:rsidRDefault="004A3104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Управление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во исполнение возложенных на него </w:t>
      </w:r>
      <w:r w:rsidR="00382A9C" w:rsidRPr="00910710">
        <w:rPr>
          <w:rFonts w:ascii="Times New Roman" w:eastAsia="Times New Roman" w:hAnsi="Times New Roman" w:cs="Times New Roman"/>
          <w:sz w:val="28"/>
        </w:rPr>
        <w:t>функций имеет право:</w:t>
      </w:r>
    </w:p>
    <w:p w14:paraId="10654C8C" w14:textId="0C2FE459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10710">
        <w:rPr>
          <w:rFonts w:ascii="Times New Roman" w:eastAsia="Times New Roman" w:hAnsi="Times New Roman" w:cs="Times New Roman"/>
          <w:sz w:val="28"/>
        </w:rPr>
        <w:t xml:space="preserve">4.1. Разрабатывать и вносить на рассмотрение </w:t>
      </w:r>
      <w:r w:rsidR="00205F1C" w:rsidRPr="00910710">
        <w:rPr>
          <w:rFonts w:ascii="Times New Roman" w:eastAsia="Times New Roman" w:hAnsi="Times New Roman" w:cs="Times New Roman"/>
          <w:sz w:val="28"/>
        </w:rPr>
        <w:t xml:space="preserve">главы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910710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 </w:t>
      </w:r>
      <w:r w:rsidR="00207938">
        <w:rPr>
          <w:rFonts w:ascii="Times New Roman" w:eastAsia="Times New Roman" w:hAnsi="Times New Roman" w:cs="Times New Roman"/>
          <w:sz w:val="28"/>
        </w:rPr>
        <w:t xml:space="preserve">(далее – Глава города Горячий Ключ) </w:t>
      </w:r>
      <w:r w:rsidRPr="00910710">
        <w:rPr>
          <w:rFonts w:ascii="Times New Roman" w:eastAsia="Times New Roman" w:hAnsi="Times New Roman" w:cs="Times New Roman"/>
          <w:sz w:val="28"/>
        </w:rPr>
        <w:t>проекты муниципальных</w:t>
      </w:r>
      <w:r w:rsidRPr="00205F1C">
        <w:rPr>
          <w:rFonts w:ascii="Times New Roman" w:eastAsia="Times New Roman" w:hAnsi="Times New Roman" w:cs="Times New Roman"/>
          <w:sz w:val="28"/>
        </w:rPr>
        <w:t xml:space="preserve"> правовых актов</w:t>
      </w:r>
      <w:r w:rsidR="00830AFC">
        <w:rPr>
          <w:rFonts w:ascii="Times New Roman" w:eastAsia="Times New Roman" w:hAnsi="Times New Roman" w:cs="Times New Roman"/>
          <w:sz w:val="28"/>
        </w:rPr>
        <w:t xml:space="preserve">, договоров, соглашений </w:t>
      </w:r>
      <w:r w:rsidRPr="00205F1C">
        <w:rPr>
          <w:rFonts w:ascii="Times New Roman" w:eastAsia="Times New Roman" w:hAnsi="Times New Roman" w:cs="Times New Roman"/>
          <w:sz w:val="28"/>
        </w:rPr>
        <w:t xml:space="preserve">по вопросам, отнесённым к компетенции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B173E7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>.</w:t>
      </w:r>
    </w:p>
    <w:p w14:paraId="193656ED" w14:textId="0BF55E4C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4.2. Вносить пред</w:t>
      </w:r>
      <w:r w:rsidR="008733AB">
        <w:rPr>
          <w:rFonts w:ascii="Times New Roman" w:eastAsia="Times New Roman" w:hAnsi="Times New Roman" w:cs="Times New Roman"/>
          <w:sz w:val="28"/>
        </w:rPr>
        <w:t>лож</w:t>
      </w:r>
      <w:r w:rsidRPr="00205F1C">
        <w:rPr>
          <w:rFonts w:ascii="Times New Roman" w:eastAsia="Times New Roman" w:hAnsi="Times New Roman" w:cs="Times New Roman"/>
          <w:sz w:val="28"/>
        </w:rPr>
        <w:t xml:space="preserve">ения </w:t>
      </w:r>
      <w:r w:rsidR="00207938" w:rsidRPr="00207938">
        <w:rPr>
          <w:rFonts w:ascii="Times New Roman" w:eastAsia="Times New Roman" w:hAnsi="Times New Roman" w:cs="Times New Roman"/>
          <w:sz w:val="28"/>
        </w:rPr>
        <w:t>Глав</w:t>
      </w:r>
      <w:r w:rsidR="00207938">
        <w:rPr>
          <w:rFonts w:ascii="Times New Roman" w:eastAsia="Times New Roman" w:hAnsi="Times New Roman" w:cs="Times New Roman"/>
          <w:sz w:val="28"/>
        </w:rPr>
        <w:t>е</w:t>
      </w:r>
      <w:r w:rsidR="00207938" w:rsidRPr="00207938">
        <w:rPr>
          <w:rFonts w:ascii="Times New Roman" w:eastAsia="Times New Roman" w:hAnsi="Times New Roman" w:cs="Times New Roman"/>
          <w:sz w:val="28"/>
        </w:rPr>
        <w:t xml:space="preserve"> города Горячий Ключ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B173E7" w:rsidRPr="00205F1C">
        <w:rPr>
          <w:rFonts w:ascii="Times New Roman" w:eastAsia="Times New Roman" w:hAnsi="Times New Roman" w:cs="Times New Roman"/>
          <w:sz w:val="28"/>
        </w:rPr>
        <w:t>о создании, ликвидации и реорганизации подведомственных</w:t>
      </w:r>
      <w:r w:rsidRPr="00205F1C">
        <w:rPr>
          <w:rFonts w:ascii="Times New Roman" w:eastAsia="Times New Roman" w:hAnsi="Times New Roman" w:cs="Times New Roman"/>
          <w:sz w:val="28"/>
        </w:rPr>
        <w:t xml:space="preserve"> муниципальных предприятий, муниципальных учреждений</w:t>
      </w:r>
      <w:r w:rsidR="00B173E7" w:rsidRPr="00B173E7">
        <w:rPr>
          <w:rFonts w:ascii="Times New Roman" w:eastAsia="Times New Roman" w:hAnsi="Times New Roman" w:cs="Times New Roman"/>
          <w:sz w:val="28"/>
        </w:rPr>
        <w:t xml:space="preserve"> </w:t>
      </w:r>
      <w:r w:rsidR="00B173E7" w:rsidRPr="00205F1C">
        <w:rPr>
          <w:rFonts w:ascii="Times New Roman" w:eastAsia="Times New Roman" w:hAnsi="Times New Roman" w:cs="Times New Roman"/>
          <w:sz w:val="28"/>
        </w:rPr>
        <w:t xml:space="preserve">в соответствии с муниципальными </w:t>
      </w:r>
      <w:r w:rsidR="006D2BE8">
        <w:rPr>
          <w:rFonts w:ascii="Times New Roman" w:eastAsia="Times New Roman" w:hAnsi="Times New Roman" w:cs="Times New Roman"/>
          <w:sz w:val="28"/>
        </w:rPr>
        <w:t>правовыми</w:t>
      </w:r>
      <w:r w:rsidR="00B173E7" w:rsidRPr="00205F1C">
        <w:rPr>
          <w:rFonts w:ascii="Times New Roman" w:eastAsia="Times New Roman" w:hAnsi="Times New Roman" w:cs="Times New Roman"/>
          <w:sz w:val="28"/>
        </w:rPr>
        <w:t xml:space="preserve"> актами</w:t>
      </w:r>
      <w:r w:rsidRPr="00205F1C">
        <w:rPr>
          <w:rFonts w:ascii="Times New Roman" w:eastAsia="Times New Roman" w:hAnsi="Times New Roman" w:cs="Times New Roman"/>
          <w:sz w:val="28"/>
        </w:rPr>
        <w:t>.</w:t>
      </w:r>
    </w:p>
    <w:p w14:paraId="54B18130" w14:textId="77777777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4.3. Заключать договоры и соглашения с физическими и юридическими лицами </w:t>
      </w:r>
      <w:r w:rsidR="00830AFC">
        <w:rPr>
          <w:rFonts w:ascii="Times New Roman" w:eastAsia="Times New Roman" w:hAnsi="Times New Roman" w:cs="Times New Roman"/>
          <w:sz w:val="28"/>
        </w:rPr>
        <w:t>в соответствии с законодательством о закупочной деятельности для осуществления финансово-хозяйственной деятельности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B173E7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>.</w:t>
      </w:r>
    </w:p>
    <w:p w14:paraId="38B5E608" w14:textId="77777777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4.4. Запрашивать и получать в установленном порядке информацию по вопросам, входящим в компетенцию </w:t>
      </w:r>
      <w:r w:rsidR="00B173E7">
        <w:rPr>
          <w:rFonts w:ascii="Times New Roman" w:eastAsia="Times New Roman" w:hAnsi="Times New Roman" w:cs="Times New Roman"/>
          <w:sz w:val="28"/>
        </w:rPr>
        <w:t>Управления</w:t>
      </w:r>
      <w:r w:rsidRPr="00205F1C">
        <w:rPr>
          <w:rFonts w:ascii="Times New Roman" w:eastAsia="Times New Roman" w:hAnsi="Times New Roman" w:cs="Times New Roman"/>
          <w:sz w:val="28"/>
        </w:rPr>
        <w:t>.</w:t>
      </w:r>
    </w:p>
    <w:p w14:paraId="35468158" w14:textId="5CA6CDF1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4.5. Образовывать комиссии, рабочие группы, принимать участие в работе совещательных органов при </w:t>
      </w:r>
      <w:r w:rsidR="00207938" w:rsidRPr="00207938">
        <w:rPr>
          <w:rFonts w:ascii="Times New Roman" w:eastAsia="Times New Roman" w:hAnsi="Times New Roman" w:cs="Times New Roman"/>
          <w:sz w:val="28"/>
        </w:rPr>
        <w:t>Глав</w:t>
      </w:r>
      <w:r w:rsidR="00207938">
        <w:rPr>
          <w:rFonts w:ascii="Times New Roman" w:eastAsia="Times New Roman" w:hAnsi="Times New Roman" w:cs="Times New Roman"/>
          <w:sz w:val="28"/>
        </w:rPr>
        <w:t>е</w:t>
      </w:r>
      <w:r w:rsidR="00207938" w:rsidRPr="00207938">
        <w:rPr>
          <w:rFonts w:ascii="Times New Roman" w:eastAsia="Times New Roman" w:hAnsi="Times New Roman" w:cs="Times New Roman"/>
          <w:sz w:val="28"/>
        </w:rPr>
        <w:t xml:space="preserve"> города Горячий Ключ</w:t>
      </w:r>
      <w:r w:rsidRPr="00205F1C">
        <w:rPr>
          <w:rFonts w:ascii="Times New Roman" w:eastAsia="Times New Roman" w:hAnsi="Times New Roman" w:cs="Times New Roman"/>
          <w:sz w:val="28"/>
        </w:rPr>
        <w:t xml:space="preserve"> в соответствии со своей компетенцией.</w:t>
      </w:r>
    </w:p>
    <w:p w14:paraId="6CDCEEE6" w14:textId="77777777" w:rsidR="00973E60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5F1C">
        <w:rPr>
          <w:rFonts w:ascii="Times New Roman" w:eastAsia="Times New Roman" w:hAnsi="Times New Roman" w:cs="Times New Roman"/>
          <w:sz w:val="28"/>
        </w:rPr>
        <w:t>4.6. Выступать в качестве истца, ответчика и третьих лиц в судебных органах.</w:t>
      </w:r>
    </w:p>
    <w:p w14:paraId="72C5D6E7" w14:textId="77777777" w:rsidR="00FB6219" w:rsidRPr="00205F1C" w:rsidRDefault="00FB6219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6219" w:rsidRPr="00205F1C" w14:paraId="5FA40B5B" w14:textId="77777777" w:rsidTr="007307BD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</w:tcPr>
          <w:p w14:paraId="2AD244BF" w14:textId="77777777" w:rsidR="00FB6219" w:rsidRPr="00205F1C" w:rsidRDefault="00FB6219" w:rsidP="005025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5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Организация работы </w:t>
            </w:r>
            <w:r w:rsidR="004A3104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</w:t>
            </w:r>
            <w:r w:rsidR="00B173E7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</w:tbl>
    <w:p w14:paraId="33549633" w14:textId="77777777" w:rsidR="007E6F21" w:rsidRPr="00205F1C" w:rsidRDefault="007E6F21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7F24791B" w14:textId="25332DF7" w:rsidR="004A623C" w:rsidRDefault="00205F1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.1. </w:t>
      </w:r>
      <w:r w:rsidR="004A623C">
        <w:rPr>
          <w:rFonts w:ascii="Times New Roman" w:eastAsia="Times New Roman" w:hAnsi="Times New Roman" w:cs="Times New Roman"/>
          <w:sz w:val="28"/>
        </w:rPr>
        <w:t xml:space="preserve">Структура и штатная численность Управления утверждается правовым актом </w:t>
      </w:r>
      <w:r w:rsidR="00207938">
        <w:rPr>
          <w:rFonts w:ascii="Times New Roman" w:eastAsia="Times New Roman" w:hAnsi="Times New Roman" w:cs="Times New Roman"/>
          <w:sz w:val="28"/>
        </w:rPr>
        <w:t>А</w:t>
      </w:r>
      <w:r w:rsidR="004A623C" w:rsidRPr="004A623C">
        <w:rPr>
          <w:rFonts w:ascii="Times New Roman" w:eastAsia="Times New Roman" w:hAnsi="Times New Roman" w:cs="Times New Roman"/>
          <w:sz w:val="28"/>
        </w:rPr>
        <w:t>дминистраци</w:t>
      </w:r>
      <w:r w:rsidR="004A623C">
        <w:rPr>
          <w:rFonts w:ascii="Times New Roman" w:eastAsia="Times New Roman" w:hAnsi="Times New Roman" w:cs="Times New Roman"/>
          <w:sz w:val="28"/>
        </w:rPr>
        <w:t>и</w:t>
      </w:r>
      <w:r w:rsidR="004A623C" w:rsidRPr="004A623C">
        <w:rPr>
          <w:rFonts w:ascii="Times New Roman" w:eastAsia="Times New Roman" w:hAnsi="Times New Roman" w:cs="Times New Roman"/>
          <w:sz w:val="28"/>
        </w:rPr>
        <w:t xml:space="preserve"> </w:t>
      </w:r>
      <w:r w:rsidR="00207938">
        <w:rPr>
          <w:rFonts w:ascii="Times New Roman" w:eastAsia="Times New Roman" w:hAnsi="Times New Roman" w:cs="Times New Roman"/>
          <w:sz w:val="28"/>
        </w:rPr>
        <w:t xml:space="preserve">г. </w:t>
      </w:r>
      <w:r w:rsidR="004A623C" w:rsidRPr="004A623C">
        <w:rPr>
          <w:rFonts w:ascii="Times New Roman" w:eastAsia="Times New Roman" w:hAnsi="Times New Roman" w:cs="Times New Roman"/>
          <w:sz w:val="28"/>
        </w:rPr>
        <w:t xml:space="preserve">Горячий Ключ </w:t>
      </w:r>
      <w:r w:rsidR="00207938">
        <w:rPr>
          <w:rFonts w:ascii="Times New Roman" w:eastAsia="Times New Roman" w:hAnsi="Times New Roman" w:cs="Times New Roman"/>
          <w:sz w:val="28"/>
        </w:rPr>
        <w:t xml:space="preserve">по представлению </w:t>
      </w:r>
      <w:r w:rsidR="00307419">
        <w:rPr>
          <w:rFonts w:ascii="Times New Roman" w:eastAsia="Times New Roman" w:hAnsi="Times New Roman" w:cs="Times New Roman"/>
          <w:sz w:val="28"/>
        </w:rPr>
        <w:t xml:space="preserve">начальника Управления, согласованного с </w:t>
      </w:r>
      <w:r w:rsidR="00207938">
        <w:rPr>
          <w:rFonts w:ascii="Times New Roman" w:eastAsia="Times New Roman" w:hAnsi="Times New Roman" w:cs="Times New Roman"/>
          <w:sz w:val="28"/>
        </w:rPr>
        <w:t>курирующ</w:t>
      </w:r>
      <w:r w:rsidR="00307419">
        <w:rPr>
          <w:rFonts w:ascii="Times New Roman" w:eastAsia="Times New Roman" w:hAnsi="Times New Roman" w:cs="Times New Roman"/>
          <w:sz w:val="28"/>
        </w:rPr>
        <w:t>им</w:t>
      </w:r>
      <w:r w:rsidR="00207938">
        <w:rPr>
          <w:rFonts w:ascii="Times New Roman" w:eastAsia="Times New Roman" w:hAnsi="Times New Roman" w:cs="Times New Roman"/>
          <w:sz w:val="28"/>
        </w:rPr>
        <w:t xml:space="preserve"> З</w:t>
      </w:r>
      <w:r w:rsidR="0050257D">
        <w:rPr>
          <w:rFonts w:ascii="Times New Roman" w:eastAsia="Times New Roman" w:hAnsi="Times New Roman" w:cs="Times New Roman"/>
          <w:sz w:val="28"/>
        </w:rPr>
        <w:t>аместител</w:t>
      </w:r>
      <w:r w:rsidR="00307419">
        <w:rPr>
          <w:rFonts w:ascii="Times New Roman" w:eastAsia="Times New Roman" w:hAnsi="Times New Roman" w:cs="Times New Roman"/>
          <w:sz w:val="28"/>
        </w:rPr>
        <w:t>ем</w:t>
      </w:r>
      <w:r w:rsidR="0050257D">
        <w:rPr>
          <w:rFonts w:ascii="Times New Roman" w:eastAsia="Times New Roman" w:hAnsi="Times New Roman" w:cs="Times New Roman"/>
          <w:sz w:val="28"/>
        </w:rPr>
        <w:t xml:space="preserve"> </w:t>
      </w:r>
      <w:r w:rsidR="00207938">
        <w:rPr>
          <w:rFonts w:ascii="Times New Roman" w:eastAsia="Times New Roman" w:hAnsi="Times New Roman" w:cs="Times New Roman"/>
          <w:sz w:val="28"/>
        </w:rPr>
        <w:t>главы города Горячий Ключ</w:t>
      </w:r>
      <w:r w:rsidR="0050257D">
        <w:rPr>
          <w:rFonts w:ascii="Times New Roman" w:eastAsia="Times New Roman" w:hAnsi="Times New Roman" w:cs="Times New Roman"/>
          <w:sz w:val="28"/>
        </w:rPr>
        <w:t>.</w:t>
      </w:r>
    </w:p>
    <w:p w14:paraId="4F12EAD5" w14:textId="1EA61F90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5.2. </w:t>
      </w:r>
      <w:r w:rsidR="004A3104">
        <w:rPr>
          <w:rFonts w:ascii="Times New Roman" w:eastAsia="Times New Roman" w:hAnsi="Times New Roman" w:cs="Times New Roman"/>
          <w:sz w:val="28"/>
        </w:rPr>
        <w:t>Управление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возглавляет </w:t>
      </w:r>
      <w:r w:rsidR="00B173E7">
        <w:rPr>
          <w:rFonts w:ascii="Times New Roman" w:eastAsia="Times New Roman" w:hAnsi="Times New Roman" w:cs="Times New Roman"/>
          <w:sz w:val="28"/>
        </w:rPr>
        <w:t>начальник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B173E7"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, который назначается и освобождается от занимаемой должности </w:t>
      </w:r>
      <w:r w:rsidR="00207938">
        <w:rPr>
          <w:rFonts w:ascii="Times New Roman" w:eastAsia="Times New Roman" w:hAnsi="Times New Roman" w:cs="Times New Roman"/>
          <w:sz w:val="28"/>
        </w:rPr>
        <w:t>Главой города Горячий Ключ</w:t>
      </w:r>
      <w:r w:rsidR="00382A9C" w:rsidRPr="00205F1C">
        <w:rPr>
          <w:rFonts w:ascii="Times New Roman" w:eastAsia="Times New Roman" w:hAnsi="Times New Roman" w:cs="Times New Roman"/>
          <w:sz w:val="28"/>
        </w:rPr>
        <w:t>.</w:t>
      </w:r>
    </w:p>
    <w:p w14:paraId="23C7D216" w14:textId="77777777" w:rsidR="00382A9C" w:rsidRPr="00205F1C" w:rsidRDefault="00B173E7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Начальник Управления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осуществляет руководство деятельностью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на принципах единоначалия и несёт персональную ответственность за выполнение возложенных на </w:t>
      </w:r>
      <w:r w:rsidR="004A3104">
        <w:rPr>
          <w:rFonts w:ascii="Times New Roman" w:eastAsia="Times New Roman" w:hAnsi="Times New Roman" w:cs="Times New Roman"/>
          <w:sz w:val="28"/>
        </w:rPr>
        <w:t>Управление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задач.</w:t>
      </w:r>
    </w:p>
    <w:p w14:paraId="43D34E43" w14:textId="26FCAE1A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5.3. </w:t>
      </w:r>
      <w:r w:rsidR="00B173E7">
        <w:rPr>
          <w:rFonts w:ascii="Times New Roman" w:eastAsia="Times New Roman" w:hAnsi="Times New Roman" w:cs="Times New Roman"/>
          <w:sz w:val="28"/>
        </w:rPr>
        <w:t>Начальник Управления</w:t>
      </w:r>
      <w:r w:rsidR="00382A9C" w:rsidRPr="00205F1C">
        <w:rPr>
          <w:rFonts w:ascii="Times New Roman" w:eastAsia="Times New Roman" w:hAnsi="Times New Roman" w:cs="Times New Roman"/>
          <w:sz w:val="28"/>
        </w:rPr>
        <w:t>:</w:t>
      </w:r>
    </w:p>
    <w:p w14:paraId="1C6E49FE" w14:textId="2F3CA6C4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руководит деятельностью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B173E7"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>;</w:t>
      </w:r>
    </w:p>
    <w:p w14:paraId="4E194D18" w14:textId="75778F42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организует и обеспечивает выполнение возложенных на </w:t>
      </w:r>
      <w:r w:rsidR="004A3104">
        <w:rPr>
          <w:rFonts w:ascii="Times New Roman" w:eastAsia="Times New Roman" w:hAnsi="Times New Roman" w:cs="Times New Roman"/>
          <w:sz w:val="28"/>
        </w:rPr>
        <w:t>Управление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функций;</w:t>
      </w:r>
    </w:p>
    <w:p w14:paraId="3BAF77EC" w14:textId="21EA780C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готовит и представляет в установленном порядке отчёты о деятельности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B173E7"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>,</w:t>
      </w:r>
    </w:p>
    <w:p w14:paraId="55986948" w14:textId="4C73BBD5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вносит в установленном порядке на рассмотрение </w:t>
      </w:r>
      <w:r w:rsidR="00207938">
        <w:rPr>
          <w:rFonts w:ascii="Times New Roman" w:eastAsia="Times New Roman" w:hAnsi="Times New Roman" w:cs="Times New Roman"/>
          <w:sz w:val="28"/>
        </w:rPr>
        <w:t>А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дминистрации </w:t>
      </w:r>
      <w:r w:rsidR="00207938">
        <w:rPr>
          <w:rFonts w:ascii="Times New Roman" w:eastAsia="Times New Roman" w:hAnsi="Times New Roman" w:cs="Times New Roman"/>
          <w:sz w:val="28"/>
        </w:rPr>
        <w:t>г.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Горячий Ключ проекты </w:t>
      </w:r>
      <w:r w:rsidR="006D2BE8">
        <w:rPr>
          <w:rFonts w:ascii="Times New Roman" w:eastAsia="Times New Roman" w:hAnsi="Times New Roman" w:cs="Times New Roman"/>
          <w:sz w:val="28"/>
        </w:rPr>
        <w:t>муниципальных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правовых актов</w:t>
      </w:r>
      <w:r w:rsidR="00830AFC">
        <w:rPr>
          <w:rFonts w:ascii="Times New Roman" w:eastAsia="Times New Roman" w:hAnsi="Times New Roman" w:cs="Times New Roman"/>
          <w:sz w:val="28"/>
        </w:rPr>
        <w:t>, договоров, соглашений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по вопросам, отнесённым к компетенции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>;</w:t>
      </w:r>
    </w:p>
    <w:p w14:paraId="530BD31C" w14:textId="5400989F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представляет интересы органов </w:t>
      </w:r>
      <w:r w:rsidR="004514EC">
        <w:rPr>
          <w:rFonts w:ascii="Times New Roman" w:eastAsia="Times New Roman" w:hAnsi="Times New Roman" w:cs="Times New Roman"/>
          <w:sz w:val="28"/>
        </w:rPr>
        <w:t xml:space="preserve">местного самоуправления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="004514EC">
        <w:rPr>
          <w:rFonts w:ascii="Times New Roman" w:eastAsia="Times New Roman" w:hAnsi="Times New Roman" w:cs="Times New Roman"/>
          <w:sz w:val="28"/>
        </w:rPr>
        <w:t xml:space="preserve"> Горячий Ключ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D73851">
        <w:rPr>
          <w:rFonts w:ascii="Times New Roman" w:eastAsia="Times New Roman" w:hAnsi="Times New Roman" w:cs="Times New Roman"/>
          <w:sz w:val="28"/>
        </w:rPr>
        <w:t xml:space="preserve">Краснодарского края 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и </w:t>
      </w:r>
      <w:r w:rsidR="004514EC">
        <w:rPr>
          <w:rFonts w:ascii="Times New Roman" w:eastAsia="Times New Roman" w:hAnsi="Times New Roman" w:cs="Times New Roman"/>
          <w:sz w:val="28"/>
        </w:rPr>
        <w:t>Управления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 сфере компетенции </w:t>
      </w:r>
      <w:r w:rsidR="004514EC">
        <w:rPr>
          <w:rFonts w:ascii="Times New Roman" w:eastAsia="Times New Roman" w:hAnsi="Times New Roman" w:cs="Times New Roman"/>
          <w:sz w:val="28"/>
        </w:rPr>
        <w:t>Управления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на государственных и иных уровнях;</w:t>
      </w:r>
    </w:p>
    <w:p w14:paraId="07AEBEDA" w14:textId="32CB8CD9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вносит предложения по формированию структуры и штатного расписания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>;</w:t>
      </w:r>
    </w:p>
    <w:p w14:paraId="55DC7754" w14:textId="2DB2A138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без доверенности осуществляет от имени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все юридические действия;</w:t>
      </w:r>
    </w:p>
    <w:p w14:paraId="05DAABF5" w14:textId="19491A69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представляет </w:t>
      </w:r>
      <w:r w:rsidR="004A3104">
        <w:rPr>
          <w:rFonts w:ascii="Times New Roman" w:eastAsia="Times New Roman" w:hAnsi="Times New Roman" w:cs="Times New Roman"/>
          <w:sz w:val="28"/>
        </w:rPr>
        <w:t>Управление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во всех учреждениях, организациях и предприятиях и распоряжается имуществом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 пределах своей компетенции, заключает договоры;</w:t>
      </w:r>
    </w:p>
    <w:p w14:paraId="310392B2" w14:textId="1623AD05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ведёт приём граждан, рассматривает их обращения, заявления, жалобы;</w:t>
      </w:r>
    </w:p>
    <w:p w14:paraId="711F9572" w14:textId="6768DC03" w:rsidR="004514E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10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514EC">
        <w:rPr>
          <w:rFonts w:ascii="Times New Roman" w:eastAsia="Times New Roman" w:hAnsi="Times New Roman" w:cs="Times New Roman"/>
          <w:sz w:val="28"/>
        </w:rPr>
        <w:t xml:space="preserve">распределяет обязанности между работниками Управления и </w:t>
      </w:r>
      <w:r w:rsidR="004514EC" w:rsidRPr="00205F1C">
        <w:rPr>
          <w:rFonts w:ascii="Times New Roman" w:eastAsia="Times New Roman" w:hAnsi="Times New Roman" w:cs="Times New Roman"/>
          <w:sz w:val="28"/>
        </w:rPr>
        <w:t xml:space="preserve">определяет </w:t>
      </w:r>
      <w:r w:rsidR="004514EC">
        <w:rPr>
          <w:rFonts w:ascii="Times New Roman" w:eastAsia="Times New Roman" w:hAnsi="Times New Roman" w:cs="Times New Roman"/>
          <w:sz w:val="28"/>
        </w:rPr>
        <w:t xml:space="preserve">их </w:t>
      </w:r>
      <w:r w:rsidR="004514EC" w:rsidRPr="00205F1C">
        <w:rPr>
          <w:rFonts w:ascii="Times New Roman" w:eastAsia="Times New Roman" w:hAnsi="Times New Roman" w:cs="Times New Roman"/>
          <w:sz w:val="28"/>
        </w:rPr>
        <w:t>взаимозаменяемость</w:t>
      </w:r>
      <w:r w:rsidR="004514EC">
        <w:rPr>
          <w:rFonts w:ascii="Times New Roman" w:eastAsia="Times New Roman" w:hAnsi="Times New Roman" w:cs="Times New Roman"/>
          <w:sz w:val="28"/>
        </w:rPr>
        <w:t>;</w:t>
      </w:r>
    </w:p>
    <w:p w14:paraId="38B28BF2" w14:textId="03DD8AA2" w:rsidR="00382A9C" w:rsidRPr="00205F1C" w:rsidRDefault="004A623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11</w:t>
      </w:r>
      <w:r w:rsidR="00C407E1">
        <w:rPr>
          <w:rFonts w:ascii="Times New Roman" w:eastAsia="Times New Roman" w:hAnsi="Times New Roman" w:cs="Times New Roman"/>
          <w:sz w:val="28"/>
        </w:rPr>
        <w:t>)</w:t>
      </w:r>
      <w:r w:rsidR="00382A9C"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514EC" w:rsidRPr="00205F1C">
        <w:rPr>
          <w:rFonts w:ascii="Times New Roman" w:eastAsia="Times New Roman" w:hAnsi="Times New Roman" w:cs="Times New Roman"/>
          <w:sz w:val="28"/>
        </w:rPr>
        <w:t>издаёт приказы.</w:t>
      </w:r>
    </w:p>
    <w:p w14:paraId="589DBC5C" w14:textId="77777777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5.4. </w:t>
      </w:r>
      <w:r w:rsidR="00B173E7">
        <w:rPr>
          <w:rFonts w:ascii="Times New Roman" w:eastAsia="Times New Roman" w:hAnsi="Times New Roman" w:cs="Times New Roman"/>
          <w:sz w:val="28"/>
        </w:rPr>
        <w:t>Начальник Управления</w:t>
      </w:r>
      <w:r w:rsidRPr="00205F1C">
        <w:rPr>
          <w:rFonts w:ascii="Times New Roman" w:eastAsia="Times New Roman" w:hAnsi="Times New Roman" w:cs="Times New Roman"/>
          <w:sz w:val="28"/>
        </w:rPr>
        <w:t xml:space="preserve"> имеет заместителя (далее - заместитель </w:t>
      </w:r>
      <w:r w:rsidR="004514EC">
        <w:rPr>
          <w:rFonts w:ascii="Times New Roman" w:eastAsia="Times New Roman" w:hAnsi="Times New Roman" w:cs="Times New Roman"/>
          <w:sz w:val="28"/>
        </w:rPr>
        <w:t>н</w:t>
      </w:r>
      <w:r w:rsidR="00B173E7">
        <w:rPr>
          <w:rFonts w:ascii="Times New Roman" w:eastAsia="Times New Roman" w:hAnsi="Times New Roman" w:cs="Times New Roman"/>
          <w:sz w:val="28"/>
        </w:rPr>
        <w:t>ачальник</w:t>
      </w:r>
      <w:r w:rsidR="00403009">
        <w:rPr>
          <w:rFonts w:ascii="Times New Roman" w:eastAsia="Times New Roman" w:hAnsi="Times New Roman" w:cs="Times New Roman"/>
          <w:sz w:val="28"/>
        </w:rPr>
        <w:t>а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>).</w:t>
      </w:r>
    </w:p>
    <w:p w14:paraId="364FF2C9" w14:textId="77777777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В период отсутствия </w:t>
      </w:r>
      <w:r w:rsidR="00830AFC">
        <w:rPr>
          <w:rFonts w:ascii="Times New Roman" w:eastAsia="Times New Roman" w:hAnsi="Times New Roman" w:cs="Times New Roman"/>
          <w:sz w:val="28"/>
        </w:rPr>
        <w:t>начальника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его обязанности</w:t>
      </w:r>
      <w:r w:rsidR="00025456">
        <w:rPr>
          <w:rFonts w:ascii="Times New Roman" w:eastAsia="Times New Roman" w:hAnsi="Times New Roman" w:cs="Times New Roman"/>
          <w:sz w:val="28"/>
        </w:rPr>
        <w:t xml:space="preserve"> </w:t>
      </w:r>
      <w:r w:rsidRPr="00205F1C">
        <w:rPr>
          <w:rFonts w:ascii="Times New Roman" w:eastAsia="Times New Roman" w:hAnsi="Times New Roman" w:cs="Times New Roman"/>
          <w:sz w:val="28"/>
        </w:rPr>
        <w:t xml:space="preserve">исполняет заместитель </w:t>
      </w:r>
      <w:r w:rsidR="004514EC">
        <w:rPr>
          <w:rFonts w:ascii="Times New Roman" w:eastAsia="Times New Roman" w:hAnsi="Times New Roman" w:cs="Times New Roman"/>
          <w:sz w:val="28"/>
        </w:rPr>
        <w:t>н</w:t>
      </w:r>
      <w:r w:rsidR="00B173E7">
        <w:rPr>
          <w:rFonts w:ascii="Times New Roman" w:eastAsia="Times New Roman" w:hAnsi="Times New Roman" w:cs="Times New Roman"/>
          <w:sz w:val="28"/>
        </w:rPr>
        <w:t>ачальник</w:t>
      </w:r>
      <w:r w:rsidR="00403009">
        <w:rPr>
          <w:rFonts w:ascii="Times New Roman" w:eastAsia="Times New Roman" w:hAnsi="Times New Roman" w:cs="Times New Roman"/>
          <w:sz w:val="28"/>
        </w:rPr>
        <w:t>а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>.</w:t>
      </w:r>
    </w:p>
    <w:p w14:paraId="3421C8EF" w14:textId="40C46046" w:rsidR="00FB6219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В период отсутствия </w:t>
      </w:r>
      <w:r w:rsidR="00830AFC">
        <w:rPr>
          <w:rFonts w:ascii="Times New Roman" w:eastAsia="Times New Roman" w:hAnsi="Times New Roman" w:cs="Times New Roman"/>
          <w:sz w:val="28"/>
        </w:rPr>
        <w:t>начальника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и заместителя </w:t>
      </w:r>
      <w:r w:rsidR="004514EC">
        <w:rPr>
          <w:rFonts w:ascii="Times New Roman" w:eastAsia="Times New Roman" w:hAnsi="Times New Roman" w:cs="Times New Roman"/>
          <w:sz w:val="28"/>
        </w:rPr>
        <w:t>н</w:t>
      </w:r>
      <w:r w:rsidR="00B173E7">
        <w:rPr>
          <w:rFonts w:ascii="Times New Roman" w:eastAsia="Times New Roman" w:hAnsi="Times New Roman" w:cs="Times New Roman"/>
          <w:sz w:val="28"/>
        </w:rPr>
        <w:t>ачальник</w:t>
      </w:r>
      <w:r w:rsidR="00403009">
        <w:rPr>
          <w:rFonts w:ascii="Times New Roman" w:eastAsia="Times New Roman" w:hAnsi="Times New Roman" w:cs="Times New Roman"/>
          <w:sz w:val="28"/>
        </w:rPr>
        <w:t>а</w:t>
      </w:r>
      <w:r w:rsidR="004514E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обязанности </w:t>
      </w:r>
      <w:r w:rsidR="00830AFC">
        <w:rPr>
          <w:rFonts w:ascii="Times New Roman" w:eastAsia="Times New Roman" w:hAnsi="Times New Roman" w:cs="Times New Roman"/>
          <w:sz w:val="28"/>
        </w:rPr>
        <w:t>начальника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исполняет лицо, назначенное соответствующим распоряжением администрации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Краснодарского края.</w:t>
      </w:r>
    </w:p>
    <w:p w14:paraId="0F265058" w14:textId="77777777" w:rsidR="009A5180" w:rsidRPr="00205F1C" w:rsidRDefault="009A5180" w:rsidP="0050257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E6F21" w:rsidRPr="00205F1C" w14:paraId="2A4223BE" w14:textId="77777777" w:rsidTr="00471DC3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14:paraId="4BE4F970" w14:textId="77777777" w:rsidR="007E6F21" w:rsidRPr="00205F1C" w:rsidRDefault="00F47D36" w:rsidP="0050257D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7E6F21" w:rsidRPr="00205F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Реорганизация и ликвидация </w:t>
            </w:r>
            <w:r w:rsidR="004A3104">
              <w:rPr>
                <w:rFonts w:ascii="Times New Roman" w:hAnsi="Times New Roman" w:cs="Times New Roman"/>
                <w:b/>
                <w:sz w:val="28"/>
                <w:szCs w:val="28"/>
              </w:rPr>
              <w:t>Управлени</w:t>
            </w:r>
            <w:r w:rsidR="004514EC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</w:tr>
    </w:tbl>
    <w:p w14:paraId="4661F2A2" w14:textId="77777777" w:rsidR="007E6F21" w:rsidRPr="00205F1C" w:rsidRDefault="007E6F21" w:rsidP="0050257D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6A61D0D" w14:textId="6C3ACEFD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6.1. Прекращение деятельности (ликвидация или реорганизация)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осуществляется по решению Совета </w:t>
      </w:r>
      <w:r w:rsidR="00670C8A">
        <w:rPr>
          <w:rFonts w:ascii="Times New Roman" w:eastAsia="Times New Roman" w:hAnsi="Times New Roman" w:cs="Times New Roman"/>
          <w:sz w:val="28"/>
        </w:rPr>
        <w:t>муниципального образования муниципальный округ город</w:t>
      </w:r>
      <w:r w:rsidRPr="00205F1C">
        <w:rPr>
          <w:rFonts w:ascii="Times New Roman" w:eastAsia="Times New Roman" w:hAnsi="Times New Roman" w:cs="Times New Roman"/>
          <w:sz w:val="28"/>
        </w:rPr>
        <w:t xml:space="preserve"> Горячий Ключ </w:t>
      </w:r>
      <w:r w:rsidR="00D73851">
        <w:rPr>
          <w:rFonts w:ascii="Times New Roman" w:eastAsia="Times New Roman" w:hAnsi="Times New Roman" w:cs="Times New Roman"/>
          <w:sz w:val="28"/>
        </w:rPr>
        <w:t xml:space="preserve">Краснодарского края </w:t>
      </w:r>
      <w:r w:rsidRPr="00205F1C">
        <w:rPr>
          <w:rFonts w:ascii="Times New Roman" w:eastAsia="Times New Roman" w:hAnsi="Times New Roman" w:cs="Times New Roman"/>
          <w:sz w:val="28"/>
        </w:rPr>
        <w:t xml:space="preserve">по представлению </w:t>
      </w:r>
      <w:r w:rsidR="00207938">
        <w:rPr>
          <w:rFonts w:ascii="Times New Roman" w:eastAsia="Times New Roman" w:hAnsi="Times New Roman" w:cs="Times New Roman"/>
          <w:sz w:val="28"/>
        </w:rPr>
        <w:t>Главы города Горячий Ключ</w:t>
      </w:r>
      <w:r w:rsidRPr="00205F1C">
        <w:rPr>
          <w:rFonts w:ascii="Times New Roman" w:eastAsia="Times New Roman" w:hAnsi="Times New Roman" w:cs="Times New Roman"/>
          <w:sz w:val="28"/>
        </w:rPr>
        <w:t xml:space="preserve"> или по решению суда.</w:t>
      </w:r>
    </w:p>
    <w:p w14:paraId="1DB53A4A" w14:textId="77777777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6.2. </w:t>
      </w:r>
      <w:r w:rsidR="004A3104">
        <w:rPr>
          <w:rFonts w:ascii="Times New Roman" w:eastAsia="Times New Roman" w:hAnsi="Times New Roman" w:cs="Times New Roman"/>
          <w:sz w:val="28"/>
        </w:rPr>
        <w:t>Управление</w:t>
      </w:r>
      <w:r w:rsidRPr="00205F1C">
        <w:rPr>
          <w:rFonts w:ascii="Times New Roman" w:eastAsia="Times New Roman" w:hAnsi="Times New Roman" w:cs="Times New Roman"/>
          <w:sz w:val="28"/>
        </w:rPr>
        <w:t xml:space="preserve"> в целях реализации государственной, социальной, экономической и налоговой политики нес</w:t>
      </w:r>
      <w:r w:rsidR="0071352C" w:rsidRPr="00205F1C">
        <w:rPr>
          <w:rFonts w:ascii="Times New Roman" w:eastAsia="Times New Roman" w:hAnsi="Times New Roman" w:cs="Times New Roman"/>
          <w:sz w:val="28"/>
        </w:rPr>
        <w:t>ё</w:t>
      </w:r>
      <w:r w:rsidRPr="00205F1C">
        <w:rPr>
          <w:rFonts w:ascii="Times New Roman" w:eastAsia="Times New Roman" w:hAnsi="Times New Roman" w:cs="Times New Roman"/>
          <w:sz w:val="28"/>
        </w:rPr>
        <w:t>т ответственность за сохранность документов (управленческих, финансово-хозяйственных, по личному составу и др.); обеспечивает передачу на архивное хранение документов, имеющих научно-историческое значение, хранит и использует в установленном порядке документы по личному составу.</w:t>
      </w:r>
    </w:p>
    <w:p w14:paraId="4C89F60F" w14:textId="77777777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6.3. При реорганизации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все документы (управленческие, финансово-хозяйственные, по личному составу и др.) передаются в соответствии с установленными правилами его правопреемнику.</w:t>
      </w:r>
    </w:p>
    <w:p w14:paraId="63B17ABC" w14:textId="77777777" w:rsidR="00382A9C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6.4. При ликвидации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документы постоянного хранения и документы по личному составу передаются на архивное хранение в архивные органы. Передача и упорядочение документов осуществляются силами и за счёт </w:t>
      </w:r>
      <w:r w:rsidRPr="00205F1C">
        <w:rPr>
          <w:rFonts w:ascii="Times New Roman" w:eastAsia="Times New Roman" w:hAnsi="Times New Roman" w:cs="Times New Roman"/>
          <w:sz w:val="28"/>
        </w:rPr>
        <w:lastRenderedPageBreak/>
        <w:t xml:space="preserve">средств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в соответствии с требованиями архивных органов.</w:t>
      </w:r>
    </w:p>
    <w:p w14:paraId="2ABE5D9B" w14:textId="77777777" w:rsidR="007E6F21" w:rsidRPr="00205F1C" w:rsidRDefault="00382A9C" w:rsidP="0050257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05F1C">
        <w:rPr>
          <w:rFonts w:ascii="Times New Roman" w:eastAsia="Times New Roman" w:hAnsi="Times New Roman" w:cs="Times New Roman"/>
          <w:sz w:val="28"/>
        </w:rPr>
        <w:t xml:space="preserve">6.5. При реорганизации или ликвидации </w:t>
      </w:r>
      <w:r w:rsidR="004A3104">
        <w:rPr>
          <w:rFonts w:ascii="Times New Roman" w:eastAsia="Times New Roman" w:hAnsi="Times New Roman" w:cs="Times New Roman"/>
          <w:sz w:val="28"/>
        </w:rPr>
        <w:t>Управлени</w:t>
      </w:r>
      <w:r w:rsidR="004514EC">
        <w:rPr>
          <w:rFonts w:ascii="Times New Roman" w:eastAsia="Times New Roman" w:hAnsi="Times New Roman" w:cs="Times New Roman"/>
          <w:sz w:val="28"/>
        </w:rPr>
        <w:t>я</w:t>
      </w:r>
      <w:r w:rsidRPr="00205F1C">
        <w:rPr>
          <w:rFonts w:ascii="Times New Roman" w:eastAsia="Times New Roman" w:hAnsi="Times New Roman" w:cs="Times New Roman"/>
          <w:sz w:val="28"/>
        </w:rPr>
        <w:t xml:space="preserve"> </w:t>
      </w:r>
      <w:r w:rsidR="004A3104">
        <w:rPr>
          <w:rFonts w:ascii="Times New Roman" w:eastAsia="Times New Roman" w:hAnsi="Times New Roman" w:cs="Times New Roman"/>
          <w:sz w:val="28"/>
        </w:rPr>
        <w:t>Управление</w:t>
      </w:r>
      <w:r w:rsidRPr="00205F1C">
        <w:rPr>
          <w:rFonts w:ascii="Times New Roman" w:eastAsia="Times New Roman" w:hAnsi="Times New Roman" w:cs="Times New Roman"/>
          <w:sz w:val="28"/>
        </w:rPr>
        <w:t xml:space="preserve"> обязан</w:t>
      </w:r>
      <w:r w:rsidR="004514EC">
        <w:rPr>
          <w:rFonts w:ascii="Times New Roman" w:eastAsia="Times New Roman" w:hAnsi="Times New Roman" w:cs="Times New Roman"/>
          <w:sz w:val="28"/>
        </w:rPr>
        <w:t>о</w:t>
      </w:r>
      <w:r w:rsidRPr="00205F1C">
        <w:rPr>
          <w:rFonts w:ascii="Times New Roman" w:eastAsia="Times New Roman" w:hAnsi="Times New Roman" w:cs="Times New Roman"/>
          <w:sz w:val="28"/>
        </w:rPr>
        <w:t xml:space="preserve"> обеспечить сохранность сведений, содержащих государственную тайну, и их носителей путем разработки и осуществления системы мер режима секретности, защиты информации, противодействий технической разведке, охраны и пожарной безопасности.</w:t>
      </w:r>
    </w:p>
    <w:p w14:paraId="6419DEF2" w14:textId="77777777" w:rsidR="00471DC3" w:rsidRPr="00205F1C" w:rsidRDefault="00471DC3" w:rsidP="0050257D">
      <w:pPr>
        <w:pStyle w:val="a8"/>
        <w:widowControl w:val="0"/>
        <w:ind w:firstLine="709"/>
        <w:rPr>
          <w:sz w:val="28"/>
          <w:szCs w:val="28"/>
        </w:rPr>
      </w:pPr>
    </w:p>
    <w:p w14:paraId="6CE1927F" w14:textId="77777777" w:rsidR="0050257D" w:rsidRDefault="0050257D" w:rsidP="0050257D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727"/>
      </w:tblGrid>
      <w:tr w:rsidR="0050257D" w14:paraId="2DB893E1" w14:textId="77777777" w:rsidTr="0030700C">
        <w:tc>
          <w:tcPr>
            <w:tcW w:w="6912" w:type="dxa"/>
            <w:hideMark/>
          </w:tcPr>
          <w:p w14:paraId="24BE15F0" w14:textId="77777777" w:rsidR="0050257D" w:rsidRDefault="0050257D" w:rsidP="0050257D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Заместитель начальника управления,</w:t>
            </w:r>
          </w:p>
          <w:p w14:paraId="2B5C5F25" w14:textId="77777777" w:rsidR="0050257D" w:rsidRDefault="0050257D" w:rsidP="0050257D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начальник отдела земельных отношений</w:t>
            </w:r>
          </w:p>
          <w:p w14:paraId="11BAE8CF" w14:textId="77777777" w:rsidR="0050257D" w:rsidRDefault="0050257D" w:rsidP="0050257D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управления имущественных и земельных</w:t>
            </w:r>
          </w:p>
          <w:p w14:paraId="4A8202EC" w14:textId="77777777" w:rsidR="0050257D" w:rsidRDefault="0050257D" w:rsidP="0050257D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отношений администрации муниципального</w:t>
            </w:r>
          </w:p>
          <w:p w14:paraId="78B6FAA3" w14:textId="77777777" w:rsidR="0050257D" w:rsidRDefault="0050257D" w:rsidP="0050257D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образования город Горячий Ключ</w:t>
            </w:r>
          </w:p>
          <w:p w14:paraId="1EBA366E" w14:textId="77777777" w:rsidR="0050257D" w:rsidRDefault="0050257D" w:rsidP="0050257D">
            <w:pPr>
              <w:pStyle w:val="ConsPlusTitle"/>
              <w:ind w:left="-108" w:right="-108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Краснодарского края</w:t>
            </w:r>
          </w:p>
        </w:tc>
        <w:tc>
          <w:tcPr>
            <w:tcW w:w="2727" w:type="dxa"/>
            <w:vAlign w:val="bottom"/>
            <w:hideMark/>
          </w:tcPr>
          <w:p w14:paraId="68C6CD23" w14:textId="77777777" w:rsidR="0050257D" w:rsidRDefault="0050257D" w:rsidP="0050257D">
            <w:pPr>
              <w:pStyle w:val="ConsPlusTitle"/>
              <w:ind w:left="-108" w:right="-108"/>
              <w:jc w:val="right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Т.В. Воробьева</w:t>
            </w:r>
          </w:p>
        </w:tc>
      </w:tr>
    </w:tbl>
    <w:p w14:paraId="1D8A69B9" w14:textId="77777777" w:rsidR="00471DC3" w:rsidRPr="00FD4CC3" w:rsidRDefault="00471DC3" w:rsidP="0050257D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71DC3" w:rsidRPr="00FD4CC3" w:rsidSect="00670C8A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F778B" w14:textId="77777777" w:rsidR="00367FE3" w:rsidRDefault="00367FE3" w:rsidP="00A67E4D">
      <w:pPr>
        <w:spacing w:after="0" w:line="240" w:lineRule="auto"/>
      </w:pPr>
      <w:r>
        <w:separator/>
      </w:r>
    </w:p>
  </w:endnote>
  <w:endnote w:type="continuationSeparator" w:id="0">
    <w:p w14:paraId="38622F70" w14:textId="77777777" w:rsidR="00367FE3" w:rsidRDefault="00367FE3" w:rsidP="00A67E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3F197" w14:textId="77777777" w:rsidR="00367FE3" w:rsidRDefault="00367FE3" w:rsidP="00A67E4D">
      <w:pPr>
        <w:spacing w:after="0" w:line="240" w:lineRule="auto"/>
      </w:pPr>
      <w:r>
        <w:separator/>
      </w:r>
    </w:p>
  </w:footnote>
  <w:footnote w:type="continuationSeparator" w:id="0">
    <w:p w14:paraId="14A2F7D3" w14:textId="77777777" w:rsidR="00367FE3" w:rsidRDefault="00367FE3" w:rsidP="00A67E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82577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0109126A" w14:textId="7A753B77" w:rsidR="00A67E4D" w:rsidRDefault="008F0657">
        <w:pPr>
          <w:pStyle w:val="a4"/>
          <w:jc w:val="center"/>
        </w:pPr>
        <w:r w:rsidRPr="00A67E4D">
          <w:rPr>
            <w:rFonts w:ascii="Times New Roman" w:hAnsi="Times New Roman" w:cs="Times New Roman"/>
            <w:sz w:val="24"/>
          </w:rPr>
          <w:fldChar w:fldCharType="begin"/>
        </w:r>
        <w:r w:rsidR="00A67E4D" w:rsidRPr="00A67E4D">
          <w:rPr>
            <w:rFonts w:ascii="Times New Roman" w:hAnsi="Times New Roman" w:cs="Times New Roman"/>
            <w:sz w:val="24"/>
          </w:rPr>
          <w:instrText>PAGE   \* MERGEFORMAT</w:instrText>
        </w:r>
        <w:r w:rsidRPr="00A67E4D">
          <w:rPr>
            <w:rFonts w:ascii="Times New Roman" w:hAnsi="Times New Roman" w:cs="Times New Roman"/>
            <w:sz w:val="24"/>
          </w:rPr>
          <w:fldChar w:fldCharType="separate"/>
        </w:r>
        <w:r w:rsidR="00207938">
          <w:rPr>
            <w:rFonts w:ascii="Times New Roman" w:hAnsi="Times New Roman" w:cs="Times New Roman"/>
            <w:noProof/>
            <w:sz w:val="24"/>
          </w:rPr>
          <w:t>8</w:t>
        </w:r>
        <w:r w:rsidRPr="00A67E4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5414108C" w14:textId="77777777" w:rsidR="00A67E4D" w:rsidRDefault="00A67E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6D3"/>
    <w:rsid w:val="000017FF"/>
    <w:rsid w:val="00020F40"/>
    <w:rsid w:val="00025456"/>
    <w:rsid w:val="000314B1"/>
    <w:rsid w:val="000326AE"/>
    <w:rsid w:val="00037A93"/>
    <w:rsid w:val="00057E31"/>
    <w:rsid w:val="000624DE"/>
    <w:rsid w:val="0008778F"/>
    <w:rsid w:val="000C65BD"/>
    <w:rsid w:val="000E4177"/>
    <w:rsid w:val="000F0ACC"/>
    <w:rsid w:val="000F4DB6"/>
    <w:rsid w:val="00136355"/>
    <w:rsid w:val="0017726A"/>
    <w:rsid w:val="00183EE7"/>
    <w:rsid w:val="001A1A3B"/>
    <w:rsid w:val="001A1B4C"/>
    <w:rsid w:val="001E50B3"/>
    <w:rsid w:val="00205AA6"/>
    <w:rsid w:val="00205F1C"/>
    <w:rsid w:val="00207938"/>
    <w:rsid w:val="00240AC0"/>
    <w:rsid w:val="002D0A13"/>
    <w:rsid w:val="00307419"/>
    <w:rsid w:val="00323623"/>
    <w:rsid w:val="00332440"/>
    <w:rsid w:val="00367FE3"/>
    <w:rsid w:val="00380EE8"/>
    <w:rsid w:val="00382A9C"/>
    <w:rsid w:val="003B3C3C"/>
    <w:rsid w:val="003F3416"/>
    <w:rsid w:val="00401B81"/>
    <w:rsid w:val="00403009"/>
    <w:rsid w:val="00410BC7"/>
    <w:rsid w:val="004231B5"/>
    <w:rsid w:val="00426E6B"/>
    <w:rsid w:val="00433FE7"/>
    <w:rsid w:val="004514EC"/>
    <w:rsid w:val="004558A6"/>
    <w:rsid w:val="00456471"/>
    <w:rsid w:val="00462DB4"/>
    <w:rsid w:val="0047133E"/>
    <w:rsid w:val="00471DC3"/>
    <w:rsid w:val="004A3104"/>
    <w:rsid w:val="004A623C"/>
    <w:rsid w:val="004B72DA"/>
    <w:rsid w:val="00501508"/>
    <w:rsid w:val="0050257D"/>
    <w:rsid w:val="00542DA7"/>
    <w:rsid w:val="00583DBB"/>
    <w:rsid w:val="00642D13"/>
    <w:rsid w:val="00670C8A"/>
    <w:rsid w:val="00675053"/>
    <w:rsid w:val="0068666D"/>
    <w:rsid w:val="00694566"/>
    <w:rsid w:val="006B7A80"/>
    <w:rsid w:val="006C23D6"/>
    <w:rsid w:val="006D2BE8"/>
    <w:rsid w:val="006E0F4C"/>
    <w:rsid w:val="006F6551"/>
    <w:rsid w:val="0071352C"/>
    <w:rsid w:val="00726156"/>
    <w:rsid w:val="00745EA5"/>
    <w:rsid w:val="007B47C5"/>
    <w:rsid w:val="007B52F2"/>
    <w:rsid w:val="007C293A"/>
    <w:rsid w:val="007D4F32"/>
    <w:rsid w:val="007E2952"/>
    <w:rsid w:val="007E63EF"/>
    <w:rsid w:val="007E6F21"/>
    <w:rsid w:val="007F239C"/>
    <w:rsid w:val="00830AFC"/>
    <w:rsid w:val="008568F4"/>
    <w:rsid w:val="00870FE2"/>
    <w:rsid w:val="008733AB"/>
    <w:rsid w:val="00883CE7"/>
    <w:rsid w:val="008D5CDA"/>
    <w:rsid w:val="008F0657"/>
    <w:rsid w:val="00902528"/>
    <w:rsid w:val="00902D9B"/>
    <w:rsid w:val="00910710"/>
    <w:rsid w:val="00943FCF"/>
    <w:rsid w:val="009536D3"/>
    <w:rsid w:val="00973E60"/>
    <w:rsid w:val="00997501"/>
    <w:rsid w:val="009A5180"/>
    <w:rsid w:val="009B4EE2"/>
    <w:rsid w:val="00A01D00"/>
    <w:rsid w:val="00A246A5"/>
    <w:rsid w:val="00A44534"/>
    <w:rsid w:val="00A67E4D"/>
    <w:rsid w:val="00AA6539"/>
    <w:rsid w:val="00AB1F21"/>
    <w:rsid w:val="00AF3C19"/>
    <w:rsid w:val="00B1222D"/>
    <w:rsid w:val="00B173E7"/>
    <w:rsid w:val="00B432F2"/>
    <w:rsid w:val="00B5414C"/>
    <w:rsid w:val="00BA0409"/>
    <w:rsid w:val="00BA61EC"/>
    <w:rsid w:val="00BB30BC"/>
    <w:rsid w:val="00BE179B"/>
    <w:rsid w:val="00C05A36"/>
    <w:rsid w:val="00C2084D"/>
    <w:rsid w:val="00C407E1"/>
    <w:rsid w:val="00C51AF8"/>
    <w:rsid w:val="00C565CA"/>
    <w:rsid w:val="00C6744F"/>
    <w:rsid w:val="00C71444"/>
    <w:rsid w:val="00C7599E"/>
    <w:rsid w:val="00CB4178"/>
    <w:rsid w:val="00CD5D67"/>
    <w:rsid w:val="00D4141F"/>
    <w:rsid w:val="00D47383"/>
    <w:rsid w:val="00D65835"/>
    <w:rsid w:val="00D73851"/>
    <w:rsid w:val="00D90E48"/>
    <w:rsid w:val="00DE36E2"/>
    <w:rsid w:val="00DE66A0"/>
    <w:rsid w:val="00E177AB"/>
    <w:rsid w:val="00E909D6"/>
    <w:rsid w:val="00F05AD5"/>
    <w:rsid w:val="00F23BFA"/>
    <w:rsid w:val="00F47D36"/>
    <w:rsid w:val="00F501A9"/>
    <w:rsid w:val="00F60C14"/>
    <w:rsid w:val="00F657E6"/>
    <w:rsid w:val="00F82644"/>
    <w:rsid w:val="00F907B8"/>
    <w:rsid w:val="00FB54A7"/>
    <w:rsid w:val="00FB6219"/>
    <w:rsid w:val="00FC11A0"/>
    <w:rsid w:val="00FD4CC3"/>
    <w:rsid w:val="00FE65A5"/>
    <w:rsid w:val="00FE7C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8CAB2"/>
  <w15:docId w15:val="{ED191D05-B9A7-4EDF-B5AD-9702F76C3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2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7E4D"/>
  </w:style>
  <w:style w:type="paragraph" w:styleId="a6">
    <w:name w:val="footer"/>
    <w:basedOn w:val="a"/>
    <w:link w:val="a7"/>
    <w:uiPriority w:val="99"/>
    <w:unhideWhenUsed/>
    <w:rsid w:val="00A67E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7E4D"/>
  </w:style>
  <w:style w:type="paragraph" w:styleId="a8">
    <w:name w:val="Body Text"/>
    <w:basedOn w:val="a"/>
    <w:link w:val="a9"/>
    <w:semiHidden/>
    <w:rsid w:val="00471D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471D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qFormat/>
    <w:rsid w:val="00502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A2C23-3BA2-429D-BC03-833E97012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8</Pages>
  <Words>2749</Words>
  <Characters>15671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Буторин Николай</dc:creator>
  <cp:lastModifiedBy>Буторин Николай Дмитриевич</cp:lastModifiedBy>
  <cp:revision>12</cp:revision>
  <cp:lastPrinted>2019-07-23T07:47:00Z</cp:lastPrinted>
  <dcterms:created xsi:type="dcterms:W3CDTF">2024-07-25T15:00:00Z</dcterms:created>
  <dcterms:modified xsi:type="dcterms:W3CDTF">2024-11-19T08:59:00Z</dcterms:modified>
</cp:coreProperties>
</file>