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253" w:type="dxa"/>
        <w:jc w:val="right"/>
        <w:tblLayout w:type="fixed"/>
        <w:tblLook w:val="00A0" w:firstRow="1" w:lastRow="0" w:firstColumn="1" w:lastColumn="0" w:noHBand="0" w:noVBand="0"/>
      </w:tblPr>
      <w:tblGrid>
        <w:gridCol w:w="4253"/>
      </w:tblGrid>
      <w:tr w:rsidR="00882B9C" w:rsidRPr="00903DD8" w14:paraId="6B5ECF15" w14:textId="77777777" w:rsidTr="004D1768">
        <w:trPr>
          <w:trHeight w:val="113"/>
          <w:jc w:val="right"/>
        </w:trPr>
        <w:tc>
          <w:tcPr>
            <w:tcW w:w="4253" w:type="dxa"/>
            <w:vAlign w:val="center"/>
          </w:tcPr>
          <w:p w14:paraId="65CFAE4E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882B9C" w:rsidRPr="00903DD8" w14:paraId="1269F987" w14:textId="77777777" w:rsidTr="004D1768">
        <w:trPr>
          <w:trHeight w:val="113"/>
          <w:jc w:val="right"/>
        </w:trPr>
        <w:tc>
          <w:tcPr>
            <w:tcW w:w="4253" w:type="dxa"/>
            <w:vAlign w:val="center"/>
          </w:tcPr>
          <w:p w14:paraId="2F3B5649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B9C" w:rsidRPr="00903DD8" w14:paraId="516F22C2" w14:textId="77777777" w:rsidTr="004D1768">
        <w:trPr>
          <w:trHeight w:val="113"/>
          <w:jc w:val="right"/>
        </w:trPr>
        <w:tc>
          <w:tcPr>
            <w:tcW w:w="4253" w:type="dxa"/>
            <w:vAlign w:val="center"/>
          </w:tcPr>
          <w:p w14:paraId="06965CB4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882B9C" w:rsidRPr="00903DD8" w14:paraId="2DE9EA51" w14:textId="77777777" w:rsidTr="004D1768">
        <w:trPr>
          <w:trHeight w:val="113"/>
          <w:jc w:val="right"/>
        </w:trPr>
        <w:tc>
          <w:tcPr>
            <w:tcW w:w="4253" w:type="dxa"/>
            <w:vAlign w:val="center"/>
          </w:tcPr>
          <w:p w14:paraId="2F953D40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14:paraId="0B5B92C0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531982B3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</w:p>
          <w:p w14:paraId="14B7FAA7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город Горячий Ключ</w:t>
            </w:r>
          </w:p>
          <w:p w14:paraId="7117822D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882B9C" w:rsidRPr="00903DD8" w14:paraId="78FC1539" w14:textId="77777777" w:rsidTr="004D1768">
        <w:trPr>
          <w:trHeight w:val="113"/>
          <w:jc w:val="right"/>
        </w:trPr>
        <w:tc>
          <w:tcPr>
            <w:tcW w:w="4253" w:type="dxa"/>
            <w:vAlign w:val="center"/>
          </w:tcPr>
          <w:p w14:paraId="01CEE38C" w14:textId="77777777" w:rsidR="00882B9C" w:rsidRPr="00903DD8" w:rsidRDefault="00882B9C" w:rsidP="00F01262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от ________________ № _______</w:t>
            </w:r>
          </w:p>
        </w:tc>
      </w:tr>
    </w:tbl>
    <w:p w14:paraId="79C721B8" w14:textId="77777777" w:rsidR="00882B9C" w:rsidRPr="00903DD8" w:rsidRDefault="00882B9C" w:rsidP="00F0126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C2BD3E" w14:textId="600B8740" w:rsidR="009B014B" w:rsidRPr="003C0EAB" w:rsidRDefault="009B014B" w:rsidP="00F0126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A5068B" w:rsidRPr="003C0EAB" w14:paraId="0B683065" w14:textId="77777777" w:rsidTr="007C56CA">
        <w:tc>
          <w:tcPr>
            <w:tcW w:w="9638" w:type="dxa"/>
          </w:tcPr>
          <w:p w14:paraId="47405E23" w14:textId="77777777" w:rsidR="00A5068B" w:rsidRPr="003C0EAB" w:rsidRDefault="00A5068B" w:rsidP="00F01262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sz w:val="28"/>
                <w:szCs w:val="28"/>
              </w:rPr>
              <w:t>МЕТОДИКА</w:t>
            </w:r>
          </w:p>
        </w:tc>
      </w:tr>
      <w:tr w:rsidR="00A5068B" w:rsidRPr="003C0EAB" w14:paraId="659B81E3" w14:textId="77777777" w:rsidTr="007C56CA">
        <w:tc>
          <w:tcPr>
            <w:tcW w:w="9638" w:type="dxa"/>
          </w:tcPr>
          <w:p w14:paraId="5EE19E1A" w14:textId="77777777" w:rsidR="00882B9C" w:rsidRDefault="00A5068B" w:rsidP="00F01262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определения размера арендной платы</w:t>
            </w:r>
            <w:r w:rsidR="00882B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C0EAB">
              <w:rPr>
                <w:rFonts w:ascii="Times New Roman" w:hAnsi="Times New Roman" w:cs="Times New Roman"/>
                <w:b/>
                <w:sz w:val="28"/>
                <w:szCs w:val="28"/>
              </w:rPr>
              <w:t>за пользование имуществом</w:t>
            </w:r>
          </w:p>
          <w:p w14:paraId="48D25308" w14:textId="50EE3E87" w:rsidR="00A5068B" w:rsidRPr="003C0EAB" w:rsidRDefault="00A5068B" w:rsidP="00F01262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  <w:r w:rsidR="00882B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82B9C" w:rsidRPr="00882B9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округ</w:t>
            </w:r>
          </w:p>
          <w:p w14:paraId="47C82E0D" w14:textId="77777777" w:rsidR="00A5068B" w:rsidRPr="003C0EAB" w:rsidRDefault="00A5068B" w:rsidP="00F0126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</w:tbl>
    <w:p w14:paraId="19D2C127" w14:textId="5325CAB2" w:rsidR="00A5068B" w:rsidRPr="003C0EAB" w:rsidRDefault="00A5068B" w:rsidP="00F0126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924097" w:rsidRPr="003C0EAB" w14:paraId="391CB222" w14:textId="77777777" w:rsidTr="007C56CA">
        <w:tc>
          <w:tcPr>
            <w:tcW w:w="9638" w:type="dxa"/>
          </w:tcPr>
          <w:p w14:paraId="7FCB6633" w14:textId="42A34058" w:rsidR="00924097" w:rsidRPr="003C0EAB" w:rsidRDefault="0026527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I. </w:t>
            </w:r>
            <w:r w:rsidR="00924097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Общие положения</w:t>
            </w:r>
          </w:p>
        </w:tc>
      </w:tr>
    </w:tbl>
    <w:p w14:paraId="042A43F1" w14:textId="77777777" w:rsidR="00A5068B" w:rsidRPr="003C0EAB" w:rsidRDefault="00A5068B" w:rsidP="00F01262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7D3A28" w14:textId="020E7E73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1. Настоящая Методика определения размера арендной платы за пользование имуществом муниципального образования</w:t>
      </w:r>
      <w:r w:rsidR="00882B9C">
        <w:rPr>
          <w:rFonts w:ascii="Times New Roman" w:hAnsi="Times New Roman" w:cs="Times New Roman"/>
          <w:sz w:val="28"/>
          <w:szCs w:val="28"/>
        </w:rPr>
        <w:t xml:space="preserve"> </w:t>
      </w:r>
      <w:r w:rsidR="00882B9C" w:rsidRPr="00882B9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3C0EAB">
        <w:rPr>
          <w:rFonts w:ascii="Times New Roman" w:hAnsi="Times New Roman" w:cs="Times New Roman"/>
          <w:sz w:val="28"/>
          <w:szCs w:val="28"/>
        </w:rPr>
        <w:t xml:space="preserve"> город Горячий Ключ Краснодарского края (далее - Методика) устанавливает порядок определения размера арендной платы за пользование имуществом, находящимся в собственности муниципального образования </w:t>
      </w:r>
      <w:r w:rsidR="00882B9C" w:rsidRPr="00882B9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3C0EAB">
        <w:rPr>
          <w:rFonts w:ascii="Times New Roman" w:hAnsi="Times New Roman" w:cs="Times New Roman"/>
          <w:sz w:val="28"/>
          <w:szCs w:val="28"/>
        </w:rPr>
        <w:t>город Горячий Ключ Краснодарского края, за исключением земельных участков, недр, лесного фонда и иных природных объектов, жилищного фонда, акций (долей) в уставных капиталах хозяйственных обществ.</w:t>
      </w:r>
    </w:p>
    <w:p w14:paraId="332D06EB" w14:textId="08526192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Настоящая Методика так же применяется при определении платы за пользование муниципальным имуществом на возмездной основе.</w:t>
      </w:r>
    </w:p>
    <w:p w14:paraId="5B75D1BD" w14:textId="3E4B67B5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2. Для целей настоящего Положения применяются следующие сокращённые понятия:</w:t>
      </w:r>
    </w:p>
    <w:p w14:paraId="31BCB411" w14:textId="006DDE20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1) Администрация </w:t>
      </w:r>
      <w:r w:rsidR="00F01262">
        <w:rPr>
          <w:rFonts w:ascii="Times New Roman" w:hAnsi="Times New Roman" w:cs="Times New Roman"/>
          <w:sz w:val="28"/>
          <w:szCs w:val="28"/>
        </w:rPr>
        <w:t xml:space="preserve">г. Горячий Ключ </w:t>
      </w:r>
      <w:r w:rsidRPr="003C0EAB">
        <w:rPr>
          <w:rFonts w:ascii="Times New Roman" w:hAnsi="Times New Roman" w:cs="Times New Roman"/>
          <w:sz w:val="28"/>
          <w:szCs w:val="28"/>
        </w:rPr>
        <w:t xml:space="preserve">- администрация муниципального образования </w:t>
      </w:r>
      <w:r w:rsidR="00882B9C" w:rsidRPr="00882B9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3C0EAB">
        <w:rPr>
          <w:rFonts w:ascii="Times New Roman" w:hAnsi="Times New Roman" w:cs="Times New Roman"/>
          <w:sz w:val="28"/>
          <w:szCs w:val="28"/>
        </w:rPr>
        <w:t>город Горячий Ключ Краснодарского края;</w:t>
      </w:r>
    </w:p>
    <w:p w14:paraId="5BD6DEFF" w14:textId="51228119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2) </w:t>
      </w:r>
      <w:r w:rsidRPr="003C0EAB">
        <w:rPr>
          <w:rFonts w:ascii="Times New Roman" w:hAnsi="Times New Roman" w:cs="Times New Roman"/>
          <w:bCs/>
          <w:sz w:val="28"/>
          <w:szCs w:val="28"/>
        </w:rPr>
        <w:t xml:space="preserve">муниципальная преференция - </w:t>
      </w:r>
      <w:r w:rsidRPr="003C0EAB">
        <w:rPr>
          <w:rFonts w:ascii="Times New Roman" w:hAnsi="Times New Roman" w:cs="Times New Roman"/>
          <w:sz w:val="28"/>
          <w:szCs w:val="28"/>
        </w:rPr>
        <w:t>муниципальная преференция</w:t>
      </w:r>
      <w:r w:rsidR="006C3DAD" w:rsidRPr="003C0EAB">
        <w:rPr>
          <w:rFonts w:ascii="Times New Roman" w:hAnsi="Times New Roman" w:cs="Times New Roman"/>
          <w:sz w:val="28"/>
          <w:szCs w:val="28"/>
        </w:rPr>
        <w:t xml:space="preserve">, </w:t>
      </w:r>
      <w:r w:rsidRPr="003C0EAB">
        <w:rPr>
          <w:rFonts w:ascii="Times New Roman" w:hAnsi="Times New Roman" w:cs="Times New Roman"/>
          <w:sz w:val="28"/>
          <w:szCs w:val="28"/>
        </w:rPr>
        <w:t>предоставля</w:t>
      </w:r>
      <w:r w:rsidR="006C3DAD" w:rsidRPr="003C0EAB">
        <w:rPr>
          <w:rFonts w:ascii="Times New Roman" w:hAnsi="Times New Roman" w:cs="Times New Roman"/>
          <w:sz w:val="28"/>
          <w:szCs w:val="28"/>
        </w:rPr>
        <w:t>емая</w:t>
      </w:r>
      <w:r w:rsidRPr="003C0EAB">
        <w:t xml:space="preserve"> </w:t>
      </w:r>
      <w:r w:rsidRPr="003C0EAB">
        <w:rPr>
          <w:rFonts w:ascii="Times New Roman" w:hAnsi="Times New Roman" w:cs="Times New Roman"/>
          <w:sz w:val="28"/>
          <w:szCs w:val="28"/>
        </w:rPr>
        <w:t>в целях, предусмотренных частью 1 статьи 19 Федерального закона от 26.07.2006 № 135-ФЗ</w:t>
      </w:r>
      <w:r w:rsidR="00636EB9" w:rsidRPr="003C0EAB">
        <w:rPr>
          <w:rFonts w:ascii="Times New Roman" w:hAnsi="Times New Roman" w:cs="Times New Roman"/>
          <w:sz w:val="28"/>
          <w:szCs w:val="28"/>
        </w:rPr>
        <w:t xml:space="preserve"> «Об оценочной деятельности в Российской Федерации»</w:t>
      </w:r>
      <w:r w:rsidRPr="003C0EAB">
        <w:rPr>
          <w:rFonts w:ascii="Times New Roman" w:hAnsi="Times New Roman" w:cs="Times New Roman"/>
          <w:sz w:val="28"/>
          <w:szCs w:val="28"/>
        </w:rPr>
        <w:t>;</w:t>
      </w:r>
    </w:p>
    <w:p w14:paraId="164024E1" w14:textId="694535A3" w:rsidR="00924097" w:rsidRPr="003C0EAB" w:rsidRDefault="00924097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3) </w:t>
      </w:r>
      <w:r w:rsidRPr="003C0EAB">
        <w:rPr>
          <w:rFonts w:ascii="Times New Roman" w:hAnsi="Times New Roman"/>
          <w:sz w:val="28"/>
          <w:szCs w:val="28"/>
        </w:rPr>
        <w:t xml:space="preserve">муниципальная казна – казна муниципального образования </w:t>
      </w:r>
      <w:r w:rsidR="00882B9C" w:rsidRPr="00882B9C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3C0EAB">
        <w:rPr>
          <w:rFonts w:ascii="Times New Roman" w:hAnsi="Times New Roman"/>
          <w:sz w:val="28"/>
          <w:szCs w:val="28"/>
        </w:rPr>
        <w:t>город Горячий Ключ Краснодарского края</w:t>
      </w:r>
      <w:r w:rsidR="00C80B0E" w:rsidRPr="003C0EAB">
        <w:rPr>
          <w:rFonts w:ascii="Times New Roman" w:hAnsi="Times New Roman"/>
          <w:sz w:val="28"/>
          <w:szCs w:val="28"/>
        </w:rPr>
        <w:t>;</w:t>
      </w:r>
    </w:p>
    <w:p w14:paraId="6DD650CF" w14:textId="2B81B39D" w:rsidR="00A5068B" w:rsidRPr="003C0EAB" w:rsidRDefault="00C80B0E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4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) муниципальное имущество - имущество, находящееся в собственности муниципального образования </w:t>
      </w:r>
      <w:r w:rsidR="00882B9C" w:rsidRPr="00882B9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5068B" w:rsidRPr="003C0EAB">
        <w:rPr>
          <w:rFonts w:ascii="Times New Roman" w:hAnsi="Times New Roman" w:cs="Times New Roman"/>
          <w:sz w:val="28"/>
          <w:szCs w:val="28"/>
        </w:rPr>
        <w:t>город Горячий Ключ Краснодарского края;</w:t>
      </w:r>
    </w:p>
    <w:p w14:paraId="4E28F9BC" w14:textId="7FE76C78" w:rsidR="00017E3D" w:rsidRPr="003C0EAB" w:rsidRDefault="00882B9C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7E3D" w:rsidRPr="003C0EAB">
        <w:rPr>
          <w:rFonts w:ascii="Times New Roman" w:hAnsi="Times New Roman" w:cs="Times New Roman"/>
          <w:sz w:val="28"/>
          <w:szCs w:val="28"/>
        </w:rPr>
        <w:t>) ОКН – объект культурного наследия</w:t>
      </w:r>
      <w:r w:rsidR="00522403" w:rsidRPr="003C0EAB">
        <w:rPr>
          <w:rFonts w:ascii="Times New Roman" w:hAnsi="Times New Roman" w:cs="Times New Roman"/>
          <w:sz w:val="28"/>
          <w:szCs w:val="28"/>
        </w:rPr>
        <w:t xml:space="preserve"> (памятник истории и культуры) народов Российской Федерации, находящийся в собственности муниципального образования</w:t>
      </w:r>
      <w:r w:rsidRPr="00882B9C">
        <w:t xml:space="preserve"> </w:t>
      </w:r>
      <w:r w:rsidRPr="00882B9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522403" w:rsidRPr="003C0EAB">
        <w:rPr>
          <w:rFonts w:ascii="Times New Roman" w:hAnsi="Times New Roman" w:cs="Times New Roman"/>
          <w:sz w:val="28"/>
          <w:szCs w:val="28"/>
        </w:rPr>
        <w:t xml:space="preserve"> город Горячий Ключ Краснодарского края</w:t>
      </w:r>
      <w:r w:rsidR="00017E3D" w:rsidRPr="003C0EAB">
        <w:rPr>
          <w:rFonts w:ascii="Times New Roman" w:hAnsi="Times New Roman" w:cs="Times New Roman"/>
          <w:sz w:val="28"/>
          <w:szCs w:val="28"/>
        </w:rPr>
        <w:t>;</w:t>
      </w:r>
    </w:p>
    <w:p w14:paraId="0C9D3865" w14:textId="693F7F1E" w:rsidR="002B464C" w:rsidRPr="003C0EAB" w:rsidRDefault="00882B9C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464C" w:rsidRPr="003C0EAB">
        <w:rPr>
          <w:rFonts w:ascii="Times New Roman" w:hAnsi="Times New Roman" w:cs="Times New Roman"/>
          <w:sz w:val="28"/>
          <w:szCs w:val="28"/>
        </w:rPr>
        <w:t>) Постановление Правительства от 29</w:t>
      </w:r>
      <w:r>
        <w:rPr>
          <w:rFonts w:ascii="Times New Roman" w:hAnsi="Times New Roman" w:cs="Times New Roman"/>
          <w:sz w:val="28"/>
          <w:szCs w:val="28"/>
        </w:rPr>
        <w:t>.06.</w:t>
      </w:r>
      <w:r w:rsidR="002B464C" w:rsidRPr="003C0EAB">
        <w:rPr>
          <w:rFonts w:ascii="Times New Roman" w:hAnsi="Times New Roman" w:cs="Times New Roman"/>
          <w:sz w:val="28"/>
          <w:szCs w:val="28"/>
        </w:rPr>
        <w:t xml:space="preserve">2015 № 646 - </w:t>
      </w:r>
      <w:r w:rsidR="00DC55DD" w:rsidRPr="003C0EA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Pr="003C0EA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3C0EAB">
        <w:rPr>
          <w:rFonts w:ascii="Times New Roman" w:hAnsi="Times New Roman" w:cs="Times New Roman"/>
          <w:sz w:val="28"/>
          <w:szCs w:val="28"/>
        </w:rPr>
        <w:t>2015</w:t>
      </w:r>
      <w:r w:rsidR="00DC55DD" w:rsidRPr="003C0EAB">
        <w:rPr>
          <w:rFonts w:ascii="Times New Roman" w:hAnsi="Times New Roman" w:cs="Times New Roman"/>
          <w:sz w:val="28"/>
          <w:szCs w:val="28"/>
        </w:rPr>
        <w:t xml:space="preserve"> № 646 «Об утверждении критериев отнесения объектов культурного наследия, включенных в единый государ</w:t>
      </w:r>
      <w:r w:rsidR="00DC55DD" w:rsidRPr="003C0EAB">
        <w:rPr>
          <w:rFonts w:ascii="Times New Roman" w:hAnsi="Times New Roman" w:cs="Times New Roman"/>
          <w:sz w:val="28"/>
          <w:szCs w:val="28"/>
        </w:rPr>
        <w:lastRenderedPageBreak/>
        <w:t>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неудовлетворительном состоянии»;</w:t>
      </w:r>
    </w:p>
    <w:p w14:paraId="4524CA69" w14:textId="7E44D2E8" w:rsidR="002C70E1" w:rsidRPr="003C0EAB" w:rsidRDefault="00882B9C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C70E1" w:rsidRPr="003C0EAB">
        <w:rPr>
          <w:rFonts w:ascii="Times New Roman" w:hAnsi="Times New Roman" w:cs="Times New Roman"/>
          <w:sz w:val="28"/>
          <w:szCs w:val="28"/>
        </w:rPr>
        <w:t>) Положение о порядке управления и распоряжения муниципальным имуществом - Положение о порядке управления и распоряжения имуществом муниципального образования</w:t>
      </w:r>
      <w:r w:rsidRPr="00882B9C">
        <w:t xml:space="preserve"> </w:t>
      </w:r>
      <w:r w:rsidRPr="00882B9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2C70E1" w:rsidRPr="003C0EAB">
        <w:rPr>
          <w:rFonts w:ascii="Times New Roman" w:hAnsi="Times New Roman" w:cs="Times New Roman"/>
          <w:sz w:val="28"/>
          <w:szCs w:val="28"/>
        </w:rPr>
        <w:t xml:space="preserve"> город Горячий Ключ Краснодарского края, утверждённое </w:t>
      </w:r>
      <w:r w:rsidR="003B7424" w:rsidRPr="00C74879">
        <w:rPr>
          <w:rFonts w:ascii="Times New Roman" w:hAnsi="Times New Roman" w:cs="Times New Roman"/>
          <w:sz w:val="28"/>
        </w:rPr>
        <w:t>решением Совета муниципального образования</w:t>
      </w:r>
      <w:r w:rsidR="003B7424" w:rsidRPr="006B2C8F">
        <w:t xml:space="preserve"> </w:t>
      </w:r>
      <w:r w:rsidR="003B7424" w:rsidRPr="00C74879">
        <w:rPr>
          <w:rFonts w:ascii="Times New Roman" w:hAnsi="Times New Roman" w:cs="Times New Roman"/>
          <w:sz w:val="28"/>
        </w:rPr>
        <w:t>город Горячий Ключ</w:t>
      </w:r>
      <w:r w:rsidR="003B7424">
        <w:rPr>
          <w:rFonts w:ascii="Times New Roman" w:hAnsi="Times New Roman" w:cs="Times New Roman"/>
          <w:sz w:val="28"/>
        </w:rPr>
        <w:t xml:space="preserve"> </w:t>
      </w:r>
      <w:r w:rsidR="003B7424" w:rsidRPr="00C74879">
        <w:rPr>
          <w:rFonts w:ascii="Times New Roman" w:hAnsi="Times New Roman" w:cs="Times New Roman"/>
          <w:sz w:val="28"/>
        </w:rPr>
        <w:t>от</w:t>
      </w:r>
      <w:r w:rsidR="003B7424" w:rsidRPr="00D6729C">
        <w:rPr>
          <w:rFonts w:ascii="Times New Roman" w:hAnsi="Times New Roman" w:cs="Times New Roman"/>
          <w:sz w:val="28"/>
        </w:rPr>
        <w:t xml:space="preserve"> 27 сентября</w:t>
      </w:r>
      <w:r w:rsidR="003B7424">
        <w:rPr>
          <w:rFonts w:ascii="Times New Roman" w:hAnsi="Times New Roman" w:cs="Times New Roman"/>
          <w:sz w:val="28"/>
        </w:rPr>
        <w:t xml:space="preserve"> </w:t>
      </w:r>
      <w:r w:rsidR="003B7424" w:rsidRPr="00D6729C">
        <w:rPr>
          <w:rFonts w:ascii="Times New Roman" w:hAnsi="Times New Roman" w:cs="Times New Roman"/>
          <w:sz w:val="28"/>
        </w:rPr>
        <w:t>2024 г. № 371</w:t>
      </w:r>
      <w:r w:rsidR="002C70E1" w:rsidRPr="003C0EAB">
        <w:rPr>
          <w:rFonts w:ascii="Times New Roman" w:hAnsi="Times New Roman" w:cs="Times New Roman"/>
          <w:sz w:val="28"/>
          <w:szCs w:val="28"/>
        </w:rPr>
        <w:t>;</w:t>
      </w:r>
    </w:p>
    <w:p w14:paraId="6EF42200" w14:textId="2DD03181" w:rsidR="002B5628" w:rsidRPr="003C0EAB" w:rsidRDefault="00882B9C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B5628" w:rsidRPr="003C0EAB">
        <w:rPr>
          <w:rFonts w:ascii="Times New Roman" w:hAnsi="Times New Roman" w:cs="Times New Roman"/>
          <w:sz w:val="28"/>
          <w:szCs w:val="28"/>
        </w:rPr>
        <w:t>) Перечень – перечень муниципального имущества, предусмотренный частью 4 статьи 18 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="002B5628" w:rsidRPr="003C0EAB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B5628" w:rsidRPr="003C0EAB">
        <w:rPr>
          <w:rFonts w:ascii="Times New Roman" w:hAnsi="Times New Roman" w:cs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Федерации»;</w:t>
      </w:r>
    </w:p>
    <w:p w14:paraId="4BFDD304" w14:textId="49EF8EE2" w:rsidR="00BE3FC1" w:rsidRDefault="00882B9C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5628" w:rsidRPr="003C0EAB">
        <w:rPr>
          <w:rFonts w:ascii="Times New Roman" w:hAnsi="Times New Roman" w:cs="Times New Roman"/>
          <w:sz w:val="28"/>
          <w:szCs w:val="28"/>
        </w:rPr>
        <w:t xml:space="preserve">) </w:t>
      </w:r>
      <w:r w:rsidR="00BE3FC1">
        <w:rPr>
          <w:rFonts w:ascii="Times New Roman" w:hAnsi="Times New Roman" w:cs="Times New Roman"/>
          <w:sz w:val="28"/>
          <w:szCs w:val="28"/>
        </w:rPr>
        <w:t xml:space="preserve">Совет г. Горячий Ключ – Совет </w:t>
      </w:r>
      <w:r w:rsidR="00BE3FC1" w:rsidRPr="003C0EA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E3FC1" w:rsidRPr="00882B9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BE3FC1" w:rsidRPr="003C0EAB">
        <w:rPr>
          <w:rFonts w:ascii="Times New Roman" w:hAnsi="Times New Roman" w:cs="Times New Roman"/>
          <w:sz w:val="28"/>
          <w:szCs w:val="28"/>
        </w:rPr>
        <w:t xml:space="preserve"> город Горячий Ключ Краснодарского края;</w:t>
      </w:r>
    </w:p>
    <w:p w14:paraId="2359AA55" w14:textId="6301C908" w:rsidR="002B5628" w:rsidRPr="003C0EAB" w:rsidRDefault="00BE3FC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C0EAB">
        <w:rPr>
          <w:rFonts w:ascii="Times New Roman" w:hAnsi="Times New Roman" w:cs="Times New Roman"/>
          <w:sz w:val="28"/>
          <w:szCs w:val="28"/>
        </w:rPr>
        <w:t xml:space="preserve">) </w:t>
      </w:r>
      <w:r w:rsidR="00174E90" w:rsidRPr="003C0EAB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2B5628" w:rsidRPr="003C0EAB">
        <w:rPr>
          <w:rFonts w:ascii="Times New Roman" w:hAnsi="Times New Roman" w:cs="Times New Roman"/>
          <w:sz w:val="28"/>
          <w:szCs w:val="28"/>
        </w:rPr>
        <w:t xml:space="preserve">МСП – </w:t>
      </w:r>
      <w:r w:rsidR="00174E90" w:rsidRPr="003C0EAB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2B5628" w:rsidRPr="003C0EAB">
        <w:rPr>
          <w:rFonts w:ascii="Times New Roman" w:hAnsi="Times New Roman" w:cs="Times New Roman"/>
          <w:sz w:val="28"/>
          <w:szCs w:val="28"/>
        </w:rPr>
        <w:t>мало</w:t>
      </w:r>
      <w:r w:rsidR="00174E90" w:rsidRPr="003C0EAB">
        <w:rPr>
          <w:rFonts w:ascii="Times New Roman" w:hAnsi="Times New Roman" w:cs="Times New Roman"/>
          <w:sz w:val="28"/>
          <w:szCs w:val="28"/>
        </w:rPr>
        <w:t>го и</w:t>
      </w:r>
      <w:r w:rsidR="002B5628" w:rsidRPr="003C0EAB">
        <w:rPr>
          <w:rFonts w:ascii="Times New Roman" w:hAnsi="Times New Roman" w:cs="Times New Roman"/>
          <w:sz w:val="28"/>
          <w:szCs w:val="28"/>
        </w:rPr>
        <w:t xml:space="preserve"> средне</w:t>
      </w:r>
      <w:r w:rsidR="00174E90" w:rsidRPr="003C0EAB">
        <w:rPr>
          <w:rFonts w:ascii="Times New Roman" w:hAnsi="Times New Roman" w:cs="Times New Roman"/>
          <w:sz w:val="28"/>
          <w:szCs w:val="28"/>
        </w:rPr>
        <w:t>го</w:t>
      </w:r>
      <w:r w:rsidR="002B5628" w:rsidRPr="003C0EAB">
        <w:rPr>
          <w:rFonts w:ascii="Times New Roman" w:hAnsi="Times New Roman" w:cs="Times New Roman"/>
          <w:sz w:val="28"/>
          <w:szCs w:val="28"/>
        </w:rPr>
        <w:t xml:space="preserve"> предпринимательств</w:t>
      </w:r>
      <w:r w:rsidR="00174E90" w:rsidRPr="003C0EAB">
        <w:rPr>
          <w:rFonts w:ascii="Times New Roman" w:hAnsi="Times New Roman" w:cs="Times New Roman"/>
          <w:sz w:val="28"/>
          <w:szCs w:val="28"/>
        </w:rPr>
        <w:t>а</w:t>
      </w:r>
      <w:r w:rsidR="002B5628" w:rsidRPr="003C0EAB">
        <w:rPr>
          <w:rFonts w:ascii="Times New Roman" w:hAnsi="Times New Roman" w:cs="Times New Roman"/>
          <w:sz w:val="28"/>
          <w:szCs w:val="28"/>
        </w:rPr>
        <w:t>;</w:t>
      </w:r>
    </w:p>
    <w:p w14:paraId="076A5D03" w14:textId="5BF91851" w:rsidR="0026165B" w:rsidRPr="003C0EAB" w:rsidRDefault="00BE3FC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C0EAB">
        <w:rPr>
          <w:rFonts w:ascii="Times New Roman" w:hAnsi="Times New Roman" w:cs="Times New Roman"/>
          <w:sz w:val="28"/>
          <w:szCs w:val="28"/>
        </w:rPr>
        <w:t xml:space="preserve">) </w:t>
      </w:r>
      <w:r w:rsidR="0026165B" w:rsidRPr="003C0EAB">
        <w:rPr>
          <w:rFonts w:ascii="Times New Roman" w:hAnsi="Times New Roman" w:cs="Times New Roman"/>
          <w:sz w:val="28"/>
          <w:szCs w:val="28"/>
        </w:rPr>
        <w:t xml:space="preserve">сумма расходов арендатора - расходы арендатора на проведение работ по сохранению объекта культурного наследия (памятник истории и культуры) народов Российской Федерации, находящегося в собственности муниципального образования </w:t>
      </w:r>
      <w:r w:rsidR="00882B9C" w:rsidRPr="00882B9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882B9C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26165B" w:rsidRPr="003C0EAB">
        <w:rPr>
          <w:rFonts w:ascii="Times New Roman" w:hAnsi="Times New Roman" w:cs="Times New Roman"/>
          <w:sz w:val="28"/>
          <w:szCs w:val="28"/>
        </w:rPr>
        <w:t>город Горячий Ключ Краснодарского края;</w:t>
      </w:r>
    </w:p>
    <w:p w14:paraId="74865CE0" w14:textId="4B957C00" w:rsidR="00C80B0E" w:rsidRPr="003C0EAB" w:rsidRDefault="00BE3FC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3C0EAB">
        <w:rPr>
          <w:rFonts w:ascii="Times New Roman" w:hAnsi="Times New Roman" w:cs="Times New Roman"/>
          <w:sz w:val="28"/>
          <w:szCs w:val="28"/>
        </w:rPr>
        <w:t xml:space="preserve">) </w:t>
      </w:r>
      <w:r w:rsidR="00C80B0E" w:rsidRPr="003C0EAB">
        <w:rPr>
          <w:rFonts w:ascii="Times New Roman" w:hAnsi="Times New Roman" w:cs="Times New Roman"/>
          <w:sz w:val="28"/>
          <w:szCs w:val="28"/>
        </w:rPr>
        <w:t xml:space="preserve">УИЗО АМО ГК - управление имущественных и земельных отношений администрации муниципального образования </w:t>
      </w:r>
      <w:r w:rsidR="00882B9C" w:rsidRPr="00882B9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882B9C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C80B0E" w:rsidRPr="003C0EAB">
        <w:rPr>
          <w:rFonts w:ascii="Times New Roman" w:hAnsi="Times New Roman" w:cs="Times New Roman"/>
          <w:sz w:val="28"/>
          <w:szCs w:val="28"/>
        </w:rPr>
        <w:t>город Горячий Ключ Краснодарского края;</w:t>
      </w:r>
    </w:p>
    <w:p w14:paraId="73F324F7" w14:textId="73880C0D" w:rsidR="002B5628" w:rsidRPr="003C0EAB" w:rsidRDefault="00BE3FC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3C0EAB">
        <w:rPr>
          <w:rFonts w:ascii="Times New Roman" w:hAnsi="Times New Roman" w:cs="Times New Roman"/>
          <w:sz w:val="28"/>
          <w:szCs w:val="28"/>
        </w:rPr>
        <w:t xml:space="preserve">) </w:t>
      </w:r>
      <w:r w:rsidR="002B5628" w:rsidRPr="003C0EAB">
        <w:rPr>
          <w:rFonts w:ascii="Times New Roman" w:hAnsi="Times New Roman" w:cs="Times New Roman"/>
          <w:sz w:val="28"/>
          <w:szCs w:val="28"/>
        </w:rPr>
        <w:t>Федеральный закон от 29</w:t>
      </w:r>
      <w:r w:rsidR="00882B9C">
        <w:rPr>
          <w:rFonts w:ascii="Times New Roman" w:hAnsi="Times New Roman" w:cs="Times New Roman"/>
          <w:sz w:val="28"/>
          <w:szCs w:val="28"/>
        </w:rPr>
        <w:t>.07.</w:t>
      </w:r>
      <w:r w:rsidR="002B5628" w:rsidRPr="003C0EAB">
        <w:rPr>
          <w:rFonts w:ascii="Times New Roman" w:hAnsi="Times New Roman" w:cs="Times New Roman"/>
          <w:sz w:val="28"/>
          <w:szCs w:val="28"/>
        </w:rPr>
        <w:t xml:space="preserve">1998 № 135-ФЗ - </w:t>
      </w:r>
      <w:r w:rsidR="00174E90" w:rsidRPr="003C0EA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26527E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174E90" w:rsidRPr="003C0EAB">
        <w:rPr>
          <w:rFonts w:ascii="Times New Roman" w:hAnsi="Times New Roman" w:cs="Times New Roman"/>
          <w:sz w:val="28"/>
          <w:szCs w:val="28"/>
        </w:rPr>
        <w:t xml:space="preserve">от </w:t>
      </w:r>
      <w:r w:rsidR="00882B9C" w:rsidRPr="003C0EAB">
        <w:rPr>
          <w:rFonts w:ascii="Times New Roman" w:hAnsi="Times New Roman" w:cs="Times New Roman"/>
          <w:sz w:val="28"/>
          <w:szCs w:val="28"/>
        </w:rPr>
        <w:t>29</w:t>
      </w:r>
      <w:r w:rsidR="00882B9C">
        <w:rPr>
          <w:rFonts w:ascii="Times New Roman" w:hAnsi="Times New Roman" w:cs="Times New Roman"/>
          <w:sz w:val="28"/>
          <w:szCs w:val="28"/>
        </w:rPr>
        <w:t>.07.</w:t>
      </w:r>
      <w:r w:rsidR="00882B9C" w:rsidRPr="003C0EAB">
        <w:rPr>
          <w:rFonts w:ascii="Times New Roman" w:hAnsi="Times New Roman" w:cs="Times New Roman"/>
          <w:sz w:val="28"/>
          <w:szCs w:val="28"/>
        </w:rPr>
        <w:t>1998</w:t>
      </w:r>
      <w:r w:rsidR="00174E90" w:rsidRPr="003C0EAB">
        <w:rPr>
          <w:rFonts w:ascii="Times New Roman" w:hAnsi="Times New Roman" w:cs="Times New Roman"/>
          <w:sz w:val="28"/>
          <w:szCs w:val="28"/>
        </w:rPr>
        <w:t xml:space="preserve"> № 135-ФЗ «Об оценочной деятельности в Российской Федерации»;</w:t>
      </w:r>
    </w:p>
    <w:p w14:paraId="6FA7992A" w14:textId="28400A50" w:rsidR="00522403" w:rsidRPr="003C0EAB" w:rsidRDefault="00BE3FC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3C0EAB">
        <w:rPr>
          <w:rFonts w:ascii="Times New Roman" w:hAnsi="Times New Roman" w:cs="Times New Roman"/>
          <w:sz w:val="28"/>
          <w:szCs w:val="28"/>
        </w:rPr>
        <w:t xml:space="preserve">) </w:t>
      </w:r>
      <w:r w:rsidR="00522403" w:rsidRPr="003C0EAB">
        <w:rPr>
          <w:rFonts w:ascii="Times New Roman" w:hAnsi="Times New Roman" w:cs="Times New Roman"/>
          <w:sz w:val="28"/>
          <w:szCs w:val="28"/>
        </w:rPr>
        <w:t>Федеральный закон от 25</w:t>
      </w:r>
      <w:r w:rsidR="00882B9C">
        <w:rPr>
          <w:rFonts w:ascii="Times New Roman" w:hAnsi="Times New Roman" w:cs="Times New Roman"/>
          <w:sz w:val="28"/>
          <w:szCs w:val="28"/>
        </w:rPr>
        <w:t>.06.</w:t>
      </w:r>
      <w:r w:rsidR="00522403" w:rsidRPr="003C0EAB">
        <w:rPr>
          <w:rFonts w:ascii="Times New Roman" w:hAnsi="Times New Roman" w:cs="Times New Roman"/>
          <w:sz w:val="28"/>
          <w:szCs w:val="28"/>
        </w:rPr>
        <w:t xml:space="preserve">2002 № 73-ФЗ - Федеральный закон от </w:t>
      </w:r>
      <w:r w:rsidR="00882B9C" w:rsidRPr="003C0EAB">
        <w:rPr>
          <w:rFonts w:ascii="Times New Roman" w:hAnsi="Times New Roman" w:cs="Times New Roman"/>
          <w:sz w:val="28"/>
          <w:szCs w:val="28"/>
        </w:rPr>
        <w:t>25</w:t>
      </w:r>
      <w:r w:rsidR="00882B9C">
        <w:rPr>
          <w:rFonts w:ascii="Times New Roman" w:hAnsi="Times New Roman" w:cs="Times New Roman"/>
          <w:sz w:val="28"/>
          <w:szCs w:val="28"/>
        </w:rPr>
        <w:t>.06.</w:t>
      </w:r>
      <w:r w:rsidR="00882B9C" w:rsidRPr="003C0EAB">
        <w:rPr>
          <w:rFonts w:ascii="Times New Roman" w:hAnsi="Times New Roman" w:cs="Times New Roman"/>
          <w:sz w:val="28"/>
          <w:szCs w:val="28"/>
        </w:rPr>
        <w:t>2002</w:t>
      </w:r>
      <w:r w:rsidR="00522403" w:rsidRPr="003C0EAB">
        <w:rPr>
          <w:rFonts w:ascii="Times New Roman" w:hAnsi="Times New Roman" w:cs="Times New Roman"/>
          <w:sz w:val="28"/>
          <w:szCs w:val="28"/>
        </w:rPr>
        <w:t xml:space="preserve"> № 73-ФЗ «Об объектах культурного наследия (памятниках истории и культуры) народов Российской Федерации»;</w:t>
      </w:r>
    </w:p>
    <w:p w14:paraId="0A1CFE7D" w14:textId="2FA9DE31" w:rsidR="002B5628" w:rsidRPr="003C0EAB" w:rsidRDefault="00BE3FC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2B5628" w:rsidRPr="003C0EAB">
        <w:rPr>
          <w:rFonts w:ascii="Times New Roman" w:hAnsi="Times New Roman" w:cs="Times New Roman"/>
          <w:sz w:val="28"/>
          <w:szCs w:val="28"/>
        </w:rPr>
        <w:t>физическое лицо, применяющее специальный налоговый режим - физическое лицо, не являющееся индивидуальным предпринимателем и применяющее специальный налоговый режим «Налог на профессиональный доход»</w:t>
      </w:r>
      <w:r w:rsidR="00174E90" w:rsidRPr="003C0EAB">
        <w:rPr>
          <w:rFonts w:ascii="Times New Roman" w:hAnsi="Times New Roman" w:cs="Times New Roman"/>
          <w:sz w:val="28"/>
          <w:szCs w:val="28"/>
        </w:rPr>
        <w:t>.</w:t>
      </w:r>
    </w:p>
    <w:p w14:paraId="27B67A11" w14:textId="77777777" w:rsidR="0026527E" w:rsidRPr="003C0EAB" w:rsidRDefault="0026527E" w:rsidP="00F01262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924097" w:rsidRPr="003C0EAB" w14:paraId="1E851C3C" w14:textId="77777777" w:rsidTr="007C56CA">
        <w:tc>
          <w:tcPr>
            <w:tcW w:w="9638" w:type="dxa"/>
          </w:tcPr>
          <w:p w14:paraId="3A77BC71" w14:textId="46DC7759" w:rsidR="00924097" w:rsidRPr="003C0EAB" w:rsidRDefault="0026527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924097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размера арендной платы</w:t>
            </w:r>
          </w:p>
        </w:tc>
      </w:tr>
    </w:tbl>
    <w:p w14:paraId="3B0C66D8" w14:textId="77777777" w:rsidR="00A5068B" w:rsidRPr="003C0EAB" w:rsidRDefault="00A5068B" w:rsidP="00F01262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5D2464E" w14:textId="08A4E59E" w:rsidR="00A5068B" w:rsidRPr="003C0EAB" w:rsidRDefault="00174E90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3</w:t>
      </w:r>
      <w:r w:rsidR="00A5068B" w:rsidRPr="003C0EAB">
        <w:rPr>
          <w:rFonts w:ascii="Times New Roman" w:hAnsi="Times New Roman" w:cs="Times New Roman"/>
          <w:sz w:val="28"/>
          <w:szCs w:val="28"/>
        </w:rPr>
        <w:t>. Размер арендной платы за пользование муниципальным имуществом</w:t>
      </w:r>
      <w:r w:rsidR="00017E3D" w:rsidRPr="003C0EAB">
        <w:rPr>
          <w:rFonts w:ascii="Times New Roman" w:hAnsi="Times New Roman" w:cs="Times New Roman"/>
          <w:sz w:val="28"/>
          <w:szCs w:val="28"/>
        </w:rPr>
        <w:t>, за исключением ОКН,</w:t>
      </w:r>
      <w:r w:rsidR="00636EB9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соответствует рыночной стоимости арендной платы за пользование муниципальным имуществом, определяемой независимым оценщиком согласно требованиям Федерального закона от </w:t>
      </w:r>
      <w:r w:rsidR="00882B9C" w:rsidRPr="003C0EAB">
        <w:rPr>
          <w:rFonts w:ascii="Times New Roman" w:hAnsi="Times New Roman" w:cs="Times New Roman"/>
          <w:sz w:val="28"/>
          <w:szCs w:val="28"/>
        </w:rPr>
        <w:t>29</w:t>
      </w:r>
      <w:r w:rsidR="00882B9C">
        <w:rPr>
          <w:rFonts w:ascii="Times New Roman" w:hAnsi="Times New Roman" w:cs="Times New Roman"/>
          <w:sz w:val="28"/>
          <w:szCs w:val="28"/>
        </w:rPr>
        <w:t>.07.</w:t>
      </w:r>
      <w:r w:rsidR="00882B9C" w:rsidRPr="003C0EAB">
        <w:rPr>
          <w:rFonts w:ascii="Times New Roman" w:hAnsi="Times New Roman" w:cs="Times New Roman"/>
          <w:sz w:val="28"/>
          <w:szCs w:val="28"/>
        </w:rPr>
        <w:t>1998</w:t>
      </w:r>
      <w:r w:rsidR="00882B9C">
        <w:rPr>
          <w:rFonts w:ascii="Times New Roman" w:hAnsi="Times New Roman" w:cs="Times New Roman"/>
          <w:sz w:val="28"/>
          <w:szCs w:val="28"/>
        </w:rPr>
        <w:t xml:space="preserve"> </w:t>
      </w:r>
      <w:r w:rsidR="00A5068B" w:rsidRPr="003C0EAB">
        <w:rPr>
          <w:rFonts w:ascii="Times New Roman" w:hAnsi="Times New Roman" w:cs="Times New Roman"/>
          <w:sz w:val="28"/>
          <w:szCs w:val="28"/>
        </w:rPr>
        <w:t>№ 135-ФЗ.</w:t>
      </w:r>
    </w:p>
    <w:p w14:paraId="4EE0165F" w14:textId="3B399495" w:rsidR="00A5068B" w:rsidRPr="003C0EAB" w:rsidRDefault="00174E90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4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. Совет </w:t>
      </w:r>
      <w:r w:rsidR="00BE3FC1">
        <w:rPr>
          <w:rFonts w:ascii="Times New Roman" w:hAnsi="Times New Roman" w:cs="Times New Roman"/>
          <w:sz w:val="28"/>
          <w:szCs w:val="28"/>
        </w:rPr>
        <w:t>г.</w:t>
      </w:r>
      <w:r w:rsidR="00882B9C" w:rsidRPr="003C0EAB">
        <w:rPr>
          <w:rFonts w:ascii="Times New Roman" w:hAnsi="Times New Roman" w:cs="Times New Roman"/>
          <w:sz w:val="28"/>
          <w:szCs w:val="28"/>
        </w:rPr>
        <w:t xml:space="preserve"> Горячий Ключ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до момента заключения договора аренды </w:t>
      </w:r>
      <w:r w:rsidRPr="003C0EAB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вправе по предложению </w:t>
      </w:r>
      <w:r w:rsidRPr="003C0EAB">
        <w:rPr>
          <w:rFonts w:ascii="Times New Roman" w:hAnsi="Times New Roman" w:cs="Times New Roman"/>
          <w:sz w:val="28"/>
          <w:szCs w:val="28"/>
        </w:rPr>
        <w:t>А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01262">
        <w:rPr>
          <w:rFonts w:ascii="Times New Roman" w:hAnsi="Times New Roman" w:cs="Times New Roman"/>
          <w:sz w:val="28"/>
          <w:szCs w:val="28"/>
        </w:rPr>
        <w:t>г. Горячий Ключ</w:t>
      </w:r>
      <w:r w:rsidR="00F01262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A5068B" w:rsidRPr="003C0EAB">
        <w:rPr>
          <w:rFonts w:ascii="Times New Roman" w:hAnsi="Times New Roman" w:cs="Times New Roman"/>
          <w:sz w:val="28"/>
          <w:szCs w:val="28"/>
        </w:rPr>
        <w:t>установить коэффициент, корректирующий (в сторону снижения) величину арендной платы в отношении муниципального имущества, сдаваемого в аренду без проведения торгов:</w:t>
      </w:r>
    </w:p>
    <w:p w14:paraId="05C713E8" w14:textId="35F6D3D4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1) некоммерческим организациям</w:t>
      </w:r>
      <w:r w:rsidR="00174E90" w:rsidRPr="003C0EAB">
        <w:rPr>
          <w:rFonts w:ascii="Times New Roman" w:hAnsi="Times New Roman" w:cs="Times New Roman"/>
          <w:sz w:val="28"/>
          <w:szCs w:val="28"/>
        </w:rPr>
        <w:t>;</w:t>
      </w:r>
    </w:p>
    <w:p w14:paraId="72C0B943" w14:textId="61C5FBF9" w:rsidR="00174E90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2) </w:t>
      </w:r>
      <w:r w:rsidR="00174E90" w:rsidRPr="003C0EAB">
        <w:rPr>
          <w:rFonts w:ascii="Times New Roman" w:hAnsi="Times New Roman" w:cs="Times New Roman"/>
          <w:sz w:val="28"/>
          <w:szCs w:val="28"/>
        </w:rPr>
        <w:t>субъектам МСП и физическим лицам, применяющим специальный налоговый режим, осуществляющим социально значимые и приоритетные виды деятельности;</w:t>
      </w:r>
    </w:p>
    <w:p w14:paraId="34A97E32" w14:textId="0B0417EF" w:rsidR="00A5068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C0EAB">
        <w:rPr>
          <w:rFonts w:ascii="Times New Roman" w:hAnsi="Times New Roman"/>
          <w:sz w:val="28"/>
        </w:rPr>
        <w:t xml:space="preserve">3) хозяйствующим субъектам для организации и оборудования помещений </w:t>
      </w:r>
      <w:r w:rsidRPr="003C0EAB">
        <w:rPr>
          <w:rFonts w:ascii="Times New Roman" w:hAnsi="Times New Roman"/>
          <w:sz w:val="28"/>
        </w:rPr>
        <w:lastRenderedPageBreak/>
        <w:t>по приёму коммунальных и иных платежей от населения в сельских округах, а также для размещения объектов почтовой связи</w:t>
      </w:r>
      <w:r w:rsidR="001524BB">
        <w:rPr>
          <w:rFonts w:ascii="Times New Roman" w:hAnsi="Times New Roman"/>
          <w:sz w:val="28"/>
        </w:rPr>
        <w:t>;</w:t>
      </w:r>
    </w:p>
    <w:p w14:paraId="046D140B" w14:textId="67A6A45D" w:rsidR="001524BB" w:rsidRPr="003C0EAB" w:rsidRDefault="001524B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организациям, реализующим программы дополнительного образования детей.</w:t>
      </w:r>
    </w:p>
    <w:p w14:paraId="521A819D" w14:textId="3B917663" w:rsidR="00174E90" w:rsidRPr="003C0EAB" w:rsidRDefault="00174E90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5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. </w:t>
      </w:r>
      <w:r w:rsidRPr="003C0EAB">
        <w:rPr>
          <w:rFonts w:ascii="Times New Roman" w:hAnsi="Times New Roman" w:cs="Times New Roman"/>
          <w:sz w:val="28"/>
          <w:szCs w:val="28"/>
        </w:rPr>
        <w:t xml:space="preserve">Допускается при заключении договора аренды муниципального имущества, закреплённого на праве оперативного управления за администрациями сельских округов и муниципальными учреждениями образования, культуры, спорта, определять размер арендной платы из расчёта рыночной стоимости арендной платы 1 (одного) квадратного метра здания (помещения, сооружения, объекта незавершённого строительства), часть которого передаётся в аренду, определяемой независимым оценщиком согласно требованиям Федерального закона от </w:t>
      </w:r>
      <w:r w:rsidR="00882B9C" w:rsidRPr="003C0EAB">
        <w:rPr>
          <w:rFonts w:ascii="Times New Roman" w:hAnsi="Times New Roman" w:cs="Times New Roman"/>
          <w:sz w:val="28"/>
          <w:szCs w:val="28"/>
        </w:rPr>
        <w:t>29</w:t>
      </w:r>
      <w:r w:rsidR="00882B9C">
        <w:rPr>
          <w:rFonts w:ascii="Times New Roman" w:hAnsi="Times New Roman" w:cs="Times New Roman"/>
          <w:sz w:val="28"/>
          <w:szCs w:val="28"/>
        </w:rPr>
        <w:t>.07.</w:t>
      </w:r>
      <w:r w:rsidR="00882B9C" w:rsidRPr="003C0EAB">
        <w:rPr>
          <w:rFonts w:ascii="Times New Roman" w:hAnsi="Times New Roman" w:cs="Times New Roman"/>
          <w:sz w:val="28"/>
          <w:szCs w:val="28"/>
        </w:rPr>
        <w:t>1998</w:t>
      </w:r>
      <w:r w:rsidRPr="003C0EAB">
        <w:rPr>
          <w:rFonts w:ascii="Times New Roman" w:hAnsi="Times New Roman" w:cs="Times New Roman"/>
          <w:sz w:val="28"/>
          <w:szCs w:val="28"/>
        </w:rPr>
        <w:t xml:space="preserve"> № 135-ФЗ.</w:t>
      </w:r>
    </w:p>
    <w:p w14:paraId="718715F5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924097" w:rsidRPr="003C0EAB" w14:paraId="4B702035" w14:textId="77777777" w:rsidTr="007C56CA">
        <w:tc>
          <w:tcPr>
            <w:tcW w:w="9638" w:type="dxa"/>
          </w:tcPr>
          <w:p w14:paraId="1D1A4F6B" w14:textId="3768E29F" w:rsidR="00924097" w:rsidRPr="003C0EAB" w:rsidRDefault="0026527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II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924097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расчёта размера арендной платы</w:t>
            </w:r>
          </w:p>
          <w:p w14:paraId="156576C5" w14:textId="77777777" w:rsidR="00924097" w:rsidRPr="003C0EAB" w:rsidRDefault="00924097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за пользование муниципальным имуществом, в отношении</w:t>
            </w:r>
          </w:p>
          <w:p w14:paraId="0C9BAE08" w14:textId="708A0E33" w:rsidR="00924097" w:rsidRPr="003C0EAB" w:rsidRDefault="00924097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которого ранее предоставлялись права владения и (или) пользования</w:t>
            </w:r>
          </w:p>
        </w:tc>
      </w:tr>
    </w:tbl>
    <w:p w14:paraId="0A9FE9C6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D7FBB7" w14:textId="26AD0E0B" w:rsidR="00A5068B" w:rsidRPr="003C0EAB" w:rsidRDefault="00924097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6.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Если размер арендной платы за пользование муниципальным имуществом, рассчитанный в соответствии с </w:t>
      </w:r>
      <w:r w:rsidRPr="003C0EAB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Pr="003C0EA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 настоящей Методики, меньше размера арендной платы за пользование тем же муниципальным имуществом, в отношении которого ранее предоставлялись права владения и (или) пользования по заключенному договору аренды, увеличенного на максимально допустимый уровень инфляции в текущем периоде, установленный в федеральном законе о федеральном бюджете на текущий финансовый год, размер арендной платы рассчитывается по формуле:</w:t>
      </w:r>
    </w:p>
    <w:p w14:paraId="7FE06A74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60CF36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b/>
          <w:sz w:val="28"/>
          <w:szCs w:val="28"/>
        </w:rPr>
        <w:t>АП = АП</w:t>
      </w:r>
      <w:r w:rsidRPr="003C0EAB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3C0EAB">
        <w:rPr>
          <w:rFonts w:ascii="Times New Roman" w:hAnsi="Times New Roman" w:cs="Times New Roman"/>
          <w:b/>
          <w:sz w:val="28"/>
          <w:szCs w:val="28"/>
        </w:rPr>
        <w:t xml:space="preserve"> + АП</w:t>
      </w:r>
      <w:r w:rsidRPr="003C0EAB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3C0EAB">
        <w:rPr>
          <w:rFonts w:ascii="Times New Roman" w:hAnsi="Times New Roman" w:cs="Times New Roman"/>
          <w:b/>
          <w:sz w:val="28"/>
          <w:szCs w:val="28"/>
        </w:rPr>
        <w:t xml:space="preserve"> х </w:t>
      </w:r>
      <w:proofErr w:type="spellStart"/>
      <w:r w:rsidRPr="003C0EAB">
        <w:rPr>
          <w:rFonts w:ascii="Times New Roman" w:hAnsi="Times New Roman" w:cs="Times New Roman"/>
          <w:b/>
          <w:sz w:val="28"/>
          <w:szCs w:val="28"/>
        </w:rPr>
        <w:t>У</w:t>
      </w:r>
      <w:r w:rsidRPr="003C0EAB">
        <w:rPr>
          <w:rFonts w:ascii="Times New Roman" w:hAnsi="Times New Roman" w:cs="Times New Roman"/>
          <w:b/>
          <w:sz w:val="28"/>
          <w:szCs w:val="28"/>
          <w:vertAlign w:val="subscript"/>
        </w:rPr>
        <w:t>инф</w:t>
      </w:r>
      <w:proofErr w:type="spellEnd"/>
      <w:r w:rsidRPr="003C0EAB">
        <w:rPr>
          <w:rFonts w:ascii="Times New Roman" w:hAnsi="Times New Roman" w:cs="Times New Roman"/>
          <w:sz w:val="28"/>
          <w:szCs w:val="28"/>
        </w:rPr>
        <w:t>, где:</w:t>
      </w:r>
    </w:p>
    <w:p w14:paraId="1FFA3A30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9708AB" w14:textId="28EE6B03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АП – размер арендной платы</w:t>
      </w:r>
      <w:r w:rsidR="002063C0" w:rsidRPr="003C0EAB">
        <w:rPr>
          <w:rFonts w:ascii="Times New Roman" w:hAnsi="Times New Roman" w:cs="Times New Roman"/>
          <w:sz w:val="28"/>
          <w:szCs w:val="28"/>
        </w:rPr>
        <w:t>;</w:t>
      </w:r>
    </w:p>
    <w:p w14:paraId="06348209" w14:textId="5D8C1779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АП</w:t>
      </w:r>
      <w:r w:rsidRPr="003C0EA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C0EAB">
        <w:rPr>
          <w:rFonts w:ascii="Times New Roman" w:hAnsi="Times New Roman" w:cs="Times New Roman"/>
          <w:sz w:val="28"/>
          <w:szCs w:val="28"/>
        </w:rPr>
        <w:t xml:space="preserve"> – размер арендной платы по ранее заключённому договору аренды</w:t>
      </w:r>
      <w:r w:rsidR="002063C0" w:rsidRPr="003C0EAB">
        <w:rPr>
          <w:rFonts w:ascii="Times New Roman" w:hAnsi="Times New Roman" w:cs="Times New Roman"/>
          <w:sz w:val="28"/>
          <w:szCs w:val="28"/>
        </w:rPr>
        <w:t>;</w:t>
      </w:r>
    </w:p>
    <w:p w14:paraId="276D34B0" w14:textId="19CE945F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0EAB">
        <w:rPr>
          <w:rFonts w:ascii="Times New Roman" w:hAnsi="Times New Roman" w:cs="Times New Roman"/>
          <w:sz w:val="28"/>
          <w:szCs w:val="28"/>
        </w:rPr>
        <w:t>У</w:t>
      </w:r>
      <w:r w:rsidRPr="003C0EAB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3C0EAB">
        <w:rPr>
          <w:rFonts w:ascii="Times New Roman" w:hAnsi="Times New Roman" w:cs="Times New Roman"/>
          <w:sz w:val="28"/>
          <w:szCs w:val="28"/>
        </w:rPr>
        <w:t xml:space="preserve"> – максимально допустимый уровень инфляции в текущем периоде, установленный в федеральном законе о федеральном бюджете на текущий финансовый год, %.</w:t>
      </w:r>
    </w:p>
    <w:p w14:paraId="251EBF3B" w14:textId="77777777" w:rsidR="00345E9E" w:rsidRPr="003C0EAB" w:rsidRDefault="00345E9E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5319358"/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345E9E" w:rsidRPr="003C0EAB" w14:paraId="637D3C6B" w14:textId="77777777" w:rsidTr="007C56CA">
        <w:tc>
          <w:tcPr>
            <w:tcW w:w="9638" w:type="dxa"/>
          </w:tcPr>
          <w:p w14:paraId="4D0D4C8A" w14:textId="7AB894D6" w:rsidR="00345E9E" w:rsidRPr="003C0EAB" w:rsidRDefault="0026527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345E9E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расчёта размера арендной платы за пользование</w:t>
            </w:r>
          </w:p>
          <w:p w14:paraId="6E558FDE" w14:textId="4DFF0FC8" w:rsidR="00345E9E" w:rsidRPr="003C0EAB" w:rsidRDefault="00345E9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муниципальным имуществом, включённого в Перечень</w:t>
            </w:r>
          </w:p>
        </w:tc>
      </w:tr>
    </w:tbl>
    <w:p w14:paraId="5683CFFA" w14:textId="77777777" w:rsidR="00345E9E" w:rsidRPr="003C0EAB" w:rsidRDefault="00345E9E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1DEF361B" w14:textId="1B2F6AA7" w:rsidR="006C3DAD" w:rsidRPr="003C0EAB" w:rsidRDefault="00345E9E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7. </w:t>
      </w:r>
      <w:r w:rsidR="006C3DAD" w:rsidRPr="003C0EAB">
        <w:rPr>
          <w:rFonts w:ascii="Times New Roman" w:hAnsi="Times New Roman" w:cs="Times New Roman"/>
          <w:sz w:val="28"/>
          <w:szCs w:val="28"/>
        </w:rPr>
        <w:t xml:space="preserve">При рассмотрении вопроса о предоставлении муниципальной преференции виде заключения без проведения торгов договоров аренды муниципального имущества, включённого в Перечень, постоянно действующий коллегиальный совещательный орган, созданный </w:t>
      </w:r>
      <w:r w:rsidR="00B434F9" w:rsidRPr="003C0EAB">
        <w:rPr>
          <w:rFonts w:ascii="Times New Roman" w:hAnsi="Times New Roman" w:cs="Times New Roman"/>
          <w:sz w:val="28"/>
          <w:szCs w:val="28"/>
        </w:rPr>
        <w:t>А</w:t>
      </w:r>
      <w:r w:rsidR="006C3DAD" w:rsidRPr="003C0EAB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F01262">
        <w:rPr>
          <w:rFonts w:ascii="Times New Roman" w:hAnsi="Times New Roman" w:cs="Times New Roman"/>
          <w:sz w:val="28"/>
          <w:szCs w:val="28"/>
        </w:rPr>
        <w:t>г. Горячий Ключ</w:t>
      </w:r>
      <w:r w:rsidR="00F01262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6C3DAD" w:rsidRPr="003C0EAB">
        <w:rPr>
          <w:rFonts w:ascii="Times New Roman" w:hAnsi="Times New Roman" w:cs="Times New Roman"/>
          <w:sz w:val="28"/>
          <w:szCs w:val="28"/>
        </w:rPr>
        <w:t xml:space="preserve">в целях обеспечения взаимодействия органов местного самоуправления муниципального образования </w:t>
      </w:r>
      <w:r w:rsidR="001877F5" w:rsidRPr="00903DD8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877F5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6C3DAD" w:rsidRPr="003C0EAB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434F9" w:rsidRPr="003C0EA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C3DAD" w:rsidRPr="003C0EAB">
        <w:rPr>
          <w:rFonts w:ascii="Times New Roman" w:hAnsi="Times New Roman" w:cs="Times New Roman"/>
          <w:sz w:val="28"/>
          <w:szCs w:val="28"/>
        </w:rPr>
        <w:t>и иных организаций по вопросам оказания имущественной поддержки, вправе установить на 3 (три) года коэффициент, корректирующий (в сторону снижения) величину арендной платы в следующем размере:</w:t>
      </w:r>
    </w:p>
    <w:p w14:paraId="7CFB71E3" w14:textId="77777777" w:rsidR="006C3DAD" w:rsidRPr="003C0EAB" w:rsidRDefault="006C3DAD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lastRenderedPageBreak/>
        <w:t>1) 0,4 – в первый год действия договора аренды;</w:t>
      </w:r>
    </w:p>
    <w:p w14:paraId="554D07A0" w14:textId="77777777" w:rsidR="006C3DAD" w:rsidRPr="003C0EAB" w:rsidRDefault="006C3DAD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2) 0,6 – во второй год действия договора аренды;</w:t>
      </w:r>
    </w:p>
    <w:p w14:paraId="072A7034" w14:textId="77777777" w:rsidR="006C3DAD" w:rsidRPr="003C0EAB" w:rsidRDefault="006C3DAD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3) 0,8 – в третий год действия договора аренды.</w:t>
      </w:r>
    </w:p>
    <w:p w14:paraId="29327528" w14:textId="21924525" w:rsidR="00426EF1" w:rsidRPr="003C0EAB" w:rsidRDefault="00B434F9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8</w:t>
      </w:r>
      <w:r w:rsidR="006C3DAD" w:rsidRPr="003C0EAB">
        <w:rPr>
          <w:rFonts w:ascii="Times New Roman" w:hAnsi="Times New Roman" w:cs="Times New Roman"/>
          <w:sz w:val="28"/>
          <w:szCs w:val="28"/>
        </w:rPr>
        <w:t xml:space="preserve">. Коэффициенты, указанные в пункте </w:t>
      </w:r>
      <w:r w:rsidRPr="003C0EAB">
        <w:rPr>
          <w:rFonts w:ascii="Times New Roman" w:hAnsi="Times New Roman" w:cs="Times New Roman"/>
          <w:sz w:val="28"/>
          <w:szCs w:val="28"/>
        </w:rPr>
        <w:t>7 настоящей Методики</w:t>
      </w:r>
      <w:r w:rsidR="00426EF1" w:rsidRPr="003C0EAB">
        <w:rPr>
          <w:rFonts w:ascii="Times New Roman" w:hAnsi="Times New Roman" w:cs="Times New Roman"/>
          <w:sz w:val="28"/>
          <w:szCs w:val="28"/>
        </w:rPr>
        <w:t>, не применяются:</w:t>
      </w:r>
    </w:p>
    <w:p w14:paraId="021F1DA9" w14:textId="10339849" w:rsidR="006C3DAD" w:rsidRPr="003C0EAB" w:rsidRDefault="00426EF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1) </w:t>
      </w:r>
      <w:r w:rsidR="006C3DAD" w:rsidRPr="003C0EAB">
        <w:rPr>
          <w:rFonts w:ascii="Times New Roman" w:hAnsi="Times New Roman" w:cs="Times New Roman"/>
          <w:sz w:val="28"/>
          <w:szCs w:val="28"/>
        </w:rPr>
        <w:t>при заключении на новый срок договора аренды с прежним арендатором</w:t>
      </w:r>
      <w:r w:rsidRPr="003C0EAB">
        <w:rPr>
          <w:rFonts w:ascii="Times New Roman" w:hAnsi="Times New Roman" w:cs="Times New Roman"/>
          <w:sz w:val="28"/>
          <w:szCs w:val="28"/>
        </w:rPr>
        <w:t>;</w:t>
      </w:r>
    </w:p>
    <w:p w14:paraId="2665E54A" w14:textId="6BFDF821" w:rsidR="00426EF1" w:rsidRPr="003C0EAB" w:rsidRDefault="00426EF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2) </w:t>
      </w:r>
      <w:bookmarkStart w:id="1" w:name="_Hlk94791668"/>
      <w:r w:rsidRPr="003C0EAB">
        <w:rPr>
          <w:rFonts w:ascii="Times New Roman" w:hAnsi="Times New Roman" w:cs="Times New Roman"/>
          <w:sz w:val="28"/>
          <w:szCs w:val="28"/>
        </w:rPr>
        <w:t>при заключени</w:t>
      </w:r>
      <w:r w:rsidR="007646DB" w:rsidRPr="003C0EAB">
        <w:rPr>
          <w:rFonts w:ascii="Times New Roman" w:hAnsi="Times New Roman" w:cs="Times New Roman"/>
          <w:sz w:val="28"/>
          <w:szCs w:val="28"/>
        </w:rPr>
        <w:t>и</w:t>
      </w:r>
      <w:r w:rsidRPr="003C0EAB">
        <w:rPr>
          <w:rFonts w:ascii="Times New Roman" w:hAnsi="Times New Roman" w:cs="Times New Roman"/>
          <w:sz w:val="28"/>
          <w:szCs w:val="28"/>
        </w:rPr>
        <w:t xml:space="preserve"> договора аренды в отношении муниципального имущества, техническое состояние которого требует проведение капитального ремонта либо реконструкции</w:t>
      </w:r>
      <w:bookmarkEnd w:id="1"/>
      <w:r w:rsidRPr="003C0EAB">
        <w:rPr>
          <w:rFonts w:ascii="Times New Roman" w:hAnsi="Times New Roman" w:cs="Times New Roman"/>
          <w:sz w:val="28"/>
          <w:szCs w:val="28"/>
        </w:rPr>
        <w:t>.</w:t>
      </w:r>
    </w:p>
    <w:p w14:paraId="7EC19AA8" w14:textId="7EA5572D" w:rsidR="006C3DAD" w:rsidRPr="003C0EAB" w:rsidRDefault="00B434F9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9</w:t>
      </w:r>
      <w:r w:rsidR="006C3DAD" w:rsidRPr="003C0EAB">
        <w:rPr>
          <w:rFonts w:ascii="Times New Roman" w:hAnsi="Times New Roman" w:cs="Times New Roman"/>
          <w:sz w:val="28"/>
          <w:szCs w:val="28"/>
        </w:rPr>
        <w:t xml:space="preserve">. </w:t>
      </w:r>
      <w:r w:rsidR="00721A2B" w:rsidRPr="003C0EAB">
        <w:rPr>
          <w:rFonts w:ascii="Times New Roman" w:hAnsi="Times New Roman" w:cs="Times New Roman"/>
          <w:sz w:val="28"/>
          <w:szCs w:val="28"/>
        </w:rPr>
        <w:t>Размер арендной платы на период проведения восстановительных работ (капитального ремонта, реконструкции) устанавливается с учётом коэффициента, корректирующего (в сторону снижения) величину арендной платы - 0,3.</w:t>
      </w:r>
    </w:p>
    <w:p w14:paraId="412E1FB9" w14:textId="77777777" w:rsidR="00DC55DD" w:rsidRPr="003C0EAB" w:rsidRDefault="00DC55DD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522403" w:rsidRPr="003C0EAB" w14:paraId="30AEF1D1" w14:textId="77777777" w:rsidTr="00E91D30">
        <w:tc>
          <w:tcPr>
            <w:tcW w:w="9638" w:type="dxa"/>
          </w:tcPr>
          <w:p w14:paraId="330B5D5A" w14:textId="0154B6D1" w:rsidR="003F094A" w:rsidRPr="003C0EAB" w:rsidRDefault="00522403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3F094A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размера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льготной арендной платы в отношении ОКН</w:t>
            </w:r>
            <w:r w:rsidR="003F094A" w:rsidRPr="003C0E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A049F8E" w14:textId="77777777" w:rsidR="003F094A" w:rsidRPr="003C0EAB" w:rsidRDefault="00DC55DD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соответствующего критериям,</w:t>
            </w:r>
            <w:r w:rsidR="003F094A" w:rsidRPr="003C0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установленным </w:t>
            </w:r>
            <w:bookmarkStart w:id="2" w:name="_Hlk135320791"/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14:paraId="7CEA2279" w14:textId="7C008714" w:rsidR="003F094A" w:rsidRPr="003C0EAB" w:rsidRDefault="00DC55DD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Правительства Российской Федерации</w:t>
            </w:r>
            <w:r w:rsidR="003F094A" w:rsidRPr="003C0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от 29</w:t>
            </w:r>
            <w:r w:rsidR="001877F5">
              <w:rPr>
                <w:rFonts w:ascii="Times New Roman" w:hAnsi="Times New Roman" w:cs="Times New Roman"/>
                <w:sz w:val="28"/>
                <w:szCs w:val="28"/>
              </w:rPr>
              <w:t>.06.</w:t>
            </w: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2015 № 646</w:t>
            </w:r>
            <w:bookmarkEnd w:id="2"/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1D0D702" w14:textId="77777777" w:rsidR="003F094A" w:rsidRPr="003C0EAB" w:rsidRDefault="00DC55DD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 xml:space="preserve">и на основании актов регионального органа охраны объектов </w:t>
            </w:r>
            <w:r w:rsidR="00C815CB" w:rsidRPr="003C0EAB">
              <w:rPr>
                <w:rFonts w:ascii="Times New Roman" w:hAnsi="Times New Roman" w:cs="Times New Roman"/>
                <w:sz w:val="28"/>
                <w:szCs w:val="28"/>
              </w:rPr>
              <w:t>культурного наследия,</w:t>
            </w: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 xml:space="preserve"> отнесён</w:t>
            </w:r>
            <w:r w:rsidR="00C815CB" w:rsidRPr="003C0EA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 xml:space="preserve"> к объектам культурного</w:t>
            </w:r>
            <w:r w:rsidR="003F094A" w:rsidRPr="003C0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наследия,</w:t>
            </w:r>
          </w:p>
          <w:p w14:paraId="6AE00F11" w14:textId="42CD1CA6" w:rsidR="00522403" w:rsidRPr="003C0EAB" w:rsidRDefault="00DC55DD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находящимся в неудовлетворительном состоянии</w:t>
            </w:r>
          </w:p>
        </w:tc>
      </w:tr>
    </w:tbl>
    <w:p w14:paraId="427FB578" w14:textId="77777777" w:rsidR="00522403" w:rsidRPr="003C0EAB" w:rsidRDefault="00522403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A817E5" w14:textId="1C94EDCB" w:rsidR="00522403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2403" w:rsidRPr="003C0EAB">
        <w:rPr>
          <w:rFonts w:ascii="Times New Roman" w:hAnsi="Times New Roman" w:cs="Times New Roman"/>
          <w:sz w:val="28"/>
          <w:szCs w:val="28"/>
        </w:rPr>
        <w:t xml:space="preserve">. Решение об установлении льготной арендной платы принимается арендодателем по договору аренды </w:t>
      </w:r>
      <w:r w:rsidR="00814757" w:rsidRPr="003C0EAB">
        <w:rPr>
          <w:rFonts w:ascii="Times New Roman" w:hAnsi="Times New Roman" w:cs="Times New Roman"/>
          <w:sz w:val="28"/>
          <w:szCs w:val="28"/>
        </w:rPr>
        <w:t>ОКН</w:t>
      </w:r>
      <w:r w:rsidR="00423F85" w:rsidRPr="003C0EAB">
        <w:rPr>
          <w:rFonts w:ascii="Times New Roman" w:hAnsi="Times New Roman" w:cs="Times New Roman"/>
          <w:sz w:val="28"/>
          <w:szCs w:val="28"/>
        </w:rPr>
        <w:t xml:space="preserve"> с согласия Совета </w:t>
      </w:r>
      <w:r w:rsidR="00BE3FC1">
        <w:rPr>
          <w:rFonts w:ascii="Times New Roman" w:hAnsi="Times New Roman" w:cs="Times New Roman"/>
          <w:sz w:val="28"/>
          <w:szCs w:val="28"/>
        </w:rPr>
        <w:t>г.</w:t>
      </w:r>
      <w:r w:rsidR="00423F85" w:rsidRPr="003C0EAB">
        <w:rPr>
          <w:rFonts w:ascii="Times New Roman" w:hAnsi="Times New Roman" w:cs="Times New Roman"/>
          <w:sz w:val="28"/>
          <w:szCs w:val="28"/>
        </w:rPr>
        <w:t xml:space="preserve"> Горячий Ключ</w:t>
      </w:r>
      <w:r w:rsidR="00814757" w:rsidRPr="003C0EAB">
        <w:rPr>
          <w:rFonts w:ascii="Times New Roman" w:hAnsi="Times New Roman" w:cs="Times New Roman"/>
          <w:sz w:val="28"/>
          <w:szCs w:val="28"/>
        </w:rPr>
        <w:t>.</w:t>
      </w:r>
    </w:p>
    <w:p w14:paraId="56E0B71A" w14:textId="626B8120" w:rsidR="00814757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14757" w:rsidRPr="003C0EAB">
        <w:rPr>
          <w:rFonts w:ascii="Times New Roman" w:hAnsi="Times New Roman" w:cs="Times New Roman"/>
          <w:sz w:val="28"/>
          <w:szCs w:val="28"/>
        </w:rPr>
        <w:t>. При проведении торгов на право заключения договоров аренды ОКН начальный размер арендной платы устанавливается в сумме 1 (один) рубль в год за один объект культурного наследия.</w:t>
      </w:r>
    </w:p>
    <w:p w14:paraId="00DD95D2" w14:textId="2113061A" w:rsidR="00814757" w:rsidRPr="003C0EAB" w:rsidRDefault="002B464C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В случае предоставления ОКН без проведения торгов</w:t>
      </w:r>
      <w:r w:rsidR="00814757" w:rsidRPr="003C0EAB">
        <w:rPr>
          <w:rFonts w:ascii="Times New Roman" w:hAnsi="Times New Roman" w:cs="Times New Roman"/>
          <w:sz w:val="28"/>
          <w:szCs w:val="28"/>
        </w:rPr>
        <w:t xml:space="preserve"> размер арендной платы устанавливается в сумме 1 (один) рубль в год за один объект культурного наследия.</w:t>
      </w:r>
    </w:p>
    <w:p w14:paraId="275299BC" w14:textId="3AD1CF2D" w:rsidR="002C70E1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C70E1" w:rsidRPr="003C0EAB">
        <w:rPr>
          <w:rFonts w:ascii="Times New Roman" w:hAnsi="Times New Roman" w:cs="Times New Roman"/>
          <w:sz w:val="28"/>
          <w:szCs w:val="28"/>
        </w:rPr>
        <w:t xml:space="preserve">. Особенности установления </w:t>
      </w:r>
      <w:r w:rsidR="002C70E1" w:rsidRPr="003C0EAB">
        <w:rPr>
          <w:rFonts w:ascii="Times New Roman" w:hAnsi="Times New Roman" w:cs="Times New Roman"/>
          <w:bCs/>
          <w:sz w:val="28"/>
          <w:szCs w:val="28"/>
        </w:rPr>
        <w:t xml:space="preserve">льготной арендной платы </w:t>
      </w:r>
      <w:r w:rsidR="00C33B58" w:rsidRPr="003C0EAB">
        <w:rPr>
          <w:rFonts w:ascii="Times New Roman" w:hAnsi="Times New Roman" w:cs="Times New Roman"/>
          <w:bCs/>
          <w:sz w:val="28"/>
          <w:szCs w:val="28"/>
        </w:rPr>
        <w:t xml:space="preserve">в отношении указанного имущества </w:t>
      </w:r>
      <w:r w:rsidR="002C70E1" w:rsidRPr="003C0EAB">
        <w:rPr>
          <w:rFonts w:ascii="Times New Roman" w:hAnsi="Times New Roman" w:cs="Times New Roman"/>
          <w:bCs/>
          <w:sz w:val="28"/>
          <w:szCs w:val="28"/>
        </w:rPr>
        <w:t xml:space="preserve">определяются </w:t>
      </w:r>
      <w:r w:rsidR="002C70E1" w:rsidRPr="003C0EAB">
        <w:rPr>
          <w:rFonts w:ascii="Times New Roman" w:hAnsi="Times New Roman" w:cs="Times New Roman"/>
          <w:sz w:val="28"/>
          <w:szCs w:val="28"/>
        </w:rPr>
        <w:t>Положением о порядке управления и распоряжения муниципальным имуществом.</w:t>
      </w:r>
    </w:p>
    <w:p w14:paraId="76C2835C" w14:textId="5B70ECEB" w:rsidR="00DC55DD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C55DD" w:rsidRPr="003C0EAB">
        <w:rPr>
          <w:rFonts w:ascii="Times New Roman" w:hAnsi="Times New Roman" w:cs="Times New Roman"/>
          <w:sz w:val="28"/>
          <w:szCs w:val="28"/>
        </w:rPr>
        <w:t>. Определ</w:t>
      </w:r>
      <w:r w:rsidR="00C70EE4" w:rsidRPr="003C0EAB">
        <w:rPr>
          <w:rFonts w:ascii="Times New Roman" w:hAnsi="Times New Roman" w:cs="Times New Roman"/>
          <w:sz w:val="28"/>
          <w:szCs w:val="28"/>
        </w:rPr>
        <w:t>ё</w:t>
      </w:r>
      <w:r w:rsidR="00DC55DD" w:rsidRPr="003C0EAB">
        <w:rPr>
          <w:rFonts w:ascii="Times New Roman" w:hAnsi="Times New Roman" w:cs="Times New Roman"/>
          <w:sz w:val="28"/>
          <w:szCs w:val="28"/>
        </w:rPr>
        <w:t>нный по результатам проведения аукциона размер арендной платы увеличению в период действия договора аренды не подлежит.</w:t>
      </w:r>
    </w:p>
    <w:p w14:paraId="36DEC493" w14:textId="093EC100" w:rsidR="00DC55DD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C55DD" w:rsidRPr="003C0EAB">
        <w:rPr>
          <w:rFonts w:ascii="Times New Roman" w:hAnsi="Times New Roman" w:cs="Times New Roman"/>
          <w:sz w:val="28"/>
          <w:szCs w:val="28"/>
        </w:rPr>
        <w:t>. Срок действия льготной арендной платы ограничивается сроком действия договора аренды.</w:t>
      </w:r>
    </w:p>
    <w:p w14:paraId="6C090D03" w14:textId="77777777" w:rsidR="001877F5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DC55DD" w:rsidRPr="003C0EAB" w14:paraId="4D763999" w14:textId="77777777" w:rsidTr="00E91D30">
        <w:tc>
          <w:tcPr>
            <w:tcW w:w="9638" w:type="dxa"/>
          </w:tcPr>
          <w:p w14:paraId="1A3ACE5A" w14:textId="12488C2E" w:rsidR="00BB1B52" w:rsidRPr="003C0EAB" w:rsidRDefault="00DC55DD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="001877F5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 w:rsidR="003F094A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Определение размера 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льготной арендной платы </w:t>
            </w:r>
            <w:r w:rsidR="00BB1B52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арендаторам ОКН,</w:t>
            </w:r>
          </w:p>
          <w:p w14:paraId="304AF3F0" w14:textId="77777777" w:rsidR="00BB1B52" w:rsidRPr="003C0EAB" w:rsidRDefault="00BB1B52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вложившим свои средства в работы по их сохранению и</w:t>
            </w:r>
          </w:p>
          <w:p w14:paraId="6AA16A41" w14:textId="7D7EA2CB" w:rsidR="00DC55DD" w:rsidRPr="003C0EAB" w:rsidRDefault="00BB1B52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обеспечившим выполнение этих работ</w:t>
            </w:r>
          </w:p>
        </w:tc>
      </w:tr>
    </w:tbl>
    <w:p w14:paraId="4B8C7155" w14:textId="77777777" w:rsidR="00DC55DD" w:rsidRPr="003C0EAB" w:rsidRDefault="00DC55DD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AEFD34" w14:textId="4D1CAB0F" w:rsidR="00D25E75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B1B52" w:rsidRPr="003C0EAB">
        <w:rPr>
          <w:rFonts w:ascii="Times New Roman" w:hAnsi="Times New Roman" w:cs="Times New Roman"/>
          <w:sz w:val="28"/>
          <w:szCs w:val="28"/>
        </w:rPr>
        <w:t xml:space="preserve">. </w:t>
      </w:r>
      <w:r w:rsidR="00423F85" w:rsidRPr="003C0EAB">
        <w:rPr>
          <w:rFonts w:ascii="Times New Roman" w:hAnsi="Times New Roman" w:cs="Times New Roman"/>
          <w:sz w:val="28"/>
          <w:szCs w:val="28"/>
        </w:rPr>
        <w:t xml:space="preserve">Решение об установлении льготной арендной платы принимается арендодателем по договору аренды ОКН с согласия Совета </w:t>
      </w:r>
      <w:r w:rsidR="00BE3FC1">
        <w:rPr>
          <w:rFonts w:ascii="Times New Roman" w:hAnsi="Times New Roman" w:cs="Times New Roman"/>
          <w:sz w:val="28"/>
          <w:szCs w:val="28"/>
        </w:rPr>
        <w:t>г.</w:t>
      </w:r>
      <w:r w:rsidR="00423F85" w:rsidRPr="003C0EAB">
        <w:rPr>
          <w:rFonts w:ascii="Times New Roman" w:hAnsi="Times New Roman" w:cs="Times New Roman"/>
          <w:sz w:val="28"/>
          <w:szCs w:val="28"/>
        </w:rPr>
        <w:t xml:space="preserve"> Горячий Ключ.</w:t>
      </w:r>
    </w:p>
    <w:p w14:paraId="1F348F3B" w14:textId="1E9A78ED" w:rsidR="00D25E75" w:rsidRPr="003C0EAB" w:rsidRDefault="00D25E7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Основанием для установления льготной арендной платы является вложение арендатором своих средств в работы по сохранению объекта культурного наследия, предусмотренные статьями 40 - 45 Федерального закона от 25 июня </w:t>
      </w:r>
      <w:r w:rsidRPr="003C0EAB">
        <w:rPr>
          <w:rFonts w:ascii="Times New Roman" w:hAnsi="Times New Roman" w:cs="Times New Roman"/>
          <w:sz w:val="28"/>
          <w:szCs w:val="28"/>
        </w:rPr>
        <w:lastRenderedPageBreak/>
        <w:t>2002 г. № 73-ФЗ, и обеспечение их выполнения в соответствии с Федеральным законом от 25 июня 2002 г. № 73-ФЗ.</w:t>
      </w:r>
    </w:p>
    <w:p w14:paraId="629BAF22" w14:textId="572C7F18" w:rsidR="00D25E75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25E75" w:rsidRPr="003C0EAB">
        <w:rPr>
          <w:rFonts w:ascii="Times New Roman" w:hAnsi="Times New Roman" w:cs="Times New Roman"/>
          <w:sz w:val="28"/>
          <w:szCs w:val="28"/>
        </w:rPr>
        <w:t xml:space="preserve">. </w:t>
      </w:r>
      <w:r w:rsidR="002C70E1" w:rsidRPr="003C0EAB">
        <w:rPr>
          <w:rFonts w:ascii="Times New Roman" w:hAnsi="Times New Roman" w:cs="Times New Roman"/>
          <w:sz w:val="28"/>
          <w:szCs w:val="28"/>
        </w:rPr>
        <w:t xml:space="preserve">Особенности установления </w:t>
      </w:r>
      <w:r w:rsidR="002C70E1" w:rsidRPr="003C0EAB">
        <w:rPr>
          <w:rFonts w:ascii="Times New Roman" w:hAnsi="Times New Roman" w:cs="Times New Roman"/>
          <w:bCs/>
          <w:sz w:val="28"/>
          <w:szCs w:val="28"/>
        </w:rPr>
        <w:t>льготной арендной платы</w:t>
      </w:r>
      <w:r w:rsidR="00C33B58" w:rsidRPr="003C0EAB">
        <w:rPr>
          <w:rFonts w:ascii="Times New Roman" w:hAnsi="Times New Roman" w:cs="Times New Roman"/>
          <w:bCs/>
          <w:sz w:val="28"/>
          <w:szCs w:val="28"/>
        </w:rPr>
        <w:t xml:space="preserve"> указанным арендаторам </w:t>
      </w:r>
      <w:r w:rsidR="002C70E1" w:rsidRPr="003C0EAB">
        <w:rPr>
          <w:rFonts w:ascii="Times New Roman" w:hAnsi="Times New Roman" w:cs="Times New Roman"/>
          <w:bCs/>
          <w:sz w:val="28"/>
          <w:szCs w:val="28"/>
        </w:rPr>
        <w:t xml:space="preserve">определяются </w:t>
      </w:r>
      <w:r w:rsidR="002C70E1" w:rsidRPr="003C0EAB">
        <w:rPr>
          <w:rFonts w:ascii="Times New Roman" w:hAnsi="Times New Roman" w:cs="Times New Roman"/>
          <w:sz w:val="28"/>
          <w:szCs w:val="28"/>
        </w:rPr>
        <w:t>Положением о порядке управления и распоряжения муниципальным имуществом.</w:t>
      </w:r>
    </w:p>
    <w:p w14:paraId="1A70EB69" w14:textId="47563592" w:rsidR="00D27445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27445" w:rsidRPr="003C0EAB">
        <w:rPr>
          <w:rFonts w:ascii="Times New Roman" w:hAnsi="Times New Roman" w:cs="Times New Roman"/>
          <w:sz w:val="28"/>
          <w:szCs w:val="28"/>
        </w:rPr>
        <w:t>. Льготная арендная плата устанавливается со дня вступления в силу дополнительного соглашения к договору аренды ОКН.</w:t>
      </w:r>
    </w:p>
    <w:p w14:paraId="629561EA" w14:textId="7903CBC6" w:rsidR="00D27445" w:rsidRPr="003C0EAB" w:rsidRDefault="00D2744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Срок применения льготной арендной платы ограничивается сроком действия договора аренды.</w:t>
      </w:r>
    </w:p>
    <w:p w14:paraId="478FAE9B" w14:textId="1A545557" w:rsidR="0026165B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6165B" w:rsidRPr="003C0EAB">
        <w:rPr>
          <w:rFonts w:ascii="Times New Roman" w:hAnsi="Times New Roman" w:cs="Times New Roman"/>
          <w:sz w:val="28"/>
          <w:szCs w:val="28"/>
        </w:rPr>
        <w:t>. Размер льготной арендной платы рассчитывается с учётом суммы расходов арендатора.</w:t>
      </w:r>
    </w:p>
    <w:p w14:paraId="500BF809" w14:textId="1C8BE323" w:rsidR="0026165B" w:rsidRPr="003C0EAB" w:rsidRDefault="0026165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Суммой расходов арендатора признаётся затраченная на выполнение работ сумма, подтверждённая актом и рассчитанная согласно сметно-финансовому расчету.</w:t>
      </w:r>
    </w:p>
    <w:p w14:paraId="205F44EC" w14:textId="4B590153" w:rsidR="00D27445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27445" w:rsidRPr="003C0EAB">
        <w:rPr>
          <w:rFonts w:ascii="Times New Roman" w:hAnsi="Times New Roman" w:cs="Times New Roman"/>
          <w:sz w:val="28"/>
          <w:szCs w:val="28"/>
        </w:rPr>
        <w:t>. Годовой размер льготной арендной платы определяется по следующей формуле:</w:t>
      </w:r>
    </w:p>
    <w:p w14:paraId="01E3D64C" w14:textId="77777777" w:rsidR="00D27445" w:rsidRPr="003C0EAB" w:rsidRDefault="00D2744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E84B92" w14:textId="77777777" w:rsidR="00EE4A85" w:rsidRPr="003C0EAB" w:rsidRDefault="00EE4A8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EAB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D27445" w:rsidRPr="003C0EAB">
        <w:rPr>
          <w:rFonts w:ascii="Times New Roman" w:hAnsi="Times New Roman" w:cs="Times New Roman"/>
          <w:b/>
          <w:bCs/>
          <w:sz w:val="28"/>
          <w:szCs w:val="28"/>
        </w:rPr>
        <w:t>АП = АП х 0,3</w:t>
      </w:r>
      <w:r w:rsidRPr="003C0EAB">
        <w:rPr>
          <w:rFonts w:ascii="Times New Roman" w:hAnsi="Times New Roman" w:cs="Times New Roman"/>
          <w:sz w:val="28"/>
          <w:szCs w:val="28"/>
        </w:rPr>
        <w:t>, где:</w:t>
      </w:r>
    </w:p>
    <w:p w14:paraId="1BA806B2" w14:textId="77777777" w:rsidR="00EE4A85" w:rsidRPr="003C0EAB" w:rsidRDefault="00EE4A8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5884C" w14:textId="7457B0CC" w:rsidR="00EE4A85" w:rsidRPr="003C0EAB" w:rsidRDefault="00EE4A8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ЛАП – размер льготной арендной платы</w:t>
      </w:r>
      <w:r w:rsidR="00567AA1" w:rsidRPr="003C0EAB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3C0EAB">
        <w:rPr>
          <w:rFonts w:ascii="Times New Roman" w:hAnsi="Times New Roman" w:cs="Times New Roman"/>
          <w:sz w:val="28"/>
          <w:szCs w:val="28"/>
        </w:rPr>
        <w:t>;</w:t>
      </w:r>
    </w:p>
    <w:p w14:paraId="0D1A96D7" w14:textId="23E1B5C7" w:rsidR="00EE4A85" w:rsidRPr="003C0EAB" w:rsidRDefault="00EE4A8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АП – размер арендной платы в соответствии с договором аренды</w:t>
      </w:r>
      <w:r w:rsidR="00567AA1" w:rsidRPr="003C0EAB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3C0EAB">
        <w:rPr>
          <w:rFonts w:ascii="Times New Roman" w:hAnsi="Times New Roman" w:cs="Times New Roman"/>
          <w:sz w:val="28"/>
          <w:szCs w:val="28"/>
        </w:rPr>
        <w:t>;</w:t>
      </w:r>
    </w:p>
    <w:p w14:paraId="0C135237" w14:textId="77777777" w:rsidR="00D27445" w:rsidRPr="003C0EAB" w:rsidRDefault="00D2744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0,3 - коэффициент расчета размера льготной арендной платы.</w:t>
      </w:r>
    </w:p>
    <w:p w14:paraId="59534D95" w14:textId="77777777" w:rsidR="00D27445" w:rsidRPr="003C0EAB" w:rsidRDefault="00D2744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12. Срок (в годах), на который устанавливается льготная арендная плата, определяется по следующей формуле:</w:t>
      </w:r>
    </w:p>
    <w:tbl>
      <w:tblPr>
        <w:tblStyle w:val="a5"/>
        <w:tblW w:w="978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283"/>
        <w:gridCol w:w="1559"/>
        <w:gridCol w:w="6809"/>
      </w:tblGrid>
      <w:tr w:rsidR="00567AA1" w:rsidRPr="003C0EAB" w14:paraId="4143714D" w14:textId="77777777" w:rsidTr="00567AA1">
        <w:tc>
          <w:tcPr>
            <w:tcW w:w="1135" w:type="dxa"/>
            <w:vMerge w:val="restart"/>
            <w:vAlign w:val="center"/>
          </w:tcPr>
          <w:p w14:paraId="336FEA06" w14:textId="0DBB77D4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ind w:right="-108" w:firstLine="709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283" w:type="dxa"/>
            <w:vMerge w:val="restart"/>
            <w:vAlign w:val="center"/>
          </w:tcPr>
          <w:p w14:paraId="534160D7" w14:textId="6BF0B92F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E2D0847" w14:textId="46AC61F3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СРА</w:t>
            </w:r>
          </w:p>
        </w:tc>
        <w:tc>
          <w:tcPr>
            <w:tcW w:w="6809" w:type="dxa"/>
            <w:vMerge w:val="restart"/>
            <w:vAlign w:val="center"/>
          </w:tcPr>
          <w:p w14:paraId="70A33C0B" w14:textId="367AB4FE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sz w:val="28"/>
                <w:szCs w:val="28"/>
              </w:rPr>
              <w:t>, где:</w:t>
            </w:r>
          </w:p>
        </w:tc>
      </w:tr>
      <w:tr w:rsidR="00567AA1" w:rsidRPr="003C0EAB" w14:paraId="66F9471B" w14:textId="77777777" w:rsidTr="00567AA1">
        <w:tc>
          <w:tcPr>
            <w:tcW w:w="1135" w:type="dxa"/>
            <w:vMerge/>
          </w:tcPr>
          <w:p w14:paraId="7AD63AC7" w14:textId="77777777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vMerge/>
          </w:tcPr>
          <w:p w14:paraId="535E61D3" w14:textId="05892ED4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6DBC719" w14:textId="6809A35C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 - ЛАП</w:t>
            </w:r>
          </w:p>
        </w:tc>
        <w:tc>
          <w:tcPr>
            <w:tcW w:w="6809" w:type="dxa"/>
            <w:vMerge/>
          </w:tcPr>
          <w:p w14:paraId="1871F60E" w14:textId="77777777" w:rsidR="00567AA1" w:rsidRPr="003C0EAB" w:rsidRDefault="00567AA1" w:rsidP="00F0126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D441A4" w14:textId="77777777" w:rsidR="00D27445" w:rsidRPr="003C0EAB" w:rsidRDefault="00D2744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E71BBA" w14:textId="2A809E4A" w:rsidR="00D27445" w:rsidRPr="003C0EAB" w:rsidRDefault="00567AA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С – срок, на который устанавливается льготная арендная плата;</w:t>
      </w:r>
    </w:p>
    <w:p w14:paraId="651F7ED1" w14:textId="072A1206" w:rsidR="00D27445" w:rsidRPr="003C0EAB" w:rsidRDefault="00567AA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 xml:space="preserve">СРА – </w:t>
      </w:r>
      <w:r w:rsidR="00D27445" w:rsidRPr="003C0EAB">
        <w:rPr>
          <w:rFonts w:ascii="Times New Roman" w:hAnsi="Times New Roman" w:cs="Times New Roman"/>
          <w:sz w:val="28"/>
          <w:szCs w:val="28"/>
        </w:rPr>
        <w:t>сумма расходов арендатора (рублей);</w:t>
      </w:r>
    </w:p>
    <w:p w14:paraId="0D454BBE" w14:textId="77777777" w:rsidR="00567AA1" w:rsidRPr="003C0EAB" w:rsidRDefault="00567AA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АП – размер арендной платы в соответствии с договором аренды в год;</w:t>
      </w:r>
    </w:p>
    <w:p w14:paraId="65BA458A" w14:textId="1DC0068C" w:rsidR="00567AA1" w:rsidRPr="003C0EAB" w:rsidRDefault="00567AA1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ЛАП – размер льготной арендной платы в год.</w:t>
      </w:r>
    </w:p>
    <w:p w14:paraId="40161D49" w14:textId="77777777" w:rsidR="00522403" w:rsidRPr="003C0EAB" w:rsidRDefault="00522403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924097" w:rsidRPr="003C0EAB" w14:paraId="3624B713" w14:textId="77777777" w:rsidTr="007C56CA">
        <w:tc>
          <w:tcPr>
            <w:tcW w:w="9638" w:type="dxa"/>
          </w:tcPr>
          <w:p w14:paraId="2C215F2E" w14:textId="016353F8" w:rsidR="00924097" w:rsidRPr="003C0EAB" w:rsidRDefault="0026527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="001877F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924097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проведения оценки рыночной стоимости</w:t>
            </w:r>
          </w:p>
          <w:p w14:paraId="56F5FE2C" w14:textId="280E452C" w:rsidR="00924097" w:rsidRPr="003C0EAB" w:rsidRDefault="00924097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величины арендной платы</w:t>
            </w:r>
          </w:p>
        </w:tc>
      </w:tr>
    </w:tbl>
    <w:p w14:paraId="0A07BB61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AC3BAC" w14:textId="43B8F3F8" w:rsidR="00A5068B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1A2B" w:rsidRPr="003C0EAB">
        <w:rPr>
          <w:rFonts w:ascii="Times New Roman" w:hAnsi="Times New Roman" w:cs="Times New Roman"/>
          <w:sz w:val="28"/>
          <w:szCs w:val="28"/>
        </w:rPr>
        <w:t>0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. Организацию проведения оценки рыночной стоимости, указанной в разделе </w:t>
      </w:r>
      <w:r w:rsidR="00924097" w:rsidRPr="003C0EA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 настоящей Методики, в отношении </w:t>
      </w:r>
      <w:r w:rsidR="00924097" w:rsidRPr="003C0EA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5068B" w:rsidRPr="003C0EAB">
        <w:rPr>
          <w:rFonts w:ascii="Times New Roman" w:hAnsi="Times New Roman" w:cs="Times New Roman"/>
          <w:sz w:val="28"/>
          <w:szCs w:val="28"/>
        </w:rPr>
        <w:t>имущества, составляющего муниципальную казну</w:t>
      </w:r>
      <w:r w:rsidR="00C80B0E" w:rsidRPr="003C0EAB">
        <w:rPr>
          <w:rFonts w:ascii="Times New Roman" w:hAnsi="Times New Roman" w:cs="Times New Roman"/>
          <w:sz w:val="28"/>
          <w:szCs w:val="28"/>
        </w:rPr>
        <w:t xml:space="preserve">,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C80B0E" w:rsidRPr="003C0EAB">
        <w:rPr>
          <w:rFonts w:ascii="Times New Roman" w:hAnsi="Times New Roman" w:cs="Times New Roman"/>
          <w:sz w:val="28"/>
          <w:szCs w:val="28"/>
        </w:rPr>
        <w:t>УИЗО АМО ГК</w:t>
      </w:r>
      <w:r w:rsidR="00A5068B" w:rsidRPr="003C0EAB">
        <w:rPr>
          <w:rFonts w:ascii="Times New Roman" w:hAnsi="Times New Roman" w:cs="Times New Roman"/>
          <w:sz w:val="28"/>
          <w:szCs w:val="28"/>
        </w:rPr>
        <w:t>.</w:t>
      </w:r>
    </w:p>
    <w:p w14:paraId="57CDFCD0" w14:textId="6D1E21C4" w:rsidR="00C80B0E" w:rsidRPr="003C0EAB" w:rsidRDefault="00C80B0E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AB">
        <w:rPr>
          <w:rFonts w:ascii="Times New Roman" w:hAnsi="Times New Roman" w:cs="Times New Roman"/>
          <w:sz w:val="28"/>
          <w:szCs w:val="28"/>
        </w:rPr>
        <w:t>УИЗО АМО ГК вправе также</w:t>
      </w:r>
      <w:r w:rsidR="00345E9E" w:rsidRPr="003C0EAB">
        <w:rPr>
          <w:rFonts w:ascii="Times New Roman" w:hAnsi="Times New Roman" w:cs="Times New Roman"/>
          <w:sz w:val="28"/>
          <w:szCs w:val="28"/>
        </w:rPr>
        <w:t xml:space="preserve"> обеспечить проведение оценки рыночной стоимости муниципального имущества, </w:t>
      </w:r>
      <w:r w:rsidR="00B434F9" w:rsidRPr="003C0EAB">
        <w:rPr>
          <w:rFonts w:ascii="Times New Roman" w:hAnsi="Times New Roman" w:cs="Times New Roman"/>
          <w:sz w:val="28"/>
          <w:szCs w:val="28"/>
        </w:rPr>
        <w:t>принадлежащего на праве оперативного управления</w:t>
      </w:r>
      <w:r w:rsidR="00345E9E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7E5118" w:rsidRPr="003C0EAB">
        <w:rPr>
          <w:rFonts w:ascii="Times New Roman" w:hAnsi="Times New Roman" w:cs="Times New Roman"/>
          <w:sz w:val="28"/>
          <w:szCs w:val="28"/>
        </w:rPr>
        <w:t>муниципальным казённым учреждениям</w:t>
      </w:r>
      <w:r w:rsidR="00345E9E" w:rsidRPr="003C0EAB">
        <w:rPr>
          <w:rFonts w:ascii="Times New Roman" w:hAnsi="Times New Roman" w:cs="Times New Roman"/>
          <w:sz w:val="28"/>
          <w:szCs w:val="28"/>
        </w:rPr>
        <w:t>.</w:t>
      </w:r>
    </w:p>
    <w:p w14:paraId="1B7A219C" w14:textId="2E09AE4D" w:rsidR="00A5068B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1A2B" w:rsidRPr="003C0EAB">
        <w:rPr>
          <w:rFonts w:ascii="Times New Roman" w:hAnsi="Times New Roman" w:cs="Times New Roman"/>
          <w:sz w:val="28"/>
          <w:szCs w:val="28"/>
        </w:rPr>
        <w:t>1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. Организацию проведения оценки рыночной стоимости арендной платы передаваемого в аренду муниципального имущества, принадлежащего на праве оперативного управления или хозяйственного ведения муниципальным учреждениям и муниципальным предприятиям муниципального образования </w:t>
      </w:r>
      <w:r w:rsidRPr="00903DD8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A5068B" w:rsidRPr="003C0EAB">
        <w:rPr>
          <w:rFonts w:ascii="Times New Roman" w:hAnsi="Times New Roman" w:cs="Times New Roman"/>
          <w:sz w:val="28"/>
          <w:szCs w:val="28"/>
        </w:rPr>
        <w:t>город Горячий Ключ 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 самостоятельно </w:t>
      </w:r>
      <w:r w:rsidR="00A5068B" w:rsidRPr="003C0EAB">
        <w:rPr>
          <w:rFonts w:ascii="Times New Roman" w:hAnsi="Times New Roman" w:cs="Times New Roman"/>
          <w:sz w:val="28"/>
          <w:szCs w:val="28"/>
        </w:rPr>
        <w:lastRenderedPageBreak/>
        <w:t>осуществляют балансодержатели муниципального имущества.</w:t>
      </w:r>
    </w:p>
    <w:p w14:paraId="37681545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345E9E" w:rsidRPr="003C0EAB" w14:paraId="5861B400" w14:textId="77777777" w:rsidTr="007C56CA">
        <w:tc>
          <w:tcPr>
            <w:tcW w:w="9638" w:type="dxa"/>
          </w:tcPr>
          <w:p w14:paraId="1A08A2FE" w14:textId="4E754E42" w:rsidR="00345E9E" w:rsidRPr="003C0EAB" w:rsidRDefault="0026527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 w:rsidR="001877F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345E9E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Начальный размер арендной платы</w:t>
            </w:r>
          </w:p>
        </w:tc>
      </w:tr>
    </w:tbl>
    <w:p w14:paraId="58527C7E" w14:textId="77777777" w:rsidR="00A5068B" w:rsidRPr="003C0EAB" w:rsidRDefault="00A5068B" w:rsidP="00F01262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F7EDE03" w14:textId="7F5D3124" w:rsidR="00A5068B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1A2B" w:rsidRPr="003C0EAB">
        <w:rPr>
          <w:rFonts w:ascii="Times New Roman" w:hAnsi="Times New Roman" w:cs="Times New Roman"/>
          <w:sz w:val="28"/>
          <w:szCs w:val="28"/>
        </w:rPr>
        <w:t>2</w:t>
      </w:r>
      <w:r w:rsidR="00763FA9" w:rsidRPr="003C0EAB">
        <w:rPr>
          <w:rFonts w:ascii="Times New Roman" w:hAnsi="Times New Roman" w:cs="Times New Roman"/>
          <w:sz w:val="28"/>
          <w:szCs w:val="28"/>
        </w:rPr>
        <w:t xml:space="preserve">.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Начальным размером арендной платы при проведении торгов на право заключения договоров аренды </w:t>
      </w:r>
      <w:r w:rsidR="00763FA9" w:rsidRPr="003C0EA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имущества является размер арендной платы, определённый в соответствии </w:t>
      </w:r>
      <w:bookmarkStart w:id="3" w:name="_Hlk136358327"/>
      <w:r w:rsidR="00A5068B" w:rsidRPr="003C0EAB">
        <w:rPr>
          <w:rFonts w:ascii="Times New Roman" w:hAnsi="Times New Roman" w:cs="Times New Roman"/>
          <w:sz w:val="28"/>
          <w:szCs w:val="28"/>
        </w:rPr>
        <w:t xml:space="preserve">с </w:t>
      </w:r>
      <w:r w:rsidR="00721A2B" w:rsidRPr="003C0EAB">
        <w:rPr>
          <w:rFonts w:ascii="Times New Roman" w:hAnsi="Times New Roman" w:cs="Times New Roman"/>
          <w:sz w:val="28"/>
          <w:szCs w:val="28"/>
        </w:rPr>
        <w:t>пунктами 3, 5</w:t>
      </w:r>
      <w:r w:rsidR="00814757" w:rsidRPr="003C0EAB">
        <w:rPr>
          <w:rFonts w:ascii="Times New Roman" w:hAnsi="Times New Roman" w:cs="Times New Roman"/>
          <w:sz w:val="28"/>
          <w:szCs w:val="28"/>
        </w:rPr>
        <w:t>, 6</w:t>
      </w:r>
      <w:r w:rsidR="00721A2B" w:rsidRPr="003C0EAB">
        <w:rPr>
          <w:rFonts w:ascii="Times New Roman" w:hAnsi="Times New Roman" w:cs="Times New Roman"/>
          <w:sz w:val="28"/>
          <w:szCs w:val="28"/>
        </w:rPr>
        <w:t xml:space="preserve"> и </w:t>
      </w:r>
      <w:bookmarkEnd w:id="3"/>
      <w:r>
        <w:rPr>
          <w:rFonts w:ascii="Times New Roman" w:hAnsi="Times New Roman" w:cs="Times New Roman"/>
          <w:sz w:val="28"/>
          <w:szCs w:val="28"/>
        </w:rPr>
        <w:t>11</w:t>
      </w:r>
      <w:r w:rsidR="00721A2B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A5068B" w:rsidRPr="003C0EAB">
        <w:rPr>
          <w:rFonts w:ascii="Times New Roman" w:hAnsi="Times New Roman" w:cs="Times New Roman"/>
          <w:sz w:val="28"/>
          <w:szCs w:val="28"/>
        </w:rPr>
        <w:t>настоящей Методики.</w:t>
      </w:r>
    </w:p>
    <w:p w14:paraId="71181D09" w14:textId="77777777" w:rsidR="00A5068B" w:rsidRPr="003C0EAB" w:rsidRDefault="00A5068B" w:rsidP="00F01262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9638"/>
      </w:tblGrid>
      <w:tr w:rsidR="00763FA9" w:rsidRPr="003C0EAB" w14:paraId="2BB4211A" w14:textId="77777777" w:rsidTr="007C56CA">
        <w:tc>
          <w:tcPr>
            <w:tcW w:w="9638" w:type="dxa"/>
          </w:tcPr>
          <w:p w14:paraId="045EB7C3" w14:textId="7AE53623" w:rsidR="00763FA9" w:rsidRPr="003C0EAB" w:rsidRDefault="0026527E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 w:rsidR="001877F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</w:t>
            </w: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763FA9"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Размер арендной платы, определяемый</w:t>
            </w:r>
          </w:p>
          <w:p w14:paraId="4B7391FB" w14:textId="40BC67B1" w:rsidR="00763FA9" w:rsidRPr="003C0EAB" w:rsidRDefault="00763FA9" w:rsidP="00F012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EAB">
              <w:rPr>
                <w:rFonts w:ascii="Times New Roman" w:hAnsi="Times New Roman" w:cs="Times New Roman"/>
                <w:bCs/>
                <w:sz w:val="28"/>
                <w:szCs w:val="28"/>
              </w:rPr>
              <w:t>в целях актуализации арендной платы</w:t>
            </w:r>
          </w:p>
        </w:tc>
      </w:tr>
    </w:tbl>
    <w:p w14:paraId="3B0AEC79" w14:textId="77777777" w:rsidR="00A5068B" w:rsidRPr="003C0EAB" w:rsidRDefault="00A5068B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1EAC55" w14:textId="60E14A7C" w:rsidR="00A5068B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1A2B" w:rsidRPr="003C0EAB">
        <w:rPr>
          <w:rFonts w:ascii="Times New Roman" w:hAnsi="Times New Roman" w:cs="Times New Roman"/>
          <w:sz w:val="28"/>
          <w:szCs w:val="28"/>
        </w:rPr>
        <w:t>3</w:t>
      </w:r>
      <w:r w:rsidR="00763FA9" w:rsidRPr="003C0EAB">
        <w:rPr>
          <w:rFonts w:ascii="Times New Roman" w:hAnsi="Times New Roman" w:cs="Times New Roman"/>
          <w:sz w:val="28"/>
          <w:szCs w:val="28"/>
        </w:rPr>
        <w:t xml:space="preserve">. 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Размером арендной платы, определяемым в целях актуализации арендной платы, является размер арендной платы, определённый по формуле, указанной в разделе </w:t>
      </w:r>
      <w:r w:rsidR="00763FA9" w:rsidRPr="003C0EA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5068B" w:rsidRPr="003C0EAB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14:paraId="039AEBE4" w14:textId="59FD8061" w:rsidR="00763FA9" w:rsidRPr="003C0EAB" w:rsidRDefault="001877F5" w:rsidP="00F012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1A2B" w:rsidRPr="003C0EAB">
        <w:rPr>
          <w:rFonts w:ascii="Times New Roman" w:hAnsi="Times New Roman" w:cs="Times New Roman"/>
          <w:sz w:val="28"/>
          <w:szCs w:val="28"/>
        </w:rPr>
        <w:t>4</w:t>
      </w:r>
      <w:r w:rsidR="00763FA9" w:rsidRPr="003C0EAB">
        <w:rPr>
          <w:rFonts w:ascii="Times New Roman" w:hAnsi="Times New Roman" w:cs="Times New Roman"/>
          <w:sz w:val="28"/>
          <w:szCs w:val="28"/>
        </w:rPr>
        <w:t xml:space="preserve">. </w:t>
      </w:r>
      <w:r w:rsidR="00BD65C9" w:rsidRPr="003C0EAB">
        <w:rPr>
          <w:rFonts w:ascii="Times New Roman" w:hAnsi="Times New Roman" w:cs="Times New Roman"/>
          <w:sz w:val="28"/>
          <w:szCs w:val="28"/>
        </w:rPr>
        <w:t>Размером арендной платы, определяемым в целях актуализации арендной платы за пользование</w:t>
      </w:r>
      <w:r w:rsidR="008D3768" w:rsidRPr="003C0EAB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BD65C9" w:rsidRPr="003C0EAB">
        <w:rPr>
          <w:rFonts w:ascii="Times New Roman" w:hAnsi="Times New Roman" w:cs="Times New Roman"/>
          <w:sz w:val="28"/>
          <w:szCs w:val="28"/>
        </w:rPr>
        <w:t xml:space="preserve"> имуществом</w:t>
      </w:r>
      <w:r w:rsidR="008D3768" w:rsidRPr="003C0EAB">
        <w:rPr>
          <w:rFonts w:ascii="Times New Roman" w:hAnsi="Times New Roman" w:cs="Times New Roman"/>
          <w:sz w:val="28"/>
          <w:szCs w:val="28"/>
        </w:rPr>
        <w:t xml:space="preserve">, включённым в Перечень, после проведения </w:t>
      </w:r>
      <w:r w:rsidR="00BD65C9" w:rsidRPr="003C0EAB">
        <w:rPr>
          <w:rFonts w:ascii="Times New Roman" w:hAnsi="Times New Roman" w:cs="Times New Roman"/>
          <w:sz w:val="28"/>
          <w:szCs w:val="28"/>
        </w:rPr>
        <w:t xml:space="preserve">восстановительных работ (капитального ремонта, реконструкции) является размер арендной платы, определённый </w:t>
      </w:r>
      <w:r w:rsidR="008D3768" w:rsidRPr="003C0EAB">
        <w:rPr>
          <w:rFonts w:ascii="Times New Roman" w:hAnsi="Times New Roman" w:cs="Times New Roman"/>
          <w:sz w:val="28"/>
          <w:szCs w:val="28"/>
        </w:rPr>
        <w:t>в соответствие с</w:t>
      </w:r>
      <w:r w:rsidR="00BD65C9" w:rsidRPr="003C0EAB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8D3768" w:rsidRPr="003C0EAB">
        <w:rPr>
          <w:rFonts w:ascii="Times New Roman" w:hAnsi="Times New Roman" w:cs="Times New Roman"/>
          <w:sz w:val="28"/>
          <w:szCs w:val="28"/>
        </w:rPr>
        <w:t>ом</w:t>
      </w:r>
      <w:r w:rsidR="00BD65C9" w:rsidRPr="003C0EAB">
        <w:rPr>
          <w:rFonts w:ascii="Times New Roman" w:hAnsi="Times New Roman" w:cs="Times New Roman"/>
          <w:sz w:val="28"/>
          <w:szCs w:val="28"/>
        </w:rPr>
        <w:t xml:space="preserve"> </w:t>
      </w:r>
      <w:r w:rsidR="00BD65C9" w:rsidRPr="003C0EA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D65C9" w:rsidRPr="003C0EAB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14:paraId="36554DEF" w14:textId="77777777" w:rsidR="00AA67B6" w:rsidRPr="003C0EAB" w:rsidRDefault="00AA67B6" w:rsidP="00F01262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BB32E7" w14:textId="77777777" w:rsidR="005D6559" w:rsidRDefault="005D6559" w:rsidP="005D6559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727"/>
      </w:tblGrid>
      <w:tr w:rsidR="005D6559" w14:paraId="20112F27" w14:textId="77777777" w:rsidTr="00941F2E">
        <w:tc>
          <w:tcPr>
            <w:tcW w:w="6912" w:type="dxa"/>
            <w:hideMark/>
          </w:tcPr>
          <w:p w14:paraId="3E9C7626" w14:textId="77777777" w:rsidR="005D6559" w:rsidRDefault="005D6559" w:rsidP="00941F2E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Заместитель начальника управления,</w:t>
            </w:r>
          </w:p>
          <w:p w14:paraId="136D6C6B" w14:textId="77777777" w:rsidR="005D6559" w:rsidRDefault="005D6559" w:rsidP="00941F2E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начальник отдела земельных отношений</w:t>
            </w:r>
          </w:p>
          <w:p w14:paraId="67E50BD3" w14:textId="77777777" w:rsidR="005D6559" w:rsidRDefault="005D6559" w:rsidP="00941F2E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управления имущественных и земельных</w:t>
            </w:r>
          </w:p>
          <w:p w14:paraId="59039E61" w14:textId="77777777" w:rsidR="005D6559" w:rsidRDefault="005D6559" w:rsidP="00941F2E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отношений администрации муниципального</w:t>
            </w:r>
          </w:p>
          <w:p w14:paraId="7ADFCB52" w14:textId="77777777" w:rsidR="005D6559" w:rsidRDefault="005D6559" w:rsidP="00941F2E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образования муниципальный округ</w:t>
            </w:r>
          </w:p>
          <w:p w14:paraId="7688120E" w14:textId="77777777" w:rsidR="005D6559" w:rsidRDefault="005D6559" w:rsidP="00941F2E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город Горячий Ключ Краснодарского края</w:t>
            </w:r>
          </w:p>
        </w:tc>
        <w:tc>
          <w:tcPr>
            <w:tcW w:w="2727" w:type="dxa"/>
            <w:vAlign w:val="bottom"/>
            <w:hideMark/>
          </w:tcPr>
          <w:p w14:paraId="5D299A4C" w14:textId="77777777" w:rsidR="005D6559" w:rsidRDefault="005D6559" w:rsidP="00941F2E">
            <w:pPr>
              <w:pStyle w:val="ConsPlusTitle"/>
              <w:ind w:left="-108" w:right="-108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Т.В.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Воробьева</w:t>
            </w:r>
          </w:p>
        </w:tc>
      </w:tr>
    </w:tbl>
    <w:p w14:paraId="7C348D2A" w14:textId="77777777" w:rsidR="00AA67B6" w:rsidRPr="001F3452" w:rsidRDefault="00AA67B6" w:rsidP="005D6559">
      <w:pPr>
        <w:spacing w:after="0" w:line="240" w:lineRule="auto"/>
      </w:pPr>
    </w:p>
    <w:sectPr w:rsidR="00AA67B6" w:rsidRPr="001F3452" w:rsidSect="00F01262">
      <w:headerReference w:type="default" r:id="rId7"/>
      <w:pgSz w:w="11906" w:h="16838"/>
      <w:pgMar w:top="1134" w:right="567" w:bottom="567" w:left="1701" w:header="624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0C8AE" w14:textId="77777777" w:rsidR="008038A5" w:rsidRDefault="008038A5">
      <w:pPr>
        <w:spacing w:after="0" w:line="240" w:lineRule="auto"/>
      </w:pPr>
      <w:r>
        <w:separator/>
      </w:r>
    </w:p>
  </w:endnote>
  <w:endnote w:type="continuationSeparator" w:id="0">
    <w:p w14:paraId="72930BAC" w14:textId="77777777" w:rsidR="008038A5" w:rsidRDefault="0080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48BF1" w14:textId="77777777" w:rsidR="008038A5" w:rsidRDefault="008038A5">
      <w:pPr>
        <w:spacing w:after="0" w:line="240" w:lineRule="auto"/>
      </w:pPr>
      <w:r>
        <w:separator/>
      </w:r>
    </w:p>
  </w:footnote>
  <w:footnote w:type="continuationSeparator" w:id="0">
    <w:p w14:paraId="1261423F" w14:textId="77777777" w:rsidR="008038A5" w:rsidRDefault="00803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0449766"/>
      <w:docPartObj>
        <w:docPartGallery w:val="Page Numbers (Top of Page)"/>
        <w:docPartUnique/>
      </w:docPartObj>
    </w:sdtPr>
    <w:sdtContent>
      <w:p w14:paraId="1B6070FD" w14:textId="2E6F91C6" w:rsidR="006019BD" w:rsidRDefault="006019BD">
        <w:pPr>
          <w:pStyle w:val="a3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3B7424">
          <w:rPr>
            <w:rFonts w:ascii="Times New Roman" w:hAnsi="Times New Roman" w:cs="Times New Roman"/>
            <w:noProof/>
            <w:sz w:val="24"/>
          </w:rPr>
          <w:t>4</w:t>
        </w:r>
        <w:r>
          <w:rPr>
            <w:rFonts w:ascii="Times New Roman" w:hAnsi="Times New Roman" w:cs="Times New Roman"/>
            <w:sz w:val="24"/>
          </w:rPr>
          <w:fldChar w:fldCharType="end"/>
        </w:r>
      </w:p>
      <w:p w14:paraId="5DDB54E1" w14:textId="77777777" w:rsidR="006019BD" w:rsidRDefault="00000000">
        <w:pPr>
          <w:pStyle w:val="a3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452"/>
    <w:rsid w:val="00007B24"/>
    <w:rsid w:val="00017E3D"/>
    <w:rsid w:val="00032692"/>
    <w:rsid w:val="00040487"/>
    <w:rsid w:val="0004053E"/>
    <w:rsid w:val="00076B86"/>
    <w:rsid w:val="000A1721"/>
    <w:rsid w:val="000A490A"/>
    <w:rsid w:val="000B49A1"/>
    <w:rsid w:val="000F554D"/>
    <w:rsid w:val="000F652D"/>
    <w:rsid w:val="0014361C"/>
    <w:rsid w:val="001524BB"/>
    <w:rsid w:val="00174E90"/>
    <w:rsid w:val="001877F5"/>
    <w:rsid w:val="001B3228"/>
    <w:rsid w:val="001C0429"/>
    <w:rsid w:val="001D2747"/>
    <w:rsid w:val="001F00BC"/>
    <w:rsid w:val="001F3452"/>
    <w:rsid w:val="00200D5D"/>
    <w:rsid w:val="002063C0"/>
    <w:rsid w:val="0025413B"/>
    <w:rsid w:val="0026165B"/>
    <w:rsid w:val="00262D13"/>
    <w:rsid w:val="0026527E"/>
    <w:rsid w:val="00280D71"/>
    <w:rsid w:val="002B464C"/>
    <w:rsid w:val="002B5628"/>
    <w:rsid w:val="002C70E1"/>
    <w:rsid w:val="002E5759"/>
    <w:rsid w:val="00306993"/>
    <w:rsid w:val="00345E9E"/>
    <w:rsid w:val="00392CA6"/>
    <w:rsid w:val="003A3DD9"/>
    <w:rsid w:val="003B7424"/>
    <w:rsid w:val="003C0EAB"/>
    <w:rsid w:val="003E0E70"/>
    <w:rsid w:val="003F094A"/>
    <w:rsid w:val="0040538C"/>
    <w:rsid w:val="00423F85"/>
    <w:rsid w:val="00426EF1"/>
    <w:rsid w:val="004337E2"/>
    <w:rsid w:val="0046638E"/>
    <w:rsid w:val="004B6FFD"/>
    <w:rsid w:val="004D3A4E"/>
    <w:rsid w:val="00522403"/>
    <w:rsid w:val="00567AA1"/>
    <w:rsid w:val="005763A1"/>
    <w:rsid w:val="005C0275"/>
    <w:rsid w:val="005D17F1"/>
    <w:rsid w:val="005D322F"/>
    <w:rsid w:val="005D57AB"/>
    <w:rsid w:val="005D6559"/>
    <w:rsid w:val="006019BD"/>
    <w:rsid w:val="00623D10"/>
    <w:rsid w:val="00636EB9"/>
    <w:rsid w:val="00664202"/>
    <w:rsid w:val="00690C2F"/>
    <w:rsid w:val="006A5AD2"/>
    <w:rsid w:val="006A6FC9"/>
    <w:rsid w:val="006B50BE"/>
    <w:rsid w:val="006C3DAD"/>
    <w:rsid w:val="006E71F3"/>
    <w:rsid w:val="006F721D"/>
    <w:rsid w:val="00703343"/>
    <w:rsid w:val="00705E0E"/>
    <w:rsid w:val="00721A2B"/>
    <w:rsid w:val="00745045"/>
    <w:rsid w:val="00757123"/>
    <w:rsid w:val="0075744C"/>
    <w:rsid w:val="00763FA9"/>
    <w:rsid w:val="007646DB"/>
    <w:rsid w:val="00792A7F"/>
    <w:rsid w:val="007A1E37"/>
    <w:rsid w:val="007C2123"/>
    <w:rsid w:val="007D5D58"/>
    <w:rsid w:val="007E5118"/>
    <w:rsid w:val="008038A5"/>
    <w:rsid w:val="00810F94"/>
    <w:rsid w:val="00814757"/>
    <w:rsid w:val="00882B9C"/>
    <w:rsid w:val="00895BBB"/>
    <w:rsid w:val="008A6277"/>
    <w:rsid w:val="008D3768"/>
    <w:rsid w:val="008F0B3F"/>
    <w:rsid w:val="008F3A1F"/>
    <w:rsid w:val="00902C45"/>
    <w:rsid w:val="00924097"/>
    <w:rsid w:val="0097026E"/>
    <w:rsid w:val="009B014B"/>
    <w:rsid w:val="009E3E5D"/>
    <w:rsid w:val="009F4B6B"/>
    <w:rsid w:val="00A12633"/>
    <w:rsid w:val="00A2674D"/>
    <w:rsid w:val="00A37A87"/>
    <w:rsid w:val="00A5068B"/>
    <w:rsid w:val="00A51FCC"/>
    <w:rsid w:val="00A620DB"/>
    <w:rsid w:val="00A6285C"/>
    <w:rsid w:val="00A71DD8"/>
    <w:rsid w:val="00AA67B6"/>
    <w:rsid w:val="00AC3134"/>
    <w:rsid w:val="00AE251B"/>
    <w:rsid w:val="00B0333A"/>
    <w:rsid w:val="00B27030"/>
    <w:rsid w:val="00B434F9"/>
    <w:rsid w:val="00BB1B52"/>
    <w:rsid w:val="00BD3175"/>
    <w:rsid w:val="00BD65C9"/>
    <w:rsid w:val="00BE027F"/>
    <w:rsid w:val="00BE1FA1"/>
    <w:rsid w:val="00BE3FC1"/>
    <w:rsid w:val="00C16BEB"/>
    <w:rsid w:val="00C251FF"/>
    <w:rsid w:val="00C33B58"/>
    <w:rsid w:val="00C65241"/>
    <w:rsid w:val="00C70215"/>
    <w:rsid w:val="00C70EE4"/>
    <w:rsid w:val="00C72319"/>
    <w:rsid w:val="00C80B0E"/>
    <w:rsid w:val="00C815CB"/>
    <w:rsid w:val="00CC0B0F"/>
    <w:rsid w:val="00D150F3"/>
    <w:rsid w:val="00D2399F"/>
    <w:rsid w:val="00D25E75"/>
    <w:rsid w:val="00D27445"/>
    <w:rsid w:val="00D51081"/>
    <w:rsid w:val="00D72AD7"/>
    <w:rsid w:val="00D837F8"/>
    <w:rsid w:val="00D96728"/>
    <w:rsid w:val="00DC0B0F"/>
    <w:rsid w:val="00DC55DD"/>
    <w:rsid w:val="00DE0C32"/>
    <w:rsid w:val="00E15145"/>
    <w:rsid w:val="00E46881"/>
    <w:rsid w:val="00EC645C"/>
    <w:rsid w:val="00EE4A85"/>
    <w:rsid w:val="00EE5D5B"/>
    <w:rsid w:val="00F01262"/>
    <w:rsid w:val="00F058F1"/>
    <w:rsid w:val="00F10705"/>
    <w:rsid w:val="00F322DC"/>
    <w:rsid w:val="00F810D2"/>
    <w:rsid w:val="00FA133E"/>
    <w:rsid w:val="00FC3582"/>
    <w:rsid w:val="00FE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0731"/>
  <w15:chartTrackingRefBased/>
  <w15:docId w15:val="{C3A197E6-9395-4175-8375-443D7785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452"/>
  </w:style>
  <w:style w:type="table" w:styleId="a5">
    <w:name w:val="Table Grid"/>
    <w:basedOn w:val="a1"/>
    <w:rsid w:val="001F345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qFormat/>
    <w:rsid w:val="00AA67B6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qFormat/>
    <w:rsid w:val="00A5068B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semiHidden/>
    <w:rsid w:val="001877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1877F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14655-6390-4C18-B24E-6B2B7298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1938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 Николай</dc:creator>
  <cp:keywords/>
  <dc:description/>
  <cp:lastModifiedBy>Буторин Николай Дмитриевич</cp:lastModifiedBy>
  <cp:revision>7</cp:revision>
  <cp:lastPrinted>2021-08-17T10:01:00Z</cp:lastPrinted>
  <dcterms:created xsi:type="dcterms:W3CDTF">2024-08-05T17:43:00Z</dcterms:created>
  <dcterms:modified xsi:type="dcterms:W3CDTF">2025-01-13T10:41:00Z</dcterms:modified>
</cp:coreProperties>
</file>