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:rsidR="00FC6096" w:rsidRPr="00053BC1" w:rsidRDefault="00FC6096" w:rsidP="00440135">
      <w:pPr>
        <w:spacing w:after="0" w:line="240" w:lineRule="auto"/>
        <w:ind w:right="142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:rsidR="00FC6096" w:rsidRDefault="00FC6096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F09" w:rsidRPr="006944AF" w:rsidRDefault="00BA393B" w:rsidP="00F31BD9">
      <w:pPr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3526965"/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Настоящим отдел по инвестиционным вопросам и взаимодействию с малым бизнесом управления по вопросам курорта и туризма, инвестиций и малого бизнеса администрации муниципального образования город Горячий Ключ извещает о начале обсуждения </w:t>
      </w:r>
      <w:bookmarkEnd w:id="0"/>
      <w:r w:rsidR="00F31BD9">
        <w:rPr>
          <w:rFonts w:ascii="Times New Roman" w:eastAsia="Calibri" w:hAnsi="Times New Roman" w:cs="Times New Roman"/>
          <w:sz w:val="28"/>
          <w:szCs w:val="28"/>
        </w:rPr>
        <w:t>п</w:t>
      </w:r>
      <w:r w:rsidR="00F31BD9" w:rsidRPr="008C65A9">
        <w:rPr>
          <w:rFonts w:ascii="Times New Roman" w:eastAsia="Calibri" w:hAnsi="Times New Roman" w:cs="Times New Roman"/>
          <w:sz w:val="28"/>
          <w:szCs w:val="28"/>
        </w:rPr>
        <w:t>роект</w:t>
      </w:r>
      <w:r w:rsidR="00F31BD9">
        <w:rPr>
          <w:rFonts w:ascii="Times New Roman" w:eastAsia="Calibri" w:hAnsi="Times New Roman" w:cs="Times New Roman"/>
          <w:sz w:val="28"/>
          <w:szCs w:val="28"/>
        </w:rPr>
        <w:t>а</w:t>
      </w:r>
      <w:r w:rsidR="00F31BD9" w:rsidRPr="008C6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1BD9" w:rsidRPr="008C65A9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Горячий Ключ «О внесении изменений в постановление администрации муниципального образования город Горячий Ключ от 12 марта 2020 г. № 394</w:t>
      </w:r>
      <w:r w:rsidR="00FC1A6C">
        <w:rPr>
          <w:rFonts w:ascii="Times New Roman" w:hAnsi="Times New Roman" w:cs="Times New Roman"/>
          <w:sz w:val="28"/>
          <w:szCs w:val="28"/>
        </w:rPr>
        <w:t xml:space="preserve"> </w:t>
      </w:r>
      <w:r w:rsidR="00F31BD9" w:rsidRPr="008C65A9">
        <w:rPr>
          <w:rFonts w:ascii="Times New Roman" w:hAnsi="Times New Roman" w:cs="Times New Roman"/>
          <w:sz w:val="28"/>
          <w:szCs w:val="28"/>
        </w:rPr>
        <w:t>«Об утверждении Порядка оказания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зарегистрированным на территории муниципального образования город Горячий Ключ Краснодарского края»</w:t>
      </w:r>
      <w:r w:rsidR="00F31BD9">
        <w:rPr>
          <w:rFonts w:ascii="Times New Roman" w:hAnsi="Times New Roman" w:cs="Times New Roman"/>
          <w:sz w:val="28"/>
          <w:szCs w:val="28"/>
        </w:rPr>
        <w:t>.</w:t>
      </w:r>
    </w:p>
    <w:p w:rsidR="005229F7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414A5D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 w:rsidRPr="00414A5D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14A5D">
        <w:rPr>
          <w:rFonts w:ascii="Times New Roman" w:eastAsia="Calibri" w:hAnsi="Times New Roman" w:cs="Times New Roman"/>
          <w:sz w:val="28"/>
          <w:szCs w:val="28"/>
        </w:rPr>
        <w:t>8</w:t>
      </w:r>
      <w:r w:rsidR="00181940" w:rsidRPr="00414A5D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414A5D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414A5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414A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414A5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 w:rsidRPr="00414A5D">
        <w:rPr>
          <w:rFonts w:ascii="Times New Roman" w:hAnsi="Times New Roman" w:cs="Times New Roman"/>
          <w:sz w:val="28"/>
          <w:szCs w:val="28"/>
        </w:rPr>
        <w:t>.</w:t>
      </w:r>
    </w:p>
    <w:p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с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FC1A6C">
        <w:rPr>
          <w:rFonts w:ascii="Times New Roman" w:eastAsia="Calibri" w:hAnsi="Times New Roman" w:cs="Times New Roman"/>
          <w:sz w:val="28"/>
          <w:szCs w:val="28"/>
        </w:rPr>
        <w:t>15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14A5D">
        <w:rPr>
          <w:rFonts w:ascii="Times New Roman" w:eastAsia="Calibri" w:hAnsi="Times New Roman" w:cs="Times New Roman"/>
          <w:sz w:val="28"/>
          <w:szCs w:val="28"/>
        </w:rPr>
        <w:t>по</w:t>
      </w:r>
      <w:r w:rsidR="00FC1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FC1A6C">
        <w:rPr>
          <w:rFonts w:ascii="Times New Roman" w:eastAsia="Calibri" w:hAnsi="Times New Roman" w:cs="Times New Roman"/>
          <w:sz w:val="28"/>
          <w:szCs w:val="28"/>
        </w:rPr>
        <w:t>21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694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A6C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6944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20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Pr="00414A5D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F09" w:rsidRPr="00414A5D" w:rsidRDefault="00666F09" w:rsidP="00440135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</w:t>
      </w:r>
      <w:r w:rsidR="00FC1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414A5D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>«</w:t>
      </w:r>
      <w:r w:rsidR="00FC1A6C">
        <w:rPr>
          <w:rFonts w:ascii="Times New Roman" w:eastAsia="Calibri" w:hAnsi="Times New Roman" w:cs="Times New Roman"/>
          <w:sz w:val="28"/>
          <w:szCs w:val="28"/>
        </w:rPr>
        <w:t>28</w:t>
      </w:r>
      <w:r w:rsidR="00D57493" w:rsidRPr="00414A5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C1A6C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CC51C9">
        <w:rPr>
          <w:rFonts w:ascii="Times New Roman" w:eastAsia="Calibri" w:hAnsi="Times New Roman" w:cs="Times New Roman"/>
          <w:sz w:val="28"/>
          <w:szCs w:val="28"/>
        </w:rPr>
        <w:t>22</w:t>
      </w:r>
      <w:r w:rsidR="00305914" w:rsidRPr="00414A5D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414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1940" w:rsidRPr="00414A5D" w:rsidRDefault="00181940" w:rsidP="00440135">
      <w:pPr>
        <w:pStyle w:val="ConsPlusNonformat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A5D">
        <w:rPr>
          <w:rFonts w:ascii="Times New Roman" w:eastAsia="Calibri" w:hAnsi="Times New Roman" w:cs="Times New Roman"/>
          <w:sz w:val="28"/>
          <w:szCs w:val="28"/>
        </w:rPr>
        <w:t>Заключение об оценке регулирующего воздействия будет размещено на сайте gorkluch.ru.</w:t>
      </w:r>
      <w:bookmarkStart w:id="1" w:name="_GoBack"/>
      <w:bookmarkEnd w:id="1"/>
    </w:p>
    <w:p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32E14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14A5D"/>
    <w:rsid w:val="00422768"/>
    <w:rsid w:val="00440135"/>
    <w:rsid w:val="00441AFF"/>
    <w:rsid w:val="00481267"/>
    <w:rsid w:val="004A0937"/>
    <w:rsid w:val="004A3593"/>
    <w:rsid w:val="004C21CE"/>
    <w:rsid w:val="005229F7"/>
    <w:rsid w:val="005523D2"/>
    <w:rsid w:val="005A7E2A"/>
    <w:rsid w:val="006105C1"/>
    <w:rsid w:val="00632283"/>
    <w:rsid w:val="00657331"/>
    <w:rsid w:val="00666F09"/>
    <w:rsid w:val="00672BB7"/>
    <w:rsid w:val="00675F6C"/>
    <w:rsid w:val="006944AF"/>
    <w:rsid w:val="006A79E0"/>
    <w:rsid w:val="006C4CE9"/>
    <w:rsid w:val="006D44CD"/>
    <w:rsid w:val="008E0DFD"/>
    <w:rsid w:val="008E26D4"/>
    <w:rsid w:val="0091022E"/>
    <w:rsid w:val="009337A7"/>
    <w:rsid w:val="00943CA3"/>
    <w:rsid w:val="0095515F"/>
    <w:rsid w:val="009E04FB"/>
    <w:rsid w:val="00A24624"/>
    <w:rsid w:val="00AE193D"/>
    <w:rsid w:val="00AE5FEC"/>
    <w:rsid w:val="00AF4D6A"/>
    <w:rsid w:val="00B336A1"/>
    <w:rsid w:val="00BA393B"/>
    <w:rsid w:val="00C47990"/>
    <w:rsid w:val="00CC51C9"/>
    <w:rsid w:val="00D44451"/>
    <w:rsid w:val="00D57493"/>
    <w:rsid w:val="00DF7062"/>
    <w:rsid w:val="00E356FF"/>
    <w:rsid w:val="00E36385"/>
    <w:rsid w:val="00E85E5E"/>
    <w:rsid w:val="00EA70EB"/>
    <w:rsid w:val="00EC18C1"/>
    <w:rsid w:val="00EE6CB1"/>
    <w:rsid w:val="00F21B7F"/>
    <w:rsid w:val="00F31BD9"/>
    <w:rsid w:val="00FC1A6C"/>
    <w:rsid w:val="00FC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A309-977C-4525-B804-2F49504F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37</cp:revision>
  <cp:lastPrinted>2021-07-21T12:42:00Z</cp:lastPrinted>
  <dcterms:created xsi:type="dcterms:W3CDTF">2018-09-05T14:50:00Z</dcterms:created>
  <dcterms:modified xsi:type="dcterms:W3CDTF">2022-04-15T10:52:00Z</dcterms:modified>
</cp:coreProperties>
</file>