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096" w:rsidRPr="00053BC1" w:rsidRDefault="00FC6096" w:rsidP="00943CA3">
      <w:pPr>
        <w:spacing w:after="0" w:line="240" w:lineRule="auto"/>
        <w:ind w:right="14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3BC1">
        <w:rPr>
          <w:rFonts w:ascii="Times New Roman" w:eastAsia="Calibri" w:hAnsi="Times New Roman" w:cs="Times New Roman"/>
          <w:b/>
          <w:sz w:val="28"/>
          <w:szCs w:val="28"/>
        </w:rPr>
        <w:t xml:space="preserve">Уведомление </w:t>
      </w:r>
    </w:p>
    <w:p w:rsidR="00FC6096" w:rsidRPr="00053BC1" w:rsidRDefault="00FC6096" w:rsidP="00440135">
      <w:pPr>
        <w:spacing w:after="0" w:line="240" w:lineRule="auto"/>
        <w:ind w:right="142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3BC1">
        <w:rPr>
          <w:rFonts w:ascii="Times New Roman" w:eastAsia="Calibri" w:hAnsi="Times New Roman" w:cs="Times New Roman"/>
          <w:b/>
          <w:sz w:val="28"/>
          <w:szCs w:val="28"/>
        </w:rPr>
        <w:t>о проведении публичных консультаций</w:t>
      </w:r>
    </w:p>
    <w:p w:rsidR="00FC6096" w:rsidRPr="008D2E34" w:rsidRDefault="00FC6096" w:rsidP="008D2E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208AD" w:rsidRDefault="00BA393B" w:rsidP="00F208AD">
      <w:pPr>
        <w:widowControl w:val="0"/>
        <w:spacing w:after="0"/>
        <w:ind w:firstLine="851"/>
        <w:jc w:val="both"/>
        <w:rPr>
          <w:rFonts w:ascii="Times New Roman" w:hAnsi="Times New Roman" w:cs="Times New Roman"/>
          <w:lang w:eastAsia="zh-CN"/>
        </w:rPr>
      </w:pPr>
      <w:bookmarkStart w:id="0" w:name="_Hlk73526965"/>
      <w:r w:rsidRPr="00F208AD">
        <w:rPr>
          <w:rFonts w:ascii="Times New Roman" w:eastAsia="Calibri" w:hAnsi="Times New Roman" w:cs="Times New Roman"/>
          <w:sz w:val="28"/>
          <w:szCs w:val="28"/>
        </w:rPr>
        <w:t>Настоящим управлени</w:t>
      </w:r>
      <w:r w:rsidR="003471C7" w:rsidRPr="00F208AD">
        <w:rPr>
          <w:rFonts w:ascii="Times New Roman" w:eastAsia="Calibri" w:hAnsi="Times New Roman" w:cs="Times New Roman"/>
          <w:sz w:val="28"/>
          <w:szCs w:val="28"/>
        </w:rPr>
        <w:t>е</w:t>
      </w:r>
      <w:r w:rsidRPr="00F208AD">
        <w:rPr>
          <w:rFonts w:ascii="Times New Roman" w:eastAsia="Calibri" w:hAnsi="Times New Roman" w:cs="Times New Roman"/>
          <w:sz w:val="28"/>
          <w:szCs w:val="28"/>
        </w:rPr>
        <w:t xml:space="preserve"> по вопросам курорта и туризма, инвестиций и малого бизнеса администрации муниципального образования </w:t>
      </w:r>
      <w:r w:rsidR="004E6A99" w:rsidRPr="00F208AD">
        <w:rPr>
          <w:rFonts w:ascii="Times New Roman" w:eastAsia="Calibri" w:hAnsi="Times New Roman" w:cs="Times New Roman"/>
          <w:sz w:val="28"/>
          <w:szCs w:val="28"/>
        </w:rPr>
        <w:t xml:space="preserve">муниципальный округ </w:t>
      </w:r>
      <w:r w:rsidRPr="00F208AD">
        <w:rPr>
          <w:rFonts w:ascii="Times New Roman" w:eastAsia="Calibri" w:hAnsi="Times New Roman" w:cs="Times New Roman"/>
          <w:sz w:val="28"/>
          <w:szCs w:val="28"/>
        </w:rPr>
        <w:t>город Горячий Ключ</w:t>
      </w:r>
      <w:r w:rsidR="004E6A99" w:rsidRPr="00F208AD">
        <w:rPr>
          <w:rFonts w:ascii="Times New Roman" w:eastAsia="Calibri" w:hAnsi="Times New Roman" w:cs="Times New Roman"/>
          <w:sz w:val="28"/>
          <w:szCs w:val="28"/>
        </w:rPr>
        <w:t xml:space="preserve"> Краснодарского края</w:t>
      </w:r>
      <w:r w:rsidRPr="00F208AD">
        <w:rPr>
          <w:rFonts w:ascii="Times New Roman" w:eastAsia="Calibri" w:hAnsi="Times New Roman" w:cs="Times New Roman"/>
          <w:sz w:val="28"/>
          <w:szCs w:val="28"/>
        </w:rPr>
        <w:t xml:space="preserve"> извещает о начале обсуждения </w:t>
      </w:r>
      <w:bookmarkEnd w:id="0"/>
      <w:r w:rsidR="00B162DF" w:rsidRPr="00F208AD">
        <w:rPr>
          <w:rFonts w:ascii="Times New Roman" w:hAnsi="Times New Roman" w:cs="Times New Roman"/>
          <w:color w:val="000000" w:themeColor="text1"/>
          <w:sz w:val="28"/>
          <w:szCs w:val="28"/>
        </w:rPr>
        <w:t>проекта</w:t>
      </w:r>
      <w:r w:rsidR="00B162DF">
        <w:rPr>
          <w:color w:val="000000" w:themeColor="text1"/>
          <w:szCs w:val="28"/>
        </w:rPr>
        <w:t xml:space="preserve"> </w:t>
      </w:r>
      <w:r w:rsidR="00F208AD">
        <w:rPr>
          <w:rFonts w:ascii="Times New Roman" w:hAnsi="Times New Roman" w:cs="Times New Roman"/>
          <w:color w:val="000000" w:themeColor="text1"/>
          <w:sz w:val="28"/>
          <w:szCs w:val="28"/>
        </w:rPr>
        <w:t>проект решения Совета муниципального образования муниципальный округ город Горячий Ключ Краснодарского края «</w:t>
      </w:r>
      <w:r w:rsidR="00F208AD">
        <w:rPr>
          <w:rFonts w:ascii="Times New Roman" w:hAnsi="Times New Roman" w:cs="Times New Roman"/>
          <w:sz w:val="28"/>
          <w:szCs w:val="28"/>
          <w:lang w:eastAsia="zh-CN"/>
        </w:rPr>
        <w:t xml:space="preserve">Об утверждении </w:t>
      </w:r>
      <w:r w:rsidR="00F208AD">
        <w:rPr>
          <w:rFonts w:ascii="Times New Roman" w:hAnsi="Times New Roman" w:cs="Times New Roman"/>
          <w:bCs/>
          <w:sz w:val="28"/>
          <w:szCs w:val="28"/>
          <w:lang w:eastAsia="zh-CN"/>
        </w:rPr>
        <w:t>Положения о муниципальном контроле на автомобильном транспорте и в дорожном хозяйстве на территории муниципального образования муниципальный округ город Горячий Ключ Краснодарского края»</w:t>
      </w:r>
      <w:r w:rsidR="00F208AD">
        <w:rPr>
          <w:rFonts w:ascii="Times New Roman" w:hAnsi="Times New Roman" w:cs="Times New Roman"/>
          <w:bCs/>
          <w:sz w:val="28"/>
          <w:szCs w:val="28"/>
          <w:lang w:eastAsia="zh-CN"/>
        </w:rPr>
        <w:t>.</w:t>
      </w:r>
    </w:p>
    <w:p w:rsidR="00462C0D" w:rsidRPr="00CC0542" w:rsidRDefault="00462C0D" w:rsidP="00462C0D">
      <w:pPr>
        <w:pStyle w:val="a7"/>
        <w:ind w:right="-6"/>
        <w:rPr>
          <w:color w:val="000000" w:themeColor="text1"/>
          <w:sz w:val="27"/>
          <w:szCs w:val="27"/>
        </w:rPr>
      </w:pPr>
    </w:p>
    <w:p w:rsidR="005229F7" w:rsidRPr="004E6A99" w:rsidRDefault="00666F09" w:rsidP="00B8649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2E34">
        <w:rPr>
          <w:rFonts w:ascii="Times New Roman" w:eastAsia="Calibri" w:hAnsi="Times New Roman" w:cs="Times New Roman"/>
          <w:sz w:val="28"/>
          <w:szCs w:val="28"/>
        </w:rPr>
        <w:t xml:space="preserve">Предложения принимаются по адресу: </w:t>
      </w:r>
      <w:r w:rsidR="005229F7" w:rsidRPr="008D2E34">
        <w:rPr>
          <w:rFonts w:ascii="Times New Roman" w:eastAsia="Calibri" w:hAnsi="Times New Roman" w:cs="Times New Roman"/>
          <w:sz w:val="28"/>
          <w:szCs w:val="28"/>
        </w:rPr>
        <w:t>353290, Краснодарский</w:t>
      </w:r>
      <w:r w:rsidR="005229F7" w:rsidRPr="004E6A99">
        <w:rPr>
          <w:rFonts w:ascii="Times New Roman" w:eastAsia="Calibri" w:hAnsi="Times New Roman" w:cs="Times New Roman"/>
          <w:sz w:val="28"/>
          <w:szCs w:val="28"/>
        </w:rPr>
        <w:t xml:space="preserve"> край, г. </w:t>
      </w:r>
      <w:r w:rsidRPr="004E6A99">
        <w:rPr>
          <w:rFonts w:ascii="Times New Roman" w:eastAsia="Calibri" w:hAnsi="Times New Roman" w:cs="Times New Roman"/>
          <w:sz w:val="28"/>
          <w:szCs w:val="28"/>
        </w:rPr>
        <w:t>Горяч</w:t>
      </w:r>
      <w:r w:rsidR="005229F7" w:rsidRPr="004E6A99">
        <w:rPr>
          <w:rFonts w:ascii="Times New Roman" w:eastAsia="Calibri" w:hAnsi="Times New Roman" w:cs="Times New Roman"/>
          <w:sz w:val="28"/>
          <w:szCs w:val="28"/>
        </w:rPr>
        <w:t xml:space="preserve">ий Ключ, ул. Ленина, 191, </w:t>
      </w:r>
      <w:proofErr w:type="spellStart"/>
      <w:r w:rsidR="005229F7" w:rsidRPr="004E6A99">
        <w:rPr>
          <w:rFonts w:ascii="Times New Roman" w:eastAsia="Calibri" w:hAnsi="Times New Roman" w:cs="Times New Roman"/>
          <w:sz w:val="28"/>
          <w:szCs w:val="28"/>
        </w:rPr>
        <w:t>каб</w:t>
      </w:r>
      <w:proofErr w:type="spellEnd"/>
      <w:r w:rsidR="005229F7" w:rsidRPr="004E6A9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4E6A99">
        <w:rPr>
          <w:rFonts w:ascii="Times New Roman" w:eastAsia="Calibri" w:hAnsi="Times New Roman" w:cs="Times New Roman"/>
          <w:sz w:val="28"/>
          <w:szCs w:val="28"/>
        </w:rPr>
        <w:t>8</w:t>
      </w:r>
      <w:r w:rsidR="00AC297F" w:rsidRPr="004E6A99">
        <w:rPr>
          <w:rFonts w:ascii="Times New Roman" w:eastAsia="Calibri" w:hAnsi="Times New Roman" w:cs="Times New Roman"/>
          <w:sz w:val="28"/>
          <w:szCs w:val="28"/>
        </w:rPr>
        <w:t>, тел</w:t>
      </w:r>
      <w:r w:rsidR="00AC297F">
        <w:rPr>
          <w:rFonts w:ascii="Times New Roman" w:eastAsia="Calibri" w:hAnsi="Times New Roman" w:cs="Times New Roman"/>
          <w:sz w:val="28"/>
          <w:szCs w:val="28"/>
        </w:rPr>
        <w:t>. (86159) 3-</w:t>
      </w:r>
      <w:r w:rsidR="00D11DBA">
        <w:rPr>
          <w:rFonts w:ascii="Times New Roman" w:eastAsia="Calibri" w:hAnsi="Times New Roman" w:cs="Times New Roman"/>
          <w:sz w:val="28"/>
          <w:szCs w:val="28"/>
        </w:rPr>
        <w:t>99</w:t>
      </w:r>
      <w:r w:rsidR="00AC297F">
        <w:rPr>
          <w:rFonts w:ascii="Times New Roman" w:eastAsia="Calibri" w:hAnsi="Times New Roman" w:cs="Times New Roman"/>
          <w:sz w:val="28"/>
          <w:szCs w:val="28"/>
        </w:rPr>
        <w:t>-</w:t>
      </w:r>
      <w:r w:rsidR="00D11DBA">
        <w:rPr>
          <w:rFonts w:ascii="Times New Roman" w:eastAsia="Calibri" w:hAnsi="Times New Roman" w:cs="Times New Roman"/>
          <w:sz w:val="28"/>
          <w:szCs w:val="28"/>
        </w:rPr>
        <w:t>63</w:t>
      </w:r>
      <w:r w:rsidR="00AC297F">
        <w:rPr>
          <w:rFonts w:ascii="Times New Roman" w:eastAsia="Calibri" w:hAnsi="Times New Roman" w:cs="Times New Roman"/>
          <w:sz w:val="28"/>
          <w:szCs w:val="28"/>
        </w:rPr>
        <w:t xml:space="preserve"> (доб.257)</w:t>
      </w:r>
      <w:r w:rsidR="005229F7" w:rsidRPr="00414A5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229F7" w:rsidRPr="00414A5D">
        <w:rPr>
          <w:rFonts w:ascii="Times New Roman" w:hAnsi="Times New Roman" w:cs="Times New Roman"/>
          <w:sz w:val="28"/>
          <w:szCs w:val="28"/>
        </w:rPr>
        <w:t xml:space="preserve">а также по адресу электронной почты: </w:t>
      </w:r>
      <w:proofErr w:type="spellStart"/>
      <w:r w:rsidR="004E6A99">
        <w:rPr>
          <w:rFonts w:ascii="Times New Roman" w:hAnsi="Times New Roman" w:cs="Times New Roman"/>
          <w:sz w:val="28"/>
          <w:szCs w:val="28"/>
          <w:lang w:val="en-US"/>
        </w:rPr>
        <w:t>mb</w:t>
      </w:r>
      <w:r w:rsidR="004E6A99" w:rsidRPr="00414A5D">
        <w:rPr>
          <w:rFonts w:ascii="Times New Roman" w:hAnsi="Times New Roman" w:cs="Times New Roman"/>
          <w:sz w:val="28"/>
          <w:szCs w:val="28"/>
          <w:lang w:val="en-US"/>
        </w:rPr>
        <w:t>gorkluch</w:t>
      </w:r>
      <w:proofErr w:type="spellEnd"/>
      <w:r w:rsidR="005229F7" w:rsidRPr="00414A5D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4E6A99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5229F7" w:rsidRPr="00414A5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5229F7" w:rsidRPr="00414A5D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305914" w:rsidRPr="00414A5D">
        <w:rPr>
          <w:rFonts w:ascii="Times New Roman" w:hAnsi="Times New Roman" w:cs="Times New Roman"/>
          <w:sz w:val="28"/>
          <w:szCs w:val="28"/>
        </w:rPr>
        <w:t>.</w:t>
      </w:r>
    </w:p>
    <w:p w:rsidR="00B230E7" w:rsidRPr="00DC0374" w:rsidRDefault="00B230E7" w:rsidP="00B864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14A5D">
        <w:rPr>
          <w:rFonts w:ascii="Times New Roman" w:eastAsia="Calibri" w:hAnsi="Times New Roman" w:cs="Times New Roman"/>
          <w:sz w:val="28"/>
          <w:szCs w:val="28"/>
        </w:rPr>
        <w:t xml:space="preserve">Сроки приема предложений: </w:t>
      </w:r>
      <w:r w:rsidRPr="00DC03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 «</w:t>
      </w:r>
      <w:r w:rsidR="00F208A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</w:t>
      </w:r>
      <w:r w:rsidR="00F35C2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</w:t>
      </w:r>
      <w:bookmarkStart w:id="1" w:name="_GoBack"/>
      <w:bookmarkEnd w:id="1"/>
      <w:r w:rsidRPr="00DC03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</w:t>
      </w:r>
      <w:r w:rsidR="00E5074E" w:rsidRPr="00DC03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DC03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апреля</w:t>
      </w:r>
      <w:r w:rsidRPr="00DC03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 «</w:t>
      </w:r>
      <w:r w:rsidR="00DC03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</w:t>
      </w:r>
      <w:r w:rsidR="00F208A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7</w:t>
      </w:r>
      <w:r w:rsidRPr="00DC03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» </w:t>
      </w:r>
      <w:r w:rsidR="00DC03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апреля</w:t>
      </w:r>
      <w:r w:rsidRPr="00DC03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202</w:t>
      </w:r>
      <w:r w:rsidR="00DC03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DC03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г.</w:t>
      </w:r>
    </w:p>
    <w:p w:rsidR="00B230E7" w:rsidRPr="006E2E95" w:rsidRDefault="00B230E7" w:rsidP="00B864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2E95">
        <w:rPr>
          <w:rFonts w:ascii="Times New Roman" w:eastAsia="Calibri" w:hAnsi="Times New Roman" w:cs="Times New Roman"/>
          <w:sz w:val="28"/>
          <w:szCs w:val="28"/>
        </w:rPr>
        <w:t>Место размещения уведомления о подготовке проекта нормативного правового акта в информационно-телекоммуникационной сети «Интернет»: «</w:t>
      </w:r>
      <w:r w:rsidRPr="006E2E95">
        <w:rPr>
          <w:rFonts w:ascii="Times New Roman" w:eastAsia="Calibri" w:hAnsi="Times New Roman" w:cs="Times New Roman"/>
          <w:sz w:val="28"/>
          <w:szCs w:val="28"/>
          <w:lang w:val="en-US"/>
        </w:rPr>
        <w:t>www</w:t>
      </w:r>
      <w:r w:rsidRPr="006E2E95">
        <w:rPr>
          <w:rFonts w:ascii="Times New Roman" w:eastAsia="Calibri" w:hAnsi="Times New Roman" w:cs="Times New Roman"/>
          <w:sz w:val="28"/>
          <w:szCs w:val="28"/>
        </w:rPr>
        <w:t>.gorkluch.ru».</w:t>
      </w:r>
    </w:p>
    <w:p w:rsidR="00B230E7" w:rsidRPr="00DC0374" w:rsidRDefault="00B230E7" w:rsidP="004E6A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E2E95">
        <w:rPr>
          <w:rFonts w:ascii="Times New Roman" w:eastAsia="Calibri" w:hAnsi="Times New Roman" w:cs="Times New Roman"/>
          <w:sz w:val="28"/>
          <w:szCs w:val="28"/>
        </w:rPr>
        <w:t xml:space="preserve">Все поступившие предложения будут рассмотрены не </w:t>
      </w:r>
      <w:r w:rsidR="004E6A99" w:rsidRPr="006E2E95">
        <w:rPr>
          <w:rFonts w:ascii="Times New Roman" w:eastAsia="Calibri" w:hAnsi="Times New Roman" w:cs="Times New Roman"/>
          <w:sz w:val="28"/>
          <w:szCs w:val="28"/>
        </w:rPr>
        <w:t>позднее «</w:t>
      </w:r>
      <w:r w:rsidR="00F208AD">
        <w:rPr>
          <w:rFonts w:ascii="Times New Roman" w:eastAsia="Calibri" w:hAnsi="Times New Roman" w:cs="Times New Roman"/>
          <w:sz w:val="28"/>
          <w:szCs w:val="28"/>
        </w:rPr>
        <w:t>5</w:t>
      </w:r>
      <w:r w:rsidR="00DC0374">
        <w:rPr>
          <w:rFonts w:ascii="Times New Roman" w:eastAsia="Calibri" w:hAnsi="Times New Roman" w:cs="Times New Roman"/>
          <w:sz w:val="28"/>
          <w:szCs w:val="28"/>
        </w:rPr>
        <w:t>»</w:t>
      </w:r>
      <w:r w:rsidRPr="00D11DBA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F208AD" w:rsidRPr="00F208A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мая</w:t>
      </w:r>
      <w:r w:rsidR="004E6A99" w:rsidRPr="00DC03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202</w:t>
      </w:r>
      <w:r w:rsidR="00DC0374" w:rsidRPr="00DC03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DC03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г.</w:t>
      </w:r>
    </w:p>
    <w:p w:rsidR="00B230E7" w:rsidRPr="00414A5D" w:rsidRDefault="00B230E7" w:rsidP="004E6A99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4A5D">
        <w:rPr>
          <w:rFonts w:ascii="Times New Roman" w:eastAsia="Calibri" w:hAnsi="Times New Roman" w:cs="Times New Roman"/>
          <w:sz w:val="28"/>
          <w:szCs w:val="28"/>
        </w:rPr>
        <w:t xml:space="preserve">Заключение об оценке регулирующего воздействия будет размещено на сайте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www</w:t>
      </w:r>
      <w:r w:rsidRPr="006A0EB4">
        <w:rPr>
          <w:rFonts w:ascii="Times New Roman" w:eastAsia="Calibri" w:hAnsi="Times New Roman" w:cs="Times New Roman"/>
          <w:sz w:val="28"/>
          <w:szCs w:val="28"/>
        </w:rPr>
        <w:t>.</w:t>
      </w:r>
      <w:r w:rsidRPr="00414A5D">
        <w:rPr>
          <w:rFonts w:ascii="Times New Roman" w:eastAsia="Calibri" w:hAnsi="Times New Roman" w:cs="Times New Roman"/>
          <w:sz w:val="28"/>
          <w:szCs w:val="28"/>
        </w:rPr>
        <w:t>gorkluch.ru.</w:t>
      </w:r>
    </w:p>
    <w:p w:rsidR="00B230E7" w:rsidRPr="005229F7" w:rsidRDefault="00B230E7" w:rsidP="004E6A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5EC9" w:rsidRPr="005229F7" w:rsidRDefault="00C55EC9" w:rsidP="00C55E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A7E2A" w:rsidRPr="005229F7" w:rsidRDefault="005A7E2A" w:rsidP="003059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5A7E2A" w:rsidRPr="005229F7" w:rsidSect="00943CA3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204F7B"/>
    <w:rsid w:val="00032E14"/>
    <w:rsid w:val="00053BC1"/>
    <w:rsid w:val="0006211D"/>
    <w:rsid w:val="00067176"/>
    <w:rsid w:val="00090181"/>
    <w:rsid w:val="000A7189"/>
    <w:rsid w:val="000F7223"/>
    <w:rsid w:val="00115C01"/>
    <w:rsid w:val="001633AD"/>
    <w:rsid w:val="00166993"/>
    <w:rsid w:val="00181940"/>
    <w:rsid w:val="00195BA4"/>
    <w:rsid w:val="001F7C89"/>
    <w:rsid w:val="00204F7B"/>
    <w:rsid w:val="0021411B"/>
    <w:rsid w:val="0022426D"/>
    <w:rsid w:val="00246B03"/>
    <w:rsid w:val="002756CF"/>
    <w:rsid w:val="002C78A8"/>
    <w:rsid w:val="002E2711"/>
    <w:rsid w:val="00305914"/>
    <w:rsid w:val="003471C7"/>
    <w:rsid w:val="003B4076"/>
    <w:rsid w:val="003C4592"/>
    <w:rsid w:val="00403938"/>
    <w:rsid w:val="00414A5D"/>
    <w:rsid w:val="00422768"/>
    <w:rsid w:val="00440135"/>
    <w:rsid w:val="00441AFF"/>
    <w:rsid w:val="00462C0D"/>
    <w:rsid w:val="004A0937"/>
    <w:rsid w:val="004A3593"/>
    <w:rsid w:val="004C21CE"/>
    <w:rsid w:val="004E5E7E"/>
    <w:rsid w:val="004E6A99"/>
    <w:rsid w:val="005229F7"/>
    <w:rsid w:val="005433FC"/>
    <w:rsid w:val="005459B1"/>
    <w:rsid w:val="005523D2"/>
    <w:rsid w:val="005A7E2A"/>
    <w:rsid w:val="006105C1"/>
    <w:rsid w:val="00632283"/>
    <w:rsid w:val="00657331"/>
    <w:rsid w:val="00666F09"/>
    <w:rsid w:val="00672BB7"/>
    <w:rsid w:val="00675F6C"/>
    <w:rsid w:val="006944AF"/>
    <w:rsid w:val="006A0EB4"/>
    <w:rsid w:val="006A79E0"/>
    <w:rsid w:val="006C4CE9"/>
    <w:rsid w:val="006D44CD"/>
    <w:rsid w:val="006E2E95"/>
    <w:rsid w:val="00725998"/>
    <w:rsid w:val="007A78E5"/>
    <w:rsid w:val="008C0CA9"/>
    <w:rsid w:val="008D2E34"/>
    <w:rsid w:val="008E0DFD"/>
    <w:rsid w:val="008E26D4"/>
    <w:rsid w:val="0091022E"/>
    <w:rsid w:val="00911768"/>
    <w:rsid w:val="00913E22"/>
    <w:rsid w:val="009337A7"/>
    <w:rsid w:val="00943972"/>
    <w:rsid w:val="00943CA3"/>
    <w:rsid w:val="0094402A"/>
    <w:rsid w:val="0095515F"/>
    <w:rsid w:val="00964256"/>
    <w:rsid w:val="00973C36"/>
    <w:rsid w:val="009E04FB"/>
    <w:rsid w:val="00A24624"/>
    <w:rsid w:val="00AC297F"/>
    <w:rsid w:val="00AE193D"/>
    <w:rsid w:val="00AE5FEC"/>
    <w:rsid w:val="00AF2909"/>
    <w:rsid w:val="00AF4D6A"/>
    <w:rsid w:val="00B162DF"/>
    <w:rsid w:val="00B230E7"/>
    <w:rsid w:val="00B336A1"/>
    <w:rsid w:val="00B86495"/>
    <w:rsid w:val="00BA393B"/>
    <w:rsid w:val="00BD3498"/>
    <w:rsid w:val="00BD5661"/>
    <w:rsid w:val="00C03644"/>
    <w:rsid w:val="00C34FDF"/>
    <w:rsid w:val="00C47990"/>
    <w:rsid w:val="00C55EC9"/>
    <w:rsid w:val="00CA142E"/>
    <w:rsid w:val="00CC3787"/>
    <w:rsid w:val="00CC51C9"/>
    <w:rsid w:val="00CC5221"/>
    <w:rsid w:val="00D02271"/>
    <w:rsid w:val="00D11DBA"/>
    <w:rsid w:val="00D44451"/>
    <w:rsid w:val="00D57493"/>
    <w:rsid w:val="00D61B1C"/>
    <w:rsid w:val="00DA5F66"/>
    <w:rsid w:val="00DC0374"/>
    <w:rsid w:val="00DF7062"/>
    <w:rsid w:val="00E356FF"/>
    <w:rsid w:val="00E36385"/>
    <w:rsid w:val="00E5074E"/>
    <w:rsid w:val="00E85E5E"/>
    <w:rsid w:val="00EA70EB"/>
    <w:rsid w:val="00EC18C1"/>
    <w:rsid w:val="00EE6CB1"/>
    <w:rsid w:val="00F208AD"/>
    <w:rsid w:val="00F21B7F"/>
    <w:rsid w:val="00F35C2D"/>
    <w:rsid w:val="00F42030"/>
    <w:rsid w:val="00FB50A9"/>
    <w:rsid w:val="00FC60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0F57B"/>
  <w15:docId w15:val="{706E9DF5-40CE-4442-8448-486136DDB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info">
    <w:name w:val="articleinfo"/>
    <w:basedOn w:val="a"/>
    <w:rsid w:val="00204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reatedate">
    <w:name w:val="createdate"/>
    <w:basedOn w:val="a0"/>
    <w:rsid w:val="00204F7B"/>
  </w:style>
  <w:style w:type="paragraph" w:styleId="a3">
    <w:name w:val="Normal (Web)"/>
    <w:basedOn w:val="a"/>
    <w:uiPriority w:val="99"/>
    <w:semiHidden/>
    <w:unhideWhenUsed/>
    <w:rsid w:val="00204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4F7B"/>
    <w:rPr>
      <w:b/>
      <w:bCs/>
    </w:rPr>
  </w:style>
  <w:style w:type="character" w:styleId="a5">
    <w:name w:val="Hyperlink"/>
    <w:basedOn w:val="a0"/>
    <w:uiPriority w:val="99"/>
    <w:unhideWhenUsed/>
    <w:rsid w:val="00204F7B"/>
    <w:rPr>
      <w:color w:val="0000FF"/>
      <w:u w:val="single"/>
    </w:rPr>
  </w:style>
  <w:style w:type="character" w:styleId="a6">
    <w:name w:val="Emphasis"/>
    <w:basedOn w:val="a0"/>
    <w:uiPriority w:val="20"/>
    <w:qFormat/>
    <w:rsid w:val="00204F7B"/>
    <w:rPr>
      <w:i/>
      <w:iCs/>
    </w:rPr>
  </w:style>
  <w:style w:type="paragraph" w:styleId="a7">
    <w:name w:val="Body Text Indent"/>
    <w:basedOn w:val="a"/>
    <w:link w:val="a8"/>
    <w:rsid w:val="00666F0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666F0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05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05914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1819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lodochnikova_t</dc:creator>
  <cp:keywords/>
  <dc:description/>
  <cp:lastModifiedBy>Сердюкова Татьяна Анатольевна</cp:lastModifiedBy>
  <cp:revision>80</cp:revision>
  <cp:lastPrinted>2021-07-21T12:42:00Z</cp:lastPrinted>
  <dcterms:created xsi:type="dcterms:W3CDTF">2018-09-05T14:50:00Z</dcterms:created>
  <dcterms:modified xsi:type="dcterms:W3CDTF">2026-04-09T14:50:00Z</dcterms:modified>
</cp:coreProperties>
</file>