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096" w:rsidRPr="00053BC1" w:rsidRDefault="00FC6096" w:rsidP="00943CA3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3BC1">
        <w:rPr>
          <w:rFonts w:ascii="Times New Roman" w:eastAsia="Calibri" w:hAnsi="Times New Roman" w:cs="Times New Roman"/>
          <w:b/>
          <w:sz w:val="28"/>
          <w:szCs w:val="28"/>
        </w:rPr>
        <w:t xml:space="preserve">Уведомление </w:t>
      </w:r>
    </w:p>
    <w:p w:rsidR="00FC6096" w:rsidRPr="00053BC1" w:rsidRDefault="00FC6096" w:rsidP="00440135">
      <w:pPr>
        <w:spacing w:after="0" w:line="240" w:lineRule="auto"/>
        <w:ind w:right="142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3BC1">
        <w:rPr>
          <w:rFonts w:ascii="Times New Roman" w:eastAsia="Calibri" w:hAnsi="Times New Roman" w:cs="Times New Roman"/>
          <w:b/>
          <w:sz w:val="28"/>
          <w:szCs w:val="28"/>
        </w:rPr>
        <w:t>о проведении публичных консультаций</w:t>
      </w:r>
    </w:p>
    <w:p w:rsidR="00FC6096" w:rsidRPr="008D2E34" w:rsidRDefault="00FC6096" w:rsidP="008D2E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2C0D" w:rsidRPr="00CC0542" w:rsidRDefault="00BA393B" w:rsidP="00462C0D">
      <w:pPr>
        <w:pStyle w:val="a7"/>
        <w:ind w:right="-6"/>
        <w:rPr>
          <w:color w:val="000000" w:themeColor="text1"/>
          <w:sz w:val="27"/>
          <w:szCs w:val="27"/>
        </w:rPr>
      </w:pPr>
      <w:bookmarkStart w:id="0" w:name="_Hlk73526965"/>
      <w:r w:rsidRPr="008D2E34">
        <w:rPr>
          <w:rFonts w:eastAsia="Calibri"/>
          <w:szCs w:val="28"/>
        </w:rPr>
        <w:t>Настоящим управлени</w:t>
      </w:r>
      <w:r w:rsidR="003471C7" w:rsidRPr="008D2E34">
        <w:rPr>
          <w:rFonts w:eastAsia="Calibri"/>
          <w:szCs w:val="28"/>
        </w:rPr>
        <w:t>е</w:t>
      </w:r>
      <w:r w:rsidRPr="008D2E34">
        <w:rPr>
          <w:rFonts w:eastAsia="Calibri"/>
          <w:szCs w:val="28"/>
        </w:rPr>
        <w:t xml:space="preserve"> по вопросам курорта и туризма, инвестиций и малого бизнеса администрации муниципального образования </w:t>
      </w:r>
      <w:r w:rsidR="004E6A99" w:rsidRPr="008D2E34">
        <w:rPr>
          <w:rFonts w:eastAsia="Calibri"/>
          <w:szCs w:val="28"/>
        </w:rPr>
        <w:t xml:space="preserve">муниципальный округ </w:t>
      </w:r>
      <w:r w:rsidRPr="00B86495">
        <w:rPr>
          <w:rFonts w:eastAsia="Calibri"/>
          <w:szCs w:val="28"/>
        </w:rPr>
        <w:t>город Горячий Ключ</w:t>
      </w:r>
      <w:r w:rsidR="004E6A99" w:rsidRPr="00B86495">
        <w:rPr>
          <w:rFonts w:eastAsia="Calibri"/>
          <w:szCs w:val="28"/>
        </w:rPr>
        <w:t xml:space="preserve"> Краснодарского края</w:t>
      </w:r>
      <w:r w:rsidRPr="00B86495">
        <w:rPr>
          <w:rFonts w:eastAsia="Calibri"/>
          <w:szCs w:val="28"/>
        </w:rPr>
        <w:t xml:space="preserve"> извещает о начале обсуждения </w:t>
      </w:r>
      <w:bookmarkEnd w:id="0"/>
      <w:r w:rsidR="00B162DF">
        <w:rPr>
          <w:color w:val="000000" w:themeColor="text1"/>
          <w:szCs w:val="28"/>
        </w:rPr>
        <w:t xml:space="preserve">проекта </w:t>
      </w:r>
      <w:bookmarkStart w:id="1" w:name="_GoBack"/>
      <w:bookmarkEnd w:id="1"/>
      <w:r w:rsidR="001C37F6" w:rsidRPr="00122C96">
        <w:rPr>
          <w:szCs w:val="28"/>
        </w:rPr>
        <w:t xml:space="preserve">постановления администрации муниципального образования муниципальный округ город Горячий Ключ Краснодарского края </w:t>
      </w:r>
      <w:r w:rsidR="001C37F6">
        <w:rPr>
          <w:szCs w:val="28"/>
        </w:rPr>
        <w:t>«</w:t>
      </w:r>
      <w:r w:rsidR="001C37F6" w:rsidRPr="00122C96">
        <w:rPr>
          <w:szCs w:val="28"/>
          <w:lang w:eastAsia="ar-SA"/>
        </w:rPr>
        <w:t>О внесении изменений в постановление администрации муниципального образования город Горячий Ключ Краснодарского края</w:t>
      </w:r>
      <w:r w:rsidR="001C37F6">
        <w:rPr>
          <w:szCs w:val="28"/>
          <w:lang w:eastAsia="ar-SA"/>
        </w:rPr>
        <w:t xml:space="preserve"> </w:t>
      </w:r>
      <w:r w:rsidR="001C37F6" w:rsidRPr="00122C96">
        <w:rPr>
          <w:szCs w:val="28"/>
          <w:lang w:eastAsia="ar-SA"/>
        </w:rPr>
        <w:t>от 3 октября 2017 г. № 2140 «Об утверждении административного</w:t>
      </w:r>
      <w:r w:rsidR="001C37F6">
        <w:rPr>
          <w:szCs w:val="28"/>
          <w:lang w:eastAsia="ar-SA"/>
        </w:rPr>
        <w:t xml:space="preserve"> </w:t>
      </w:r>
      <w:r w:rsidR="001C37F6" w:rsidRPr="00122C96">
        <w:rPr>
          <w:szCs w:val="28"/>
          <w:lang w:eastAsia="ar-SA"/>
        </w:rPr>
        <w:t>регламента предоставления администрацией муниципального образования город Горячий Ключ Краснодарского края муниципальной услуги «Согласование переустройства и (или) перепланировки нежилого помещения в многоквартирном доме»</w:t>
      </w:r>
      <w:r w:rsidR="001C37F6">
        <w:rPr>
          <w:szCs w:val="28"/>
          <w:lang w:eastAsia="ar-SA"/>
        </w:rPr>
        <w:t xml:space="preserve"> (далее – Проект, административный регламент)</w:t>
      </w:r>
      <w:r w:rsidR="00B162DF">
        <w:rPr>
          <w:color w:val="000000" w:themeColor="text1"/>
          <w:szCs w:val="28"/>
        </w:rPr>
        <w:t>.</w:t>
      </w:r>
    </w:p>
    <w:p w:rsidR="005229F7" w:rsidRPr="004E6A99" w:rsidRDefault="00666F09" w:rsidP="00B8649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2E34">
        <w:rPr>
          <w:rFonts w:ascii="Times New Roman" w:eastAsia="Calibri" w:hAnsi="Times New Roman" w:cs="Times New Roman"/>
          <w:sz w:val="28"/>
          <w:szCs w:val="28"/>
        </w:rPr>
        <w:t xml:space="preserve">Предложения принимаются по адресу: </w:t>
      </w:r>
      <w:r w:rsidR="005229F7" w:rsidRPr="008D2E34">
        <w:rPr>
          <w:rFonts w:ascii="Times New Roman" w:eastAsia="Calibri" w:hAnsi="Times New Roman" w:cs="Times New Roman"/>
          <w:sz w:val="28"/>
          <w:szCs w:val="28"/>
        </w:rPr>
        <w:t>353290, Краснодарский</w:t>
      </w:r>
      <w:r w:rsidR="005229F7" w:rsidRPr="004E6A99">
        <w:rPr>
          <w:rFonts w:ascii="Times New Roman" w:eastAsia="Calibri" w:hAnsi="Times New Roman" w:cs="Times New Roman"/>
          <w:sz w:val="28"/>
          <w:szCs w:val="28"/>
        </w:rPr>
        <w:t xml:space="preserve"> край, г. </w:t>
      </w:r>
      <w:r w:rsidRPr="004E6A99">
        <w:rPr>
          <w:rFonts w:ascii="Times New Roman" w:eastAsia="Calibri" w:hAnsi="Times New Roman" w:cs="Times New Roman"/>
          <w:sz w:val="28"/>
          <w:szCs w:val="28"/>
        </w:rPr>
        <w:t>Горяч</w:t>
      </w:r>
      <w:r w:rsidR="005229F7" w:rsidRPr="004E6A99">
        <w:rPr>
          <w:rFonts w:ascii="Times New Roman" w:eastAsia="Calibri" w:hAnsi="Times New Roman" w:cs="Times New Roman"/>
          <w:sz w:val="28"/>
          <w:szCs w:val="28"/>
        </w:rPr>
        <w:t xml:space="preserve">ий Ключ, ул. Ленина, 191, </w:t>
      </w:r>
      <w:proofErr w:type="spellStart"/>
      <w:r w:rsidR="005229F7" w:rsidRPr="004E6A99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="005229F7" w:rsidRPr="004E6A9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4E6A99">
        <w:rPr>
          <w:rFonts w:ascii="Times New Roman" w:eastAsia="Calibri" w:hAnsi="Times New Roman" w:cs="Times New Roman"/>
          <w:sz w:val="28"/>
          <w:szCs w:val="28"/>
        </w:rPr>
        <w:t>8</w:t>
      </w:r>
      <w:r w:rsidR="00AC297F" w:rsidRPr="004E6A99">
        <w:rPr>
          <w:rFonts w:ascii="Times New Roman" w:eastAsia="Calibri" w:hAnsi="Times New Roman" w:cs="Times New Roman"/>
          <w:sz w:val="28"/>
          <w:szCs w:val="28"/>
        </w:rPr>
        <w:t>, тел</w:t>
      </w:r>
      <w:r w:rsidR="00AC297F">
        <w:rPr>
          <w:rFonts w:ascii="Times New Roman" w:eastAsia="Calibri" w:hAnsi="Times New Roman" w:cs="Times New Roman"/>
          <w:sz w:val="28"/>
          <w:szCs w:val="28"/>
        </w:rPr>
        <w:t>. (86159) 3-</w:t>
      </w:r>
      <w:r w:rsidR="00D11DBA">
        <w:rPr>
          <w:rFonts w:ascii="Times New Roman" w:eastAsia="Calibri" w:hAnsi="Times New Roman" w:cs="Times New Roman"/>
          <w:sz w:val="28"/>
          <w:szCs w:val="28"/>
        </w:rPr>
        <w:t>99</w:t>
      </w:r>
      <w:r w:rsidR="00AC297F">
        <w:rPr>
          <w:rFonts w:ascii="Times New Roman" w:eastAsia="Calibri" w:hAnsi="Times New Roman" w:cs="Times New Roman"/>
          <w:sz w:val="28"/>
          <w:szCs w:val="28"/>
        </w:rPr>
        <w:t>-</w:t>
      </w:r>
      <w:r w:rsidR="00D11DBA">
        <w:rPr>
          <w:rFonts w:ascii="Times New Roman" w:eastAsia="Calibri" w:hAnsi="Times New Roman" w:cs="Times New Roman"/>
          <w:sz w:val="28"/>
          <w:szCs w:val="28"/>
        </w:rPr>
        <w:t>63</w:t>
      </w:r>
      <w:r w:rsidR="00AC297F">
        <w:rPr>
          <w:rFonts w:ascii="Times New Roman" w:eastAsia="Calibri" w:hAnsi="Times New Roman" w:cs="Times New Roman"/>
          <w:sz w:val="28"/>
          <w:szCs w:val="28"/>
        </w:rPr>
        <w:t xml:space="preserve"> (доб.257)</w:t>
      </w:r>
      <w:r w:rsidR="005229F7" w:rsidRPr="00414A5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229F7" w:rsidRPr="00414A5D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="004E6A99">
        <w:rPr>
          <w:rFonts w:ascii="Times New Roman" w:hAnsi="Times New Roman" w:cs="Times New Roman"/>
          <w:sz w:val="28"/>
          <w:szCs w:val="28"/>
          <w:lang w:val="en-US"/>
        </w:rPr>
        <w:t>mb</w:t>
      </w:r>
      <w:r w:rsidR="004E6A99" w:rsidRPr="00414A5D">
        <w:rPr>
          <w:rFonts w:ascii="Times New Roman" w:hAnsi="Times New Roman" w:cs="Times New Roman"/>
          <w:sz w:val="28"/>
          <w:szCs w:val="28"/>
          <w:lang w:val="en-US"/>
        </w:rPr>
        <w:t>gorkluch</w:t>
      </w:r>
      <w:proofErr w:type="spellEnd"/>
      <w:r w:rsidR="005229F7" w:rsidRPr="00414A5D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E6A99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229F7" w:rsidRPr="00414A5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29F7" w:rsidRPr="00414A5D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305914" w:rsidRPr="00414A5D">
        <w:rPr>
          <w:rFonts w:ascii="Times New Roman" w:hAnsi="Times New Roman" w:cs="Times New Roman"/>
          <w:sz w:val="28"/>
          <w:szCs w:val="28"/>
        </w:rPr>
        <w:t>.</w:t>
      </w:r>
    </w:p>
    <w:p w:rsidR="00B230E7" w:rsidRPr="00DC0374" w:rsidRDefault="00B230E7" w:rsidP="00B86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14A5D">
        <w:rPr>
          <w:rFonts w:ascii="Times New Roman" w:eastAsia="Calibri" w:hAnsi="Times New Roman" w:cs="Times New Roman"/>
          <w:sz w:val="28"/>
          <w:szCs w:val="28"/>
        </w:rPr>
        <w:t xml:space="preserve">Сроки приема предложений: </w:t>
      </w:r>
      <w:r w:rsidRPr="00DC03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«</w:t>
      </w:r>
      <w:r w:rsidR="00B96C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10</w:t>
      </w:r>
      <w:r w:rsidRPr="00DC03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E5074E" w:rsidRPr="00DC03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96C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августа</w:t>
      </w:r>
      <w:r w:rsidRPr="00DC03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«</w:t>
      </w:r>
      <w:r w:rsidR="00B96C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21</w:t>
      </w:r>
      <w:r w:rsidRPr="00DC03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</w:t>
      </w:r>
      <w:r w:rsidR="00B96C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августа</w:t>
      </w:r>
      <w:r w:rsidRPr="00DC03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202</w:t>
      </w:r>
      <w:r w:rsidR="00DC03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DC03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г.</w:t>
      </w:r>
    </w:p>
    <w:p w:rsidR="00B230E7" w:rsidRPr="006E2E95" w:rsidRDefault="00B230E7" w:rsidP="00B86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95">
        <w:rPr>
          <w:rFonts w:ascii="Times New Roman" w:eastAsia="Calibri" w:hAnsi="Times New Roman" w:cs="Times New Roman"/>
          <w:sz w:val="28"/>
          <w:szCs w:val="28"/>
        </w:rPr>
        <w:t>Место размещения уведомления о подготовке проекта нормативного правового акта в информационно-телекоммуникационной сети «Интернет»: «</w:t>
      </w:r>
      <w:r w:rsidRPr="006E2E95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6E2E95">
        <w:rPr>
          <w:rFonts w:ascii="Times New Roman" w:eastAsia="Calibri" w:hAnsi="Times New Roman" w:cs="Times New Roman"/>
          <w:sz w:val="28"/>
          <w:szCs w:val="28"/>
        </w:rPr>
        <w:t>.gorkluch.ru».</w:t>
      </w:r>
    </w:p>
    <w:p w:rsidR="00B230E7" w:rsidRPr="00DC0374" w:rsidRDefault="00B230E7" w:rsidP="004E6A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E2E95">
        <w:rPr>
          <w:rFonts w:ascii="Times New Roman" w:eastAsia="Calibri" w:hAnsi="Times New Roman" w:cs="Times New Roman"/>
          <w:sz w:val="28"/>
          <w:szCs w:val="28"/>
        </w:rPr>
        <w:t xml:space="preserve">Все поступившие предложения будут рассмотрены не </w:t>
      </w:r>
      <w:r w:rsidR="004E6A99" w:rsidRPr="006E2E95">
        <w:rPr>
          <w:rFonts w:ascii="Times New Roman" w:eastAsia="Calibri" w:hAnsi="Times New Roman" w:cs="Times New Roman"/>
          <w:sz w:val="28"/>
          <w:szCs w:val="28"/>
        </w:rPr>
        <w:t>позднее «</w:t>
      </w:r>
      <w:r w:rsidR="00B96C4E">
        <w:rPr>
          <w:rFonts w:ascii="Times New Roman" w:eastAsia="Calibri" w:hAnsi="Times New Roman" w:cs="Times New Roman"/>
          <w:sz w:val="28"/>
          <w:szCs w:val="28"/>
        </w:rPr>
        <w:t>28</w:t>
      </w:r>
      <w:r w:rsidR="00DC0374" w:rsidRPr="009E2BD2">
        <w:rPr>
          <w:rFonts w:ascii="Times New Roman" w:eastAsia="Calibri" w:hAnsi="Times New Roman" w:cs="Times New Roman"/>
          <w:sz w:val="28"/>
          <w:szCs w:val="28"/>
        </w:rPr>
        <w:t>»</w:t>
      </w:r>
      <w:r w:rsidRPr="009E2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6C4E">
        <w:rPr>
          <w:rFonts w:ascii="Times New Roman" w:eastAsia="Calibri" w:hAnsi="Times New Roman" w:cs="Times New Roman"/>
          <w:sz w:val="28"/>
          <w:szCs w:val="28"/>
        </w:rPr>
        <w:t>августа</w:t>
      </w:r>
      <w:r w:rsidR="004E6A99" w:rsidRPr="00DC03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202</w:t>
      </w:r>
      <w:r w:rsidR="00DC0374" w:rsidRPr="00DC03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DC03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г.</w:t>
      </w:r>
    </w:p>
    <w:p w:rsidR="00B230E7" w:rsidRPr="00414A5D" w:rsidRDefault="00B230E7" w:rsidP="004E6A99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A5D">
        <w:rPr>
          <w:rFonts w:ascii="Times New Roman" w:eastAsia="Calibri" w:hAnsi="Times New Roman" w:cs="Times New Roman"/>
          <w:sz w:val="28"/>
          <w:szCs w:val="28"/>
        </w:rPr>
        <w:t xml:space="preserve">Заключение об оценке регулирующего воздействия будет размещено на сайте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6A0EB4">
        <w:rPr>
          <w:rFonts w:ascii="Times New Roman" w:eastAsia="Calibri" w:hAnsi="Times New Roman" w:cs="Times New Roman"/>
          <w:sz w:val="28"/>
          <w:szCs w:val="28"/>
        </w:rPr>
        <w:t>.</w:t>
      </w:r>
      <w:r w:rsidRPr="00414A5D">
        <w:rPr>
          <w:rFonts w:ascii="Times New Roman" w:eastAsia="Calibri" w:hAnsi="Times New Roman" w:cs="Times New Roman"/>
          <w:sz w:val="28"/>
          <w:szCs w:val="28"/>
        </w:rPr>
        <w:t>gorkluch.ru.</w:t>
      </w:r>
    </w:p>
    <w:p w:rsidR="00B230E7" w:rsidRPr="005229F7" w:rsidRDefault="00B230E7" w:rsidP="004E6A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5EC9" w:rsidRPr="005229F7" w:rsidRDefault="00C55EC9" w:rsidP="00C55E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E2A" w:rsidRPr="005229F7" w:rsidRDefault="005A7E2A" w:rsidP="003059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5A7E2A" w:rsidRPr="005229F7" w:rsidSect="00943CA3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04F7B"/>
    <w:rsid w:val="00032E14"/>
    <w:rsid w:val="00053BC1"/>
    <w:rsid w:val="0006211D"/>
    <w:rsid w:val="00067176"/>
    <w:rsid w:val="00090181"/>
    <w:rsid w:val="000A7189"/>
    <w:rsid w:val="000F7223"/>
    <w:rsid w:val="00115C01"/>
    <w:rsid w:val="001633AD"/>
    <w:rsid w:val="00166993"/>
    <w:rsid w:val="00181940"/>
    <w:rsid w:val="00195BA4"/>
    <w:rsid w:val="001C37F6"/>
    <w:rsid w:val="001E3A65"/>
    <w:rsid w:val="001F7C89"/>
    <w:rsid w:val="00204F7B"/>
    <w:rsid w:val="0021411B"/>
    <w:rsid w:val="0022426D"/>
    <w:rsid w:val="00246B03"/>
    <w:rsid w:val="002756CF"/>
    <w:rsid w:val="002C78A8"/>
    <w:rsid w:val="002E2711"/>
    <w:rsid w:val="00305914"/>
    <w:rsid w:val="003471C7"/>
    <w:rsid w:val="003B4076"/>
    <w:rsid w:val="003C4592"/>
    <w:rsid w:val="00403938"/>
    <w:rsid w:val="00414A5D"/>
    <w:rsid w:val="00422768"/>
    <w:rsid w:val="00440135"/>
    <w:rsid w:val="00441AFF"/>
    <w:rsid w:val="00462C0D"/>
    <w:rsid w:val="004A0937"/>
    <w:rsid w:val="004A3593"/>
    <w:rsid w:val="004C21CE"/>
    <w:rsid w:val="004E5E7E"/>
    <w:rsid w:val="004E6A99"/>
    <w:rsid w:val="005229F7"/>
    <w:rsid w:val="005433FC"/>
    <w:rsid w:val="005459B1"/>
    <w:rsid w:val="005523D2"/>
    <w:rsid w:val="005A7E2A"/>
    <w:rsid w:val="006105C1"/>
    <w:rsid w:val="00632283"/>
    <w:rsid w:val="00657331"/>
    <w:rsid w:val="00666F09"/>
    <w:rsid w:val="00672BB7"/>
    <w:rsid w:val="00675F6C"/>
    <w:rsid w:val="006944AF"/>
    <w:rsid w:val="006A0EB4"/>
    <w:rsid w:val="006A79E0"/>
    <w:rsid w:val="006C4CE9"/>
    <w:rsid w:val="006D44CD"/>
    <w:rsid w:val="006E2E95"/>
    <w:rsid w:val="00725998"/>
    <w:rsid w:val="007A78E5"/>
    <w:rsid w:val="008C0CA9"/>
    <w:rsid w:val="008D2E34"/>
    <w:rsid w:val="008E0DFD"/>
    <w:rsid w:val="008E26D4"/>
    <w:rsid w:val="0091022E"/>
    <w:rsid w:val="00911768"/>
    <w:rsid w:val="00913E22"/>
    <w:rsid w:val="009337A7"/>
    <w:rsid w:val="00943972"/>
    <w:rsid w:val="00943CA3"/>
    <w:rsid w:val="0094402A"/>
    <w:rsid w:val="0095515F"/>
    <w:rsid w:val="00964256"/>
    <w:rsid w:val="00973C36"/>
    <w:rsid w:val="009E04FB"/>
    <w:rsid w:val="009E2BD2"/>
    <w:rsid w:val="00A24624"/>
    <w:rsid w:val="00AC297F"/>
    <w:rsid w:val="00AE193D"/>
    <w:rsid w:val="00AE5FEC"/>
    <w:rsid w:val="00AF2909"/>
    <w:rsid w:val="00AF4D6A"/>
    <w:rsid w:val="00B162DF"/>
    <w:rsid w:val="00B230E7"/>
    <w:rsid w:val="00B336A1"/>
    <w:rsid w:val="00B86495"/>
    <w:rsid w:val="00B96C4E"/>
    <w:rsid w:val="00BA393B"/>
    <w:rsid w:val="00BD3498"/>
    <w:rsid w:val="00BD5661"/>
    <w:rsid w:val="00C03644"/>
    <w:rsid w:val="00C34FDF"/>
    <w:rsid w:val="00C47990"/>
    <w:rsid w:val="00C55EC9"/>
    <w:rsid w:val="00C943DA"/>
    <w:rsid w:val="00CA142E"/>
    <w:rsid w:val="00CC3787"/>
    <w:rsid w:val="00CC51C9"/>
    <w:rsid w:val="00CC5221"/>
    <w:rsid w:val="00D02271"/>
    <w:rsid w:val="00D11DBA"/>
    <w:rsid w:val="00D44451"/>
    <w:rsid w:val="00D57493"/>
    <w:rsid w:val="00D61B1C"/>
    <w:rsid w:val="00DA5F66"/>
    <w:rsid w:val="00DC0374"/>
    <w:rsid w:val="00DF7062"/>
    <w:rsid w:val="00E356FF"/>
    <w:rsid w:val="00E36385"/>
    <w:rsid w:val="00E5074E"/>
    <w:rsid w:val="00E85E5E"/>
    <w:rsid w:val="00EA70EB"/>
    <w:rsid w:val="00EC18C1"/>
    <w:rsid w:val="00EE6CB1"/>
    <w:rsid w:val="00F21B7F"/>
    <w:rsid w:val="00F42030"/>
    <w:rsid w:val="00FB50A9"/>
    <w:rsid w:val="00FC6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6E9DF5-40CE-4442-8448-486136DD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info">
    <w:name w:val="articleinfo"/>
    <w:basedOn w:val="a"/>
    <w:rsid w:val="00204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reatedate">
    <w:name w:val="createdate"/>
    <w:basedOn w:val="a0"/>
    <w:rsid w:val="00204F7B"/>
  </w:style>
  <w:style w:type="paragraph" w:styleId="a3">
    <w:name w:val="Normal (Web)"/>
    <w:basedOn w:val="a"/>
    <w:uiPriority w:val="99"/>
    <w:semiHidden/>
    <w:unhideWhenUsed/>
    <w:rsid w:val="00204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4F7B"/>
    <w:rPr>
      <w:b/>
      <w:bCs/>
    </w:rPr>
  </w:style>
  <w:style w:type="character" w:styleId="a5">
    <w:name w:val="Hyperlink"/>
    <w:basedOn w:val="a0"/>
    <w:uiPriority w:val="99"/>
    <w:unhideWhenUsed/>
    <w:rsid w:val="00204F7B"/>
    <w:rPr>
      <w:color w:val="0000FF"/>
      <w:u w:val="single"/>
    </w:rPr>
  </w:style>
  <w:style w:type="character" w:styleId="a6">
    <w:name w:val="Emphasis"/>
    <w:basedOn w:val="a0"/>
    <w:uiPriority w:val="20"/>
    <w:qFormat/>
    <w:rsid w:val="00204F7B"/>
    <w:rPr>
      <w:i/>
      <w:iCs/>
    </w:rPr>
  </w:style>
  <w:style w:type="paragraph" w:styleId="a7">
    <w:name w:val="Body Text Indent"/>
    <w:basedOn w:val="a"/>
    <w:link w:val="a8"/>
    <w:rsid w:val="00666F0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666F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05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0591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1819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lodochnikova_t</dc:creator>
  <cp:keywords/>
  <dc:description/>
  <cp:lastModifiedBy>Кононцева Марина Сергеевна</cp:lastModifiedBy>
  <cp:revision>83</cp:revision>
  <cp:lastPrinted>2021-07-21T12:42:00Z</cp:lastPrinted>
  <dcterms:created xsi:type="dcterms:W3CDTF">2018-09-05T14:50:00Z</dcterms:created>
  <dcterms:modified xsi:type="dcterms:W3CDTF">2026-08-07T08:20:00Z</dcterms:modified>
</cp:coreProperties>
</file>