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9" w:rsidRPr="00BF16A6" w:rsidRDefault="005408A9" w:rsidP="00BF16A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B7401" w:rsidRDefault="005408A9" w:rsidP="008F08C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337A52" w:rsidRPr="00337A52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7A52" w:rsidRPr="00337A52">
        <w:rPr>
          <w:rFonts w:ascii="Times New Roman" w:hAnsi="Times New Roman"/>
          <w:sz w:val="28"/>
          <w:szCs w:val="28"/>
        </w:rPr>
        <w:t>39.15, 39.18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E419E1">
        <w:rPr>
          <w:rFonts w:ascii="Times New Roman" w:hAnsi="Times New Roman"/>
          <w:sz w:val="28"/>
          <w:szCs w:val="28"/>
        </w:rPr>
        <w:t xml:space="preserve"> </w:t>
      </w:r>
      <w:r w:rsidR="004F59EC" w:rsidRPr="004F59EC">
        <w:rPr>
          <w:rFonts w:ascii="Times New Roman" w:hAnsi="Times New Roman"/>
          <w:sz w:val="28"/>
          <w:szCs w:val="28"/>
        </w:rPr>
        <w:t xml:space="preserve">площадью </w:t>
      </w:r>
      <w:r w:rsidR="008F08C2" w:rsidRPr="008F08C2">
        <w:rPr>
          <w:rFonts w:ascii="Times New Roman" w:hAnsi="Times New Roman"/>
          <w:sz w:val="28"/>
          <w:szCs w:val="28"/>
        </w:rPr>
        <w:t>55398 кв. м, категория земель – земли сельскохозяйственного назначения, вид разрешенного использования – для сельскохозяйственного производства, местоположение: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который необхо</w:t>
      </w:r>
      <w:r w:rsidR="008F08C2">
        <w:rPr>
          <w:rFonts w:ascii="Times New Roman" w:hAnsi="Times New Roman"/>
          <w:sz w:val="28"/>
          <w:szCs w:val="28"/>
        </w:rPr>
        <w:t xml:space="preserve">димо образовать в соответствии </w:t>
      </w:r>
      <w:r w:rsidR="008F08C2" w:rsidRPr="008F08C2">
        <w:rPr>
          <w:rFonts w:ascii="Times New Roman" w:hAnsi="Times New Roman"/>
          <w:sz w:val="28"/>
          <w:szCs w:val="28"/>
        </w:rPr>
        <w:t xml:space="preserve">со схемой расположения земельного участка или земельных участков на кадастровом плане территории (приложение </w:t>
      </w:r>
      <w:r w:rsidR="008F08C2">
        <w:rPr>
          <w:rFonts w:ascii="Times New Roman" w:hAnsi="Times New Roman"/>
          <w:sz w:val="28"/>
          <w:szCs w:val="28"/>
        </w:rPr>
        <w:t xml:space="preserve">№ </w:t>
      </w:r>
      <w:r w:rsidR="008F08C2" w:rsidRPr="008F08C2">
        <w:rPr>
          <w:rFonts w:ascii="Times New Roman" w:hAnsi="Times New Roman"/>
          <w:sz w:val="28"/>
          <w:szCs w:val="28"/>
        </w:rPr>
        <w:t>1)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предназначенного для сельскохозяйственного производства, находящегося в государственной собственности Краснодарского края</w:t>
      </w:r>
      <w:r w:rsidR="00A86280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 xml:space="preserve">(далее </w:t>
      </w:r>
      <w:r w:rsidR="004F59EC">
        <w:rPr>
          <w:rFonts w:ascii="Times New Roman" w:hAnsi="Times New Roman"/>
          <w:sz w:val="28"/>
          <w:szCs w:val="28"/>
        </w:rPr>
        <w:t>–</w:t>
      </w:r>
      <w:r w:rsidR="008B7401" w:rsidRPr="008B7401">
        <w:rPr>
          <w:rFonts w:ascii="Times New Roman" w:hAnsi="Times New Roman"/>
          <w:sz w:val="28"/>
          <w:szCs w:val="28"/>
        </w:rPr>
        <w:t xml:space="preserve"> Участок).</w:t>
      </w:r>
    </w:p>
    <w:p w:rsidR="005408A9" w:rsidRPr="00867F88" w:rsidRDefault="005408A9" w:rsidP="008B74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67F88">
        <w:rPr>
          <w:rFonts w:ascii="Times New Roman" w:hAnsi="Times New Roman"/>
          <w:sz w:val="28"/>
          <w:szCs w:val="28"/>
        </w:rPr>
        <w:t>елевое назначение Участка:</w:t>
      </w:r>
    </w:p>
    <w:p w:rsidR="008F08C2" w:rsidRPr="008F08C2" w:rsidRDefault="008F08C2" w:rsidP="008F08C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</w:t>
      </w:r>
      <w:r>
        <w:rPr>
          <w:rFonts w:ascii="Times New Roman" w:hAnsi="Times New Roman"/>
          <w:sz w:val="28"/>
          <w:szCs w:val="28"/>
        </w:rPr>
        <w:t xml:space="preserve">нных животных и птицы </w:t>
      </w:r>
      <w:r w:rsidRPr="008F08C2">
        <w:rPr>
          <w:rFonts w:ascii="Times New Roman" w:hAnsi="Times New Roman"/>
          <w:sz w:val="28"/>
          <w:szCs w:val="28"/>
        </w:rPr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8F08C2" w:rsidRPr="008F08C2" w:rsidRDefault="008F08C2" w:rsidP="008F08C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производства винограда, плодов, картофеля, овощей и ягод с поддержанием способности почвы обеспечивать урожаи сельскохозяйственных культур, не менее указанных в статье 7 Закона Красно</w:t>
      </w:r>
      <w:r>
        <w:rPr>
          <w:rFonts w:ascii="Times New Roman" w:hAnsi="Times New Roman"/>
          <w:sz w:val="28"/>
          <w:szCs w:val="28"/>
        </w:rPr>
        <w:t xml:space="preserve">дарского края </w:t>
      </w:r>
      <w:r w:rsidRPr="008F08C2">
        <w:rPr>
          <w:rFonts w:ascii="Times New Roman" w:hAnsi="Times New Roman"/>
          <w:sz w:val="28"/>
          <w:szCs w:val="28"/>
        </w:rPr>
        <w:t>«Об обеспечении плодородия земель сельскохозяйственного назначения на территории Краснодарского края»;</w:t>
      </w:r>
    </w:p>
    <w:p w:rsidR="005408A9" w:rsidRDefault="008F08C2" w:rsidP="008F08C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5408A9" w:rsidRPr="00867F88">
        <w:rPr>
          <w:rFonts w:ascii="Times New Roman" w:hAnsi="Times New Roman"/>
          <w:sz w:val="28"/>
          <w:szCs w:val="28"/>
        </w:rPr>
        <w:t>.</w:t>
      </w:r>
    </w:p>
    <w:p w:rsidR="00A86280" w:rsidRDefault="008C250C" w:rsidP="00877E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280" w:rsidRPr="001F04D1">
        <w:rPr>
          <w:rFonts w:ascii="Times New Roman" w:hAnsi="Times New Roman"/>
          <w:sz w:val="28"/>
          <w:szCs w:val="28"/>
        </w:rPr>
        <w:t xml:space="preserve">раждане; граждане, являющиеся главами крестьянских (фермерских) хозяйств, зарегистрированные в качестве индивидуальных предпринимателей </w:t>
      </w:r>
      <w:r w:rsidR="00A86280" w:rsidRPr="001F04D1">
        <w:rPr>
          <w:rFonts w:ascii="Times New Roman" w:hAnsi="Times New Roman"/>
          <w:sz w:val="28"/>
          <w:szCs w:val="28"/>
        </w:rPr>
        <w:lastRenderedPageBreak/>
        <w:t>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 w:rsidR="001F04D1">
        <w:rPr>
          <w:rFonts w:ascii="Times New Roman" w:hAnsi="Times New Roman"/>
          <w:sz w:val="28"/>
          <w:szCs w:val="28"/>
        </w:rPr>
        <w:t xml:space="preserve">(приложение № 2) </w:t>
      </w:r>
      <w:r w:rsidR="001F04D1" w:rsidRPr="00800723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="001F04D1">
        <w:rPr>
          <w:rFonts w:ascii="Times New Roman" w:hAnsi="Times New Roman"/>
          <w:sz w:val="28"/>
          <w:szCs w:val="28"/>
        </w:rPr>
        <w:t>,</w:t>
      </w:r>
      <w:r w:rsidR="001F04D1" w:rsidRPr="00800723">
        <w:rPr>
          <w:rFonts w:ascii="Times New Roman" w:hAnsi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1F04D1">
        <w:rPr>
          <w:rFonts w:ascii="Times New Roman" w:hAnsi="Times New Roman"/>
          <w:sz w:val="28"/>
          <w:szCs w:val="28"/>
        </w:rPr>
        <w:t>.00 до 13.00 и с 14.00 до 16.00, тел. 259-72-17.</w:t>
      </w:r>
    </w:p>
    <w:p w:rsidR="005408A9" w:rsidRDefault="005408A9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1B1BEE">
        <w:rPr>
          <w:rFonts w:ascii="Times New Roman" w:hAnsi="Times New Roman"/>
          <w:sz w:val="28"/>
          <w:szCs w:val="28"/>
        </w:rPr>
        <w:t xml:space="preserve"> окончания приема заявлений </w:t>
      </w:r>
      <w:r w:rsidR="00A86280">
        <w:rPr>
          <w:rFonts w:ascii="Times New Roman" w:hAnsi="Times New Roman"/>
          <w:sz w:val="28"/>
          <w:szCs w:val="28"/>
        </w:rPr>
        <w:t>–</w:t>
      </w:r>
      <w:r w:rsidR="001B1BEE">
        <w:rPr>
          <w:rFonts w:ascii="Times New Roman" w:hAnsi="Times New Roman"/>
          <w:sz w:val="28"/>
          <w:szCs w:val="28"/>
        </w:rPr>
        <w:t xml:space="preserve"> </w:t>
      </w:r>
      <w:r w:rsidR="00C1713A" w:rsidRPr="00C1713A">
        <w:rPr>
          <w:rFonts w:ascii="Times New Roman" w:hAnsi="Times New Roman"/>
          <w:sz w:val="28"/>
          <w:szCs w:val="28"/>
        </w:rPr>
        <w:t>28.02.2022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944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</w:p>
    <w:p w:rsidR="00036214" w:rsidRDefault="00036214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7E5F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877E5F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Pr="00877E5F">
        <w:rPr>
          <w:rFonts w:ascii="Times New Roman" w:hAnsi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250C" w:rsidRDefault="008C250C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36DB2" w:rsidRDefault="00A36DB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81677" w:rsidRDefault="00981677" w:rsidP="004E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A8216F" w:rsidRPr="00FE1E1C" w:rsidRDefault="00A8216F" w:rsidP="007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525BE7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67F88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</w:p>
    <w:p w:rsidR="00525BE7" w:rsidRPr="00525BE7" w:rsidRDefault="00525BE7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92A02" w:rsidRPr="00C228E0" w:rsidRDefault="00072BF5" w:rsidP="004472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noProof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6719570"/>
            <wp:effectExtent l="0" t="0" r="0" b="0"/>
            <wp:docPr id="1" name="Рисунок 1" descr="D:\!A15\Георгиев\2022\21.01.022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15\Георгиев\2022\21.01.022\1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98" w:rsidRPr="008F08C2" w:rsidRDefault="00072BF5" w:rsidP="00C2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>
            <wp:extent cx="5932805" cy="8155305"/>
            <wp:effectExtent l="0" t="0" r="0" b="0"/>
            <wp:docPr id="2" name="Рисунок 2" descr="D:\!A15\Георгиев\2022\21.01.022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A15\Георгиев\2022\21.01.022\1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54" w:rsidRPr="008F08C2" w:rsidRDefault="00072BF5" w:rsidP="00F03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5773420"/>
            <wp:effectExtent l="0" t="0" r="0" b="0"/>
            <wp:docPr id="3" name="Рисунок 3" descr="D:\!A15\Георгиев\2022\21.01.022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A15\Георгиев\2022\21.01.022\1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43617" w:rsidRPr="00A43617" w:rsidRDefault="00A43617" w:rsidP="00A436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3617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8C2">
        <w:rPr>
          <w:rFonts w:ascii="Times New Roman" w:hAnsi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</w:t>
      </w:r>
      <w:r w:rsidRPr="008F08C2">
        <w:rPr>
          <w:rFonts w:ascii="Times New Roman" w:hAnsi="Times New Roman"/>
          <w:sz w:val="20"/>
          <w:szCs w:val="20"/>
        </w:rPr>
        <w:t xml:space="preserve"> </w:t>
      </w:r>
      <w:r w:rsidRPr="008F08C2">
        <w:rPr>
          <w:rFonts w:ascii="Times New Roman" w:hAnsi="Times New Roman"/>
          <w:b/>
          <w:bCs/>
          <w:sz w:val="28"/>
          <w:szCs w:val="28"/>
        </w:rPr>
        <w:t xml:space="preserve">земельного участка, находящегося </w:t>
      </w:r>
      <w:r w:rsidRPr="008F08C2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8F08C2">
        <w:rPr>
          <w:rFonts w:ascii="Times New Roman" w:hAnsi="Times New Roman"/>
          <w:b/>
          <w:bCs/>
          <w:sz w:val="28"/>
          <w:szCs w:val="28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«___» _________ ____ г.                                                                      г. Краснодар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8F08C2" w:rsidRPr="008F08C2" w:rsidRDefault="008F08C2" w:rsidP="008F08C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ОГРНИП – ____________________________________________________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«___»_________________г.___________________________________________.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(дата государственной регистрации)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Гражданство:__________________________________________________,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дата рождения:_____________________________________________________,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паспорт номер:___________________________________________________,</w:t>
      </w:r>
      <w:r w:rsidRPr="008F08C2">
        <w:rPr>
          <w:rFonts w:ascii="Times New Roman" w:hAnsi="Times New Roman"/>
          <w:sz w:val="28"/>
          <w:szCs w:val="28"/>
        </w:rPr>
        <w:br/>
        <w:t>серия:__________код подразделения:__________________________________,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дата выдачи: «___» ________________г.________________________________,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проживающий по адресу:____________________________________________.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8F08C2" w:rsidRPr="008F08C2" w:rsidRDefault="008F08C2" w:rsidP="008F08C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находящееся по адресу______________________________________________.</w:t>
      </w:r>
    </w:p>
    <w:p w:rsidR="008F08C2" w:rsidRPr="008F08C2" w:rsidRDefault="008F08C2" w:rsidP="008F08C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C2" w:rsidRPr="008F08C2" w:rsidRDefault="008F08C2" w:rsidP="008F08C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8F08C2">
        <w:rPr>
          <w:rFonts w:ascii="Times New Roman" w:hAnsi="Times New Roman"/>
          <w:sz w:val="28"/>
          <w:szCs w:val="28"/>
        </w:rPr>
        <w:lastRenderedPageBreak/>
        <w:t>заявителя)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</w:t>
      </w:r>
      <w:r w:rsidRPr="008F08C2">
        <w:rPr>
          <w:rFonts w:ascii="Times New Roman" w:eastAsia="Calibri" w:hAnsi="Times New Roman"/>
          <w:sz w:val="28"/>
          <w:szCs w:val="28"/>
        </w:rPr>
        <w:t>земельного участка площадью 55398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</w:t>
      </w:r>
      <w:r w:rsidRPr="008F08C2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</w:t>
      </w:r>
      <w:r w:rsidRPr="008F08C2">
        <w:rPr>
          <w:rFonts w:ascii="Times New Roman" w:eastAsia="Calibri" w:hAnsi="Times New Roman"/>
          <w:sz w:val="28"/>
          <w:szCs w:val="28"/>
        </w:rPr>
        <w:t>»</w:t>
      </w:r>
      <w:r w:rsidRPr="008F08C2">
        <w:rPr>
          <w:rFonts w:ascii="Times New Roman" w:hAnsi="Times New Roman"/>
          <w:sz w:val="28"/>
          <w:szCs w:val="28"/>
        </w:rPr>
        <w:t>,</w:t>
      </w:r>
      <w:r w:rsidRPr="008F08C2">
        <w:rPr>
          <w:rFonts w:ascii="Times New Roman" w:eastAsia="Calibri" w:hAnsi="Times New Roman"/>
          <w:sz w:val="28"/>
          <w:szCs w:val="28"/>
        </w:rPr>
        <w:t xml:space="preserve">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23 июля 2012 г. № 23-23-10/035/2012-246</w:t>
      </w:r>
      <w:r w:rsidRPr="008F08C2">
        <w:rPr>
          <w:rFonts w:ascii="Times New Roman" w:hAnsi="Times New Roman"/>
          <w:sz w:val="28"/>
          <w:szCs w:val="28"/>
        </w:rPr>
        <w:t xml:space="preserve">. 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08C2" w:rsidRPr="008F08C2" w:rsidRDefault="008F08C2" w:rsidP="008F0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>(его полномочного представителя)                 организатором торгов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 xml:space="preserve">МП «__» ___________ г.                                                           час. ____ мин. ___. </w:t>
      </w:r>
    </w:p>
    <w:p w:rsidR="008F08C2" w:rsidRPr="008F08C2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_________ г. № ____.</w:t>
      </w:r>
    </w:p>
    <w:p w:rsidR="005408A9" w:rsidRPr="00BF16A6" w:rsidRDefault="008F08C2" w:rsidP="008F0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8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5408A9" w:rsidRPr="00BF16A6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C" w:rsidRDefault="0043636C" w:rsidP="00030BF7">
      <w:pPr>
        <w:spacing w:after="0" w:line="240" w:lineRule="auto"/>
      </w:pPr>
      <w:r>
        <w:separator/>
      </w:r>
    </w:p>
  </w:endnote>
  <w:endnote w:type="continuationSeparator" w:id="0">
    <w:p w:rsidR="0043636C" w:rsidRDefault="0043636C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C" w:rsidRDefault="0043636C" w:rsidP="00030BF7">
      <w:pPr>
        <w:spacing w:after="0" w:line="240" w:lineRule="auto"/>
      </w:pPr>
      <w:r>
        <w:separator/>
      </w:r>
    </w:p>
  </w:footnote>
  <w:footnote w:type="continuationSeparator" w:id="0">
    <w:p w:rsidR="0043636C" w:rsidRDefault="0043636C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FF5929">
    <w:pPr>
      <w:pStyle w:val="a5"/>
      <w:jc w:val="center"/>
    </w:pPr>
    <w:r>
      <w:fldChar w:fldCharType="begin"/>
    </w:r>
    <w:r w:rsidR="005408A9">
      <w:instrText>PAGE   \* MERGEFORMAT</w:instrText>
    </w:r>
    <w:r>
      <w:fldChar w:fldCharType="separate"/>
    </w:r>
    <w:r w:rsidR="00833B42">
      <w:rPr>
        <w:noProof/>
      </w:rPr>
      <w:t>2</w:t>
    </w:r>
    <w:r>
      <w:fldChar w:fldCharType="end"/>
    </w:r>
  </w:p>
  <w:p w:rsidR="005408A9" w:rsidRDefault="00540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30BF7"/>
    <w:rsid w:val="000338EB"/>
    <w:rsid w:val="00036214"/>
    <w:rsid w:val="000660B3"/>
    <w:rsid w:val="000703D0"/>
    <w:rsid w:val="00072BF5"/>
    <w:rsid w:val="00092200"/>
    <w:rsid w:val="000D3F69"/>
    <w:rsid w:val="000F28B1"/>
    <w:rsid w:val="001212E2"/>
    <w:rsid w:val="00125559"/>
    <w:rsid w:val="00130C51"/>
    <w:rsid w:val="001311F7"/>
    <w:rsid w:val="00150ACE"/>
    <w:rsid w:val="001716F5"/>
    <w:rsid w:val="001B02D2"/>
    <w:rsid w:val="001B1BEE"/>
    <w:rsid w:val="001B7097"/>
    <w:rsid w:val="001C7F41"/>
    <w:rsid w:val="001E2EE6"/>
    <w:rsid w:val="001F04D1"/>
    <w:rsid w:val="001F7ADC"/>
    <w:rsid w:val="00202701"/>
    <w:rsid w:val="00203057"/>
    <w:rsid w:val="00204CAC"/>
    <w:rsid w:val="002153A5"/>
    <w:rsid w:val="002154AA"/>
    <w:rsid w:val="00233482"/>
    <w:rsid w:val="0027407E"/>
    <w:rsid w:val="00292798"/>
    <w:rsid w:val="00296F5D"/>
    <w:rsid w:val="002A288F"/>
    <w:rsid w:val="002C016B"/>
    <w:rsid w:val="00334E28"/>
    <w:rsid w:val="00337A52"/>
    <w:rsid w:val="00353251"/>
    <w:rsid w:val="00353455"/>
    <w:rsid w:val="00355322"/>
    <w:rsid w:val="0036240C"/>
    <w:rsid w:val="003701AD"/>
    <w:rsid w:val="0038483A"/>
    <w:rsid w:val="00397E1E"/>
    <w:rsid w:val="003B000D"/>
    <w:rsid w:val="003D74A4"/>
    <w:rsid w:val="00406161"/>
    <w:rsid w:val="0043636C"/>
    <w:rsid w:val="004472DC"/>
    <w:rsid w:val="00457919"/>
    <w:rsid w:val="0048402E"/>
    <w:rsid w:val="004865E9"/>
    <w:rsid w:val="004873EB"/>
    <w:rsid w:val="004A2406"/>
    <w:rsid w:val="004A5DE8"/>
    <w:rsid w:val="004B3FAF"/>
    <w:rsid w:val="004E3E54"/>
    <w:rsid w:val="004F061D"/>
    <w:rsid w:val="004F59EC"/>
    <w:rsid w:val="00504B4D"/>
    <w:rsid w:val="00512D25"/>
    <w:rsid w:val="0051369B"/>
    <w:rsid w:val="00517EB9"/>
    <w:rsid w:val="00525BE7"/>
    <w:rsid w:val="005408A9"/>
    <w:rsid w:val="005701D7"/>
    <w:rsid w:val="00585F8D"/>
    <w:rsid w:val="005A5C7A"/>
    <w:rsid w:val="005D7FC8"/>
    <w:rsid w:val="005E7100"/>
    <w:rsid w:val="00611E93"/>
    <w:rsid w:val="00625F45"/>
    <w:rsid w:val="006277DD"/>
    <w:rsid w:val="00645F98"/>
    <w:rsid w:val="006635C8"/>
    <w:rsid w:val="006850F6"/>
    <w:rsid w:val="0069244C"/>
    <w:rsid w:val="006A1EF8"/>
    <w:rsid w:val="006B3D7F"/>
    <w:rsid w:val="006C6554"/>
    <w:rsid w:val="006D1612"/>
    <w:rsid w:val="006F7FA3"/>
    <w:rsid w:val="00743D93"/>
    <w:rsid w:val="007507C8"/>
    <w:rsid w:val="007829F9"/>
    <w:rsid w:val="0078362B"/>
    <w:rsid w:val="007A1B70"/>
    <w:rsid w:val="007D3BC9"/>
    <w:rsid w:val="007E2B9B"/>
    <w:rsid w:val="007E4D7B"/>
    <w:rsid w:val="007E7F6E"/>
    <w:rsid w:val="007F0AD7"/>
    <w:rsid w:val="007F30AC"/>
    <w:rsid w:val="00800723"/>
    <w:rsid w:val="00813759"/>
    <w:rsid w:val="00827E73"/>
    <w:rsid w:val="00833B42"/>
    <w:rsid w:val="00833F14"/>
    <w:rsid w:val="0084054C"/>
    <w:rsid w:val="00851683"/>
    <w:rsid w:val="00861F63"/>
    <w:rsid w:val="008638BF"/>
    <w:rsid w:val="00867F88"/>
    <w:rsid w:val="00877E5F"/>
    <w:rsid w:val="008843BD"/>
    <w:rsid w:val="008944FF"/>
    <w:rsid w:val="008B7401"/>
    <w:rsid w:val="008C1C37"/>
    <w:rsid w:val="008C250C"/>
    <w:rsid w:val="008F08C2"/>
    <w:rsid w:val="00904358"/>
    <w:rsid w:val="009553B2"/>
    <w:rsid w:val="00955B43"/>
    <w:rsid w:val="00981677"/>
    <w:rsid w:val="00992A02"/>
    <w:rsid w:val="009A43EB"/>
    <w:rsid w:val="009B1572"/>
    <w:rsid w:val="009D0944"/>
    <w:rsid w:val="009F0A09"/>
    <w:rsid w:val="009F2FF8"/>
    <w:rsid w:val="00A0290E"/>
    <w:rsid w:val="00A36DB2"/>
    <w:rsid w:val="00A43617"/>
    <w:rsid w:val="00A72E3E"/>
    <w:rsid w:val="00A76DFE"/>
    <w:rsid w:val="00A8216F"/>
    <w:rsid w:val="00A86280"/>
    <w:rsid w:val="00AA60D1"/>
    <w:rsid w:val="00AB7E72"/>
    <w:rsid w:val="00AD06A0"/>
    <w:rsid w:val="00B23485"/>
    <w:rsid w:val="00B248CA"/>
    <w:rsid w:val="00B423AC"/>
    <w:rsid w:val="00BE1149"/>
    <w:rsid w:val="00BF029D"/>
    <w:rsid w:val="00BF16A6"/>
    <w:rsid w:val="00BF4B49"/>
    <w:rsid w:val="00C1713A"/>
    <w:rsid w:val="00C228E0"/>
    <w:rsid w:val="00C613C7"/>
    <w:rsid w:val="00C73B4D"/>
    <w:rsid w:val="00CB25A2"/>
    <w:rsid w:val="00CB4015"/>
    <w:rsid w:val="00CD0974"/>
    <w:rsid w:val="00CF1103"/>
    <w:rsid w:val="00D062EF"/>
    <w:rsid w:val="00D12D29"/>
    <w:rsid w:val="00D14290"/>
    <w:rsid w:val="00D21EFD"/>
    <w:rsid w:val="00D2458E"/>
    <w:rsid w:val="00D45660"/>
    <w:rsid w:val="00D54CAA"/>
    <w:rsid w:val="00D7174C"/>
    <w:rsid w:val="00D75915"/>
    <w:rsid w:val="00D80381"/>
    <w:rsid w:val="00D91805"/>
    <w:rsid w:val="00D93C61"/>
    <w:rsid w:val="00DA16C2"/>
    <w:rsid w:val="00DD3330"/>
    <w:rsid w:val="00DD6042"/>
    <w:rsid w:val="00DD72CA"/>
    <w:rsid w:val="00E171B3"/>
    <w:rsid w:val="00E20ACE"/>
    <w:rsid w:val="00E41080"/>
    <w:rsid w:val="00E419E1"/>
    <w:rsid w:val="00E72623"/>
    <w:rsid w:val="00E96E63"/>
    <w:rsid w:val="00EB44AA"/>
    <w:rsid w:val="00EC75A5"/>
    <w:rsid w:val="00ED3718"/>
    <w:rsid w:val="00EE5C67"/>
    <w:rsid w:val="00EF09CE"/>
    <w:rsid w:val="00EF271B"/>
    <w:rsid w:val="00EF6072"/>
    <w:rsid w:val="00F03398"/>
    <w:rsid w:val="00F95234"/>
    <w:rsid w:val="00FA1E48"/>
    <w:rsid w:val="00FB3B12"/>
    <w:rsid w:val="00FB4DAD"/>
    <w:rsid w:val="00FD73F6"/>
    <w:rsid w:val="00FE1E1C"/>
    <w:rsid w:val="00FE6DA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65AC8-3578-4C1A-8AE2-B79B181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ФГИ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Васик Светлана Алексеевна</cp:lastModifiedBy>
  <cp:revision>2</cp:revision>
  <cp:lastPrinted>2021-06-30T09:16:00Z</cp:lastPrinted>
  <dcterms:created xsi:type="dcterms:W3CDTF">2022-01-21T13:37:00Z</dcterms:created>
  <dcterms:modified xsi:type="dcterms:W3CDTF">2022-01-21T13:37:00Z</dcterms:modified>
</cp:coreProperties>
</file>