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E10C" w14:textId="77777777"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033F02" w:rsidRPr="00033F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учреждения муниципального образования город Горячий Ключ</w:t>
      </w:r>
      <w:r w:rsidR="0033212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«Спортивная школа «Юность»</w:t>
      </w:r>
      <w:r w:rsidR="003321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 2019 год»».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388405" w14:textId="77777777" w:rsidR="00EF3BC8" w:rsidRPr="00090A0D" w:rsidRDefault="003D45B0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33212B">
        <w:rPr>
          <w:rFonts w:ascii="Times New Roman" w:hAnsi="Times New Roman" w:cs="Times New Roman"/>
          <w:sz w:val="20"/>
          <w:szCs w:val="20"/>
        </w:rPr>
        <w:t>2</w:t>
      </w:r>
      <w:r w:rsidR="00086486" w:rsidRPr="00090A0D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090A0D">
        <w:rPr>
          <w:rFonts w:ascii="Times New Roman" w:hAnsi="Times New Roman" w:cs="Times New Roman"/>
          <w:sz w:val="20"/>
          <w:szCs w:val="20"/>
        </w:rPr>
        <w:t xml:space="preserve">вания город Горячий Ключ </w:t>
      </w:r>
      <w:r w:rsidR="00033F02" w:rsidRPr="00090A0D">
        <w:rPr>
          <w:rFonts w:ascii="Times New Roman" w:hAnsi="Times New Roman" w:cs="Times New Roman"/>
          <w:sz w:val="20"/>
          <w:szCs w:val="20"/>
        </w:rPr>
        <w:t>на 20</w:t>
      </w:r>
      <w:r w:rsidR="0033212B">
        <w:rPr>
          <w:rFonts w:ascii="Times New Roman" w:hAnsi="Times New Roman" w:cs="Times New Roman"/>
          <w:sz w:val="20"/>
          <w:szCs w:val="20"/>
        </w:rPr>
        <w:t>20</w:t>
      </w:r>
      <w:r w:rsidR="00033F02" w:rsidRPr="00090A0D">
        <w:rPr>
          <w:rFonts w:ascii="Times New Roman" w:hAnsi="Times New Roman" w:cs="Times New Roman"/>
          <w:sz w:val="20"/>
          <w:szCs w:val="20"/>
        </w:rPr>
        <w:t xml:space="preserve"> год и распоряжением Контрольно-счетной палаты муниципального образования город Горячий Ключ от </w:t>
      </w:r>
      <w:r w:rsidR="0033212B">
        <w:rPr>
          <w:rFonts w:ascii="Times New Roman" w:hAnsi="Times New Roman" w:cs="Times New Roman"/>
          <w:sz w:val="20"/>
          <w:szCs w:val="20"/>
        </w:rPr>
        <w:t>16</w:t>
      </w:r>
      <w:r w:rsidR="00033F02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33212B">
        <w:rPr>
          <w:rFonts w:ascii="Times New Roman" w:hAnsi="Times New Roman" w:cs="Times New Roman"/>
          <w:sz w:val="20"/>
          <w:szCs w:val="20"/>
        </w:rPr>
        <w:t>январ</w:t>
      </w:r>
      <w:r w:rsidR="00033F02" w:rsidRPr="00090A0D">
        <w:rPr>
          <w:rFonts w:ascii="Times New Roman" w:hAnsi="Times New Roman" w:cs="Times New Roman"/>
          <w:sz w:val="20"/>
          <w:szCs w:val="20"/>
        </w:rPr>
        <w:t>я 20</w:t>
      </w:r>
      <w:r w:rsidR="0033212B">
        <w:rPr>
          <w:rFonts w:ascii="Times New Roman" w:hAnsi="Times New Roman" w:cs="Times New Roman"/>
          <w:sz w:val="20"/>
          <w:szCs w:val="20"/>
        </w:rPr>
        <w:t>20</w:t>
      </w:r>
      <w:r w:rsidR="00033F02" w:rsidRPr="00090A0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3212B">
        <w:rPr>
          <w:rFonts w:ascii="Times New Roman" w:hAnsi="Times New Roman" w:cs="Times New Roman"/>
          <w:sz w:val="20"/>
          <w:szCs w:val="20"/>
        </w:rPr>
        <w:t>4</w:t>
      </w:r>
      <w:r w:rsidR="00033F02" w:rsidRPr="00090A0D">
        <w:rPr>
          <w:rFonts w:ascii="Times New Roman" w:hAnsi="Times New Roman" w:cs="Times New Roman"/>
          <w:sz w:val="20"/>
          <w:szCs w:val="20"/>
        </w:rPr>
        <w:t xml:space="preserve"> проведено контрольное мероприятие: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«</w:t>
      </w:r>
      <w:r w:rsidR="00033F02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Проверка соблюдения установленного порядка управления и распоряжения имуществом, находящегося на балансе муниципального бюджетного 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учреждения </w:t>
      </w:r>
      <w:r w:rsidR="00033F02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«Спортивная школа «Юность»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»,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33212B">
        <w:rPr>
          <w:rFonts w:ascii="Times New Roman" w:hAnsi="Times New Roman" w:cs="Times New Roman"/>
          <w:sz w:val="20"/>
          <w:szCs w:val="20"/>
        </w:rPr>
        <w:t>9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132D74A2" w14:textId="77777777" w:rsidR="00086486" w:rsidRPr="00090A0D" w:rsidRDefault="00086486" w:rsidP="00090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33212B">
        <w:rPr>
          <w:rFonts w:ascii="Times New Roman" w:hAnsi="Times New Roman" w:cs="Times New Roman"/>
          <w:sz w:val="20"/>
          <w:szCs w:val="20"/>
        </w:rPr>
        <w:t>26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33212B">
        <w:rPr>
          <w:rFonts w:ascii="Times New Roman" w:hAnsi="Times New Roman" w:cs="Times New Roman"/>
          <w:sz w:val="20"/>
          <w:szCs w:val="20"/>
        </w:rPr>
        <w:t>февраля</w:t>
      </w:r>
      <w:r w:rsidRPr="00090A0D">
        <w:rPr>
          <w:rFonts w:ascii="Times New Roman" w:hAnsi="Times New Roman" w:cs="Times New Roman"/>
          <w:sz w:val="20"/>
          <w:szCs w:val="20"/>
        </w:rPr>
        <w:t xml:space="preserve"> 20</w:t>
      </w:r>
      <w:r w:rsidR="0033212B">
        <w:rPr>
          <w:rFonts w:ascii="Times New Roman" w:hAnsi="Times New Roman" w:cs="Times New Roman"/>
          <w:sz w:val="20"/>
          <w:szCs w:val="20"/>
        </w:rPr>
        <w:t>20</w:t>
      </w:r>
      <w:r w:rsidRPr="00090A0D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33212B">
        <w:rPr>
          <w:rFonts w:ascii="Times New Roman" w:hAnsi="Times New Roman" w:cs="Times New Roman"/>
          <w:sz w:val="20"/>
          <w:szCs w:val="20"/>
        </w:rPr>
        <w:t>15</w:t>
      </w:r>
      <w:r w:rsidRPr="00090A0D">
        <w:rPr>
          <w:rFonts w:ascii="Times New Roman" w:hAnsi="Times New Roman" w:cs="Times New Roman"/>
          <w:sz w:val="20"/>
          <w:szCs w:val="20"/>
        </w:rPr>
        <w:t xml:space="preserve">  утвержден отчет о результатах контрольного мероприятия.</w:t>
      </w:r>
    </w:p>
    <w:p w14:paraId="51E022E6" w14:textId="77777777" w:rsidR="00D8309C" w:rsidRPr="00090A0D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в проверяемом периоде </w:t>
      </w:r>
      <w:r w:rsidR="0033212B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3212B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бюджетно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3212B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учреждение </w:t>
      </w:r>
      <w:r w:rsidR="0033212B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 w:rsidR="003321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«Спортивная школа «Юность»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3F5D" w:rsidRPr="00090A0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</w:t>
      </w:r>
      <w:r w:rsidR="00E360D7" w:rsidRPr="00090A0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согласно Уставу является некоммерческой организацией, собственником имущества которого является </w:t>
      </w:r>
      <w:r w:rsidR="0055759A">
        <w:rPr>
          <w:rFonts w:ascii="Times New Roman" w:eastAsia="Times New Roman" w:hAnsi="Times New Roman" w:cs="Times New Roman"/>
          <w:sz w:val="20"/>
          <w:szCs w:val="20"/>
        </w:rPr>
        <w:t xml:space="preserve">управление имущественных и земельных отношений 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>муниципально</w:t>
      </w:r>
      <w:r w:rsidR="0055759A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образовани</w:t>
      </w:r>
      <w:r w:rsidR="0055759A">
        <w:rPr>
          <w:rFonts w:ascii="Times New Roman" w:eastAsia="Times New Roman" w:hAnsi="Times New Roman" w:cs="Times New Roman"/>
          <w:sz w:val="20"/>
          <w:szCs w:val="20"/>
        </w:rPr>
        <w:t>я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город Горячий Ключ</w:t>
      </w:r>
      <w:r w:rsidR="00D8309C"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14:paraId="1EA7B4AB" w14:textId="77777777" w:rsidR="00E360D7" w:rsidRPr="0055759A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59A">
        <w:rPr>
          <w:sz w:val="24"/>
          <w:szCs w:val="24"/>
        </w:rPr>
        <w:t xml:space="preserve"> </w:t>
      </w:r>
      <w:r w:rsidR="0055759A" w:rsidRPr="0055759A">
        <w:rPr>
          <w:rFonts w:ascii="Times New Roman" w:eastAsia="Times New Roman" w:hAnsi="Times New Roman" w:cs="Times New Roman"/>
          <w:sz w:val="20"/>
          <w:szCs w:val="20"/>
        </w:rPr>
        <w:t>Функции и полномочия учредителя в отношении Учреждения от имени администрации муниципального образования город Горячий Ключ осуществляет отдел по физической культуре и спорту администрации муниципального образования город Горячий Ключ</w:t>
      </w:r>
      <w:r w:rsidR="00E360D7" w:rsidRPr="0055759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2CACB61" w14:textId="77777777" w:rsidR="0055759A" w:rsidRPr="0055759A" w:rsidRDefault="0055759A" w:rsidP="0055759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59A">
        <w:rPr>
          <w:rFonts w:ascii="Times New Roman" w:eastAsia="Times New Roman" w:hAnsi="Times New Roman" w:cs="Times New Roman"/>
          <w:sz w:val="20"/>
          <w:szCs w:val="20"/>
        </w:rPr>
        <w:t>Функции и полномочия собственника имущества, закрепленного на праве оперативного управления, осуществляет управление имущественных и земельных отношений муниципального образования город Горячий Ключ.</w:t>
      </w:r>
    </w:p>
    <w:p w14:paraId="58E9181C" w14:textId="77777777" w:rsidR="002D3CA1" w:rsidRPr="00090A0D" w:rsidRDefault="002D3CA1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090A0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014EDC24" w14:textId="77777777" w:rsidR="007244FA" w:rsidRPr="00BD4703" w:rsidRDefault="00BD4703" w:rsidP="00BD4703">
      <w:pPr>
        <w:pStyle w:val="a6"/>
        <w:numPr>
          <w:ilvl w:val="0"/>
          <w:numId w:val="3"/>
        </w:numPr>
        <w:ind w:left="0" w:firstLine="284"/>
        <w:jc w:val="both"/>
        <w:rPr>
          <w:rFonts w:eastAsia="Times New Roman" w:cs="Times New Roman"/>
          <w:spacing w:val="4"/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>П</w:t>
      </w:r>
      <w:r w:rsidR="00086BBA" w:rsidRPr="00BD4703">
        <w:rPr>
          <w:rFonts w:eastAsia="Times New Roman" w:cs="Times New Roman"/>
          <w:spacing w:val="4"/>
          <w:sz w:val="20"/>
          <w:szCs w:val="20"/>
          <w:lang w:eastAsia="ru-RU"/>
        </w:rPr>
        <w:t>риказа Минфина РФ от 28 июля 2010 №81н «</w:t>
      </w:r>
      <w:r w:rsidR="00086BBA" w:rsidRPr="00BD4703">
        <w:rPr>
          <w:bCs/>
          <w:sz w:val="20"/>
          <w:szCs w:val="20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 (с изменениями), а также</w:t>
      </w:r>
      <w:r w:rsidR="00086BBA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 «</w:t>
      </w:r>
      <w:r w:rsidR="007244FA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Порядка составления и утверждения плана финансово-хозяйственной деятельности подведомственных муниципальных </w:t>
      </w:r>
      <w:r w:rsidR="00086BBA" w:rsidRPr="00BD4703">
        <w:rPr>
          <w:rFonts w:eastAsia="Times New Roman" w:cs="Times New Roman"/>
          <w:spacing w:val="4"/>
          <w:sz w:val="20"/>
          <w:szCs w:val="20"/>
          <w:lang w:eastAsia="ru-RU"/>
        </w:rPr>
        <w:t>учреждений»</w:t>
      </w:r>
      <w:r w:rsidR="00033F02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 при </w:t>
      </w:r>
      <w:r w:rsidR="007244FA" w:rsidRPr="00BD4703">
        <w:rPr>
          <w:rFonts w:eastAsia="Times New Roman" w:cs="Times New Roman"/>
          <w:spacing w:val="4"/>
          <w:sz w:val="20"/>
          <w:szCs w:val="20"/>
          <w:lang w:eastAsia="ru-RU"/>
        </w:rPr>
        <w:t>форм</w:t>
      </w:r>
      <w:r w:rsidR="00033F02" w:rsidRPr="00BD4703">
        <w:rPr>
          <w:rFonts w:eastAsia="Times New Roman" w:cs="Times New Roman"/>
          <w:spacing w:val="4"/>
          <w:sz w:val="20"/>
          <w:szCs w:val="20"/>
          <w:lang w:eastAsia="ru-RU"/>
        </w:rPr>
        <w:t>ировании</w:t>
      </w:r>
      <w:r w:rsidR="007244FA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 плана финансово-хозяйственной деятельности</w:t>
      </w:r>
      <w:r w:rsidR="00086BBA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 на 201</w:t>
      </w:r>
      <w:r w:rsidR="009D12CF" w:rsidRPr="00BD4703">
        <w:rPr>
          <w:rFonts w:eastAsia="Times New Roman" w:cs="Times New Roman"/>
          <w:spacing w:val="4"/>
          <w:sz w:val="20"/>
          <w:szCs w:val="20"/>
          <w:lang w:eastAsia="ru-RU"/>
        </w:rPr>
        <w:t>9</w:t>
      </w:r>
      <w:r w:rsidR="00086BBA" w:rsidRPr="00BD4703">
        <w:rPr>
          <w:rFonts w:eastAsia="Times New Roman" w:cs="Times New Roman"/>
          <w:spacing w:val="4"/>
          <w:sz w:val="20"/>
          <w:szCs w:val="20"/>
          <w:lang w:eastAsia="ru-RU"/>
        </w:rPr>
        <w:t xml:space="preserve"> год</w:t>
      </w:r>
      <w:r w:rsidR="007244FA" w:rsidRPr="00BD4703">
        <w:rPr>
          <w:rFonts w:eastAsia="Times New Roman" w:cs="Times New Roman"/>
          <w:spacing w:val="4"/>
          <w:sz w:val="20"/>
          <w:szCs w:val="20"/>
          <w:lang w:eastAsia="ru-RU"/>
        </w:rPr>
        <w:t>;</w:t>
      </w:r>
    </w:p>
    <w:p w14:paraId="49600F1E" w14:textId="77777777" w:rsidR="009D12CF" w:rsidRPr="00BD4703" w:rsidRDefault="00BD4703" w:rsidP="00BD4703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>П</w:t>
      </w:r>
      <w:r w:rsidR="009D12CF" w:rsidRPr="00BD4703">
        <w:rPr>
          <w:rFonts w:eastAsia="Times New Roman" w:cs="Times New Roman"/>
          <w:spacing w:val="4"/>
          <w:sz w:val="20"/>
          <w:szCs w:val="20"/>
          <w:lang w:eastAsia="ru-RU"/>
        </w:rPr>
        <w:t>риказа Минфина РФ</w:t>
      </w:r>
      <w:r w:rsidR="009D12CF" w:rsidRPr="00BD4703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0530DB07" w14:textId="77777777" w:rsidR="0055759A" w:rsidRPr="00BD4703" w:rsidRDefault="00BD4703" w:rsidP="00BD4703">
      <w:pPr>
        <w:pStyle w:val="a6"/>
        <w:numPr>
          <w:ilvl w:val="0"/>
          <w:numId w:val="3"/>
        </w:numPr>
        <w:ind w:left="0" w:firstLine="284"/>
        <w:jc w:val="both"/>
        <w:rPr>
          <w:rFonts w:eastAsia="Times New Roman" w:cs="Times New Roman"/>
          <w:spacing w:val="4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П</w:t>
      </w:r>
      <w:r w:rsidR="009D12CF" w:rsidRPr="00BD4703">
        <w:rPr>
          <w:rFonts w:eastAsia="Times New Roman" w:cs="Times New Roman"/>
          <w:bCs/>
          <w:sz w:val="20"/>
          <w:szCs w:val="20"/>
          <w:lang w:eastAsia="ru-RU"/>
        </w:rPr>
        <w:t>риказа Минфина России от 30.03.2015г.№ 52н (ред. от 17.11.2017)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E72782" w:rsidRPr="00BD4703"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14:paraId="3E4F546A" w14:textId="77777777" w:rsidR="009D12CF" w:rsidRPr="00BD4703" w:rsidRDefault="00BD4703" w:rsidP="00BD4703">
      <w:pPr>
        <w:pStyle w:val="a6"/>
        <w:numPr>
          <w:ilvl w:val="0"/>
          <w:numId w:val="3"/>
        </w:numPr>
        <w:ind w:left="0" w:firstLine="284"/>
        <w:jc w:val="both"/>
        <w:rPr>
          <w:rFonts w:cs="Times New Roman"/>
          <w:spacing w:val="4"/>
          <w:sz w:val="20"/>
          <w:szCs w:val="20"/>
        </w:rPr>
      </w:pPr>
      <w:r>
        <w:rPr>
          <w:rFonts w:cs="Times New Roman"/>
          <w:sz w:val="20"/>
          <w:szCs w:val="20"/>
        </w:rPr>
        <w:t>Ф</w:t>
      </w:r>
      <w:r w:rsidR="007244FA" w:rsidRPr="00BD4703">
        <w:rPr>
          <w:rFonts w:cs="Times New Roman"/>
          <w:sz w:val="20"/>
          <w:szCs w:val="20"/>
        </w:rPr>
        <w:t>едерального закона от 06 декабря 2011 года №</w:t>
      </w:r>
      <w:r w:rsidR="00033F02" w:rsidRPr="00BD4703">
        <w:rPr>
          <w:rFonts w:cs="Times New Roman"/>
          <w:sz w:val="20"/>
          <w:szCs w:val="20"/>
        </w:rPr>
        <w:t>402-ФЗ «О бухгалтерском учете»</w:t>
      </w:r>
      <w:r w:rsidR="009D12CF" w:rsidRPr="00BD4703">
        <w:rPr>
          <w:rFonts w:cs="Times New Roman"/>
          <w:sz w:val="20"/>
          <w:szCs w:val="20"/>
        </w:rPr>
        <w:t>:</w:t>
      </w:r>
    </w:p>
    <w:p w14:paraId="04663B2E" w14:textId="77777777" w:rsidR="007244FA" w:rsidRPr="00BD4703" w:rsidRDefault="009D12CF" w:rsidP="00BD4703">
      <w:pPr>
        <w:pStyle w:val="a6"/>
        <w:ind w:left="284" w:firstLine="567"/>
        <w:jc w:val="both"/>
        <w:rPr>
          <w:rFonts w:cs="Times New Roman"/>
          <w:sz w:val="20"/>
          <w:szCs w:val="20"/>
        </w:rPr>
      </w:pPr>
      <w:r w:rsidRPr="00BD4703">
        <w:rPr>
          <w:rFonts w:cs="Times New Roman"/>
          <w:sz w:val="20"/>
          <w:szCs w:val="20"/>
        </w:rPr>
        <w:t>-</w:t>
      </w:r>
      <w:r w:rsidR="007244FA" w:rsidRPr="00BD4703">
        <w:rPr>
          <w:rFonts w:cs="Times New Roman"/>
          <w:sz w:val="20"/>
          <w:szCs w:val="20"/>
        </w:rPr>
        <w:t xml:space="preserve"> </w:t>
      </w:r>
      <w:r w:rsidR="00033F02" w:rsidRPr="00BD4703">
        <w:rPr>
          <w:rFonts w:cs="Times New Roman"/>
          <w:sz w:val="20"/>
          <w:szCs w:val="20"/>
        </w:rPr>
        <w:t xml:space="preserve">в части </w:t>
      </w:r>
      <w:r w:rsidR="00E72782" w:rsidRPr="00BD4703">
        <w:rPr>
          <w:rFonts w:cs="Times New Roman"/>
          <w:sz w:val="20"/>
          <w:szCs w:val="20"/>
        </w:rPr>
        <w:t>ведения и формирования</w:t>
      </w:r>
      <w:r w:rsidR="00033F02" w:rsidRPr="00BD4703">
        <w:rPr>
          <w:rFonts w:cs="Times New Roman"/>
          <w:sz w:val="20"/>
          <w:szCs w:val="20"/>
        </w:rPr>
        <w:t xml:space="preserve"> </w:t>
      </w:r>
      <w:r w:rsidRPr="00BD4703">
        <w:rPr>
          <w:rFonts w:cs="Times New Roman"/>
          <w:sz w:val="20"/>
          <w:szCs w:val="20"/>
        </w:rPr>
        <w:t>регистров бухгалтерского учета;</w:t>
      </w:r>
    </w:p>
    <w:p w14:paraId="60F910ED" w14:textId="77777777" w:rsidR="009D12CF" w:rsidRPr="00BD4703" w:rsidRDefault="009D12CF" w:rsidP="00BD4703">
      <w:pPr>
        <w:pStyle w:val="a6"/>
        <w:ind w:left="709" w:firstLine="142"/>
        <w:rPr>
          <w:rFonts w:cs="Times New Roman"/>
          <w:sz w:val="20"/>
          <w:szCs w:val="20"/>
        </w:rPr>
      </w:pPr>
      <w:r w:rsidRPr="00BD4703">
        <w:rPr>
          <w:rFonts w:cs="Times New Roman"/>
          <w:sz w:val="20"/>
          <w:szCs w:val="20"/>
        </w:rPr>
        <w:t>- по несвоевременному принятию к учету объектов основных средств;</w:t>
      </w:r>
    </w:p>
    <w:p w14:paraId="4E0B3D4C" w14:textId="77777777" w:rsidR="009D12CF" w:rsidRPr="00BD4703" w:rsidRDefault="009D12CF" w:rsidP="00BD4703">
      <w:pPr>
        <w:spacing w:after="0" w:line="240" w:lineRule="auto"/>
        <w:ind w:left="709" w:firstLine="142"/>
        <w:rPr>
          <w:rFonts w:ascii="Times New Roman" w:hAnsi="Times New Roman" w:cs="Times New Roman"/>
          <w:spacing w:val="4"/>
          <w:sz w:val="20"/>
          <w:szCs w:val="20"/>
        </w:rPr>
      </w:pPr>
      <w:r w:rsidRPr="00BD4703">
        <w:rPr>
          <w:rFonts w:ascii="Times New Roman" w:hAnsi="Times New Roman" w:cs="Times New Roman"/>
          <w:spacing w:val="4"/>
          <w:sz w:val="20"/>
          <w:szCs w:val="20"/>
        </w:rPr>
        <w:t>- искажению (недостоверности) показателей данных годовой бухгалтерской Учреждения за 2019 год;</w:t>
      </w:r>
    </w:p>
    <w:p w14:paraId="203B675A" w14:textId="77777777" w:rsidR="00090A0D" w:rsidRPr="00BD4703" w:rsidRDefault="00BD4703" w:rsidP="00BD4703">
      <w:pPr>
        <w:pStyle w:val="a6"/>
        <w:numPr>
          <w:ilvl w:val="0"/>
          <w:numId w:val="3"/>
        </w:numPr>
        <w:ind w:left="0" w:firstLine="284"/>
        <w:jc w:val="both"/>
        <w:rPr>
          <w:rFonts w:cs="Times New Roman"/>
          <w:spacing w:val="4"/>
          <w:sz w:val="20"/>
          <w:szCs w:val="20"/>
        </w:rPr>
      </w:pPr>
      <w:r>
        <w:rPr>
          <w:rFonts w:cs="Times New Roman"/>
          <w:spacing w:val="4"/>
          <w:sz w:val="20"/>
          <w:szCs w:val="20"/>
        </w:rPr>
        <w:t>П</w:t>
      </w:r>
      <w:r w:rsidR="00090A0D" w:rsidRPr="00BD4703">
        <w:rPr>
          <w:rFonts w:cs="Times New Roman"/>
          <w:spacing w:val="4"/>
          <w:sz w:val="20"/>
          <w:szCs w:val="20"/>
        </w:rPr>
        <w:t>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cs="Times New Roman"/>
          <w:spacing w:val="4"/>
          <w:sz w:val="20"/>
          <w:szCs w:val="20"/>
        </w:rPr>
        <w:t>:</w:t>
      </w:r>
      <w:r w:rsidR="00090A0D" w:rsidRPr="00BD4703">
        <w:rPr>
          <w:rFonts w:cs="Times New Roman"/>
          <w:spacing w:val="4"/>
          <w:sz w:val="20"/>
          <w:szCs w:val="20"/>
        </w:rPr>
        <w:t xml:space="preserve"> </w:t>
      </w:r>
    </w:p>
    <w:p w14:paraId="21F899E6" w14:textId="77777777" w:rsidR="00090A0D" w:rsidRPr="00BD4703" w:rsidRDefault="00090A0D" w:rsidP="00BD4703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BD4703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состава Учетной политики Учреждения;</w:t>
      </w:r>
    </w:p>
    <w:p w14:paraId="5934DADB" w14:textId="77777777" w:rsidR="00090A0D" w:rsidRPr="00BD4703" w:rsidRDefault="00090A0D" w:rsidP="00BD4703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BD4703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подборки и брошюровки журналов операций с первичными учетными документами;</w:t>
      </w:r>
    </w:p>
    <w:p w14:paraId="5BBCD647" w14:textId="77777777" w:rsidR="00090A0D" w:rsidRPr="00BD4703" w:rsidRDefault="00090A0D" w:rsidP="00BD470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BD4703">
        <w:rPr>
          <w:rFonts w:ascii="Times New Roman" w:hAnsi="Times New Roman" w:cs="Times New Roman"/>
          <w:spacing w:val="4"/>
          <w:sz w:val="20"/>
          <w:szCs w:val="20"/>
        </w:rPr>
        <w:t>- в части отражения основных средств по аналитическим кодам учёта.</w:t>
      </w:r>
    </w:p>
    <w:p w14:paraId="76755002" w14:textId="77777777" w:rsidR="00E72782" w:rsidRPr="00BD4703" w:rsidRDefault="00BD4703" w:rsidP="00BD4703">
      <w:pPr>
        <w:pStyle w:val="a6"/>
        <w:numPr>
          <w:ilvl w:val="0"/>
          <w:numId w:val="3"/>
        </w:numPr>
        <w:ind w:left="0" w:firstLine="284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r w:rsidR="00E72782" w:rsidRPr="00BD470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ражданского Кодекса РФ;</w:t>
      </w:r>
    </w:p>
    <w:p w14:paraId="0D8B645A" w14:textId="77777777" w:rsidR="006A77C1" w:rsidRPr="00BD4703" w:rsidRDefault="00E72782" w:rsidP="00BD4703">
      <w:pPr>
        <w:pStyle w:val="a6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BD470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Порядка управления и распоряжения имуществом муниципального образования город Горячий Ключ Краснодарского края</w:t>
      </w:r>
      <w:r w:rsidR="006A77C1" w:rsidRPr="00BD4703">
        <w:rPr>
          <w:bCs/>
          <w:sz w:val="20"/>
          <w:szCs w:val="20"/>
        </w:rPr>
        <w:t>.</w:t>
      </w:r>
    </w:p>
    <w:p w14:paraId="37957B7B" w14:textId="77777777" w:rsidR="00E72782" w:rsidRPr="00BD4703" w:rsidRDefault="00BD4703" w:rsidP="00BD4703">
      <w:pPr>
        <w:pStyle w:val="a6"/>
        <w:numPr>
          <w:ilvl w:val="0"/>
          <w:numId w:val="3"/>
        </w:numPr>
        <w:shd w:val="clear" w:color="auto" w:fill="FFFFFF"/>
        <w:spacing w:before="375" w:after="225"/>
        <w:ind w:left="0" w:firstLine="284"/>
        <w:jc w:val="both"/>
        <w:textAlignment w:val="baseline"/>
        <w:outlineLvl w:val="1"/>
        <w:rPr>
          <w:rFonts w:eastAsia="Times New Roman" w:cs="Times New Roman"/>
          <w:spacing w:val="2"/>
          <w:sz w:val="20"/>
          <w:szCs w:val="20"/>
        </w:rPr>
      </w:pPr>
      <w:r w:rsidRPr="00BD4703">
        <w:rPr>
          <w:rFonts w:eastAsia="Times New Roman" w:cs="Times New Roman"/>
          <w:spacing w:val="2"/>
          <w:sz w:val="20"/>
          <w:szCs w:val="20"/>
        </w:rPr>
        <w:t>п</w:t>
      </w:r>
      <w:r w:rsidR="00E72782" w:rsidRPr="00BD4703">
        <w:rPr>
          <w:rFonts w:eastAsia="Times New Roman" w:cs="Times New Roman"/>
          <w:spacing w:val="2"/>
          <w:sz w:val="20"/>
          <w:szCs w:val="20"/>
        </w:rPr>
        <w:t>риказа</w:t>
      </w:r>
      <w:r w:rsidR="00E72782" w:rsidRPr="00BD4703">
        <w:rPr>
          <w:rFonts w:eastAsia="Times New Roman" w:cs="Times New Roman"/>
          <w:sz w:val="20"/>
          <w:szCs w:val="20"/>
          <w:lang w:eastAsia="ru-RU"/>
        </w:rPr>
        <w:t xml:space="preserve">  Минфина Р</w:t>
      </w:r>
      <w:r w:rsidRPr="00BD4703">
        <w:rPr>
          <w:rFonts w:eastAsia="Times New Roman" w:cs="Times New Roman"/>
          <w:sz w:val="20"/>
          <w:szCs w:val="20"/>
          <w:lang w:eastAsia="ru-RU"/>
        </w:rPr>
        <w:t>Ф</w:t>
      </w:r>
      <w:r w:rsidR="00E72782" w:rsidRPr="00BD4703">
        <w:rPr>
          <w:rFonts w:eastAsia="Times New Roman" w:cs="Times New Roman"/>
          <w:sz w:val="20"/>
          <w:szCs w:val="20"/>
          <w:lang w:eastAsia="ru-RU"/>
        </w:rPr>
        <w:t xml:space="preserve"> №132н от 08.06.2018г.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D4703">
        <w:rPr>
          <w:rFonts w:eastAsia="Times New Roman" w:cs="Times New Roman"/>
          <w:spacing w:val="2"/>
          <w:sz w:val="20"/>
          <w:szCs w:val="20"/>
        </w:rPr>
        <w:t>«</w:t>
      </w:r>
      <w:r w:rsidR="00E72782" w:rsidRPr="00BD4703">
        <w:rPr>
          <w:rFonts w:eastAsia="Times New Roman" w:cs="Times New Roman"/>
          <w:spacing w:val="2"/>
          <w:sz w:val="20"/>
          <w:szCs w:val="20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BD4703">
        <w:rPr>
          <w:rFonts w:eastAsia="Times New Roman" w:cs="Times New Roman"/>
          <w:spacing w:val="2"/>
          <w:sz w:val="20"/>
          <w:szCs w:val="20"/>
        </w:rPr>
        <w:t>».</w:t>
      </w:r>
    </w:p>
    <w:p w14:paraId="7CAEECA8" w14:textId="1ED005B6" w:rsidR="007244FA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90A0D">
        <w:rPr>
          <w:rFonts w:cs="Times New Roman"/>
          <w:sz w:val="20"/>
          <w:szCs w:val="20"/>
        </w:rPr>
        <w:t xml:space="preserve">мероприятия </w:t>
      </w:r>
      <w:r w:rsidRPr="00090A0D">
        <w:rPr>
          <w:sz w:val="20"/>
          <w:szCs w:val="20"/>
        </w:rPr>
        <w:t xml:space="preserve">Контрольно-счетной палатой </w:t>
      </w:r>
      <w:r w:rsidR="00EE01B5" w:rsidRPr="00090A0D">
        <w:rPr>
          <w:rFonts w:cs="Times New Roman"/>
          <w:sz w:val="20"/>
          <w:szCs w:val="20"/>
        </w:rPr>
        <w:t>направлен</w:t>
      </w:r>
      <w:r w:rsidR="00EE01B5" w:rsidRPr="00090A0D">
        <w:rPr>
          <w:sz w:val="20"/>
          <w:szCs w:val="20"/>
        </w:rPr>
        <w:t xml:space="preserve"> </w:t>
      </w:r>
      <w:r w:rsidRPr="00090A0D">
        <w:rPr>
          <w:sz w:val="20"/>
          <w:szCs w:val="20"/>
        </w:rPr>
        <w:t xml:space="preserve">директору </w:t>
      </w:r>
      <w:r w:rsidR="00BD4703" w:rsidRPr="00090A0D">
        <w:rPr>
          <w:rFonts w:cs="Times New Roman"/>
          <w:sz w:val="20"/>
          <w:szCs w:val="20"/>
          <w:shd w:val="clear" w:color="auto" w:fill="FFFFFF"/>
        </w:rPr>
        <w:t>муниципально</w:t>
      </w:r>
      <w:r w:rsidR="00BD4703">
        <w:rPr>
          <w:rFonts w:cs="Times New Roman"/>
          <w:sz w:val="20"/>
          <w:szCs w:val="20"/>
          <w:shd w:val="clear" w:color="auto" w:fill="FFFFFF"/>
        </w:rPr>
        <w:t>го</w:t>
      </w:r>
      <w:r w:rsidR="00BD4703" w:rsidRPr="00090A0D">
        <w:rPr>
          <w:rFonts w:cs="Times New Roman"/>
          <w:sz w:val="20"/>
          <w:szCs w:val="20"/>
          <w:shd w:val="clear" w:color="auto" w:fill="FFFFFF"/>
        </w:rPr>
        <w:t xml:space="preserve"> бюджетно</w:t>
      </w:r>
      <w:r w:rsidR="00BD4703">
        <w:rPr>
          <w:rFonts w:cs="Times New Roman"/>
          <w:sz w:val="20"/>
          <w:szCs w:val="20"/>
          <w:shd w:val="clear" w:color="auto" w:fill="FFFFFF"/>
        </w:rPr>
        <w:t>го</w:t>
      </w:r>
      <w:r w:rsidR="00BD4703" w:rsidRPr="00090A0D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BD4703">
        <w:rPr>
          <w:rFonts w:cs="Times New Roman"/>
          <w:sz w:val="20"/>
          <w:szCs w:val="20"/>
          <w:shd w:val="clear" w:color="auto" w:fill="FFFFFF"/>
        </w:rPr>
        <w:t xml:space="preserve">учреждения </w:t>
      </w:r>
      <w:r w:rsidR="00BD4703" w:rsidRPr="00090A0D">
        <w:rPr>
          <w:rFonts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 w:rsidR="00BD4703">
        <w:rPr>
          <w:rFonts w:cs="Times New Roman"/>
          <w:sz w:val="20"/>
          <w:szCs w:val="20"/>
          <w:shd w:val="clear" w:color="auto" w:fill="FFFFFF"/>
        </w:rPr>
        <w:t xml:space="preserve"> «Спортивная школа «Юность»</w:t>
      </w:r>
      <w:r w:rsidRPr="00090A0D">
        <w:rPr>
          <w:sz w:val="20"/>
          <w:szCs w:val="20"/>
        </w:rPr>
        <w:t>.</w:t>
      </w:r>
    </w:p>
    <w:p w14:paraId="5DB9D41A" w14:textId="77777777" w:rsidR="00297292" w:rsidRDefault="00297292" w:rsidP="00090A0D">
      <w:pPr>
        <w:pStyle w:val="a6"/>
        <w:ind w:left="0" w:firstLine="426"/>
        <w:jc w:val="both"/>
        <w:rPr>
          <w:rFonts w:cs="Times New Roman"/>
          <w:sz w:val="20"/>
          <w:szCs w:val="20"/>
        </w:rPr>
      </w:pPr>
      <w:r w:rsidRPr="00667613">
        <w:rPr>
          <w:rFonts w:cs="Times New Roman"/>
          <w:sz w:val="20"/>
          <w:szCs w:val="20"/>
        </w:rPr>
        <w:t>Контрольно-счетной палатой муниципального образования город Горячий Ключ</w:t>
      </w:r>
      <w:r w:rsidRPr="0029729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составлены 3</w:t>
      </w:r>
      <w:r w:rsidRPr="00667613">
        <w:rPr>
          <w:rFonts w:cs="Times New Roman"/>
          <w:sz w:val="20"/>
          <w:szCs w:val="20"/>
        </w:rPr>
        <w:t xml:space="preserve"> протокол</w:t>
      </w:r>
      <w:r>
        <w:rPr>
          <w:rFonts w:cs="Times New Roman"/>
          <w:sz w:val="20"/>
          <w:szCs w:val="20"/>
        </w:rPr>
        <w:t>а</w:t>
      </w:r>
      <w:r w:rsidRPr="00667613">
        <w:rPr>
          <w:rFonts w:cs="Times New Roman"/>
          <w:sz w:val="20"/>
          <w:szCs w:val="20"/>
        </w:rPr>
        <w:t xml:space="preserve"> об административном правонарушении, предусмотренном</w:t>
      </w:r>
      <w:r>
        <w:rPr>
          <w:rFonts w:cs="Times New Roman"/>
          <w:sz w:val="20"/>
          <w:szCs w:val="20"/>
        </w:rPr>
        <w:t xml:space="preserve"> ч.4 ст.15.15.6 КоАП РФ</w:t>
      </w:r>
      <w:r w:rsidRPr="0066761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в отношении двух должностных лиц </w:t>
      </w:r>
      <w:r w:rsidRPr="006A77C1">
        <w:rPr>
          <w:rFonts w:cs="Times New Roman"/>
          <w:sz w:val="20"/>
          <w:szCs w:val="20"/>
        </w:rPr>
        <w:t>муниципального казенного учреждения «Централизованная бухгалтерия бюджетных учреждений города Горячий Ключ»</w:t>
      </w:r>
      <w:r>
        <w:rPr>
          <w:rFonts w:cs="Times New Roman"/>
          <w:sz w:val="20"/>
          <w:szCs w:val="20"/>
        </w:rPr>
        <w:t xml:space="preserve"> и одного должностного лица </w:t>
      </w:r>
      <w:r w:rsidRPr="00090A0D">
        <w:rPr>
          <w:rFonts w:cs="Times New Roman"/>
          <w:sz w:val="20"/>
          <w:szCs w:val="20"/>
          <w:shd w:val="clear" w:color="auto" w:fill="FFFFFF"/>
        </w:rPr>
        <w:t>муниципально</w:t>
      </w:r>
      <w:r>
        <w:rPr>
          <w:rFonts w:cs="Times New Roman"/>
          <w:sz w:val="20"/>
          <w:szCs w:val="20"/>
          <w:shd w:val="clear" w:color="auto" w:fill="FFFFFF"/>
        </w:rPr>
        <w:t>го</w:t>
      </w:r>
      <w:r w:rsidRPr="00090A0D">
        <w:rPr>
          <w:rFonts w:cs="Times New Roman"/>
          <w:sz w:val="20"/>
          <w:szCs w:val="20"/>
          <w:shd w:val="clear" w:color="auto" w:fill="FFFFFF"/>
        </w:rPr>
        <w:t xml:space="preserve"> бюджетно</w:t>
      </w:r>
      <w:r>
        <w:rPr>
          <w:rFonts w:cs="Times New Roman"/>
          <w:sz w:val="20"/>
          <w:szCs w:val="20"/>
          <w:shd w:val="clear" w:color="auto" w:fill="FFFFFF"/>
        </w:rPr>
        <w:t>го</w:t>
      </w:r>
      <w:r w:rsidRPr="00090A0D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учреждения </w:t>
      </w:r>
      <w:r w:rsidRPr="00090A0D">
        <w:rPr>
          <w:rFonts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>
        <w:rPr>
          <w:rFonts w:cs="Times New Roman"/>
          <w:sz w:val="20"/>
          <w:szCs w:val="20"/>
          <w:shd w:val="clear" w:color="auto" w:fill="FFFFFF"/>
        </w:rPr>
        <w:t xml:space="preserve"> «Спортивная школа «Юность».</w:t>
      </w:r>
    </w:p>
    <w:p w14:paraId="3D0AD904" w14:textId="77777777" w:rsidR="007244FA" w:rsidRPr="00090A0D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директора </w:t>
      </w:r>
      <w:r w:rsidR="00297292" w:rsidRPr="00090A0D">
        <w:rPr>
          <w:rFonts w:cs="Times New Roman"/>
          <w:sz w:val="20"/>
          <w:szCs w:val="20"/>
          <w:shd w:val="clear" w:color="auto" w:fill="FFFFFF"/>
        </w:rPr>
        <w:t>муниципально</w:t>
      </w:r>
      <w:r w:rsidR="00297292">
        <w:rPr>
          <w:rFonts w:cs="Times New Roman"/>
          <w:sz w:val="20"/>
          <w:szCs w:val="20"/>
          <w:shd w:val="clear" w:color="auto" w:fill="FFFFFF"/>
        </w:rPr>
        <w:t>го</w:t>
      </w:r>
      <w:r w:rsidR="00297292" w:rsidRPr="00090A0D">
        <w:rPr>
          <w:rFonts w:cs="Times New Roman"/>
          <w:sz w:val="20"/>
          <w:szCs w:val="20"/>
          <w:shd w:val="clear" w:color="auto" w:fill="FFFFFF"/>
        </w:rPr>
        <w:t xml:space="preserve"> бюджетно</w:t>
      </w:r>
      <w:r w:rsidR="00297292">
        <w:rPr>
          <w:rFonts w:cs="Times New Roman"/>
          <w:sz w:val="20"/>
          <w:szCs w:val="20"/>
          <w:shd w:val="clear" w:color="auto" w:fill="FFFFFF"/>
        </w:rPr>
        <w:t>го</w:t>
      </w:r>
      <w:r w:rsidR="00297292" w:rsidRPr="00090A0D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297292">
        <w:rPr>
          <w:rFonts w:cs="Times New Roman"/>
          <w:sz w:val="20"/>
          <w:szCs w:val="20"/>
          <w:shd w:val="clear" w:color="auto" w:fill="FFFFFF"/>
        </w:rPr>
        <w:t xml:space="preserve">учреждения </w:t>
      </w:r>
      <w:r w:rsidR="00297292" w:rsidRPr="00090A0D">
        <w:rPr>
          <w:rFonts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 w:rsidR="00297292">
        <w:rPr>
          <w:rFonts w:cs="Times New Roman"/>
          <w:sz w:val="20"/>
          <w:szCs w:val="20"/>
          <w:shd w:val="clear" w:color="auto" w:fill="FFFFFF"/>
        </w:rPr>
        <w:t xml:space="preserve"> «Спортивная школа «Юность»</w:t>
      </w:r>
      <w:r w:rsidR="006A77C1" w:rsidRPr="00090A0D">
        <w:rPr>
          <w:sz w:val="20"/>
          <w:szCs w:val="20"/>
        </w:rPr>
        <w:t xml:space="preserve"> </w:t>
      </w:r>
      <w:r w:rsidRPr="00090A0D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14:paraId="643433AF" w14:textId="77777777" w:rsidR="007244FA" w:rsidRPr="00090A0D" w:rsidRDefault="007244FA" w:rsidP="00090A0D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</w:rPr>
      </w:pPr>
      <w:r w:rsidRPr="00090A0D">
        <w:rPr>
          <w:rFonts w:ascii="Times New Roman" w:hAnsi="Times New Roman" w:cs="Times New Roman"/>
          <w:bCs/>
          <w:sz w:val="20"/>
        </w:rPr>
        <w:lastRenderedPageBreak/>
        <w:t xml:space="preserve">Отчет о результатах контрольного мероприятия направлен </w:t>
      </w:r>
      <w:r w:rsidR="006A77C1" w:rsidRPr="00090A0D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и </w:t>
      </w:r>
      <w:r w:rsidRPr="00090A0D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41AFBA7C" w14:textId="77777777" w:rsidR="007244FA" w:rsidRPr="00090A0D" w:rsidRDefault="007244FA" w:rsidP="00090A0D">
      <w:pPr>
        <w:pStyle w:val="a3"/>
        <w:ind w:firstLine="426"/>
        <w:rPr>
          <w:bCs/>
          <w:sz w:val="20"/>
        </w:rPr>
      </w:pPr>
      <w:r w:rsidRPr="00090A0D">
        <w:rPr>
          <w:bCs/>
          <w:sz w:val="20"/>
        </w:rPr>
        <w:t xml:space="preserve">Информация о результатах контрольного мероприятия направлена начальнику </w:t>
      </w:r>
      <w:r w:rsidR="008A68B8">
        <w:rPr>
          <w:bCs/>
          <w:sz w:val="20"/>
        </w:rPr>
        <w:t>отдела по физической культуре и спорту</w:t>
      </w:r>
      <w:r w:rsidRPr="00090A0D">
        <w:rPr>
          <w:bCs/>
          <w:sz w:val="20"/>
        </w:rPr>
        <w:t xml:space="preserve"> администрации муниципального образования город Горячий Ключ.</w:t>
      </w:r>
    </w:p>
    <w:p w14:paraId="0D91EED5" w14:textId="77777777" w:rsidR="007D3110" w:rsidRDefault="003274FB" w:rsidP="00090A0D">
      <w:pPr>
        <w:pStyle w:val="a6"/>
        <w:ind w:left="0" w:firstLine="426"/>
        <w:jc w:val="both"/>
        <w:rPr>
          <w:bCs/>
          <w:sz w:val="20"/>
        </w:rPr>
      </w:pPr>
      <w:r w:rsidRPr="00090A0D"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 w:rsidRPr="00090A0D">
        <w:rPr>
          <w:bCs/>
          <w:sz w:val="20"/>
        </w:rPr>
        <w:t xml:space="preserve"> и правоохранительные </w:t>
      </w:r>
      <w:r w:rsidR="00F12DE6" w:rsidRPr="00090A0D">
        <w:rPr>
          <w:bCs/>
          <w:sz w:val="20"/>
        </w:rPr>
        <w:t>органы г. Горячий Ключ</w:t>
      </w:r>
      <w:r w:rsidRPr="00090A0D">
        <w:rPr>
          <w:bCs/>
          <w:sz w:val="20"/>
        </w:rPr>
        <w:t xml:space="preserve">. </w:t>
      </w:r>
    </w:p>
    <w:p w14:paraId="6A63545F" w14:textId="77777777" w:rsidR="00EE01B5" w:rsidRPr="007D3110" w:rsidRDefault="00EE01B5" w:rsidP="00EE01B5">
      <w:pPr>
        <w:spacing w:after="0" w:line="240" w:lineRule="auto"/>
        <w:ind w:firstLine="426"/>
        <w:rPr>
          <w:rFonts w:ascii="Times New Roman" w:hAnsi="Times New Roman" w:cs="Times New Roman"/>
          <w:lang w:eastAsia="en-US"/>
        </w:rPr>
      </w:pPr>
      <w:r w:rsidRPr="007D3110">
        <w:rPr>
          <w:rFonts w:ascii="Times New Roman" w:hAnsi="Times New Roman" w:cs="Times New Roman"/>
          <w:sz w:val="20"/>
          <w:szCs w:val="20"/>
        </w:rPr>
        <w:t xml:space="preserve">О принятых мерах по устранению выявленных нарушений и недостатков представлена информация объектом контроля в установленный срок письмом от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7D3110">
        <w:rPr>
          <w:rFonts w:ascii="Times New Roman" w:hAnsi="Times New Roman" w:cs="Times New Roman"/>
          <w:sz w:val="20"/>
          <w:szCs w:val="20"/>
        </w:rPr>
        <w:t>.03.2020 года №</w:t>
      </w:r>
      <w:r>
        <w:rPr>
          <w:rFonts w:ascii="Times New Roman" w:hAnsi="Times New Roman" w:cs="Times New Roman"/>
          <w:sz w:val="20"/>
          <w:szCs w:val="20"/>
        </w:rPr>
        <w:t>131.</w:t>
      </w:r>
    </w:p>
    <w:p w14:paraId="3284154E" w14:textId="1E342B17" w:rsidR="00690248" w:rsidRPr="007D3110" w:rsidRDefault="007D3110" w:rsidP="007D3110">
      <w:pPr>
        <w:spacing w:after="0" w:line="240" w:lineRule="auto"/>
        <w:ind w:firstLine="426"/>
        <w:rPr>
          <w:rFonts w:ascii="Times New Roman" w:hAnsi="Times New Roman" w:cs="Times New Roman"/>
          <w:lang w:eastAsia="en-US"/>
        </w:rPr>
      </w:pPr>
      <w:r w:rsidRPr="007D3110">
        <w:rPr>
          <w:rStyle w:val="ab"/>
          <w:rFonts w:ascii="Times New Roman" w:hAnsi="Times New Roman" w:cs="Times New Roman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7D311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представления</w:t>
      </w:r>
      <w:r w:rsidRPr="007D31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нарушения устранены, замечания приняты к сведению.</w:t>
      </w:r>
      <w:r w:rsidRPr="007D31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248" w:rsidRPr="007D3110" w:rsidSect="00BD470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A8D"/>
    <w:multiLevelType w:val="multilevel"/>
    <w:tmpl w:val="E39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D443DFA"/>
    <w:multiLevelType w:val="hybridMultilevel"/>
    <w:tmpl w:val="0C1CF9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3F02"/>
    <w:rsid w:val="00064314"/>
    <w:rsid w:val="00076F0A"/>
    <w:rsid w:val="00081563"/>
    <w:rsid w:val="00086486"/>
    <w:rsid w:val="00086BBA"/>
    <w:rsid w:val="00090A0D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97292"/>
    <w:rsid w:val="002D3CA1"/>
    <w:rsid w:val="002D787F"/>
    <w:rsid w:val="002E0BA8"/>
    <w:rsid w:val="002E76A6"/>
    <w:rsid w:val="003274FB"/>
    <w:rsid w:val="0033212B"/>
    <w:rsid w:val="00345FCA"/>
    <w:rsid w:val="00357A29"/>
    <w:rsid w:val="003D3119"/>
    <w:rsid w:val="003D3A6B"/>
    <w:rsid w:val="003D45B0"/>
    <w:rsid w:val="003F13C7"/>
    <w:rsid w:val="004352FF"/>
    <w:rsid w:val="00442F4C"/>
    <w:rsid w:val="00542418"/>
    <w:rsid w:val="0055759A"/>
    <w:rsid w:val="00575ACB"/>
    <w:rsid w:val="00581B66"/>
    <w:rsid w:val="005F7771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7D3110"/>
    <w:rsid w:val="0080239A"/>
    <w:rsid w:val="008255D0"/>
    <w:rsid w:val="008A5ED1"/>
    <w:rsid w:val="008A68B8"/>
    <w:rsid w:val="008C5DBF"/>
    <w:rsid w:val="00907DC6"/>
    <w:rsid w:val="00925BFC"/>
    <w:rsid w:val="00964F71"/>
    <w:rsid w:val="00982165"/>
    <w:rsid w:val="00994657"/>
    <w:rsid w:val="00995E09"/>
    <w:rsid w:val="009C67F9"/>
    <w:rsid w:val="009D12CF"/>
    <w:rsid w:val="009F014C"/>
    <w:rsid w:val="00A15C09"/>
    <w:rsid w:val="00A87EBB"/>
    <w:rsid w:val="00AD464B"/>
    <w:rsid w:val="00B03475"/>
    <w:rsid w:val="00B3508C"/>
    <w:rsid w:val="00B74E13"/>
    <w:rsid w:val="00BD4703"/>
    <w:rsid w:val="00BE50F2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72782"/>
    <w:rsid w:val="00E807CC"/>
    <w:rsid w:val="00E8681E"/>
    <w:rsid w:val="00EC6350"/>
    <w:rsid w:val="00EE01B5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172A"/>
  <w15:docId w15:val="{308276EE-E606-4443-AE4A-439BBFB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7D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F4FC-F9D3-4C8D-92A0-91DD613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2016-05-04T12:28:00Z</cp:lastPrinted>
  <dcterms:created xsi:type="dcterms:W3CDTF">2015-02-04T08:42:00Z</dcterms:created>
  <dcterms:modified xsi:type="dcterms:W3CDTF">2020-04-22T11:15:00Z</dcterms:modified>
</cp:coreProperties>
</file>