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E58" w:rsidRPr="00384E39" w:rsidRDefault="00744BD2" w:rsidP="004B7A24">
      <w:pPr>
        <w:tabs>
          <w:tab w:val="left" w:pos="2985"/>
        </w:tabs>
        <w:ind w:left="5387"/>
        <w:rPr>
          <w:sz w:val="28"/>
          <w:szCs w:val="28"/>
        </w:rPr>
      </w:pPr>
      <w:r w:rsidRPr="00384E39">
        <w:rPr>
          <w:sz w:val="28"/>
          <w:szCs w:val="28"/>
        </w:rPr>
        <w:t>Приложение</w:t>
      </w:r>
      <w:r w:rsidR="00B16266">
        <w:rPr>
          <w:sz w:val="28"/>
          <w:szCs w:val="28"/>
        </w:rPr>
        <w:t xml:space="preserve"> </w:t>
      </w:r>
      <w:r w:rsidR="009B2B99" w:rsidRPr="00384E39">
        <w:rPr>
          <w:sz w:val="28"/>
          <w:szCs w:val="28"/>
        </w:rPr>
        <w:t>2</w:t>
      </w:r>
    </w:p>
    <w:p w:rsidR="00B16266" w:rsidRDefault="00925ABB" w:rsidP="004B7A24">
      <w:pPr>
        <w:tabs>
          <w:tab w:val="left" w:pos="2985"/>
        </w:tabs>
        <w:ind w:left="5387"/>
        <w:rPr>
          <w:sz w:val="28"/>
          <w:szCs w:val="28"/>
        </w:rPr>
      </w:pPr>
      <w:r w:rsidRPr="00384E39">
        <w:rPr>
          <w:sz w:val="28"/>
          <w:szCs w:val="28"/>
        </w:rPr>
        <w:t>к Порядку составления и ведения кассового плана исполнения бюджета</w:t>
      </w:r>
      <w:r w:rsidR="0054258A">
        <w:rPr>
          <w:sz w:val="28"/>
          <w:szCs w:val="28"/>
        </w:rPr>
        <w:t xml:space="preserve"> города</w:t>
      </w:r>
      <w:r w:rsidRPr="00384E39">
        <w:rPr>
          <w:sz w:val="28"/>
          <w:szCs w:val="28"/>
        </w:rPr>
        <w:t xml:space="preserve"> в текущем финансовом году</w:t>
      </w:r>
      <w:r w:rsidR="00B16266">
        <w:rPr>
          <w:sz w:val="28"/>
          <w:szCs w:val="28"/>
        </w:rPr>
        <w:t xml:space="preserve"> </w:t>
      </w:r>
    </w:p>
    <w:p w:rsidR="00B16266" w:rsidRPr="00633189" w:rsidRDefault="00B16266" w:rsidP="00B16266">
      <w:pPr>
        <w:ind w:left="5103"/>
        <w:jc w:val="center"/>
        <w:rPr>
          <w:sz w:val="28"/>
          <w:szCs w:val="28"/>
        </w:rPr>
      </w:pPr>
    </w:p>
    <w:p w:rsidR="00676280" w:rsidRDefault="00676280" w:rsidP="00B16266">
      <w:pPr>
        <w:ind w:left="5103"/>
        <w:jc w:val="both"/>
      </w:pPr>
    </w:p>
    <w:p w:rsidR="00744BD2" w:rsidRDefault="00744BD2" w:rsidP="00744BD2">
      <w:pPr>
        <w:jc w:val="center"/>
      </w:pPr>
    </w:p>
    <w:p w:rsidR="00CD44ED" w:rsidRDefault="00CD44ED" w:rsidP="00744BD2">
      <w:pPr>
        <w:jc w:val="center"/>
      </w:pPr>
    </w:p>
    <w:p w:rsidR="000D17EA" w:rsidRPr="000D17EA" w:rsidRDefault="000D17EA" w:rsidP="00C922EA">
      <w:pPr>
        <w:jc w:val="center"/>
        <w:rPr>
          <w:sz w:val="28"/>
          <w:szCs w:val="28"/>
        </w:rPr>
      </w:pPr>
      <w:r w:rsidRPr="000D17EA">
        <w:rPr>
          <w:sz w:val="28"/>
          <w:szCs w:val="28"/>
        </w:rPr>
        <w:t>ПОКАЗАТЕЛИ</w:t>
      </w:r>
    </w:p>
    <w:p w:rsidR="001F0EE6" w:rsidRPr="000D17EA" w:rsidRDefault="00587806" w:rsidP="00C922EA">
      <w:pPr>
        <w:jc w:val="center"/>
        <w:rPr>
          <w:sz w:val="28"/>
          <w:szCs w:val="28"/>
        </w:rPr>
      </w:pPr>
      <w:r w:rsidRPr="000D17EA">
        <w:rPr>
          <w:sz w:val="28"/>
          <w:szCs w:val="28"/>
        </w:rPr>
        <w:t xml:space="preserve"> </w:t>
      </w:r>
      <w:r w:rsidR="00CD44ED" w:rsidRPr="000D17EA">
        <w:rPr>
          <w:sz w:val="28"/>
          <w:szCs w:val="28"/>
        </w:rPr>
        <w:t>поступлени</w:t>
      </w:r>
      <w:r w:rsidR="00834365" w:rsidRPr="000D17EA">
        <w:rPr>
          <w:sz w:val="28"/>
          <w:szCs w:val="28"/>
        </w:rPr>
        <w:t>й</w:t>
      </w:r>
      <w:r w:rsidR="00CD44ED" w:rsidRPr="000D17EA">
        <w:rPr>
          <w:sz w:val="28"/>
          <w:szCs w:val="28"/>
        </w:rPr>
        <w:t xml:space="preserve"> доходов в бюджет</w:t>
      </w:r>
      <w:r w:rsidR="0054258A">
        <w:rPr>
          <w:sz w:val="28"/>
          <w:szCs w:val="28"/>
        </w:rPr>
        <w:t xml:space="preserve"> города</w:t>
      </w:r>
      <w:r w:rsidRPr="000D17EA">
        <w:rPr>
          <w:sz w:val="28"/>
          <w:szCs w:val="28"/>
        </w:rPr>
        <w:t xml:space="preserve">, </w:t>
      </w:r>
    </w:p>
    <w:p w:rsidR="00166688" w:rsidRDefault="00587806" w:rsidP="00C922EA">
      <w:pPr>
        <w:jc w:val="center"/>
        <w:rPr>
          <w:sz w:val="28"/>
          <w:szCs w:val="28"/>
        </w:rPr>
      </w:pPr>
      <w:r w:rsidRPr="000D17EA">
        <w:rPr>
          <w:sz w:val="28"/>
          <w:szCs w:val="28"/>
        </w:rPr>
        <w:t xml:space="preserve">утвержденные </w:t>
      </w:r>
      <w:r w:rsidR="00925ABB" w:rsidRPr="000D17EA">
        <w:rPr>
          <w:sz w:val="28"/>
          <w:szCs w:val="28"/>
        </w:rPr>
        <w:t>решением</w:t>
      </w:r>
      <w:r w:rsidRPr="000D17EA">
        <w:rPr>
          <w:sz w:val="28"/>
          <w:szCs w:val="28"/>
        </w:rPr>
        <w:t xml:space="preserve"> </w:t>
      </w:r>
      <w:r w:rsidR="00102C6D" w:rsidRPr="000D17EA">
        <w:rPr>
          <w:sz w:val="28"/>
          <w:szCs w:val="28"/>
        </w:rPr>
        <w:t xml:space="preserve">Совета муниципального образования </w:t>
      </w:r>
      <w:r w:rsidR="00166688">
        <w:rPr>
          <w:sz w:val="28"/>
          <w:szCs w:val="28"/>
        </w:rPr>
        <w:t xml:space="preserve">муниципальный округ </w:t>
      </w:r>
      <w:r w:rsidR="0054258A">
        <w:rPr>
          <w:sz w:val="28"/>
          <w:szCs w:val="28"/>
        </w:rPr>
        <w:t>город Горячий Ключ</w:t>
      </w:r>
      <w:r w:rsidR="00166688">
        <w:rPr>
          <w:sz w:val="28"/>
          <w:szCs w:val="28"/>
        </w:rPr>
        <w:t xml:space="preserve"> Краснодарского края</w:t>
      </w:r>
    </w:p>
    <w:p w:rsidR="000D17EA" w:rsidRPr="000D17EA" w:rsidRDefault="00102C6D" w:rsidP="00C922EA">
      <w:pPr>
        <w:jc w:val="center"/>
        <w:rPr>
          <w:sz w:val="28"/>
          <w:szCs w:val="28"/>
        </w:rPr>
      </w:pPr>
      <w:r w:rsidRPr="000D17EA">
        <w:rPr>
          <w:sz w:val="28"/>
          <w:szCs w:val="28"/>
        </w:rPr>
        <w:t xml:space="preserve"> </w:t>
      </w:r>
      <w:r w:rsidR="00587806" w:rsidRPr="000D17EA">
        <w:rPr>
          <w:sz w:val="28"/>
          <w:szCs w:val="28"/>
        </w:rPr>
        <w:t>о</w:t>
      </w:r>
      <w:r w:rsidR="001F0EE6" w:rsidRPr="000D17EA">
        <w:rPr>
          <w:sz w:val="28"/>
          <w:szCs w:val="28"/>
        </w:rPr>
        <w:t xml:space="preserve"> </w:t>
      </w:r>
      <w:r w:rsidR="00587806" w:rsidRPr="000D17EA">
        <w:rPr>
          <w:sz w:val="28"/>
          <w:szCs w:val="28"/>
        </w:rPr>
        <w:t>бюджете</w:t>
      </w:r>
      <w:r w:rsidR="0054258A">
        <w:rPr>
          <w:sz w:val="28"/>
          <w:szCs w:val="28"/>
        </w:rPr>
        <w:t xml:space="preserve"> города</w:t>
      </w:r>
      <w:r w:rsidR="00FA08A0" w:rsidRPr="000D17EA">
        <w:rPr>
          <w:sz w:val="28"/>
          <w:szCs w:val="28"/>
        </w:rPr>
        <w:t>,</w:t>
      </w:r>
      <w:r w:rsidR="00CD44ED" w:rsidRPr="000D17EA">
        <w:rPr>
          <w:sz w:val="28"/>
          <w:szCs w:val="28"/>
        </w:rPr>
        <w:t xml:space="preserve"> </w:t>
      </w:r>
    </w:p>
    <w:p w:rsidR="00CD44ED" w:rsidRPr="000D17EA" w:rsidRDefault="00CD44ED" w:rsidP="00C922EA">
      <w:pPr>
        <w:jc w:val="center"/>
        <w:rPr>
          <w:sz w:val="28"/>
          <w:szCs w:val="28"/>
        </w:rPr>
      </w:pPr>
      <w:r w:rsidRPr="000D17EA">
        <w:rPr>
          <w:sz w:val="28"/>
          <w:szCs w:val="28"/>
        </w:rPr>
        <w:t>на _</w:t>
      </w:r>
      <w:r w:rsidR="001F0EE6" w:rsidRPr="000D17EA">
        <w:rPr>
          <w:sz w:val="28"/>
          <w:szCs w:val="28"/>
        </w:rPr>
        <w:t>____</w:t>
      </w:r>
      <w:r w:rsidRPr="000D17EA">
        <w:rPr>
          <w:sz w:val="28"/>
          <w:szCs w:val="28"/>
        </w:rPr>
        <w:t>___год</w:t>
      </w:r>
    </w:p>
    <w:p w:rsidR="00CD44ED" w:rsidRPr="00B16266" w:rsidRDefault="00CD44ED" w:rsidP="00CD44ED">
      <w:pPr>
        <w:tabs>
          <w:tab w:val="left" w:pos="795"/>
          <w:tab w:val="left" w:pos="2130"/>
        </w:tabs>
        <w:rPr>
          <w:sz w:val="28"/>
          <w:szCs w:val="28"/>
        </w:rPr>
      </w:pPr>
      <w:r w:rsidRPr="00B16266">
        <w:rPr>
          <w:sz w:val="28"/>
          <w:szCs w:val="28"/>
        </w:rPr>
        <w:tab/>
        <w:t>_____________________________________________________________</w:t>
      </w:r>
    </w:p>
    <w:p w:rsidR="00DF55F3" w:rsidRPr="00B16266" w:rsidRDefault="00CD44ED" w:rsidP="00CD44ED">
      <w:pPr>
        <w:tabs>
          <w:tab w:val="left" w:pos="795"/>
        </w:tabs>
      </w:pPr>
      <w:r w:rsidRPr="00B16266">
        <w:rPr>
          <w:sz w:val="28"/>
          <w:szCs w:val="28"/>
        </w:rPr>
        <w:tab/>
      </w:r>
      <w:r w:rsidR="00DF55F3" w:rsidRPr="00B16266">
        <w:t xml:space="preserve">           </w:t>
      </w:r>
      <w:r w:rsidR="009B2B99" w:rsidRPr="00B16266">
        <w:t xml:space="preserve">        </w:t>
      </w:r>
      <w:r w:rsidR="00DF55F3" w:rsidRPr="00B16266">
        <w:t xml:space="preserve"> </w:t>
      </w:r>
      <w:r w:rsidRPr="00B16266">
        <w:t>(главный администратор доходов бюджета</w:t>
      </w:r>
      <w:r w:rsidR="00EF7E5B" w:rsidRPr="00B16266">
        <w:t>)</w:t>
      </w:r>
    </w:p>
    <w:p w:rsidR="00DF55F3" w:rsidRPr="00B16266" w:rsidRDefault="008816D1" w:rsidP="0024283F">
      <w:pPr>
        <w:tabs>
          <w:tab w:val="left" w:pos="8820"/>
          <w:tab w:val="left" w:pos="9105"/>
        </w:tabs>
        <w:ind w:right="-1"/>
        <w:jc w:val="right"/>
        <w:rPr>
          <w:sz w:val="28"/>
          <w:szCs w:val="28"/>
        </w:rPr>
      </w:pPr>
      <w:r w:rsidRPr="00B16266">
        <w:rPr>
          <w:sz w:val="28"/>
          <w:szCs w:val="28"/>
        </w:rPr>
        <w:tab/>
      </w:r>
      <w:r w:rsidR="00962FA8" w:rsidRPr="00B16266">
        <w:rPr>
          <w:sz w:val="28"/>
          <w:szCs w:val="28"/>
        </w:rPr>
        <w:t xml:space="preserve">   (</w:t>
      </w:r>
      <w:r w:rsidRPr="00B16266">
        <w:rPr>
          <w:sz w:val="28"/>
          <w:szCs w:val="28"/>
        </w:rPr>
        <w:t>рублей)</w:t>
      </w:r>
    </w:p>
    <w:tbl>
      <w:tblPr>
        <w:tblW w:w="9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208"/>
        <w:gridCol w:w="2340"/>
      </w:tblGrid>
      <w:tr w:rsidR="00EE7FD1" w:rsidRPr="00B16266" w:rsidTr="0024283F">
        <w:trPr>
          <w:trHeight w:val="276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:rsidR="00EE7FD1" w:rsidRPr="000D17EA" w:rsidRDefault="00D333E1" w:rsidP="0054258A">
            <w:pPr>
              <w:jc w:val="center"/>
            </w:pPr>
            <w:r w:rsidRPr="000D17EA">
              <w:t>Код г</w:t>
            </w:r>
            <w:r w:rsidR="00C922EA" w:rsidRPr="000D17EA">
              <w:t>л</w:t>
            </w:r>
            <w:r w:rsidR="00EE7FD1" w:rsidRPr="000D17EA">
              <w:t>авн</w:t>
            </w:r>
            <w:r w:rsidRPr="000D17EA">
              <w:t>ого</w:t>
            </w:r>
            <w:r w:rsidR="00EE7FD1" w:rsidRPr="000D17EA">
              <w:t xml:space="preserve"> администратор</w:t>
            </w:r>
            <w:r w:rsidRPr="000D17EA">
              <w:t>а</w:t>
            </w:r>
            <w:r w:rsidR="00EE7FD1" w:rsidRPr="000D17EA">
              <w:t xml:space="preserve"> доходов бюджета</w:t>
            </w:r>
          </w:p>
        </w:tc>
        <w:tc>
          <w:tcPr>
            <w:tcW w:w="4208" w:type="dxa"/>
            <w:vMerge w:val="restart"/>
            <w:shd w:val="clear" w:color="auto" w:fill="auto"/>
          </w:tcPr>
          <w:p w:rsidR="00EE7FD1" w:rsidRPr="000D17EA" w:rsidRDefault="00962FA8" w:rsidP="000D17EA">
            <w:pPr>
              <w:jc w:val="center"/>
            </w:pPr>
            <w:r w:rsidRPr="000D17EA">
              <w:t>Код классификации доходов</w:t>
            </w:r>
            <w:r w:rsidR="00D333E1" w:rsidRPr="000D17EA">
              <w:t xml:space="preserve"> бюджета (</w:t>
            </w:r>
            <w:r w:rsidR="00981812" w:rsidRPr="000D17EA">
              <w:t xml:space="preserve">код </w:t>
            </w:r>
            <w:r w:rsidR="007B12A6" w:rsidRPr="000D17EA">
              <w:t>группы, подгруппы, статьи, подстатьи, элемента доходов, аналитической группы подвида доходов бюджетов</w:t>
            </w:r>
            <w:r w:rsidR="00D333E1" w:rsidRPr="000D17EA">
              <w:t>)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EE7FD1" w:rsidRPr="000D17EA" w:rsidRDefault="00EE7FD1" w:rsidP="00DF55F3"/>
          <w:p w:rsidR="00EE7FD1" w:rsidRPr="000D17EA" w:rsidRDefault="00EE7FD1" w:rsidP="00962FA8">
            <w:r w:rsidRPr="000D17EA">
              <w:t>Сумма на год, всего</w:t>
            </w:r>
          </w:p>
        </w:tc>
      </w:tr>
      <w:tr w:rsidR="00EE7FD1" w:rsidRPr="00B16266" w:rsidTr="0024283F">
        <w:trPr>
          <w:trHeight w:val="292"/>
        </w:trPr>
        <w:tc>
          <w:tcPr>
            <w:tcW w:w="2988" w:type="dxa"/>
            <w:vMerge/>
            <w:shd w:val="clear" w:color="auto" w:fill="auto"/>
          </w:tcPr>
          <w:p w:rsidR="00EE7FD1" w:rsidRPr="000D17EA" w:rsidRDefault="00EE7FD1" w:rsidP="00DF55F3"/>
        </w:tc>
        <w:tc>
          <w:tcPr>
            <w:tcW w:w="4208" w:type="dxa"/>
            <w:vMerge/>
            <w:shd w:val="clear" w:color="auto" w:fill="auto"/>
          </w:tcPr>
          <w:p w:rsidR="00EE7FD1" w:rsidRPr="000D17EA" w:rsidRDefault="00EE7FD1" w:rsidP="00DF55F3"/>
        </w:tc>
        <w:tc>
          <w:tcPr>
            <w:tcW w:w="2340" w:type="dxa"/>
            <w:vMerge/>
            <w:shd w:val="clear" w:color="auto" w:fill="auto"/>
          </w:tcPr>
          <w:p w:rsidR="00EE7FD1" w:rsidRPr="000D17EA" w:rsidRDefault="00EE7FD1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0D17EA" w:rsidRDefault="00FA08A0" w:rsidP="00FA08A0">
            <w:pPr>
              <w:jc w:val="center"/>
            </w:pPr>
            <w:r w:rsidRPr="000D17EA">
              <w:t>1</w:t>
            </w:r>
          </w:p>
        </w:tc>
        <w:tc>
          <w:tcPr>
            <w:tcW w:w="4208" w:type="dxa"/>
            <w:shd w:val="clear" w:color="auto" w:fill="auto"/>
          </w:tcPr>
          <w:p w:rsidR="00C922EA" w:rsidRPr="000D17EA" w:rsidRDefault="00FA08A0" w:rsidP="00FA08A0">
            <w:pPr>
              <w:jc w:val="center"/>
            </w:pPr>
            <w:r w:rsidRPr="000D17EA">
              <w:t>2</w:t>
            </w:r>
          </w:p>
        </w:tc>
        <w:tc>
          <w:tcPr>
            <w:tcW w:w="2340" w:type="dxa"/>
            <w:shd w:val="clear" w:color="auto" w:fill="auto"/>
          </w:tcPr>
          <w:p w:rsidR="00C922EA" w:rsidRPr="000D17EA" w:rsidRDefault="00FA08A0" w:rsidP="00FA08A0">
            <w:pPr>
              <w:jc w:val="center"/>
            </w:pPr>
            <w:r w:rsidRPr="000D17EA">
              <w:t>3</w:t>
            </w:r>
          </w:p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C922EA" w:rsidP="00DF55F3"/>
        </w:tc>
        <w:tc>
          <w:tcPr>
            <w:tcW w:w="4208" w:type="dxa"/>
            <w:shd w:val="clear" w:color="auto" w:fill="auto"/>
          </w:tcPr>
          <w:p w:rsidR="00C922EA" w:rsidRPr="00B16266" w:rsidRDefault="00C922EA" w:rsidP="00D333E1">
            <w:pPr>
              <w:jc w:val="center"/>
            </w:pP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  <w:tr w:rsidR="00C922EA" w:rsidRPr="00B16266" w:rsidTr="0024283F">
        <w:tc>
          <w:tcPr>
            <w:tcW w:w="2988" w:type="dxa"/>
            <w:shd w:val="clear" w:color="auto" w:fill="auto"/>
          </w:tcPr>
          <w:p w:rsidR="00C922EA" w:rsidRPr="00B16266" w:rsidRDefault="00962FA8" w:rsidP="000D17EA">
            <w:r w:rsidRPr="00B16266">
              <w:t>Итого</w:t>
            </w:r>
          </w:p>
        </w:tc>
        <w:tc>
          <w:tcPr>
            <w:tcW w:w="4208" w:type="dxa"/>
            <w:shd w:val="clear" w:color="auto" w:fill="auto"/>
          </w:tcPr>
          <w:p w:rsidR="00C922EA" w:rsidRPr="00FA08A0" w:rsidRDefault="00C922EA" w:rsidP="00D333E1">
            <w:pPr>
              <w:jc w:val="center"/>
            </w:pPr>
            <w:r w:rsidRPr="00FA08A0">
              <w:t>Х</w:t>
            </w:r>
          </w:p>
        </w:tc>
        <w:tc>
          <w:tcPr>
            <w:tcW w:w="2340" w:type="dxa"/>
            <w:shd w:val="clear" w:color="auto" w:fill="auto"/>
          </w:tcPr>
          <w:p w:rsidR="00C922EA" w:rsidRPr="00B16266" w:rsidRDefault="00C922EA" w:rsidP="00DF55F3"/>
        </w:tc>
      </w:tr>
    </w:tbl>
    <w:p w:rsidR="00C0041B" w:rsidRDefault="00C0041B" w:rsidP="00DF55F3">
      <w:pPr>
        <w:ind w:firstLine="708"/>
      </w:pPr>
    </w:p>
    <w:p w:rsidR="00676280" w:rsidRPr="000D17EA" w:rsidRDefault="00580C8B" w:rsidP="002D4778">
      <w:pPr>
        <w:rPr>
          <w:sz w:val="28"/>
          <w:szCs w:val="28"/>
        </w:rPr>
      </w:pPr>
      <w:r w:rsidRPr="000D17EA">
        <w:rPr>
          <w:sz w:val="28"/>
          <w:szCs w:val="28"/>
        </w:rPr>
        <w:t>Начальник</w:t>
      </w:r>
      <w:r w:rsidR="00925ABB" w:rsidRPr="000D17EA">
        <w:rPr>
          <w:sz w:val="28"/>
          <w:szCs w:val="28"/>
        </w:rPr>
        <w:t xml:space="preserve"> </w:t>
      </w:r>
      <w:r w:rsidR="00676280" w:rsidRPr="000D17EA">
        <w:rPr>
          <w:sz w:val="28"/>
          <w:szCs w:val="28"/>
        </w:rPr>
        <w:t>Ф</w:t>
      </w:r>
      <w:r w:rsidR="00925ABB" w:rsidRPr="000D17EA">
        <w:rPr>
          <w:sz w:val="28"/>
          <w:szCs w:val="28"/>
        </w:rPr>
        <w:t>инансового управления</w:t>
      </w:r>
    </w:p>
    <w:p w:rsidR="00676280" w:rsidRPr="000D17EA" w:rsidRDefault="00676280" w:rsidP="002D4778">
      <w:pPr>
        <w:rPr>
          <w:sz w:val="28"/>
          <w:szCs w:val="28"/>
        </w:rPr>
      </w:pPr>
      <w:r w:rsidRPr="000D17EA">
        <w:rPr>
          <w:sz w:val="28"/>
          <w:szCs w:val="28"/>
        </w:rPr>
        <w:t xml:space="preserve">администрации муниципального </w:t>
      </w:r>
    </w:p>
    <w:p w:rsidR="00166688" w:rsidRDefault="00676280" w:rsidP="002D4778">
      <w:pPr>
        <w:rPr>
          <w:sz w:val="28"/>
          <w:szCs w:val="28"/>
        </w:rPr>
      </w:pPr>
      <w:r w:rsidRPr="000D17EA">
        <w:rPr>
          <w:sz w:val="28"/>
          <w:szCs w:val="28"/>
        </w:rPr>
        <w:t>образования</w:t>
      </w:r>
      <w:r w:rsidR="00166688">
        <w:rPr>
          <w:sz w:val="28"/>
          <w:szCs w:val="28"/>
        </w:rPr>
        <w:t xml:space="preserve"> муниципальный округ</w:t>
      </w:r>
    </w:p>
    <w:p w:rsidR="00FA08A0" w:rsidRDefault="0054258A" w:rsidP="002D4778">
      <w:pPr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  <w:r w:rsidR="00166688">
        <w:rPr>
          <w:sz w:val="28"/>
          <w:szCs w:val="28"/>
        </w:rPr>
        <w:t xml:space="preserve"> Краснодарского края</w:t>
      </w:r>
    </w:p>
    <w:p w:rsidR="00166688" w:rsidRPr="000D17EA" w:rsidRDefault="00166688" w:rsidP="002D4778">
      <w:pPr>
        <w:rPr>
          <w:sz w:val="28"/>
          <w:szCs w:val="28"/>
        </w:rPr>
      </w:pPr>
    </w:p>
    <w:p w:rsidR="004B0CC8" w:rsidRPr="000D17EA" w:rsidRDefault="00FA08A0" w:rsidP="002D4778">
      <w:pPr>
        <w:rPr>
          <w:sz w:val="28"/>
          <w:szCs w:val="28"/>
        </w:rPr>
      </w:pPr>
      <w:r w:rsidRPr="000D17EA">
        <w:rPr>
          <w:sz w:val="28"/>
          <w:szCs w:val="28"/>
        </w:rPr>
        <w:t>_____________</w:t>
      </w:r>
      <w:r w:rsidR="002D4778" w:rsidRPr="000D17EA">
        <w:rPr>
          <w:sz w:val="28"/>
          <w:szCs w:val="28"/>
        </w:rPr>
        <w:t xml:space="preserve">   </w:t>
      </w:r>
      <w:r w:rsidR="00676280" w:rsidRPr="000D17EA">
        <w:rPr>
          <w:sz w:val="28"/>
          <w:szCs w:val="28"/>
        </w:rPr>
        <w:t xml:space="preserve">    </w:t>
      </w:r>
      <w:r w:rsidR="002D4778" w:rsidRPr="000D17EA">
        <w:rPr>
          <w:sz w:val="28"/>
          <w:szCs w:val="28"/>
        </w:rPr>
        <w:t xml:space="preserve"> </w:t>
      </w:r>
      <w:r w:rsidRPr="000D17EA">
        <w:rPr>
          <w:sz w:val="28"/>
          <w:szCs w:val="28"/>
        </w:rPr>
        <w:t xml:space="preserve">                             </w:t>
      </w:r>
      <w:r w:rsidR="004B0CC8" w:rsidRPr="000D17EA">
        <w:rPr>
          <w:sz w:val="28"/>
          <w:szCs w:val="28"/>
        </w:rPr>
        <w:t>____________</w:t>
      </w:r>
      <w:r w:rsidR="002D4778" w:rsidRPr="000D17EA">
        <w:rPr>
          <w:sz w:val="28"/>
          <w:szCs w:val="28"/>
        </w:rPr>
        <w:t xml:space="preserve">     </w:t>
      </w:r>
      <w:r w:rsidR="004B7A24">
        <w:rPr>
          <w:sz w:val="28"/>
          <w:szCs w:val="28"/>
        </w:rPr>
        <w:t xml:space="preserve">   </w:t>
      </w:r>
      <w:r w:rsidR="004B0CC8" w:rsidRPr="000D17EA">
        <w:rPr>
          <w:sz w:val="28"/>
          <w:szCs w:val="28"/>
        </w:rPr>
        <w:t>____________________</w:t>
      </w:r>
    </w:p>
    <w:p w:rsidR="00D00ACE" w:rsidRPr="000D17EA" w:rsidRDefault="00B0522B" w:rsidP="00B0522B">
      <w:pPr>
        <w:tabs>
          <w:tab w:val="center" w:pos="5040"/>
          <w:tab w:val="left" w:pos="7095"/>
          <w:tab w:val="left" w:pos="7515"/>
        </w:tabs>
      </w:pPr>
      <w:r w:rsidRPr="000D17EA">
        <w:rPr>
          <w:sz w:val="28"/>
          <w:szCs w:val="28"/>
        </w:rPr>
        <w:t xml:space="preserve">         </w:t>
      </w:r>
      <w:r w:rsidR="00FA08A0" w:rsidRPr="000D17EA">
        <w:t>(дата)</w:t>
      </w:r>
      <w:r w:rsidR="004B0CC8" w:rsidRPr="000D17EA">
        <w:rPr>
          <w:sz w:val="28"/>
          <w:szCs w:val="28"/>
        </w:rPr>
        <w:t xml:space="preserve">    </w:t>
      </w:r>
      <w:r w:rsidR="0024283F" w:rsidRPr="000D17EA">
        <w:rPr>
          <w:sz w:val="28"/>
          <w:szCs w:val="28"/>
        </w:rPr>
        <w:t xml:space="preserve">                                </w:t>
      </w:r>
      <w:r w:rsidR="004B0CC8" w:rsidRPr="000D17EA">
        <w:rPr>
          <w:sz w:val="28"/>
          <w:szCs w:val="28"/>
        </w:rPr>
        <w:t xml:space="preserve"> </w:t>
      </w:r>
      <w:r w:rsidR="0024283F" w:rsidRPr="000D17EA">
        <w:rPr>
          <w:sz w:val="28"/>
          <w:szCs w:val="28"/>
        </w:rPr>
        <w:t xml:space="preserve"> </w:t>
      </w:r>
      <w:r w:rsidR="00FA08A0" w:rsidRPr="000D17EA">
        <w:rPr>
          <w:sz w:val="28"/>
          <w:szCs w:val="28"/>
        </w:rPr>
        <w:t xml:space="preserve">  </w:t>
      </w:r>
      <w:r w:rsidR="00981812" w:rsidRPr="000D17EA">
        <w:rPr>
          <w:sz w:val="28"/>
          <w:szCs w:val="28"/>
        </w:rPr>
        <w:t xml:space="preserve">   </w:t>
      </w:r>
      <w:r w:rsidRPr="000D17EA">
        <w:rPr>
          <w:sz w:val="28"/>
          <w:szCs w:val="28"/>
        </w:rPr>
        <w:t xml:space="preserve">        </w:t>
      </w:r>
      <w:r w:rsidR="004B0CC8" w:rsidRPr="000D17EA">
        <w:t>(подпись)</w:t>
      </w:r>
      <w:r w:rsidR="00981812" w:rsidRPr="000D17EA">
        <w:t xml:space="preserve"> </w:t>
      </w:r>
      <w:r w:rsidR="0024283F" w:rsidRPr="000D17EA">
        <w:t xml:space="preserve">       </w:t>
      </w:r>
      <w:r w:rsidR="004B7A24">
        <w:t xml:space="preserve">     </w:t>
      </w:r>
      <w:r w:rsidR="0024283F" w:rsidRPr="000D17EA">
        <w:t xml:space="preserve"> </w:t>
      </w:r>
      <w:r w:rsidR="004B7A24">
        <w:t xml:space="preserve">   </w:t>
      </w:r>
      <w:r w:rsidR="004B0CC8" w:rsidRPr="000D17EA">
        <w:t xml:space="preserve">(расшифровка </w:t>
      </w:r>
      <w:r w:rsidR="00FA08A0" w:rsidRPr="000D17EA">
        <w:t>под</w:t>
      </w:r>
      <w:r w:rsidR="004B0CC8" w:rsidRPr="000D17EA">
        <w:t>писи)</w:t>
      </w:r>
    </w:p>
    <w:p w:rsidR="00417DF4" w:rsidRPr="000D17EA" w:rsidRDefault="00417DF4" w:rsidP="00B0522B">
      <w:pPr>
        <w:tabs>
          <w:tab w:val="left" w:pos="2985"/>
        </w:tabs>
      </w:pPr>
    </w:p>
    <w:p w:rsidR="0054258A" w:rsidRDefault="0054258A" w:rsidP="00B0522B">
      <w:pPr>
        <w:tabs>
          <w:tab w:val="left" w:pos="2985"/>
        </w:tabs>
      </w:pPr>
    </w:p>
    <w:p w:rsidR="0054258A" w:rsidRDefault="0054258A" w:rsidP="00B0522B">
      <w:pPr>
        <w:tabs>
          <w:tab w:val="left" w:pos="2985"/>
        </w:tabs>
      </w:pPr>
    </w:p>
    <w:p w:rsidR="00B0522B" w:rsidRPr="00981812" w:rsidRDefault="00B0522B" w:rsidP="00B0522B">
      <w:pPr>
        <w:tabs>
          <w:tab w:val="left" w:pos="2985"/>
        </w:tabs>
      </w:pPr>
      <w:r w:rsidRPr="000D17EA">
        <w:t>Исполнитель, телефон</w:t>
      </w:r>
    </w:p>
    <w:p w:rsidR="00D958A5" w:rsidRDefault="00D958A5" w:rsidP="00B0522B">
      <w:pPr>
        <w:tabs>
          <w:tab w:val="left" w:pos="2985"/>
        </w:tabs>
        <w:ind w:left="5400"/>
      </w:pPr>
    </w:p>
    <w:p w:rsidR="000D17EA" w:rsidRDefault="000D17EA" w:rsidP="00B0522B">
      <w:pPr>
        <w:tabs>
          <w:tab w:val="left" w:pos="2985"/>
        </w:tabs>
        <w:ind w:left="5400"/>
      </w:pPr>
    </w:p>
    <w:p w:rsidR="000D17EA" w:rsidRDefault="000D17EA" w:rsidP="00102C6D">
      <w:pPr>
        <w:tabs>
          <w:tab w:val="left" w:pos="2985"/>
        </w:tabs>
        <w:ind w:left="5103"/>
        <w:jc w:val="center"/>
        <w:rPr>
          <w:sz w:val="28"/>
          <w:szCs w:val="28"/>
        </w:rPr>
      </w:pPr>
    </w:p>
    <w:p w:rsidR="0054258A" w:rsidRDefault="0054258A" w:rsidP="00102C6D">
      <w:pPr>
        <w:tabs>
          <w:tab w:val="left" w:pos="2985"/>
        </w:tabs>
        <w:ind w:left="5103"/>
        <w:jc w:val="center"/>
        <w:rPr>
          <w:sz w:val="28"/>
          <w:szCs w:val="28"/>
        </w:rPr>
      </w:pPr>
    </w:p>
    <w:p w:rsidR="00102C6D" w:rsidRPr="00384E39" w:rsidRDefault="00102C6D" w:rsidP="004B7A24">
      <w:pPr>
        <w:tabs>
          <w:tab w:val="left" w:pos="2985"/>
        </w:tabs>
        <w:ind w:left="5387"/>
        <w:rPr>
          <w:sz w:val="28"/>
          <w:szCs w:val="28"/>
        </w:rPr>
      </w:pPr>
      <w:r w:rsidRPr="00384E39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3</w:t>
      </w:r>
    </w:p>
    <w:p w:rsidR="000D17EA" w:rsidRDefault="00102C6D" w:rsidP="004B7A24">
      <w:pPr>
        <w:tabs>
          <w:tab w:val="left" w:pos="2985"/>
        </w:tabs>
        <w:ind w:left="5387"/>
        <w:rPr>
          <w:sz w:val="28"/>
          <w:szCs w:val="28"/>
        </w:rPr>
      </w:pPr>
      <w:r w:rsidRPr="00384E39">
        <w:rPr>
          <w:sz w:val="28"/>
          <w:szCs w:val="28"/>
        </w:rPr>
        <w:t xml:space="preserve">к Порядку составления и ведения кассового плана исполнения бюджета </w:t>
      </w:r>
      <w:r w:rsidR="0054258A">
        <w:rPr>
          <w:sz w:val="28"/>
          <w:szCs w:val="28"/>
        </w:rPr>
        <w:t xml:space="preserve">города </w:t>
      </w:r>
      <w:r w:rsidRPr="00384E39">
        <w:rPr>
          <w:sz w:val="28"/>
          <w:szCs w:val="28"/>
        </w:rPr>
        <w:t>в текущем финансовом году</w:t>
      </w:r>
    </w:p>
    <w:p w:rsidR="00102C6D" w:rsidRDefault="00102C6D" w:rsidP="00102C6D">
      <w:pPr>
        <w:tabs>
          <w:tab w:val="left" w:pos="2985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02C6D" w:rsidRDefault="00102C6D" w:rsidP="00102C6D">
      <w:pPr>
        <w:ind w:left="5103"/>
        <w:jc w:val="both"/>
      </w:pPr>
    </w:p>
    <w:p w:rsidR="00834365" w:rsidRDefault="00834365" w:rsidP="00834365">
      <w:pPr>
        <w:jc w:val="center"/>
      </w:pPr>
    </w:p>
    <w:p w:rsidR="00834365" w:rsidRDefault="00834365" w:rsidP="00834365">
      <w:pPr>
        <w:jc w:val="center"/>
      </w:pPr>
    </w:p>
    <w:p w:rsidR="000D17EA" w:rsidRPr="000D17EA" w:rsidRDefault="000D17EA" w:rsidP="00834365">
      <w:pPr>
        <w:jc w:val="center"/>
        <w:rPr>
          <w:sz w:val="28"/>
        </w:rPr>
      </w:pPr>
      <w:r>
        <w:rPr>
          <w:sz w:val="28"/>
        </w:rPr>
        <w:t>ПОКАЗАТЕЛИ</w:t>
      </w:r>
    </w:p>
    <w:p w:rsidR="000D17EA" w:rsidRPr="000D17EA" w:rsidRDefault="00834365" w:rsidP="00834365">
      <w:pPr>
        <w:jc w:val="center"/>
        <w:rPr>
          <w:sz w:val="28"/>
        </w:rPr>
      </w:pPr>
      <w:r w:rsidRPr="000D17EA">
        <w:rPr>
          <w:sz w:val="28"/>
        </w:rPr>
        <w:t xml:space="preserve">поступлений источников финансирования </w:t>
      </w:r>
    </w:p>
    <w:p w:rsidR="00102C6D" w:rsidRPr="000D17EA" w:rsidRDefault="00834365" w:rsidP="00102C6D">
      <w:pPr>
        <w:jc w:val="center"/>
        <w:rPr>
          <w:sz w:val="28"/>
        </w:rPr>
      </w:pPr>
      <w:r w:rsidRPr="000D17EA">
        <w:rPr>
          <w:sz w:val="28"/>
        </w:rPr>
        <w:t>дефицита бюджета</w:t>
      </w:r>
      <w:r w:rsidR="0054258A">
        <w:rPr>
          <w:sz w:val="28"/>
        </w:rPr>
        <w:t xml:space="preserve"> города</w:t>
      </w:r>
      <w:r w:rsidR="00962FA8" w:rsidRPr="000D17EA">
        <w:rPr>
          <w:sz w:val="28"/>
        </w:rPr>
        <w:t xml:space="preserve">, утвержденные </w:t>
      </w:r>
      <w:r w:rsidR="00925ABB" w:rsidRPr="000D17EA">
        <w:rPr>
          <w:sz w:val="28"/>
        </w:rPr>
        <w:t>решением</w:t>
      </w:r>
      <w:r w:rsidR="00962FA8" w:rsidRPr="000D17EA">
        <w:rPr>
          <w:sz w:val="28"/>
        </w:rPr>
        <w:t xml:space="preserve"> </w:t>
      </w:r>
      <w:r w:rsidR="00102C6D" w:rsidRPr="000D17EA">
        <w:rPr>
          <w:sz w:val="28"/>
        </w:rPr>
        <w:t xml:space="preserve">Совета </w:t>
      </w:r>
    </w:p>
    <w:p w:rsidR="00166688" w:rsidRDefault="00102C6D" w:rsidP="00102C6D">
      <w:pPr>
        <w:jc w:val="center"/>
        <w:rPr>
          <w:sz w:val="28"/>
        </w:rPr>
      </w:pPr>
      <w:r w:rsidRPr="000D17EA">
        <w:rPr>
          <w:sz w:val="28"/>
        </w:rPr>
        <w:t>муниципального образования</w:t>
      </w:r>
      <w:r w:rsidR="00166688">
        <w:rPr>
          <w:sz w:val="28"/>
        </w:rPr>
        <w:t xml:space="preserve"> муниципальный округ</w:t>
      </w:r>
    </w:p>
    <w:p w:rsidR="00102C6D" w:rsidRPr="000D17EA" w:rsidRDefault="00102C6D" w:rsidP="00102C6D">
      <w:pPr>
        <w:jc w:val="center"/>
        <w:rPr>
          <w:sz w:val="28"/>
        </w:rPr>
      </w:pPr>
      <w:r w:rsidRPr="000D17EA">
        <w:rPr>
          <w:sz w:val="28"/>
        </w:rPr>
        <w:t xml:space="preserve"> </w:t>
      </w:r>
      <w:r w:rsidR="00166688">
        <w:rPr>
          <w:sz w:val="28"/>
        </w:rPr>
        <w:t>город Горячий Ключ Краснодарского края</w:t>
      </w:r>
    </w:p>
    <w:p w:rsidR="000D17EA" w:rsidRDefault="00102C6D" w:rsidP="00102C6D">
      <w:pPr>
        <w:jc w:val="center"/>
        <w:rPr>
          <w:sz w:val="28"/>
        </w:rPr>
      </w:pPr>
      <w:r w:rsidRPr="000D17EA">
        <w:rPr>
          <w:sz w:val="28"/>
        </w:rPr>
        <w:t>о бюджете</w:t>
      </w:r>
      <w:r w:rsidR="0054258A">
        <w:rPr>
          <w:sz w:val="28"/>
        </w:rPr>
        <w:t xml:space="preserve"> города</w:t>
      </w:r>
      <w:r w:rsidR="00FA08A0" w:rsidRPr="000D17EA">
        <w:rPr>
          <w:sz w:val="28"/>
        </w:rPr>
        <w:t>,</w:t>
      </w:r>
      <w:r w:rsidRPr="000D17EA">
        <w:rPr>
          <w:sz w:val="28"/>
        </w:rPr>
        <w:t xml:space="preserve"> </w:t>
      </w:r>
    </w:p>
    <w:p w:rsidR="00834365" w:rsidRPr="000D17EA" w:rsidRDefault="00834365" w:rsidP="00102C6D">
      <w:pPr>
        <w:jc w:val="center"/>
        <w:rPr>
          <w:sz w:val="28"/>
        </w:rPr>
      </w:pPr>
      <w:r w:rsidRPr="000D17EA">
        <w:rPr>
          <w:sz w:val="28"/>
        </w:rPr>
        <w:t>на _</w:t>
      </w:r>
      <w:r w:rsidR="00BB4C03" w:rsidRPr="000D17EA">
        <w:rPr>
          <w:sz w:val="28"/>
        </w:rPr>
        <w:t>_____</w:t>
      </w:r>
      <w:r w:rsidRPr="000D17EA">
        <w:rPr>
          <w:sz w:val="28"/>
        </w:rPr>
        <w:t>___год</w:t>
      </w:r>
    </w:p>
    <w:p w:rsidR="00834365" w:rsidRPr="00102C6D" w:rsidRDefault="00834365" w:rsidP="00834365">
      <w:pPr>
        <w:tabs>
          <w:tab w:val="left" w:pos="795"/>
          <w:tab w:val="left" w:pos="2130"/>
        </w:tabs>
        <w:rPr>
          <w:sz w:val="28"/>
        </w:rPr>
      </w:pPr>
      <w:r w:rsidRPr="00102C6D">
        <w:rPr>
          <w:sz w:val="28"/>
        </w:rPr>
        <w:t>__________________________________________________________________</w:t>
      </w:r>
    </w:p>
    <w:p w:rsidR="00834365" w:rsidRPr="00102C6D" w:rsidRDefault="00834365" w:rsidP="00834365">
      <w:pPr>
        <w:tabs>
          <w:tab w:val="left" w:pos="795"/>
        </w:tabs>
        <w:jc w:val="center"/>
      </w:pPr>
      <w:r w:rsidRPr="00102C6D">
        <w:t>(главный администратор источников финансирования дефицита бюджета)</w:t>
      </w:r>
    </w:p>
    <w:p w:rsidR="00834365" w:rsidRPr="0024283F" w:rsidRDefault="00834365" w:rsidP="0024283F">
      <w:pPr>
        <w:tabs>
          <w:tab w:val="left" w:pos="9105"/>
        </w:tabs>
        <w:jc w:val="right"/>
        <w:rPr>
          <w:sz w:val="28"/>
          <w:szCs w:val="28"/>
        </w:rPr>
      </w:pPr>
      <w:r>
        <w:tab/>
        <w:t xml:space="preserve"> </w:t>
      </w:r>
      <w:r w:rsidR="002D4778">
        <w:t xml:space="preserve"> </w:t>
      </w:r>
      <w:r>
        <w:t xml:space="preserve">  </w:t>
      </w:r>
      <w:r w:rsidRPr="0024283F">
        <w:rPr>
          <w:sz w:val="28"/>
          <w:szCs w:val="28"/>
        </w:rPr>
        <w:t>(рублей)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4775"/>
        <w:gridCol w:w="1984"/>
      </w:tblGrid>
      <w:tr w:rsidR="00D333E1" w:rsidTr="0024283F">
        <w:trPr>
          <w:trHeight w:val="276"/>
        </w:trPr>
        <w:tc>
          <w:tcPr>
            <w:tcW w:w="2988" w:type="dxa"/>
            <w:vMerge w:val="restart"/>
            <w:shd w:val="clear" w:color="auto" w:fill="auto"/>
            <w:vAlign w:val="center"/>
          </w:tcPr>
          <w:p w:rsidR="00D333E1" w:rsidRPr="000D17EA" w:rsidRDefault="00D333E1" w:rsidP="0054258A">
            <w:pPr>
              <w:jc w:val="center"/>
            </w:pPr>
            <w:r w:rsidRPr="000D17EA">
              <w:t>Код главного администратора  источников финансирования дефицита бюджета</w:t>
            </w:r>
          </w:p>
        </w:tc>
        <w:tc>
          <w:tcPr>
            <w:tcW w:w="4775" w:type="dxa"/>
            <w:vMerge w:val="restart"/>
            <w:shd w:val="clear" w:color="auto" w:fill="auto"/>
          </w:tcPr>
          <w:p w:rsidR="00D333E1" w:rsidRPr="000D17EA" w:rsidRDefault="00D333E1" w:rsidP="000D17EA">
            <w:pPr>
              <w:jc w:val="center"/>
            </w:pPr>
            <w:r w:rsidRPr="000D17EA">
              <w:t>Код классификации источников финансирования дефицит</w:t>
            </w:r>
            <w:r w:rsidR="00102C6D" w:rsidRPr="000D17EA">
              <w:t>ов</w:t>
            </w:r>
            <w:r w:rsidRPr="000D17EA">
              <w:t xml:space="preserve"> бюджет</w:t>
            </w:r>
            <w:r w:rsidR="00102C6D" w:rsidRPr="000D17EA">
              <w:t xml:space="preserve">ов </w:t>
            </w:r>
            <w:r w:rsidRPr="000D17EA">
              <w:t>(</w:t>
            </w:r>
            <w:r w:rsidR="00B0522B" w:rsidRPr="000D17EA">
              <w:t xml:space="preserve">код </w:t>
            </w:r>
            <w:r w:rsidRPr="000D17EA">
              <w:t>группы, подгруппы, статьи</w:t>
            </w:r>
            <w:r w:rsidR="00B0522B" w:rsidRPr="000D17EA">
              <w:t>,</w:t>
            </w:r>
            <w:r w:rsidR="00102C6D" w:rsidRPr="000D17EA">
              <w:t xml:space="preserve"> </w:t>
            </w:r>
            <w:r w:rsidR="00B0522B" w:rsidRPr="000D17EA">
              <w:t>аналитической группы</w:t>
            </w:r>
            <w:r w:rsidRPr="000D17EA">
              <w:t xml:space="preserve"> вида источник</w:t>
            </w:r>
            <w:r w:rsidR="002465CF" w:rsidRPr="000D17EA">
              <w:t>ов</w:t>
            </w:r>
            <w:r w:rsidRPr="000D17EA">
              <w:t xml:space="preserve"> финансирования дефицит</w:t>
            </w:r>
            <w:r w:rsidR="00102C6D" w:rsidRPr="000D17EA">
              <w:t>ов</w:t>
            </w:r>
            <w:r w:rsidRPr="000D17EA">
              <w:t xml:space="preserve"> бюджетов)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333E1" w:rsidRPr="000D17EA" w:rsidRDefault="00D333E1" w:rsidP="00A04111"/>
          <w:p w:rsidR="00D333E1" w:rsidRPr="000D17EA" w:rsidRDefault="00D333E1" w:rsidP="0024283F">
            <w:pPr>
              <w:jc w:val="center"/>
            </w:pPr>
            <w:r w:rsidRPr="000D17EA">
              <w:t>Сумма на год, всего</w:t>
            </w:r>
          </w:p>
        </w:tc>
      </w:tr>
      <w:tr w:rsidR="00D333E1" w:rsidTr="0024283F">
        <w:trPr>
          <w:trHeight w:val="276"/>
        </w:trPr>
        <w:tc>
          <w:tcPr>
            <w:tcW w:w="2988" w:type="dxa"/>
            <w:vMerge/>
            <w:shd w:val="clear" w:color="auto" w:fill="auto"/>
          </w:tcPr>
          <w:p w:rsidR="00D333E1" w:rsidRPr="000D17EA" w:rsidRDefault="00D333E1" w:rsidP="00A04111"/>
        </w:tc>
        <w:tc>
          <w:tcPr>
            <w:tcW w:w="4775" w:type="dxa"/>
            <w:vMerge/>
            <w:shd w:val="clear" w:color="auto" w:fill="auto"/>
          </w:tcPr>
          <w:p w:rsidR="00D333E1" w:rsidRPr="000D17EA" w:rsidRDefault="00D333E1" w:rsidP="00A04111"/>
        </w:tc>
        <w:tc>
          <w:tcPr>
            <w:tcW w:w="1984" w:type="dxa"/>
            <w:vMerge/>
            <w:shd w:val="clear" w:color="auto" w:fill="auto"/>
          </w:tcPr>
          <w:p w:rsidR="00D333E1" w:rsidRPr="000D17EA" w:rsidRDefault="00D333E1" w:rsidP="00A04111"/>
        </w:tc>
      </w:tr>
      <w:tr w:rsidR="00D333E1" w:rsidTr="0024283F">
        <w:tc>
          <w:tcPr>
            <w:tcW w:w="2988" w:type="dxa"/>
            <w:shd w:val="clear" w:color="auto" w:fill="auto"/>
          </w:tcPr>
          <w:p w:rsidR="00D333E1" w:rsidRPr="000D17EA" w:rsidRDefault="00432786" w:rsidP="00432786">
            <w:pPr>
              <w:jc w:val="center"/>
            </w:pPr>
            <w:r w:rsidRPr="000D17EA">
              <w:t>1</w:t>
            </w:r>
          </w:p>
        </w:tc>
        <w:tc>
          <w:tcPr>
            <w:tcW w:w="4775" w:type="dxa"/>
            <w:shd w:val="clear" w:color="auto" w:fill="auto"/>
          </w:tcPr>
          <w:p w:rsidR="00D333E1" w:rsidRPr="000D17EA" w:rsidRDefault="00432786" w:rsidP="00432786">
            <w:pPr>
              <w:jc w:val="center"/>
            </w:pPr>
            <w:r w:rsidRPr="000D17EA">
              <w:t>2</w:t>
            </w:r>
          </w:p>
        </w:tc>
        <w:tc>
          <w:tcPr>
            <w:tcW w:w="1984" w:type="dxa"/>
            <w:shd w:val="clear" w:color="auto" w:fill="auto"/>
          </w:tcPr>
          <w:p w:rsidR="00D333E1" w:rsidRPr="000D17EA" w:rsidRDefault="00432786" w:rsidP="00432786">
            <w:pPr>
              <w:jc w:val="center"/>
            </w:pPr>
            <w:r w:rsidRPr="000D17EA">
              <w:t>3</w:t>
            </w:r>
          </w:p>
        </w:tc>
      </w:tr>
      <w:tr w:rsidR="00D333E1" w:rsidTr="0024283F">
        <w:tc>
          <w:tcPr>
            <w:tcW w:w="2988" w:type="dxa"/>
            <w:shd w:val="clear" w:color="auto" w:fill="auto"/>
          </w:tcPr>
          <w:p w:rsidR="00D333E1" w:rsidRDefault="00D333E1" w:rsidP="00A04111"/>
        </w:tc>
        <w:tc>
          <w:tcPr>
            <w:tcW w:w="4775" w:type="dxa"/>
            <w:shd w:val="clear" w:color="auto" w:fill="auto"/>
          </w:tcPr>
          <w:p w:rsidR="00D333E1" w:rsidRDefault="00D333E1" w:rsidP="00D333E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D333E1" w:rsidRDefault="00D333E1" w:rsidP="00A04111"/>
        </w:tc>
      </w:tr>
      <w:tr w:rsidR="00D333E1" w:rsidTr="0024283F">
        <w:tc>
          <w:tcPr>
            <w:tcW w:w="2988" w:type="dxa"/>
            <w:shd w:val="clear" w:color="auto" w:fill="auto"/>
          </w:tcPr>
          <w:p w:rsidR="00D333E1" w:rsidRDefault="00D333E1" w:rsidP="00A04111"/>
        </w:tc>
        <w:tc>
          <w:tcPr>
            <w:tcW w:w="4775" w:type="dxa"/>
            <w:shd w:val="clear" w:color="auto" w:fill="auto"/>
          </w:tcPr>
          <w:p w:rsidR="00D333E1" w:rsidRDefault="00D333E1" w:rsidP="00D333E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D333E1" w:rsidRDefault="00D333E1" w:rsidP="00A04111"/>
        </w:tc>
      </w:tr>
      <w:tr w:rsidR="00D333E1" w:rsidTr="0024283F">
        <w:tc>
          <w:tcPr>
            <w:tcW w:w="2988" w:type="dxa"/>
            <w:shd w:val="clear" w:color="auto" w:fill="auto"/>
          </w:tcPr>
          <w:p w:rsidR="00D333E1" w:rsidRDefault="00D333E1" w:rsidP="00A04111"/>
        </w:tc>
        <w:tc>
          <w:tcPr>
            <w:tcW w:w="4775" w:type="dxa"/>
            <w:shd w:val="clear" w:color="auto" w:fill="auto"/>
          </w:tcPr>
          <w:p w:rsidR="00D333E1" w:rsidRDefault="00D333E1" w:rsidP="00D333E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:rsidR="00D333E1" w:rsidRDefault="00D333E1" w:rsidP="00A04111"/>
        </w:tc>
      </w:tr>
      <w:tr w:rsidR="00D333E1" w:rsidTr="0024283F">
        <w:tc>
          <w:tcPr>
            <w:tcW w:w="2988" w:type="dxa"/>
            <w:shd w:val="clear" w:color="auto" w:fill="auto"/>
          </w:tcPr>
          <w:p w:rsidR="00D333E1" w:rsidRDefault="00D333E1" w:rsidP="000D17EA">
            <w:r>
              <w:t xml:space="preserve">Итого </w:t>
            </w:r>
          </w:p>
        </w:tc>
        <w:tc>
          <w:tcPr>
            <w:tcW w:w="4775" w:type="dxa"/>
            <w:shd w:val="clear" w:color="auto" w:fill="auto"/>
          </w:tcPr>
          <w:p w:rsidR="00D333E1" w:rsidRPr="00D333E1" w:rsidRDefault="00D333E1" w:rsidP="00D333E1">
            <w:pPr>
              <w:jc w:val="center"/>
              <w:rPr>
                <w:b/>
              </w:rPr>
            </w:pPr>
          </w:p>
          <w:p w:rsidR="00D333E1" w:rsidRPr="00B0522B" w:rsidRDefault="00D333E1" w:rsidP="00D333E1">
            <w:pPr>
              <w:jc w:val="center"/>
            </w:pPr>
            <w:r w:rsidRPr="00B0522B">
              <w:t xml:space="preserve">Х </w:t>
            </w:r>
          </w:p>
        </w:tc>
        <w:tc>
          <w:tcPr>
            <w:tcW w:w="1984" w:type="dxa"/>
            <w:shd w:val="clear" w:color="auto" w:fill="auto"/>
          </w:tcPr>
          <w:p w:rsidR="00D333E1" w:rsidRDefault="00D333E1" w:rsidP="00A04111"/>
        </w:tc>
      </w:tr>
    </w:tbl>
    <w:p w:rsidR="00834365" w:rsidRDefault="00834365" w:rsidP="00834365">
      <w:pPr>
        <w:ind w:firstLine="708"/>
      </w:pPr>
    </w:p>
    <w:p w:rsidR="00432786" w:rsidRPr="00981812" w:rsidRDefault="00432786" w:rsidP="00432786">
      <w:pPr>
        <w:rPr>
          <w:sz w:val="28"/>
          <w:szCs w:val="28"/>
        </w:rPr>
      </w:pPr>
      <w:r w:rsidRPr="00981812">
        <w:rPr>
          <w:sz w:val="28"/>
          <w:szCs w:val="28"/>
        </w:rPr>
        <w:t>Начальник Финансового управления</w:t>
      </w:r>
    </w:p>
    <w:p w:rsidR="00432786" w:rsidRPr="000D17EA" w:rsidRDefault="00432786" w:rsidP="00432786">
      <w:pPr>
        <w:rPr>
          <w:sz w:val="28"/>
          <w:szCs w:val="28"/>
        </w:rPr>
      </w:pPr>
      <w:r w:rsidRPr="000D17EA">
        <w:rPr>
          <w:sz w:val="28"/>
          <w:szCs w:val="28"/>
        </w:rPr>
        <w:t xml:space="preserve">администрации муниципального </w:t>
      </w:r>
    </w:p>
    <w:p w:rsidR="00166688" w:rsidRDefault="00432786" w:rsidP="00432786">
      <w:pPr>
        <w:rPr>
          <w:sz w:val="28"/>
          <w:szCs w:val="28"/>
        </w:rPr>
      </w:pPr>
      <w:r w:rsidRPr="000D17EA">
        <w:rPr>
          <w:sz w:val="28"/>
          <w:szCs w:val="28"/>
        </w:rPr>
        <w:t>образования</w:t>
      </w:r>
      <w:r w:rsidR="00166688">
        <w:rPr>
          <w:sz w:val="28"/>
          <w:szCs w:val="28"/>
        </w:rPr>
        <w:t xml:space="preserve"> муниципальный округ</w:t>
      </w:r>
    </w:p>
    <w:p w:rsidR="00432786" w:rsidRDefault="0054258A" w:rsidP="00432786">
      <w:pPr>
        <w:rPr>
          <w:sz w:val="28"/>
          <w:szCs w:val="28"/>
        </w:rPr>
      </w:pPr>
      <w:r>
        <w:rPr>
          <w:sz w:val="28"/>
          <w:szCs w:val="28"/>
        </w:rPr>
        <w:t>город Горячий Ключ</w:t>
      </w:r>
      <w:r w:rsidR="00166688">
        <w:rPr>
          <w:sz w:val="28"/>
          <w:szCs w:val="28"/>
        </w:rPr>
        <w:t xml:space="preserve"> Краснодарского края</w:t>
      </w:r>
    </w:p>
    <w:p w:rsidR="00166688" w:rsidRPr="000D17EA" w:rsidRDefault="00166688" w:rsidP="00432786">
      <w:pPr>
        <w:rPr>
          <w:sz w:val="28"/>
          <w:szCs w:val="28"/>
        </w:rPr>
      </w:pPr>
      <w:bookmarkStart w:id="0" w:name="_GoBack"/>
      <w:bookmarkEnd w:id="0"/>
    </w:p>
    <w:p w:rsidR="00432786" w:rsidRPr="000D17EA" w:rsidRDefault="00432786" w:rsidP="00432786">
      <w:pPr>
        <w:rPr>
          <w:sz w:val="28"/>
          <w:szCs w:val="28"/>
        </w:rPr>
      </w:pPr>
      <w:r w:rsidRPr="000D17EA">
        <w:rPr>
          <w:sz w:val="28"/>
          <w:szCs w:val="28"/>
        </w:rPr>
        <w:t xml:space="preserve">_____________                                     ____________    </w:t>
      </w:r>
      <w:r w:rsidR="004B7A24">
        <w:rPr>
          <w:sz w:val="28"/>
          <w:szCs w:val="28"/>
        </w:rPr>
        <w:t xml:space="preserve">   </w:t>
      </w:r>
      <w:r w:rsidRPr="000D17EA">
        <w:rPr>
          <w:sz w:val="28"/>
          <w:szCs w:val="28"/>
        </w:rPr>
        <w:t xml:space="preserve"> ____________________</w:t>
      </w:r>
    </w:p>
    <w:p w:rsidR="00432786" w:rsidRPr="000D17EA" w:rsidRDefault="00432786" w:rsidP="00432786">
      <w:pPr>
        <w:tabs>
          <w:tab w:val="center" w:pos="5040"/>
          <w:tab w:val="left" w:pos="7095"/>
          <w:tab w:val="left" w:pos="7515"/>
        </w:tabs>
      </w:pPr>
      <w:r w:rsidRPr="000D17EA">
        <w:rPr>
          <w:sz w:val="28"/>
          <w:szCs w:val="28"/>
        </w:rPr>
        <w:t xml:space="preserve">         </w:t>
      </w:r>
      <w:r w:rsidRPr="000D17EA">
        <w:t>(</w:t>
      </w:r>
      <w:proofErr w:type="gramStart"/>
      <w:r w:rsidRPr="000D17EA">
        <w:t>дата)</w:t>
      </w:r>
      <w:r w:rsidRPr="000D17EA">
        <w:rPr>
          <w:sz w:val="28"/>
          <w:szCs w:val="28"/>
        </w:rPr>
        <w:t xml:space="preserve">   </w:t>
      </w:r>
      <w:proofErr w:type="gramEnd"/>
      <w:r w:rsidRPr="000D17EA">
        <w:rPr>
          <w:sz w:val="28"/>
          <w:szCs w:val="28"/>
        </w:rPr>
        <w:t xml:space="preserve">                                                 </w:t>
      </w:r>
      <w:r w:rsidRPr="000D17EA">
        <w:t xml:space="preserve">(подпись)          </w:t>
      </w:r>
      <w:r w:rsidR="004B7A24">
        <w:t xml:space="preserve">       </w:t>
      </w:r>
      <w:r w:rsidRPr="000D17EA">
        <w:t>(расшифровка подписи)</w:t>
      </w:r>
    </w:p>
    <w:p w:rsidR="00432786" w:rsidRPr="000D17EA" w:rsidRDefault="00432786" w:rsidP="00432786">
      <w:pPr>
        <w:tabs>
          <w:tab w:val="left" w:pos="2985"/>
        </w:tabs>
      </w:pPr>
    </w:p>
    <w:p w:rsidR="0054258A" w:rsidRDefault="0054258A" w:rsidP="00432786">
      <w:pPr>
        <w:tabs>
          <w:tab w:val="left" w:pos="2985"/>
        </w:tabs>
      </w:pPr>
    </w:p>
    <w:p w:rsidR="0054258A" w:rsidRDefault="0054258A" w:rsidP="00432786">
      <w:pPr>
        <w:tabs>
          <w:tab w:val="left" w:pos="2985"/>
        </w:tabs>
      </w:pPr>
    </w:p>
    <w:p w:rsidR="00432786" w:rsidRPr="00981812" w:rsidRDefault="00432786" w:rsidP="00432786">
      <w:pPr>
        <w:tabs>
          <w:tab w:val="left" w:pos="2985"/>
        </w:tabs>
      </w:pPr>
      <w:r w:rsidRPr="000D17EA">
        <w:t>Исполнитель, телефон</w:t>
      </w:r>
    </w:p>
    <w:p w:rsidR="0024283F" w:rsidRPr="00981812" w:rsidRDefault="0024283F" w:rsidP="0024283F">
      <w:pPr>
        <w:tabs>
          <w:tab w:val="left" w:pos="2985"/>
        </w:tabs>
        <w:ind w:left="5400"/>
      </w:pPr>
    </w:p>
    <w:p w:rsidR="0024283F" w:rsidRDefault="0024283F" w:rsidP="0024283F">
      <w:pPr>
        <w:tabs>
          <w:tab w:val="left" w:pos="2985"/>
        </w:tabs>
        <w:ind w:left="5400"/>
      </w:pPr>
    </w:p>
    <w:p w:rsidR="00834365" w:rsidRDefault="00834365" w:rsidP="000D17EA">
      <w:pPr>
        <w:tabs>
          <w:tab w:val="center" w:pos="5040"/>
        </w:tabs>
      </w:pPr>
    </w:p>
    <w:sectPr w:rsidR="00834365" w:rsidSect="0024283F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A7"/>
    <w:rsid w:val="0001010F"/>
    <w:rsid w:val="00036DAC"/>
    <w:rsid w:val="00064BB3"/>
    <w:rsid w:val="0009384A"/>
    <w:rsid w:val="00094E69"/>
    <w:rsid w:val="000A5334"/>
    <w:rsid w:val="000C62F5"/>
    <w:rsid w:val="000D17EA"/>
    <w:rsid w:val="00102C6D"/>
    <w:rsid w:val="00105304"/>
    <w:rsid w:val="00114337"/>
    <w:rsid w:val="00134E9D"/>
    <w:rsid w:val="001665A4"/>
    <w:rsid w:val="00166688"/>
    <w:rsid w:val="001666C6"/>
    <w:rsid w:val="00180679"/>
    <w:rsid w:val="001B73D5"/>
    <w:rsid w:val="001C449B"/>
    <w:rsid w:val="001D0DE4"/>
    <w:rsid w:val="001D7A23"/>
    <w:rsid w:val="001F0EE6"/>
    <w:rsid w:val="001F5B29"/>
    <w:rsid w:val="00212383"/>
    <w:rsid w:val="00227C98"/>
    <w:rsid w:val="0024185B"/>
    <w:rsid w:val="0024283F"/>
    <w:rsid w:val="002465CF"/>
    <w:rsid w:val="00256A1C"/>
    <w:rsid w:val="00276A9A"/>
    <w:rsid w:val="002906C2"/>
    <w:rsid w:val="002D4778"/>
    <w:rsid w:val="00313BE1"/>
    <w:rsid w:val="00384E39"/>
    <w:rsid w:val="003B4B33"/>
    <w:rsid w:val="00407E89"/>
    <w:rsid w:val="00417DF4"/>
    <w:rsid w:val="00421182"/>
    <w:rsid w:val="00432786"/>
    <w:rsid w:val="0045579F"/>
    <w:rsid w:val="0045660F"/>
    <w:rsid w:val="00477933"/>
    <w:rsid w:val="0049160F"/>
    <w:rsid w:val="004A4823"/>
    <w:rsid w:val="004B0CC8"/>
    <w:rsid w:val="004B7A24"/>
    <w:rsid w:val="004C13A3"/>
    <w:rsid w:val="004E3A26"/>
    <w:rsid w:val="004F6D85"/>
    <w:rsid w:val="0054258A"/>
    <w:rsid w:val="0054707C"/>
    <w:rsid w:val="005671A0"/>
    <w:rsid w:val="00580C8B"/>
    <w:rsid w:val="00587806"/>
    <w:rsid w:val="005E01C3"/>
    <w:rsid w:val="005E46C6"/>
    <w:rsid w:val="005F2EC5"/>
    <w:rsid w:val="00607B1C"/>
    <w:rsid w:val="00676280"/>
    <w:rsid w:val="006851A3"/>
    <w:rsid w:val="006A3518"/>
    <w:rsid w:val="006B60EB"/>
    <w:rsid w:val="006C1F5E"/>
    <w:rsid w:val="006E2758"/>
    <w:rsid w:val="006F56C7"/>
    <w:rsid w:val="00705C47"/>
    <w:rsid w:val="00717616"/>
    <w:rsid w:val="00740FF0"/>
    <w:rsid w:val="00744723"/>
    <w:rsid w:val="00744BD2"/>
    <w:rsid w:val="00746B05"/>
    <w:rsid w:val="007B12A6"/>
    <w:rsid w:val="007C2FC4"/>
    <w:rsid w:val="007C4934"/>
    <w:rsid w:val="00834365"/>
    <w:rsid w:val="008463C9"/>
    <w:rsid w:val="00856455"/>
    <w:rsid w:val="008805D1"/>
    <w:rsid w:val="008816D1"/>
    <w:rsid w:val="008957FA"/>
    <w:rsid w:val="00896F5D"/>
    <w:rsid w:val="008A7C19"/>
    <w:rsid w:val="008E5524"/>
    <w:rsid w:val="008F639C"/>
    <w:rsid w:val="00925ABB"/>
    <w:rsid w:val="00934FC8"/>
    <w:rsid w:val="00946A8F"/>
    <w:rsid w:val="00953529"/>
    <w:rsid w:val="00962FA8"/>
    <w:rsid w:val="00981812"/>
    <w:rsid w:val="0098498F"/>
    <w:rsid w:val="00990423"/>
    <w:rsid w:val="009B2B99"/>
    <w:rsid w:val="00A04111"/>
    <w:rsid w:val="00A43039"/>
    <w:rsid w:val="00A446D3"/>
    <w:rsid w:val="00A65113"/>
    <w:rsid w:val="00A70BC2"/>
    <w:rsid w:val="00AB0C60"/>
    <w:rsid w:val="00AF50E3"/>
    <w:rsid w:val="00B0522B"/>
    <w:rsid w:val="00B16266"/>
    <w:rsid w:val="00B20B01"/>
    <w:rsid w:val="00B22EF6"/>
    <w:rsid w:val="00B23AD9"/>
    <w:rsid w:val="00B5142B"/>
    <w:rsid w:val="00B76CD6"/>
    <w:rsid w:val="00BA3E08"/>
    <w:rsid w:val="00BB281D"/>
    <w:rsid w:val="00BB355E"/>
    <w:rsid w:val="00BB4C03"/>
    <w:rsid w:val="00C0041B"/>
    <w:rsid w:val="00C0282B"/>
    <w:rsid w:val="00C15B2F"/>
    <w:rsid w:val="00C15DA6"/>
    <w:rsid w:val="00C21BBF"/>
    <w:rsid w:val="00C221CC"/>
    <w:rsid w:val="00C922EA"/>
    <w:rsid w:val="00CC1AFB"/>
    <w:rsid w:val="00CD44ED"/>
    <w:rsid w:val="00CE572B"/>
    <w:rsid w:val="00D00ACE"/>
    <w:rsid w:val="00D00DE5"/>
    <w:rsid w:val="00D06F16"/>
    <w:rsid w:val="00D32980"/>
    <w:rsid w:val="00D333E1"/>
    <w:rsid w:val="00D5241E"/>
    <w:rsid w:val="00D909FF"/>
    <w:rsid w:val="00D958A5"/>
    <w:rsid w:val="00DA1243"/>
    <w:rsid w:val="00DB77F1"/>
    <w:rsid w:val="00DF55F3"/>
    <w:rsid w:val="00E31876"/>
    <w:rsid w:val="00E422A7"/>
    <w:rsid w:val="00E423FA"/>
    <w:rsid w:val="00E92DEB"/>
    <w:rsid w:val="00EC4431"/>
    <w:rsid w:val="00ED4E58"/>
    <w:rsid w:val="00EE3E0C"/>
    <w:rsid w:val="00EE7FD1"/>
    <w:rsid w:val="00EF7E5B"/>
    <w:rsid w:val="00F659E5"/>
    <w:rsid w:val="00FA08A0"/>
    <w:rsid w:val="00FB2285"/>
    <w:rsid w:val="00FC432E"/>
    <w:rsid w:val="00FD716C"/>
    <w:rsid w:val="00FE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E0A9B"/>
  <w15:docId w15:val="{77EB4E14-8BEA-4502-92FF-3BB999189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styleId="a5">
    <w:name w:val="Balloon Text"/>
    <w:basedOn w:val="a"/>
    <w:link w:val="a6"/>
    <w:semiHidden/>
    <w:unhideWhenUsed/>
    <w:rsid w:val="0054258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5425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 </dc:title>
  <dc:subject/>
  <dc:creator>ИльинскаяНВ</dc:creator>
  <cp:keywords/>
  <dc:description/>
  <cp:lastModifiedBy>Васильева Светлана Леонидовна</cp:lastModifiedBy>
  <cp:revision>23</cp:revision>
  <cp:lastPrinted>2022-01-17T06:15:00Z</cp:lastPrinted>
  <dcterms:created xsi:type="dcterms:W3CDTF">2013-01-11T09:08:00Z</dcterms:created>
  <dcterms:modified xsi:type="dcterms:W3CDTF">2025-03-27T13:24:00Z</dcterms:modified>
</cp:coreProperties>
</file>