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УТВЕРЖДЕНА</w:t>
      </w:r>
    </w:p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постановлением администрации</w:t>
      </w:r>
    </w:p>
    <w:p w:rsidR="00212025" w:rsidRP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1202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муниципального образования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муниципальный округ 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город </w:t>
      </w:r>
      <w:r w:rsidRPr="00402B3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Горячий Ключ </w:t>
      </w:r>
    </w:p>
    <w:p w:rsidR="00212025" w:rsidRPr="00402B39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402B3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Краснодарского края</w:t>
      </w:r>
    </w:p>
    <w:p w:rsidR="00212025" w:rsidRDefault="00212025" w:rsidP="00212025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1202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от ___________№______________</w:t>
      </w:r>
    </w:p>
    <w:p w:rsidR="00212025" w:rsidRPr="00212025" w:rsidRDefault="00212025" w:rsidP="00212025">
      <w:pPr>
        <w:pStyle w:val="OEM"/>
        <w:rPr>
          <w:rFonts w:ascii="Times New Roman" w:hAnsi="Times New Roman" w:cs="Times New Roman"/>
          <w:b/>
          <w:color w:val="26282F"/>
          <w:sz w:val="32"/>
          <w:lang w:val="ru-RU"/>
        </w:rPr>
      </w:pPr>
    </w:p>
    <w:p w:rsidR="00627BA5" w:rsidRPr="004A5EEE" w:rsidRDefault="004A5EEE" w:rsidP="008218C4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МУНИЦИПАЛЬНАЯ ПРОГРАММА</w:t>
      </w:r>
    </w:p>
    <w:p w:rsidR="00627BA5" w:rsidRPr="004A5EEE" w:rsidRDefault="004A5EEE" w:rsidP="008218C4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муниципальный округ </w:t>
      </w:r>
      <w:r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город</w:t>
      </w:r>
      <w:r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 Горячий Ключ Краснодарского края</w:t>
      </w:r>
    </w:p>
    <w:p w:rsidR="00627BA5" w:rsidRPr="009D6F0E" w:rsidRDefault="004A5EEE" w:rsidP="008218C4">
      <w:pPr>
        <w:pStyle w:val="OEM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6F0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подготовке градостроительной и </w:t>
      </w:r>
      <w:r w:rsidR="00937AFA">
        <w:rPr>
          <w:rFonts w:ascii="Times New Roman" w:hAnsi="Times New Roman" w:cs="Times New Roman"/>
          <w:b/>
          <w:sz w:val="28"/>
          <w:szCs w:val="28"/>
          <w:lang w:val="ru-RU"/>
        </w:rPr>
        <w:t>земельной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документации</w:t>
      </w:r>
      <w:r w:rsidR="008218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>город</w:t>
      </w:r>
      <w:r w:rsidR="000F774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9D6F0E" w:rsidRPr="009D6F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Горячий Ключ</w:t>
      </w:r>
      <w:r w:rsidRPr="009D6F0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W w:w="14322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6"/>
        <w:gridCol w:w="418"/>
        <w:gridCol w:w="4968"/>
      </w:tblGrid>
      <w:tr w:rsidR="00627BA5" w:rsidTr="00ED0122">
        <w:trPr>
          <w:gridAfter w:val="1"/>
          <w:wAfter w:w="4968" w:type="dxa"/>
          <w:trHeight w:val="549"/>
        </w:trPr>
        <w:tc>
          <w:tcPr>
            <w:tcW w:w="935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461F0" w:rsidRPr="00937AFA" w:rsidRDefault="004461F0" w:rsidP="008218C4">
            <w:pPr>
              <w:pStyle w:val="af6"/>
              <w:rPr>
                <w:rFonts w:cs="Times New Roman"/>
                <w:b/>
                <w:color w:val="26282F"/>
                <w:sz w:val="28"/>
                <w:szCs w:val="28"/>
                <w:lang w:val="ru-RU"/>
              </w:rPr>
            </w:pPr>
          </w:p>
          <w:p w:rsidR="00627BA5" w:rsidRDefault="004A5EEE" w:rsidP="008218C4">
            <w:pPr>
              <w:pStyle w:val="af6"/>
              <w:rPr>
                <w:rFonts w:cs="Times New Roman"/>
                <w:b/>
                <w:color w:val="26282F"/>
                <w:sz w:val="28"/>
                <w:szCs w:val="28"/>
              </w:rPr>
            </w:pPr>
            <w:r>
              <w:rPr>
                <w:rFonts w:cs="Times New Roman"/>
                <w:b/>
                <w:color w:val="26282F"/>
                <w:sz w:val="28"/>
                <w:szCs w:val="28"/>
              </w:rPr>
              <w:t>1. Паспорт муниципальной программы</w:t>
            </w:r>
          </w:p>
          <w:p w:rsidR="00ED0122" w:rsidRDefault="00ED0122" w:rsidP="008218C4">
            <w:pPr>
              <w:pStyle w:val="af6"/>
            </w:pPr>
          </w:p>
        </w:tc>
      </w:tr>
      <w:tr w:rsidR="00627BA5" w:rsidTr="007B2832">
        <w:trPr>
          <w:trHeight w:val="822"/>
        </w:trPr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Координатор подпрограммы (при наличии)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02B39">
              <w:rPr>
                <w:rFonts w:cs="Times New Roman"/>
                <w:lang w:val="ru-RU"/>
              </w:rPr>
              <w:t>Управлен</w:t>
            </w:r>
            <w:r>
              <w:rPr>
                <w:rFonts w:cs="Times New Roman"/>
                <w:lang w:val="ru-RU"/>
              </w:rPr>
              <w:t>ие архитектуры и градостроитель</w:t>
            </w:r>
            <w:r w:rsidRPr="00402B39">
              <w:rPr>
                <w:rFonts w:cs="Times New Roman"/>
                <w:lang w:val="ru-RU"/>
              </w:rPr>
              <w:t>ства ад</w:t>
            </w:r>
            <w:r>
              <w:rPr>
                <w:rFonts w:cs="Times New Roman"/>
                <w:lang w:val="ru-RU"/>
              </w:rPr>
              <w:t>министрации муниципального обра</w:t>
            </w:r>
            <w:r w:rsidRPr="00402B39">
              <w:rPr>
                <w:rFonts w:cs="Times New Roman"/>
                <w:lang w:val="ru-RU"/>
              </w:rPr>
              <w:t>зования</w:t>
            </w:r>
            <w:r>
              <w:rPr>
                <w:rFonts w:cs="Times New Roman"/>
                <w:lang w:val="ru-RU"/>
              </w:rPr>
              <w:t xml:space="preserve"> муниципальный округ город Горя</w:t>
            </w:r>
            <w:r w:rsidRPr="00402B39">
              <w:rPr>
                <w:rFonts w:cs="Times New Roman"/>
                <w:lang w:val="ru-RU"/>
              </w:rPr>
              <w:t>чий Ключ Краснодарского края (</w:t>
            </w:r>
            <w:r>
              <w:rPr>
                <w:rFonts w:cs="Times New Roman"/>
                <w:lang w:val="ru-RU"/>
              </w:rPr>
              <w:t>далее – Управление архитектуры)</w:t>
            </w:r>
          </w:p>
        </w:tc>
      </w:tr>
      <w:tr w:rsidR="00627BA5" w:rsidTr="007B2832">
        <w:trPr>
          <w:trHeight w:val="77"/>
        </w:trPr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4A5EEE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A5EEE" w:rsidRDefault="008365DC" w:rsidP="008365DC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627BA5" w:rsidTr="007B2832"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Участники муниципальной программы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7B2832" w:rsidRDefault="007B2832" w:rsidP="007B2832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Pr="007B2832">
              <w:rPr>
                <w:rFonts w:cs="Times New Roman"/>
                <w:lang w:val="ru-RU"/>
              </w:rPr>
              <w:t xml:space="preserve">униципальное казенное учреждение муниципального образования муниципальный округ город </w:t>
            </w:r>
            <w:r>
              <w:rPr>
                <w:rFonts w:cs="Times New Roman"/>
                <w:lang w:val="ru-RU"/>
              </w:rPr>
              <w:t>Г</w:t>
            </w:r>
            <w:r w:rsidRPr="007B2832">
              <w:rPr>
                <w:rFonts w:cs="Times New Roman"/>
                <w:lang w:val="ru-RU"/>
              </w:rPr>
              <w:t xml:space="preserve">орячий </w:t>
            </w:r>
            <w:r>
              <w:rPr>
                <w:rFonts w:cs="Times New Roman"/>
                <w:lang w:val="ru-RU"/>
              </w:rPr>
              <w:t>К</w:t>
            </w:r>
            <w:r w:rsidRPr="007B2832">
              <w:rPr>
                <w:rFonts w:cs="Times New Roman"/>
                <w:lang w:val="ru-RU"/>
              </w:rPr>
              <w:t xml:space="preserve">люч </w:t>
            </w:r>
            <w:r>
              <w:rPr>
                <w:rFonts w:cs="Times New Roman"/>
                <w:lang w:val="ru-RU"/>
              </w:rPr>
              <w:t>К</w:t>
            </w:r>
            <w:r w:rsidRPr="007B2832">
              <w:rPr>
                <w:rFonts w:cs="Times New Roman"/>
                <w:lang w:val="ru-RU"/>
              </w:rPr>
              <w:t xml:space="preserve">раснодарского края </w:t>
            </w:r>
            <w:r>
              <w:rPr>
                <w:rFonts w:cs="Times New Roman"/>
                <w:lang w:val="ru-RU"/>
              </w:rPr>
              <w:t>«Ц</w:t>
            </w:r>
            <w:r w:rsidRPr="007B2832">
              <w:rPr>
                <w:rFonts w:cs="Times New Roman"/>
                <w:lang w:val="ru-RU"/>
              </w:rPr>
              <w:t>ентрализованная б</w:t>
            </w:r>
            <w:r>
              <w:rPr>
                <w:rFonts w:cs="Times New Roman"/>
                <w:lang w:val="ru-RU"/>
              </w:rPr>
              <w:t>ухгалтерия бюджетных учреждений» (далее – МКУ МО ГК «ЦББУ»)</w:t>
            </w:r>
            <w:r w:rsidR="00032BD3">
              <w:rPr>
                <w:rFonts w:cs="Times New Roman"/>
                <w:lang w:val="ru-RU"/>
              </w:rPr>
              <w:t xml:space="preserve">, </w:t>
            </w:r>
            <w:r w:rsidR="00402B39" w:rsidRPr="007B2832">
              <w:rPr>
                <w:rFonts w:cs="Times New Roman"/>
                <w:lang w:val="ru-RU"/>
              </w:rPr>
              <w:t>Управление архитектуры</w:t>
            </w:r>
          </w:p>
        </w:tc>
      </w:tr>
      <w:tr w:rsidR="00627BA5" w:rsidTr="007B2832"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Период реализации</w:t>
            </w:r>
            <w:r>
              <w:rPr>
                <w:rFonts w:cs="Times New Roman"/>
                <w:vertAlign w:val="superscript"/>
              </w:rPr>
              <w:t> </w:t>
            </w:r>
            <w:hyperlink w:anchor="anchor7031" w:history="1">
              <w:r>
                <w:rPr>
                  <w:rStyle w:val="-"/>
                  <w:rFonts w:cs="Times New Roman"/>
                  <w:vertAlign w:val="superscript"/>
                </w:rPr>
                <w:t>1)</w:t>
              </w:r>
            </w:hyperlink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2027-2032 гг.</w:t>
            </w:r>
          </w:p>
        </w:tc>
      </w:tr>
      <w:tr w:rsidR="00627BA5" w:rsidTr="007B2832"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Default="004A5EEE" w:rsidP="008218C4">
            <w:pPr>
              <w:pStyle w:val="af6"/>
              <w:rPr>
                <w:rFonts w:cs="Times New Roman"/>
              </w:rPr>
            </w:pPr>
            <w:r>
              <w:rPr>
                <w:rFonts w:cs="Times New Roman"/>
              </w:rPr>
              <w:t>Цели реализации муниципальной программы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402B39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02B39">
              <w:rPr>
                <w:rFonts w:cs="Times New Roman"/>
                <w:lang w:val="ru-RU"/>
              </w:rPr>
              <w:t>Обеспечение устойчивого территориального развития муниципального образования муниципальный округ город Горячий Ключ Краснодарского края</w:t>
            </w:r>
          </w:p>
        </w:tc>
      </w:tr>
      <w:tr w:rsidR="00402B39" w:rsidTr="007B2832"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032BD3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>
              <w:rPr>
                <w:rFonts w:cs="Times New Roman"/>
              </w:rPr>
              <w:t> </w:t>
            </w:r>
            <w:r w:rsidRPr="004A5EEE">
              <w:rPr>
                <w:rFonts w:cs="Times New Roman"/>
                <w:lang w:val="ru-RU"/>
              </w:rPr>
              <w:t>рублей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F62008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F62008">
              <w:rPr>
                <w:rFonts w:cs="Times New Roman"/>
                <w:lang w:val="ru-RU"/>
              </w:rPr>
              <w:t>74305,2 тыс. рублей</w:t>
            </w:r>
          </w:p>
        </w:tc>
      </w:tr>
      <w:tr w:rsidR="00402B39" w:rsidTr="007B2832">
        <w:tc>
          <w:tcPr>
            <w:tcW w:w="8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4A5EEE" w:rsidRDefault="00402B39" w:rsidP="008218C4">
            <w:pPr>
              <w:pStyle w:val="af6"/>
              <w:rPr>
                <w:rFonts w:cs="Times New Roman"/>
                <w:lang w:val="ru-RU"/>
              </w:rPr>
            </w:pPr>
            <w:r w:rsidRPr="004A5EEE">
              <w:rPr>
                <w:rFonts w:cs="Times New Roman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</w:t>
            </w:r>
            <w:r>
              <w:rPr>
                <w:rFonts w:cs="Times New Roman"/>
                <w:lang w:val="ru-RU"/>
              </w:rPr>
              <w:t xml:space="preserve"> муниципальный округ</w:t>
            </w:r>
            <w:r w:rsidRPr="004A5EEE">
              <w:rPr>
                <w:rFonts w:cs="Times New Roman"/>
                <w:lang w:val="ru-RU"/>
              </w:rPr>
              <w:t xml:space="preserve"> город</w:t>
            </w:r>
            <w:r>
              <w:rPr>
                <w:rFonts w:cs="Times New Roman"/>
                <w:lang w:val="ru-RU"/>
              </w:rPr>
              <w:t xml:space="preserve"> Горячий Краснодарского края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39" w:rsidRPr="004A5EEE" w:rsidRDefault="000160E5" w:rsidP="008218C4">
            <w:pPr>
              <w:pStyle w:val="af6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СЦ-2</w:t>
            </w:r>
          </w:p>
        </w:tc>
      </w:tr>
    </w:tbl>
    <w:p w:rsidR="00627BA5" w:rsidRDefault="004A5EEE" w:rsidP="007B2832">
      <w:pPr>
        <w:pStyle w:val="af6"/>
        <w:pBdr>
          <w:top w:val="none" w:sz="4" w:space="13" w:color="000000"/>
        </w:pBdr>
        <w:rPr>
          <w:rFonts w:cs="Times New Roman"/>
          <w:b/>
          <w:color w:val="26282F"/>
          <w:sz w:val="28"/>
          <w:szCs w:val="28"/>
        </w:rPr>
      </w:pPr>
      <w:r>
        <w:rPr>
          <w:rFonts w:cs="Times New Roman"/>
          <w:b/>
          <w:color w:val="26282F"/>
          <w:sz w:val="28"/>
          <w:szCs w:val="28"/>
          <w:lang w:val="ru-RU"/>
        </w:rPr>
        <w:lastRenderedPageBreak/>
        <w:t xml:space="preserve">2. </w:t>
      </w:r>
      <w:r>
        <w:rPr>
          <w:rFonts w:cs="Times New Roman"/>
          <w:b/>
          <w:color w:val="26282F"/>
          <w:sz w:val="28"/>
          <w:szCs w:val="28"/>
        </w:rPr>
        <w:t>Целевые показатели муниципальной программы</w:t>
      </w:r>
    </w:p>
    <w:p w:rsidR="00ED0122" w:rsidRDefault="00ED0122" w:rsidP="00ED0122">
      <w:pPr>
        <w:pStyle w:val="af6"/>
        <w:pBdr>
          <w:top w:val="none" w:sz="4" w:space="13" w:color="000000"/>
        </w:pBdr>
        <w:rPr>
          <w:rFonts w:cs="Times New Roman"/>
          <w:sz w:val="28"/>
          <w:szCs w:val="28"/>
          <w:lang w:val="ru-RU"/>
        </w:rPr>
      </w:pPr>
    </w:p>
    <w:tbl>
      <w:tblPr>
        <w:tblW w:w="14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954"/>
        <w:gridCol w:w="1127"/>
        <w:gridCol w:w="574"/>
        <w:gridCol w:w="567"/>
        <w:gridCol w:w="567"/>
        <w:gridCol w:w="567"/>
        <w:gridCol w:w="567"/>
        <w:gridCol w:w="850"/>
        <w:gridCol w:w="2694"/>
        <w:gridCol w:w="3118"/>
      </w:tblGrid>
      <w:tr w:rsidR="00FC5EAC" w:rsidRPr="008218C4" w:rsidTr="00ED0122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  <w:lang w:val="ru-RU"/>
              </w:rPr>
              <w:t>№</w:t>
            </w:r>
            <w:r w:rsidRPr="008218C4">
              <w:rPr>
                <w:rFonts w:cs="Times New Roman"/>
                <w:szCs w:val="22"/>
              </w:rPr>
              <w:t xml:space="preserve"> 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Наименование показателя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Единица измерения</w:t>
            </w:r>
          </w:p>
        </w:tc>
        <w:tc>
          <w:tcPr>
            <w:tcW w:w="36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Значения показателя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Ответственный за достижение показателя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Связь с показателями НЦ, ГП</w:t>
            </w:r>
          </w:p>
        </w:tc>
      </w:tr>
      <w:tr w:rsidR="00FC5EAC" w:rsidRPr="008218C4" w:rsidTr="00ED0122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7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8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202</w:t>
            </w:r>
            <w:r w:rsidRPr="008218C4">
              <w:rPr>
                <w:rFonts w:cs="Times New Roman"/>
                <w:szCs w:val="22"/>
                <w:lang w:val="ru-RU"/>
              </w:rPr>
              <w:t>9</w:t>
            </w:r>
            <w:r w:rsidRPr="008218C4">
              <w:rPr>
                <w:rFonts w:cs="Times New Roman"/>
                <w:szCs w:val="22"/>
              </w:rPr>
              <w:t> 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2030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2031</w:t>
            </w:r>
          </w:p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2032</w:t>
            </w:r>
          </w:p>
          <w:p w:rsidR="00FC5EAC" w:rsidRPr="008218C4" w:rsidRDefault="00FC5EAC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AC" w:rsidRPr="008218C4" w:rsidRDefault="00FC5EAC" w:rsidP="00ED012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C5EAC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1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AC" w:rsidRPr="008218C4" w:rsidRDefault="00FC5EAC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9</w:t>
            </w:r>
          </w:p>
        </w:tc>
      </w:tr>
      <w:tr w:rsidR="00427396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396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</w:rPr>
            </w:pPr>
            <w:r w:rsidRPr="008218C4">
              <w:rPr>
                <w:rFonts w:cs="Times New Roman"/>
                <w:szCs w:val="22"/>
              </w:rPr>
              <w:t>1</w:t>
            </w:r>
          </w:p>
        </w:tc>
        <w:tc>
          <w:tcPr>
            <w:tcW w:w="135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396" w:rsidRPr="008218C4" w:rsidRDefault="00427396" w:rsidP="00ED0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18C4">
              <w:rPr>
                <w:rFonts w:ascii="Times New Roman" w:hAnsi="Times New Roman" w:cs="Times New Roman"/>
                <w:sz w:val="24"/>
              </w:rPr>
              <w:t>Цель: Обеспечение устойчивого территориального развития муниципального образования муниципальный округ город Горячий Ключ Краснодарского края.</w:t>
            </w:r>
          </w:p>
        </w:tc>
      </w:tr>
      <w:tr w:rsidR="000D1E32" w:rsidRPr="008218C4" w:rsidTr="00ED0122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1.1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6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Обеспечение деятельности управления архитектуры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%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eastAsia="Times New Roman" w:cs="Times New Roman"/>
                <w:szCs w:val="22"/>
                <w:lang w:val="ru-RU"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eastAsia="Times New Roman" w:cs="Times New Roman"/>
                <w:szCs w:val="22"/>
                <w:lang w:val="ru-RU"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160E5" w:rsidP="00ED0122">
            <w:pPr>
              <w:pStyle w:val="af5"/>
              <w:ind w:firstLine="7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100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D1E32" w:rsidP="00ED0122">
            <w:pPr>
              <w:pStyle w:val="af5"/>
              <w:ind w:firstLine="0"/>
              <w:jc w:val="center"/>
              <w:rPr>
                <w:rFonts w:cs="Times New Roman"/>
                <w:szCs w:val="22"/>
                <w:lang w:val="ru-RU"/>
              </w:rPr>
            </w:pPr>
            <w:r w:rsidRPr="008218C4">
              <w:rPr>
                <w:rFonts w:cs="Times New Roman"/>
                <w:szCs w:val="22"/>
                <w:lang w:val="ru-RU"/>
              </w:rPr>
              <w:t>Управление архитектуры</w:t>
            </w:r>
            <w:r w:rsidR="000160E5" w:rsidRPr="008218C4">
              <w:rPr>
                <w:rFonts w:cs="Times New Roman"/>
                <w:szCs w:val="22"/>
                <w:lang w:val="ru-RU"/>
              </w:rPr>
              <w:t xml:space="preserve">, </w:t>
            </w:r>
            <w:r w:rsidR="007B2832">
              <w:rPr>
                <w:rFonts w:cs="Times New Roman"/>
                <w:lang w:val="ru-RU"/>
              </w:rPr>
              <w:t>МКУ МО ГК «ЦББУ»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E32" w:rsidRPr="008218C4" w:rsidRDefault="000D1E32" w:rsidP="00ED0122">
            <w:pPr>
              <w:pStyle w:val="af5"/>
              <w:jc w:val="center"/>
              <w:rPr>
                <w:rFonts w:cs="Times New Roman"/>
                <w:szCs w:val="22"/>
                <w:lang w:val="ru-RU"/>
              </w:rPr>
            </w:pPr>
          </w:p>
        </w:tc>
      </w:tr>
    </w:tbl>
    <w:p w:rsidR="000F7749" w:rsidRDefault="000F7749" w:rsidP="00ED0122">
      <w:pPr>
        <w:pStyle w:val="af6"/>
        <w:rPr>
          <w:rFonts w:cs="Times New Roman"/>
          <w:sz w:val="28"/>
          <w:szCs w:val="28"/>
          <w:lang w:val="ru-RU"/>
        </w:rPr>
      </w:pPr>
    </w:p>
    <w:p w:rsidR="00627BA5" w:rsidRDefault="004A5EEE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ED0122">
        <w:rPr>
          <w:rFonts w:cs="Times New Roman"/>
          <w:b/>
          <w:sz w:val="28"/>
          <w:szCs w:val="28"/>
          <w:lang w:val="ru-RU"/>
        </w:rPr>
        <w:t xml:space="preserve">3. </w:t>
      </w:r>
      <w:r w:rsidRPr="00ED0122">
        <w:rPr>
          <w:rFonts w:cs="Times New Roman"/>
          <w:b/>
          <w:color w:val="26282F"/>
          <w:sz w:val="28"/>
          <w:szCs w:val="28"/>
          <w:lang w:val="ru-RU"/>
        </w:rPr>
        <w:t>Структура</w:t>
      </w:r>
      <w:r w:rsidRPr="004A5EEE">
        <w:rPr>
          <w:rFonts w:cs="Times New Roman"/>
          <w:b/>
          <w:color w:val="26282F"/>
          <w:sz w:val="28"/>
          <w:szCs w:val="28"/>
          <w:lang w:val="ru-RU"/>
        </w:rPr>
        <w:t xml:space="preserve"> муниципальной программы</w:t>
      </w:r>
    </w:p>
    <w:p w:rsidR="00F62008" w:rsidRDefault="004A5EEE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0D1E32">
        <w:rPr>
          <w:rFonts w:cs="Times New Roman"/>
          <w:b/>
          <w:color w:val="26282F"/>
          <w:sz w:val="28"/>
          <w:szCs w:val="28"/>
          <w:lang w:val="ru-RU"/>
        </w:rPr>
        <w:t>3.</w:t>
      </w:r>
      <w:r w:rsidR="003C4198">
        <w:rPr>
          <w:rFonts w:cs="Times New Roman"/>
          <w:b/>
          <w:color w:val="26282F"/>
          <w:sz w:val="28"/>
          <w:szCs w:val="28"/>
          <w:lang w:val="ru-RU"/>
        </w:rPr>
        <w:t>1</w:t>
      </w:r>
      <w:r w:rsidR="001354A4">
        <w:rPr>
          <w:rFonts w:cs="Times New Roman"/>
          <w:b/>
          <w:color w:val="26282F"/>
          <w:sz w:val="28"/>
          <w:szCs w:val="28"/>
          <w:lang w:val="ru-RU"/>
        </w:rPr>
        <w:t>. Процессная часть</w:t>
      </w:r>
    </w:p>
    <w:p w:rsidR="00ED0122" w:rsidRDefault="00ED0122" w:rsidP="00ED0122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</w:p>
    <w:tbl>
      <w:tblPr>
        <w:tblW w:w="14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484"/>
        <w:gridCol w:w="1210"/>
        <w:gridCol w:w="1276"/>
        <w:gridCol w:w="425"/>
        <w:gridCol w:w="1134"/>
        <w:gridCol w:w="567"/>
        <w:gridCol w:w="2127"/>
        <w:gridCol w:w="992"/>
        <w:gridCol w:w="1134"/>
        <w:gridCol w:w="1984"/>
        <w:gridCol w:w="1276"/>
      </w:tblGrid>
      <w:tr w:rsidR="00627BA5" w:rsidRPr="008218C4" w:rsidTr="00ED0122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  <w:lang w:val="ru-RU"/>
              </w:rPr>
              <w:t xml:space="preserve">Общая </w:t>
            </w:r>
            <w:r w:rsidRPr="008218C4">
              <w:rPr>
                <w:rFonts w:cs="Times New Roman"/>
              </w:rPr>
              <w:t>характеристика, наименование мероприятия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Год реализации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Ед</w:t>
            </w:r>
            <w:r w:rsidR="00032BD3" w:rsidRPr="008218C4">
              <w:rPr>
                <w:rFonts w:cs="Times New Roman"/>
                <w:lang w:val="ru-RU"/>
              </w:rPr>
              <w:t>.</w:t>
            </w:r>
            <w:r w:rsidRPr="008218C4">
              <w:rPr>
                <w:rFonts w:cs="Times New Roman"/>
                <w:lang w:val="ru-RU"/>
              </w:rPr>
              <w:t xml:space="preserve">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Ответственный за достижение результата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Связь с показателями целей муниципальной программы</w:t>
            </w:r>
          </w:p>
        </w:tc>
      </w:tr>
      <w:tr w:rsidR="00627BA5" w:rsidRPr="008218C4" w:rsidTr="00ED0122">
        <w:trPr>
          <w:trHeight w:val="398"/>
        </w:trPr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 разрезе источников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D3" w:rsidRPr="008218C4" w:rsidTr="00ED0122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ВБИ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627BA5" w:rsidP="00ED0122">
            <w:pPr>
              <w:pStyle w:val="af5"/>
              <w:jc w:val="center"/>
              <w:rPr>
                <w:rFonts w:cs="Times New Roman"/>
              </w:rPr>
            </w:pPr>
          </w:p>
        </w:tc>
      </w:tr>
      <w:tr w:rsidR="00032BD3" w:rsidRPr="008218C4" w:rsidTr="00ED0122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12</w:t>
            </w:r>
          </w:p>
        </w:tc>
      </w:tr>
      <w:tr w:rsidR="00627BA5" w:rsidRPr="008218C4" w:rsidTr="00ED0122">
        <w:tc>
          <w:tcPr>
            <w:tcW w:w="1432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ED0122">
            <w:pPr>
              <w:pStyle w:val="af6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Задача муниципальной программы -</w:t>
            </w:r>
            <w:r w:rsidR="003C4198" w:rsidRPr="008218C4">
              <w:rPr>
                <w:rFonts w:cs="Times New Roman"/>
                <w:lang w:val="ru-RU"/>
              </w:rPr>
              <w:t xml:space="preserve"> Содействие в подготовке градостроительной и </w:t>
            </w:r>
            <w:r w:rsidR="00937AFA" w:rsidRPr="008218C4">
              <w:rPr>
                <w:rFonts w:cs="Times New Roman"/>
                <w:lang w:val="ru-RU"/>
              </w:rPr>
              <w:t>земельной</w:t>
            </w:r>
            <w:r w:rsidR="003C4198" w:rsidRPr="008218C4">
              <w:rPr>
                <w:rFonts w:cs="Times New Roman"/>
                <w:lang w:val="ru-RU"/>
              </w:rPr>
              <w:t xml:space="preserve"> документации город</w:t>
            </w:r>
            <w:r w:rsidR="000F7749" w:rsidRPr="008218C4">
              <w:rPr>
                <w:rFonts w:cs="Times New Roman"/>
                <w:lang w:val="ru-RU"/>
              </w:rPr>
              <w:t>а Горячий Ключ</w:t>
            </w:r>
          </w:p>
        </w:tc>
      </w:tr>
      <w:tr w:rsidR="007B2832" w:rsidRPr="008218C4" w:rsidTr="00ED0122">
        <w:trPr>
          <w:trHeight w:val="29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832" w:rsidRPr="007B2832" w:rsidRDefault="007B2832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136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832" w:rsidRPr="008218C4" w:rsidRDefault="007B2832" w:rsidP="00ED0122">
            <w:pPr>
              <w:pStyle w:val="af5"/>
              <w:tabs>
                <w:tab w:val="left" w:pos="11265"/>
              </w:tabs>
              <w:ind w:firstLine="0"/>
              <w:jc w:val="lef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Обеспечение функций органов местного самоуправления</w:t>
            </w:r>
          </w:p>
        </w:tc>
      </w:tr>
      <w:tr w:rsidR="004461F0" w:rsidRPr="008218C4" w:rsidTr="00ED0122">
        <w:trPr>
          <w:trHeight w:val="290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7B2832" w:rsidRDefault="004461F0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</w:t>
            </w:r>
            <w:r w:rsidR="007B2832">
              <w:rPr>
                <w:rFonts w:cs="Times New Roman"/>
              </w:rPr>
              <w:t>.1</w:t>
            </w:r>
          </w:p>
        </w:tc>
        <w:tc>
          <w:tcPr>
            <w:tcW w:w="136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11265"/>
              </w:tabs>
              <w:ind w:firstLine="0"/>
              <w:jc w:val="left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Комплекс процессных мероприятий - Закупка товаров, работ и услуг для государственных (муниципальных) нужд</w:t>
            </w:r>
          </w:p>
        </w:tc>
      </w:tr>
      <w:tr w:rsidR="00627BA5" w:rsidRPr="008218C4" w:rsidTr="00ED0122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27BA5" w:rsidRPr="008218C4" w:rsidRDefault="00627BA5" w:rsidP="00ED01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A5" w:rsidRPr="008218C4" w:rsidRDefault="008365DC" w:rsidP="00ED0122">
            <w:pPr>
              <w:pStyle w:val="af6"/>
              <w:tabs>
                <w:tab w:val="left" w:pos="7150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Ответственный за реализацию - </w:t>
            </w:r>
            <w:r w:rsidR="000160E5" w:rsidRPr="008218C4">
              <w:rPr>
                <w:rFonts w:cs="Times New Roman"/>
                <w:lang w:val="ru-RU"/>
              </w:rPr>
              <w:t>Управление архитектуры</w:t>
            </w:r>
          </w:p>
        </w:tc>
      </w:tr>
      <w:tr w:rsidR="000160E5" w:rsidRPr="008218C4" w:rsidTr="00ED0122">
        <w:trPr>
          <w:trHeight w:val="156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7B2832" w:rsidRDefault="000160E5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  <w:r w:rsidR="007B2832">
              <w:rPr>
                <w:rFonts w:cs="Times New Roman"/>
              </w:rPr>
              <w:t>.1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218C4">
              <w:rPr>
                <w:rFonts w:ascii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 xml:space="preserve">Обеспечение оплаты труда сотрудникам </w:t>
            </w:r>
            <w:r w:rsidR="008218C4" w:rsidRPr="008218C4">
              <w:rPr>
                <w:rFonts w:cs="Times New Roman"/>
                <w:szCs w:val="22"/>
                <w:lang w:val="ru-RU"/>
              </w:rPr>
              <w:t>Управление архитектуры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left="-29" w:firstLine="2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 xml:space="preserve">Управление архитектуры, </w:t>
            </w:r>
            <w:r w:rsidR="007B2832">
              <w:rPr>
                <w:rFonts w:cs="Times New Roman"/>
                <w:lang w:val="ru-RU"/>
              </w:rPr>
              <w:t>МКУ МО ГК «ЦББУ»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8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0E" w:rsidRPr="008218C4" w:rsidRDefault="009D6F0E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9D6F0E" w:rsidRPr="008218C4" w:rsidRDefault="009D6F0E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6F0E" w:rsidRPr="008218C4" w:rsidRDefault="009D6F0E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9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</w:t>
            </w:r>
            <w:r w:rsidR="00032BD3" w:rsidRPr="008218C4">
              <w:rPr>
                <w:rFonts w:cs="Times New Roman"/>
                <w:lang w:val="ru-RU"/>
              </w:rPr>
              <w:t xml:space="preserve"> </w:t>
            </w:r>
            <w:r w:rsidRPr="008218C4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ED0122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ED0122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ED0122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32BD3" w:rsidRPr="008218C4" w:rsidTr="00ED0122">
        <w:trPr>
          <w:trHeight w:val="153"/>
        </w:trPr>
        <w:tc>
          <w:tcPr>
            <w:tcW w:w="7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11 900,3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F0" w:rsidRPr="008218C4" w:rsidRDefault="004461F0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4461F0" w:rsidRPr="008218C4" w:rsidRDefault="004461F0" w:rsidP="008218C4">
            <w:pPr>
              <w:pStyle w:val="af5"/>
              <w:ind w:left="-789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F0" w:rsidRPr="008218C4" w:rsidRDefault="004461F0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153"/>
        </w:trPr>
        <w:tc>
          <w:tcPr>
            <w:tcW w:w="34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Вс</w:t>
            </w:r>
            <w:bookmarkStart w:id="0" w:name="_GoBack"/>
            <w:bookmarkEnd w:id="0"/>
            <w:r w:rsidRPr="008218C4">
              <w:rPr>
                <w:rFonts w:cs="Times New Roman"/>
                <w:lang w:val="ru-RU"/>
              </w:rPr>
              <w:t>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71 401,8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71 401,8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</w:tr>
      <w:tr w:rsidR="008218C4" w:rsidRPr="008218C4" w:rsidTr="00ED0122">
        <w:trPr>
          <w:trHeight w:val="557"/>
        </w:trPr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7B2832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1.1.2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8218C4">
              <w:rPr>
                <w:rFonts w:ascii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8C4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Управление архитектуры услугами и товарами, в том числе программными продуктами, в целях реализации своих полномочий и функций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29" w:firstLine="29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 xml:space="preserve">Управление архитектуры, </w:t>
            </w:r>
            <w:r w:rsidR="007B2832">
              <w:rPr>
                <w:rFonts w:cs="Times New Roman"/>
                <w:lang w:val="ru-RU"/>
              </w:rPr>
              <w:t>МКУ МО ГК «ЦББУ»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1.1</w:t>
            </w:r>
          </w:p>
        </w:tc>
      </w:tr>
      <w:tr w:rsidR="000160E5" w:rsidRPr="008218C4" w:rsidTr="00ED0122">
        <w:trPr>
          <w:trHeight w:val="546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8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572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9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10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17"/>
        </w:trPr>
        <w:tc>
          <w:tcPr>
            <w:tcW w:w="7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0160E5" w:rsidRPr="008218C4" w:rsidTr="00ED0122">
        <w:trPr>
          <w:trHeight w:val="409"/>
        </w:trPr>
        <w:tc>
          <w:tcPr>
            <w:tcW w:w="7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483,9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E5" w:rsidRPr="008218C4" w:rsidRDefault="000160E5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left="-789"/>
              <w:jc w:val="center"/>
              <w:rPr>
                <w:rFonts w:cs="Times New Roman"/>
                <w:lang w:val="ru-RU"/>
              </w:rPr>
            </w:pPr>
          </w:p>
        </w:tc>
      </w:tr>
      <w:tr w:rsidR="008218C4" w:rsidRPr="008218C4" w:rsidTr="00ED0122">
        <w:trPr>
          <w:trHeight w:val="409"/>
        </w:trPr>
        <w:tc>
          <w:tcPr>
            <w:tcW w:w="34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2 903,4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2 903,4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</w:tr>
      <w:tr w:rsidR="008218C4" w:rsidRPr="008218C4" w:rsidTr="00ED0122">
        <w:tc>
          <w:tcPr>
            <w:tcW w:w="21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Итого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7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Х</w:t>
            </w:r>
          </w:p>
        </w:tc>
      </w:tr>
      <w:tr w:rsidR="008218C4" w:rsidRPr="008218C4" w:rsidTr="00ED0122"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8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 xml:space="preserve">9 </w:t>
            </w:r>
            <w:r w:rsidRPr="008218C4">
              <w:rPr>
                <w:rFonts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8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6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8C4" w:rsidRPr="008218C4" w:rsidTr="00ED0122">
        <w:trPr>
          <w:trHeight w:val="206"/>
        </w:trPr>
        <w:tc>
          <w:tcPr>
            <w:tcW w:w="219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pStyle w:val="af5"/>
              <w:tabs>
                <w:tab w:val="left" w:pos="277"/>
              </w:tabs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18C4" w:rsidRPr="008218C4" w:rsidRDefault="008218C4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749" w:rsidRDefault="000F7749" w:rsidP="008218C4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</w:p>
    <w:p w:rsidR="00627BA5" w:rsidRDefault="004A5EEE" w:rsidP="008218C4">
      <w:pPr>
        <w:pStyle w:val="af6"/>
        <w:rPr>
          <w:rFonts w:cs="Times New Roman"/>
          <w:b/>
          <w:color w:val="26282F"/>
          <w:sz w:val="28"/>
          <w:szCs w:val="28"/>
          <w:lang w:val="ru-RU"/>
        </w:rPr>
      </w:pPr>
      <w:r w:rsidRPr="00373256">
        <w:rPr>
          <w:rFonts w:cs="Times New Roman"/>
          <w:b/>
          <w:color w:val="26282F"/>
          <w:sz w:val="28"/>
          <w:szCs w:val="28"/>
          <w:lang w:val="ru-RU"/>
        </w:rPr>
        <w:t>4. Финансовое обеспечение реализации муниципальной программы</w:t>
      </w:r>
    </w:p>
    <w:p w:rsidR="00ED0122" w:rsidRPr="00ED0122" w:rsidRDefault="00ED0122" w:rsidP="008218C4">
      <w:pPr>
        <w:pStyle w:val="af6"/>
        <w:rPr>
          <w:rFonts w:cs="Times New Roman"/>
          <w:b/>
          <w:color w:val="26282F"/>
          <w:szCs w:val="28"/>
          <w:lang w:val="ru-RU"/>
        </w:rPr>
      </w:pPr>
    </w:p>
    <w:tbl>
      <w:tblPr>
        <w:tblW w:w="16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1560"/>
        <w:gridCol w:w="1417"/>
        <w:gridCol w:w="1559"/>
        <w:gridCol w:w="1560"/>
        <w:gridCol w:w="1559"/>
        <w:gridCol w:w="1559"/>
        <w:gridCol w:w="1134"/>
        <w:gridCol w:w="1807"/>
      </w:tblGrid>
      <w:tr w:rsidR="00627BA5" w:rsidRPr="008218C4" w:rsidTr="00ED0122">
        <w:trPr>
          <w:gridAfter w:val="1"/>
          <w:wAfter w:w="1807" w:type="dxa"/>
        </w:trPr>
        <w:tc>
          <w:tcPr>
            <w:tcW w:w="3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5" w:rsidRPr="008218C4" w:rsidRDefault="004A5EEE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Наименование источника финансового обеспечения</w:t>
            </w:r>
          </w:p>
        </w:tc>
        <w:tc>
          <w:tcPr>
            <w:tcW w:w="10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27BA5" w:rsidRPr="008218C4" w:rsidRDefault="004A5EEE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Объем финансового обеспечения по годам реализации, тыс.</w:t>
            </w:r>
            <w:r w:rsidRPr="008218C4">
              <w:rPr>
                <w:rFonts w:cs="Times New Roman"/>
              </w:rPr>
              <w:t> </w:t>
            </w:r>
            <w:r w:rsidRPr="008218C4">
              <w:rPr>
                <w:rFonts w:cs="Times New Roman"/>
                <w:lang w:val="ru-RU"/>
              </w:rPr>
              <w:t>рублей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7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8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202</w:t>
            </w:r>
            <w:r w:rsidRPr="008218C4">
              <w:rPr>
                <w:rFonts w:cs="Times New Roman"/>
                <w:lang w:val="ru-RU"/>
              </w:rPr>
              <w:t>9</w:t>
            </w:r>
            <w:r w:rsidRPr="008218C4">
              <w:rPr>
                <w:rFonts w:cs="Times New Roman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2032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</w:t>
            </w:r>
          </w:p>
        </w:tc>
      </w:tr>
      <w:tr w:rsidR="000160E5" w:rsidRPr="008218C4" w:rsidTr="00ED0122">
        <w:trPr>
          <w:trHeight w:val="322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  <w:tc>
          <w:tcPr>
            <w:tcW w:w="1807" w:type="dxa"/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160E5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внебюджетный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160E5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6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Процессная часть (всего), 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0E5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бюджет Краснодарского края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  <w:tr w:rsidR="000F7749" w:rsidRPr="008218C4" w:rsidTr="00ED0122">
        <w:trPr>
          <w:gridAfter w:val="1"/>
          <w:wAfter w:w="1807" w:type="dxa"/>
          <w:trHeight w:val="30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12 384, 2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0160E5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74 305, 2</w:t>
            </w:r>
          </w:p>
        </w:tc>
      </w:tr>
      <w:tr w:rsidR="000F7749" w:rsidRPr="008218C4" w:rsidTr="00ED0122">
        <w:trPr>
          <w:gridAfter w:val="1"/>
          <w:wAfter w:w="1807" w:type="dxa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6"/>
              <w:jc w:val="center"/>
              <w:rPr>
                <w:rFonts w:cs="Times New Roman"/>
              </w:rPr>
            </w:pPr>
            <w:r w:rsidRPr="008218C4">
              <w:rPr>
                <w:rFonts w:cs="Times New Roman"/>
              </w:rPr>
              <w:t>внебюджетный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FA" w:rsidRPr="008218C4" w:rsidRDefault="00937AFA" w:rsidP="008218C4">
            <w:pPr>
              <w:pStyle w:val="af5"/>
              <w:ind w:firstLine="0"/>
              <w:jc w:val="center"/>
              <w:rPr>
                <w:rFonts w:cs="Times New Roman"/>
                <w:lang w:val="ru-RU"/>
              </w:rPr>
            </w:pPr>
            <w:r w:rsidRPr="008218C4">
              <w:rPr>
                <w:rFonts w:cs="Times New Roman"/>
                <w:lang w:val="ru-RU"/>
              </w:rPr>
              <w:t>0</w:t>
            </w:r>
          </w:p>
        </w:tc>
      </w:tr>
    </w:tbl>
    <w:p w:rsidR="00627BA5" w:rsidRDefault="00627BA5" w:rsidP="008218C4">
      <w:pPr>
        <w:pStyle w:val="af6"/>
        <w:tabs>
          <w:tab w:val="left" w:pos="10180"/>
        </w:tabs>
        <w:rPr>
          <w:sz w:val="28"/>
          <w:szCs w:val="28"/>
          <w:lang w:val="ru-RU"/>
        </w:rPr>
      </w:pPr>
    </w:p>
    <w:p w:rsidR="00ED0122" w:rsidRPr="00427396" w:rsidRDefault="00ED0122" w:rsidP="00ED0122">
      <w:pPr>
        <w:pStyle w:val="af6"/>
        <w:tabs>
          <w:tab w:val="left" w:pos="10180"/>
        </w:tabs>
        <w:rPr>
          <w:sz w:val="28"/>
          <w:szCs w:val="28"/>
          <w:lang w:val="ru-RU"/>
        </w:rPr>
      </w:pPr>
      <w:r w:rsidRPr="00ED0122">
        <w:rPr>
          <w:sz w:val="28"/>
          <w:szCs w:val="28"/>
          <w:lang w:val="ru-RU"/>
        </w:rPr>
        <w:t>Начальник управления архитектуры и градостроительства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О.В. Ни</w:t>
      </w:r>
      <w:r w:rsidRPr="00ED0122">
        <w:rPr>
          <w:sz w:val="28"/>
          <w:szCs w:val="28"/>
          <w:lang w:val="ru-RU"/>
        </w:rPr>
        <w:t>кифорова</w:t>
      </w:r>
    </w:p>
    <w:sectPr w:rsidR="00ED0122" w:rsidRPr="00427396" w:rsidSect="007B2832">
      <w:headerReference w:type="default" r:id="rId7"/>
      <w:pgSz w:w="16838" w:h="11906" w:orient="landscape"/>
      <w:pgMar w:top="993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41B" w:rsidRDefault="00B0641B">
      <w:pPr>
        <w:spacing w:after="0" w:line="240" w:lineRule="auto"/>
      </w:pPr>
      <w:r>
        <w:separator/>
      </w:r>
    </w:p>
  </w:endnote>
  <w:endnote w:type="continuationSeparator" w:id="0">
    <w:p w:rsidR="00B0641B" w:rsidRDefault="00B0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41B" w:rsidRDefault="00B0641B">
      <w:pPr>
        <w:spacing w:after="0" w:line="240" w:lineRule="auto"/>
      </w:pPr>
      <w:r>
        <w:separator/>
      </w:r>
    </w:p>
  </w:footnote>
  <w:footnote w:type="continuationSeparator" w:id="0">
    <w:p w:rsidR="00B0641B" w:rsidRDefault="00B06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4850530"/>
      <w:docPartObj>
        <w:docPartGallery w:val="Page Numbers (Top of Page)"/>
        <w:docPartUnique/>
      </w:docPartObj>
    </w:sdtPr>
    <w:sdtEndPr/>
    <w:sdtContent>
      <w:p w:rsidR="00B0641B" w:rsidRDefault="00CA5A8B">
        <w:pPr>
          <w:pStyle w:val="af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B28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BA5"/>
    <w:rsid w:val="000160E5"/>
    <w:rsid w:val="00032BD3"/>
    <w:rsid w:val="0006007C"/>
    <w:rsid w:val="000D1E32"/>
    <w:rsid w:val="000F7749"/>
    <w:rsid w:val="001354A4"/>
    <w:rsid w:val="001607A5"/>
    <w:rsid w:val="001B4FF6"/>
    <w:rsid w:val="00212025"/>
    <w:rsid w:val="00373256"/>
    <w:rsid w:val="003C4198"/>
    <w:rsid w:val="00402B39"/>
    <w:rsid w:val="00427396"/>
    <w:rsid w:val="004461F0"/>
    <w:rsid w:val="004A5EEE"/>
    <w:rsid w:val="00627BA5"/>
    <w:rsid w:val="006C2D37"/>
    <w:rsid w:val="007B2832"/>
    <w:rsid w:val="008218C4"/>
    <w:rsid w:val="008365DC"/>
    <w:rsid w:val="00937AFA"/>
    <w:rsid w:val="009D6F0E"/>
    <w:rsid w:val="00B0641B"/>
    <w:rsid w:val="00BE36D5"/>
    <w:rsid w:val="00C23529"/>
    <w:rsid w:val="00CA5A8B"/>
    <w:rsid w:val="00CB0CC2"/>
    <w:rsid w:val="00E103D0"/>
    <w:rsid w:val="00ED0122"/>
    <w:rsid w:val="00F62008"/>
    <w:rsid w:val="00F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5CF0D-C0EA-4B12-B359-385F0760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27B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27BA5"/>
  </w:style>
  <w:style w:type="paragraph" w:customStyle="1" w:styleId="10">
    <w:name w:val="Нижний колонтитул1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27B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27BA5"/>
  </w:style>
  <w:style w:type="table" w:styleId="a9">
    <w:name w:val="Table Grid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627BA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27BA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2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E36D5"/>
  </w:style>
  <w:style w:type="paragraph" w:customStyle="1" w:styleId="afb">
    <w:name w:val="Нормальный (таблица)"/>
    <w:basedOn w:val="a"/>
    <w:next w:val="a"/>
    <w:uiPriority w:val="99"/>
    <w:rsid w:val="000D1E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37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373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EDA9-C067-4D06-B525-016354360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Агабабян Геворг Артурович</cp:lastModifiedBy>
  <cp:revision>17</cp:revision>
  <cp:lastPrinted>2026-08-06T07:32:00Z</cp:lastPrinted>
  <dcterms:created xsi:type="dcterms:W3CDTF">2026-04-20T06:14:00Z</dcterms:created>
  <dcterms:modified xsi:type="dcterms:W3CDTF">2026-08-06T07:33:00Z</dcterms:modified>
</cp:coreProperties>
</file>