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6F" w:rsidRPr="00B6016F" w:rsidRDefault="00B6016F" w:rsidP="00B6016F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B6016F">
        <w:rPr>
          <w:b/>
          <w:sz w:val="28"/>
          <w:szCs w:val="28"/>
          <w:u w:val="single"/>
        </w:rPr>
        <w:t>Номера телефонов управлений (отделов) органа местного самоуправления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>Управление архитектуры и градостроительства</w:t>
      </w:r>
      <w:r w:rsidRPr="004F158D">
        <w:rPr>
          <w:b/>
          <w:sz w:val="28"/>
          <w:szCs w:val="28"/>
        </w:rPr>
        <w:t xml:space="preserve"> </w:t>
      </w:r>
    </w:p>
    <w:p w:rsid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8(86159) 3-84-49 доб. </w:t>
      </w:r>
      <w:r w:rsidR="00D21E43">
        <w:rPr>
          <w:sz w:val="28"/>
          <w:szCs w:val="28"/>
        </w:rPr>
        <w:t>231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Управление имущественных и земельных отношений </w:t>
      </w:r>
    </w:p>
    <w:p w:rsidR="008669B5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D21E43">
        <w:rPr>
          <w:sz w:val="28"/>
          <w:szCs w:val="28"/>
        </w:rPr>
        <w:t>260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по физической культуре и спорту </w:t>
      </w:r>
    </w:p>
    <w:p w:rsidR="008669B5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D21E43">
        <w:rPr>
          <w:sz w:val="28"/>
          <w:szCs w:val="28"/>
        </w:rPr>
        <w:t>302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Управление жизнеобеспечения городского хозяйства </w:t>
      </w:r>
    </w:p>
    <w:p w:rsidR="008669B5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D21E43">
        <w:rPr>
          <w:sz w:val="28"/>
          <w:szCs w:val="28"/>
        </w:rPr>
        <w:t>269</w:t>
      </w:r>
    </w:p>
    <w:p w:rsidR="004F158D" w:rsidRPr="004F158D" w:rsidRDefault="00604A27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  <w:r w:rsidR="008669B5" w:rsidRPr="008669B5">
        <w:rPr>
          <w:b/>
          <w:sz w:val="28"/>
          <w:szCs w:val="28"/>
        </w:rPr>
        <w:t xml:space="preserve"> капитального строительства </w:t>
      </w:r>
    </w:p>
    <w:p w:rsidR="008669B5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D21E43">
        <w:rPr>
          <w:sz w:val="28"/>
          <w:szCs w:val="28"/>
        </w:rPr>
        <w:t>218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по учету и работе с гражданами, нуждающимися в жилье </w:t>
      </w:r>
    </w:p>
    <w:p w:rsidR="008669B5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D21E43">
        <w:rPr>
          <w:sz w:val="28"/>
          <w:szCs w:val="28"/>
        </w:rPr>
        <w:t>237</w:t>
      </w:r>
    </w:p>
    <w:p w:rsidR="004F158D" w:rsidRDefault="008669B5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8669B5">
        <w:rPr>
          <w:b/>
          <w:sz w:val="28"/>
          <w:szCs w:val="28"/>
        </w:rPr>
        <w:t>Управление по вопросам курорта и туризма, инвестиций и малого бизнеса</w:t>
      </w:r>
      <w:r w:rsidRPr="004F158D">
        <w:rPr>
          <w:sz w:val="28"/>
          <w:szCs w:val="28"/>
        </w:rPr>
        <w:t xml:space="preserve"> </w:t>
      </w:r>
    </w:p>
    <w:p w:rsidR="008669B5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182CEB">
        <w:rPr>
          <w:sz w:val="28"/>
          <w:szCs w:val="28"/>
        </w:rPr>
        <w:t>258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>Отдел сельского хозяйства</w:t>
      </w:r>
      <w:r w:rsidRPr="004F158D">
        <w:rPr>
          <w:b/>
          <w:sz w:val="28"/>
          <w:szCs w:val="28"/>
        </w:rPr>
        <w:t xml:space="preserve"> и промышленности администрации </w:t>
      </w:r>
    </w:p>
    <w:p w:rsidR="008669B5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D21E43">
        <w:rPr>
          <w:sz w:val="28"/>
          <w:szCs w:val="28"/>
        </w:rPr>
        <w:t>271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Управление потребительской сферы </w:t>
      </w:r>
    </w:p>
    <w:p w:rsidR="008669B5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D21E43">
        <w:rPr>
          <w:sz w:val="28"/>
          <w:szCs w:val="28"/>
        </w:rPr>
        <w:t>227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Управление образования </w:t>
      </w:r>
    </w:p>
    <w:p w:rsidR="008669B5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D21E43">
        <w:rPr>
          <w:sz w:val="28"/>
          <w:szCs w:val="28"/>
        </w:rPr>
        <w:t>274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информационной политики и средств массовой информации </w:t>
      </w:r>
    </w:p>
    <w:p w:rsid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8(86159) 3-84-49 доб. </w:t>
      </w:r>
      <w:r w:rsidR="00D21E43">
        <w:rPr>
          <w:sz w:val="28"/>
          <w:szCs w:val="28"/>
        </w:rPr>
        <w:t>242</w:t>
      </w:r>
    </w:p>
    <w:p w:rsidR="007A6C6F" w:rsidRPr="008669B5" w:rsidRDefault="007A6C6F" w:rsidP="004F158D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lastRenderedPageBreak/>
        <w:t xml:space="preserve">Архивный отдел </w:t>
      </w:r>
    </w:p>
    <w:p w:rsidR="008669B5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8(86159) 3-84-49 доб. </w:t>
      </w:r>
      <w:r w:rsidR="00D21E43">
        <w:rPr>
          <w:sz w:val="28"/>
          <w:szCs w:val="28"/>
        </w:rPr>
        <w:t>267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по вопросам семьи и детства </w:t>
      </w:r>
    </w:p>
    <w:p w:rsidR="008669B5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8(86159) 3-84-49 доб. </w:t>
      </w:r>
      <w:r w:rsidR="00D21E43">
        <w:rPr>
          <w:sz w:val="28"/>
          <w:szCs w:val="28"/>
        </w:rPr>
        <w:t>252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>Отдел по делам несовершеннолетних</w:t>
      </w:r>
      <w:r w:rsidRPr="004F158D">
        <w:rPr>
          <w:b/>
          <w:sz w:val="28"/>
          <w:szCs w:val="28"/>
        </w:rPr>
        <w:t xml:space="preserve"> </w:t>
      </w:r>
    </w:p>
    <w:p w:rsidR="008669B5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8(86159) 3-84-49 доб. </w:t>
      </w:r>
      <w:r w:rsidR="00D21E43">
        <w:rPr>
          <w:sz w:val="28"/>
          <w:szCs w:val="28"/>
        </w:rPr>
        <w:t>273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по вопросам молодежной политики </w:t>
      </w:r>
      <w:r w:rsidR="004F158D" w:rsidRPr="004F158D">
        <w:rPr>
          <w:b/>
          <w:sz w:val="28"/>
          <w:szCs w:val="28"/>
        </w:rPr>
        <w:t xml:space="preserve"> </w:t>
      </w:r>
    </w:p>
    <w:p w:rsidR="008669B5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D21E43">
        <w:rPr>
          <w:sz w:val="28"/>
          <w:szCs w:val="28"/>
        </w:rPr>
        <w:t>272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культуры </w:t>
      </w:r>
    </w:p>
    <w:p w:rsidR="008669B5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D21E43">
        <w:rPr>
          <w:sz w:val="28"/>
          <w:szCs w:val="28"/>
        </w:rPr>
        <w:t>251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Управление организационной работы </w:t>
      </w:r>
    </w:p>
    <w:p w:rsidR="008669B5" w:rsidRPr="004F158D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D21E43">
        <w:rPr>
          <w:sz w:val="28"/>
          <w:szCs w:val="28"/>
        </w:rPr>
        <w:t>245</w:t>
      </w:r>
    </w:p>
    <w:p w:rsidR="004F158D" w:rsidRPr="004F158D" w:rsidRDefault="004F158D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F158D">
        <w:rPr>
          <w:b/>
          <w:sz w:val="28"/>
          <w:szCs w:val="28"/>
        </w:rPr>
        <w:t xml:space="preserve">Отдел по работе с обращениями граждан </w:t>
      </w:r>
    </w:p>
    <w:p w:rsidR="004F158D" w:rsidRPr="004F158D" w:rsidRDefault="004F158D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3-63-77</w:t>
      </w:r>
    </w:p>
    <w:p w:rsidR="004F158D" w:rsidRPr="004F158D" w:rsidRDefault="004F158D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F158D">
        <w:rPr>
          <w:b/>
          <w:sz w:val="28"/>
          <w:szCs w:val="28"/>
        </w:rPr>
        <w:t xml:space="preserve">Общий отдел </w:t>
      </w:r>
    </w:p>
    <w:p w:rsidR="004F158D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D21E43">
        <w:rPr>
          <w:sz w:val="28"/>
          <w:szCs w:val="28"/>
        </w:rPr>
        <w:t>247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по связям с территориальными органами самоуправления, политическими партиями, религиозными организациями и общественными формированиями </w:t>
      </w:r>
    </w:p>
    <w:p w:rsidR="008669B5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D21E43">
        <w:rPr>
          <w:sz w:val="28"/>
          <w:szCs w:val="28"/>
        </w:rPr>
        <w:t>226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по взаимодействию с правоохранительными органами </w:t>
      </w:r>
      <w:r w:rsidR="004F158D" w:rsidRPr="004F158D">
        <w:rPr>
          <w:b/>
          <w:sz w:val="28"/>
          <w:szCs w:val="28"/>
        </w:rPr>
        <w:t xml:space="preserve"> </w:t>
      </w:r>
    </w:p>
    <w:p w:rsidR="008669B5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D21E43">
        <w:rPr>
          <w:sz w:val="28"/>
          <w:szCs w:val="28"/>
        </w:rPr>
        <w:t>225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Финансовое управление </w:t>
      </w:r>
    </w:p>
    <w:p w:rsidR="00B6016F" w:rsidRPr="00604A27" w:rsidRDefault="009A4403" w:rsidP="00604A2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182CEB">
        <w:rPr>
          <w:sz w:val="28"/>
          <w:szCs w:val="28"/>
        </w:rPr>
        <w:t>221</w:t>
      </w:r>
    </w:p>
    <w:p w:rsidR="004F158D" w:rsidRPr="004F158D" w:rsidRDefault="00604A27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экономики</w:t>
      </w:r>
    </w:p>
    <w:p w:rsidR="008669B5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182CEB">
        <w:rPr>
          <w:sz w:val="28"/>
          <w:szCs w:val="28"/>
        </w:rPr>
        <w:t>235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lastRenderedPageBreak/>
        <w:t xml:space="preserve">Отдел внутреннего финансового контроля </w:t>
      </w:r>
    </w:p>
    <w:p w:rsidR="008669B5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182CEB">
        <w:rPr>
          <w:sz w:val="28"/>
          <w:szCs w:val="28"/>
        </w:rPr>
        <w:t>236</w:t>
      </w:r>
    </w:p>
    <w:p w:rsidR="004F158D" w:rsidRDefault="008669B5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8669B5">
        <w:rPr>
          <w:b/>
          <w:sz w:val="28"/>
          <w:szCs w:val="28"/>
        </w:rPr>
        <w:t>Отдел кадров</w:t>
      </w:r>
      <w:r w:rsidRPr="008669B5">
        <w:rPr>
          <w:sz w:val="28"/>
          <w:szCs w:val="28"/>
        </w:rPr>
        <w:t xml:space="preserve"> </w:t>
      </w:r>
    </w:p>
    <w:p w:rsidR="008669B5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182CEB">
        <w:rPr>
          <w:sz w:val="28"/>
          <w:szCs w:val="28"/>
        </w:rPr>
        <w:t>243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по мобилизационной работе </w:t>
      </w:r>
    </w:p>
    <w:p w:rsidR="008669B5" w:rsidRPr="008669B5" w:rsidRDefault="005A1508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 xml:space="preserve">(86159) </w:t>
      </w:r>
      <w:r w:rsidR="004F158D" w:rsidRPr="004F158D">
        <w:rPr>
          <w:sz w:val="28"/>
          <w:szCs w:val="28"/>
        </w:rPr>
        <w:t>3-61-88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Правовое управление </w:t>
      </w:r>
    </w:p>
    <w:p w:rsid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182CEB">
        <w:rPr>
          <w:sz w:val="28"/>
          <w:szCs w:val="28"/>
        </w:rPr>
        <w:t>246</w:t>
      </w:r>
    </w:p>
    <w:p w:rsidR="00182CEB" w:rsidRDefault="00182CEB" w:rsidP="00182CE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муниципального контроля</w:t>
      </w:r>
    </w:p>
    <w:p w:rsidR="00182CEB" w:rsidRPr="004F158D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182CEB">
        <w:rPr>
          <w:b/>
          <w:sz w:val="28"/>
          <w:szCs w:val="28"/>
        </w:rPr>
        <w:t>228</w:t>
      </w:r>
    </w:p>
    <w:p w:rsidR="004F158D" w:rsidRPr="004F158D" w:rsidRDefault="004F158D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Администрация Бакинского сельского округа </w:t>
      </w:r>
    </w:p>
    <w:p w:rsidR="004F158D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182CEB">
        <w:rPr>
          <w:sz w:val="28"/>
          <w:szCs w:val="28"/>
        </w:rPr>
        <w:t>911</w:t>
      </w:r>
    </w:p>
    <w:p w:rsidR="004F158D" w:rsidRPr="004F158D" w:rsidRDefault="004F158D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Администрация Безымянного сельского округа </w:t>
      </w:r>
    </w:p>
    <w:p w:rsidR="004F158D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182CEB">
        <w:rPr>
          <w:sz w:val="28"/>
          <w:szCs w:val="28"/>
        </w:rPr>
        <w:t>912</w:t>
      </w:r>
    </w:p>
    <w:p w:rsidR="004F158D" w:rsidRPr="004F158D" w:rsidRDefault="004F158D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Администрация Имеретинского сельского округа </w:t>
      </w:r>
    </w:p>
    <w:p w:rsidR="004F158D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182CEB">
        <w:rPr>
          <w:sz w:val="28"/>
          <w:szCs w:val="28"/>
        </w:rPr>
        <w:t>913</w:t>
      </w:r>
    </w:p>
    <w:p w:rsidR="004F158D" w:rsidRPr="004F158D" w:rsidRDefault="004F158D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Администрация Кутаисского сельского округа </w:t>
      </w:r>
    </w:p>
    <w:p w:rsidR="004F158D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182CEB">
        <w:rPr>
          <w:sz w:val="28"/>
          <w:szCs w:val="28"/>
        </w:rPr>
        <w:t>914</w:t>
      </w:r>
    </w:p>
    <w:p w:rsidR="004F158D" w:rsidRPr="004F158D" w:rsidRDefault="004F158D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Администрация Саратовского сельского округа </w:t>
      </w:r>
    </w:p>
    <w:p w:rsidR="004F158D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182CEB">
        <w:rPr>
          <w:sz w:val="28"/>
          <w:szCs w:val="28"/>
        </w:rPr>
        <w:t>915</w:t>
      </w:r>
    </w:p>
    <w:p w:rsidR="004F158D" w:rsidRPr="004F158D" w:rsidRDefault="004F158D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Администрация Суздальского сельского округа </w:t>
      </w:r>
    </w:p>
    <w:p w:rsidR="004F158D" w:rsidRPr="008669B5" w:rsidRDefault="009A4403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182CEB">
        <w:rPr>
          <w:sz w:val="28"/>
          <w:szCs w:val="28"/>
        </w:rPr>
        <w:t>916</w:t>
      </w:r>
    </w:p>
    <w:p w:rsidR="004F158D" w:rsidRPr="00B6016F" w:rsidRDefault="004F158D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Администрация Черноморского сельского округа </w:t>
      </w:r>
    </w:p>
    <w:p w:rsidR="00182CEB" w:rsidRPr="00B6016F" w:rsidRDefault="009A4403" w:rsidP="00B6016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8(86159) 3-84-</w:t>
      </w:r>
      <w:proofErr w:type="gramStart"/>
      <w:r>
        <w:rPr>
          <w:sz w:val="28"/>
          <w:szCs w:val="28"/>
        </w:rPr>
        <w:t>49  доб.</w:t>
      </w:r>
      <w:proofErr w:type="gramEnd"/>
      <w:r>
        <w:rPr>
          <w:sz w:val="28"/>
          <w:szCs w:val="28"/>
        </w:rPr>
        <w:t xml:space="preserve"> </w:t>
      </w:r>
      <w:r w:rsidR="00182CEB">
        <w:rPr>
          <w:sz w:val="28"/>
          <w:szCs w:val="28"/>
        </w:rPr>
        <w:t>917</w:t>
      </w:r>
      <w:bookmarkStart w:id="0" w:name="_GoBack"/>
      <w:bookmarkEnd w:id="0"/>
    </w:p>
    <w:sectPr w:rsidR="00182CEB" w:rsidRPr="00B6016F" w:rsidSect="0018510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7D4"/>
    <w:multiLevelType w:val="multilevel"/>
    <w:tmpl w:val="3F5C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51"/>
    <w:rsid w:val="00037F2A"/>
    <w:rsid w:val="000903DC"/>
    <w:rsid w:val="0010593D"/>
    <w:rsid w:val="00182CEB"/>
    <w:rsid w:val="00185105"/>
    <w:rsid w:val="001D7603"/>
    <w:rsid w:val="00243F8B"/>
    <w:rsid w:val="00285D48"/>
    <w:rsid w:val="002C235A"/>
    <w:rsid w:val="002D4D98"/>
    <w:rsid w:val="003A2C16"/>
    <w:rsid w:val="00447F6F"/>
    <w:rsid w:val="00451F10"/>
    <w:rsid w:val="00462D51"/>
    <w:rsid w:val="0048075A"/>
    <w:rsid w:val="004B49AC"/>
    <w:rsid w:val="004D41EB"/>
    <w:rsid w:val="004F158D"/>
    <w:rsid w:val="005575B9"/>
    <w:rsid w:val="005A1508"/>
    <w:rsid w:val="005B47FB"/>
    <w:rsid w:val="00604A27"/>
    <w:rsid w:val="00663562"/>
    <w:rsid w:val="006C0FC6"/>
    <w:rsid w:val="007A6C6F"/>
    <w:rsid w:val="00832E85"/>
    <w:rsid w:val="008669B5"/>
    <w:rsid w:val="00910E87"/>
    <w:rsid w:val="009643D8"/>
    <w:rsid w:val="00967613"/>
    <w:rsid w:val="009A4403"/>
    <w:rsid w:val="00A0019C"/>
    <w:rsid w:val="00A213B5"/>
    <w:rsid w:val="00A51322"/>
    <w:rsid w:val="00AA5C25"/>
    <w:rsid w:val="00AA78ED"/>
    <w:rsid w:val="00AB0B9F"/>
    <w:rsid w:val="00AD0D36"/>
    <w:rsid w:val="00B04743"/>
    <w:rsid w:val="00B17277"/>
    <w:rsid w:val="00B31E36"/>
    <w:rsid w:val="00B6016F"/>
    <w:rsid w:val="00BD62BA"/>
    <w:rsid w:val="00C03977"/>
    <w:rsid w:val="00C2161C"/>
    <w:rsid w:val="00C2796E"/>
    <w:rsid w:val="00C447A3"/>
    <w:rsid w:val="00CF1602"/>
    <w:rsid w:val="00CF219E"/>
    <w:rsid w:val="00D21E43"/>
    <w:rsid w:val="00DB7867"/>
    <w:rsid w:val="00E16E8C"/>
    <w:rsid w:val="00E4056D"/>
    <w:rsid w:val="00E94A95"/>
    <w:rsid w:val="00E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AF68"/>
  <w15:docId w15:val="{E78C42A7-BB63-4980-8438-D6DD856A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  <w:style w:type="paragraph" w:customStyle="1" w:styleId="pright">
    <w:name w:val="pright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D76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admingk</cp:lastModifiedBy>
  <cp:revision>3</cp:revision>
  <cp:lastPrinted>2017-10-27T12:10:00Z</cp:lastPrinted>
  <dcterms:created xsi:type="dcterms:W3CDTF">2023-04-11T13:39:00Z</dcterms:created>
  <dcterms:modified xsi:type="dcterms:W3CDTF">2023-04-11T13:39:00Z</dcterms:modified>
</cp:coreProperties>
</file>