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4A0"/>
      </w:tblPr>
      <w:tblGrid>
        <w:gridCol w:w="3295"/>
        <w:gridCol w:w="2920"/>
        <w:gridCol w:w="3355"/>
      </w:tblGrid>
      <w:tr w:rsidR="008A3B89" w:rsidRPr="00F65B83" w:rsidTr="005F488B">
        <w:trPr>
          <w:trHeight w:val="964"/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C334BF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9525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F65B83" w:rsidTr="005F488B">
        <w:trPr>
          <w:trHeight w:hRule="exact" w:val="170"/>
          <w:jc w:val="center"/>
        </w:trPr>
        <w:tc>
          <w:tcPr>
            <w:tcW w:w="9828" w:type="dxa"/>
            <w:gridSpan w:val="3"/>
          </w:tcPr>
          <w:p w:rsidR="008A3B89" w:rsidRPr="00F65B83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64202B" w:rsidRPr="00F65B83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F65B83" w:rsidTr="005F488B">
        <w:trPr>
          <w:trHeight w:hRule="exact" w:val="170"/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proofErr w:type="gramEnd"/>
            <w:r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 Е Ш Е Н И Е</w:t>
            </w: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jc w:val="center"/>
        </w:trPr>
        <w:tc>
          <w:tcPr>
            <w:tcW w:w="3369" w:type="dxa"/>
            <w:vAlign w:val="center"/>
          </w:tcPr>
          <w:p w:rsidR="008A3B89" w:rsidRPr="00F65B83" w:rsidRDefault="00F65B83" w:rsidP="00F65B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27 марта </w:t>
            </w:r>
            <w:r w:rsidR="008A3B89" w:rsidRPr="00F65B83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="004726CF" w:rsidRPr="00F65B83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AB7A53" w:rsidRPr="00F65B83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E734CF"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F65B83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F65B83" w:rsidRDefault="00834E6E" w:rsidP="00834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</w:t>
            </w:r>
            <w:r w:rsidR="008A3B89"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384</w:t>
            </w:r>
          </w:p>
        </w:tc>
      </w:tr>
      <w:tr w:rsidR="008A3B89" w:rsidRPr="00F65B83" w:rsidTr="005F488B">
        <w:trPr>
          <w:trHeight w:hRule="exact" w:val="170"/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sz w:val="28"/>
                <w:szCs w:val="28"/>
              </w:rPr>
              <w:t>г. Горячий Ключ</w:t>
            </w:r>
          </w:p>
        </w:tc>
      </w:tr>
      <w:tr w:rsidR="008A3B89" w:rsidRPr="00F65B83" w:rsidTr="005F488B">
        <w:trPr>
          <w:trHeight w:hRule="exact" w:val="170"/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trHeight w:hRule="exact" w:val="170"/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AB7A53" w:rsidRPr="00F65B83" w:rsidRDefault="00AB7A53" w:rsidP="00AB7A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Об утверждении форм примерных договоров аренды и </w:t>
            </w:r>
            <w:proofErr w:type="gramStart"/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безвозмездного</w:t>
            </w:r>
            <w:proofErr w:type="gramEnd"/>
          </w:p>
          <w:p w:rsidR="002C1548" w:rsidRPr="00F65B83" w:rsidRDefault="00AB7A53" w:rsidP="002C15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пользования имуществом, находящимся в </w:t>
            </w:r>
            <w:proofErr w:type="gramStart"/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proofErr w:type="gramEnd"/>
          </w:p>
          <w:p w:rsidR="002C1548" w:rsidRPr="00F65B83" w:rsidRDefault="00AB7A53" w:rsidP="002C15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собственности муниципального образования</w:t>
            </w:r>
            <w:r w:rsidR="002C1548" w:rsidRPr="00F65B8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город Горячий Ключ</w:t>
            </w:r>
          </w:p>
          <w:p w:rsidR="008A3B89" w:rsidRPr="00F65B83" w:rsidRDefault="00AB7A53" w:rsidP="002C154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b/>
                <w:sz w:val="28"/>
                <w:szCs w:val="28"/>
              </w:rPr>
              <w:t>Краснодарского края</w:t>
            </w: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F65B83" w:rsidTr="005F488B">
        <w:trPr>
          <w:jc w:val="center"/>
        </w:trPr>
        <w:tc>
          <w:tcPr>
            <w:tcW w:w="9828" w:type="dxa"/>
            <w:gridSpan w:val="3"/>
            <w:vAlign w:val="center"/>
          </w:tcPr>
          <w:p w:rsidR="008A3B89" w:rsidRPr="00F65B8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347D7" w:rsidRPr="00F65B83" w:rsidRDefault="0004613D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 xml:space="preserve">В </w:t>
      </w:r>
      <w:r w:rsidR="00C334BF" w:rsidRPr="00F65B83">
        <w:rPr>
          <w:rFonts w:ascii="Times New Roman" w:hAnsi="Times New Roman"/>
          <w:sz w:val="28"/>
          <w:szCs w:val="28"/>
        </w:rPr>
        <w:t xml:space="preserve">соответствии с </w:t>
      </w:r>
      <w:r w:rsidR="00AB7A53" w:rsidRPr="00F65B83">
        <w:rPr>
          <w:rFonts w:ascii="Times New Roman" w:hAnsi="Times New Roman"/>
          <w:sz w:val="28"/>
          <w:szCs w:val="28"/>
        </w:rPr>
        <w:t xml:space="preserve">пунктом 37 подраздела 2 раздела VII </w:t>
      </w:r>
      <w:r w:rsidRPr="00F65B83">
        <w:rPr>
          <w:rFonts w:ascii="Times New Roman" w:hAnsi="Times New Roman"/>
          <w:sz w:val="28"/>
          <w:szCs w:val="28"/>
        </w:rPr>
        <w:t>Положени</w:t>
      </w:r>
      <w:r w:rsidR="00AB7A53" w:rsidRPr="00F65B83">
        <w:rPr>
          <w:rFonts w:ascii="Times New Roman" w:hAnsi="Times New Roman"/>
          <w:sz w:val="28"/>
          <w:szCs w:val="28"/>
        </w:rPr>
        <w:t>я</w:t>
      </w:r>
      <w:r w:rsidRPr="00F65B83">
        <w:rPr>
          <w:rFonts w:ascii="Times New Roman" w:hAnsi="Times New Roman"/>
          <w:sz w:val="28"/>
          <w:szCs w:val="28"/>
        </w:rPr>
        <w:t xml:space="preserve"> о порядке владения, пользования и распоряжения имуществом муниципальн</w:t>
      </w:r>
      <w:r w:rsidRPr="00F65B83">
        <w:rPr>
          <w:rFonts w:ascii="Times New Roman" w:hAnsi="Times New Roman"/>
          <w:sz w:val="28"/>
          <w:szCs w:val="28"/>
        </w:rPr>
        <w:t>о</w:t>
      </w:r>
      <w:r w:rsidRPr="00F65B83">
        <w:rPr>
          <w:rFonts w:ascii="Times New Roman" w:hAnsi="Times New Roman"/>
          <w:sz w:val="28"/>
          <w:szCs w:val="28"/>
        </w:rPr>
        <w:t>го образования город Горячий Ключ Краснодарского края, утверждённ</w:t>
      </w:r>
      <w:r w:rsidR="00AB7A53" w:rsidRPr="00F65B83">
        <w:rPr>
          <w:rFonts w:ascii="Times New Roman" w:hAnsi="Times New Roman"/>
          <w:sz w:val="28"/>
          <w:szCs w:val="28"/>
        </w:rPr>
        <w:t>ого</w:t>
      </w:r>
      <w:r w:rsidRPr="00F65B83">
        <w:rPr>
          <w:rFonts w:ascii="Times New Roman" w:hAnsi="Times New Roman"/>
          <w:sz w:val="28"/>
          <w:szCs w:val="28"/>
        </w:rPr>
        <w:t xml:space="preserve"> решением Совета муниципального образования город Горячий Ключ от 30 ноября </w:t>
      </w:r>
      <w:smartTag w:uri="urn:schemas-microsoft-com:office:smarttags" w:element="metricconverter">
        <w:smartTagPr>
          <w:attr w:name="ProductID" w:val="2010 г"/>
        </w:smartTagPr>
        <w:r w:rsidRPr="00F65B83">
          <w:rPr>
            <w:rFonts w:ascii="Times New Roman" w:hAnsi="Times New Roman"/>
            <w:sz w:val="28"/>
            <w:szCs w:val="28"/>
          </w:rPr>
          <w:t>2010 г</w:t>
        </w:r>
        <w:r w:rsidR="00A05F9B" w:rsidRPr="00F65B83">
          <w:rPr>
            <w:rFonts w:ascii="Times New Roman" w:hAnsi="Times New Roman"/>
            <w:sz w:val="28"/>
            <w:szCs w:val="28"/>
          </w:rPr>
          <w:t>ода № 20</w:t>
        </w:r>
      </w:smartTag>
      <w:r w:rsidR="00C347D7" w:rsidRPr="00F65B83">
        <w:rPr>
          <w:rFonts w:ascii="Times New Roman" w:hAnsi="Times New Roman"/>
          <w:sz w:val="28"/>
          <w:szCs w:val="28"/>
        </w:rPr>
        <w:t xml:space="preserve">, </w:t>
      </w:r>
      <w:r w:rsidR="00BF103E" w:rsidRPr="00F65B83">
        <w:rPr>
          <w:rFonts w:ascii="Times New Roman" w:hAnsi="Times New Roman"/>
          <w:sz w:val="28"/>
          <w:szCs w:val="28"/>
        </w:rPr>
        <w:t xml:space="preserve">в целях повышения эффективности использования муниципального имущества, </w:t>
      </w:r>
      <w:r w:rsidR="00C347D7" w:rsidRPr="00F65B83">
        <w:rPr>
          <w:rFonts w:ascii="Times New Roman" w:hAnsi="Times New Roman"/>
          <w:sz w:val="28"/>
          <w:szCs w:val="28"/>
        </w:rPr>
        <w:t>Совет муниципального образования город Г</w:t>
      </w:r>
      <w:r w:rsidR="00C347D7" w:rsidRPr="00F65B83">
        <w:rPr>
          <w:rFonts w:ascii="Times New Roman" w:hAnsi="Times New Roman"/>
          <w:sz w:val="28"/>
          <w:szCs w:val="28"/>
        </w:rPr>
        <w:t>о</w:t>
      </w:r>
      <w:r w:rsidR="00C347D7" w:rsidRPr="00F65B83">
        <w:rPr>
          <w:rFonts w:ascii="Times New Roman" w:hAnsi="Times New Roman"/>
          <w:sz w:val="28"/>
          <w:szCs w:val="28"/>
        </w:rPr>
        <w:t xml:space="preserve">рячий Ключ, </w:t>
      </w:r>
      <w:proofErr w:type="gramStart"/>
      <w:r w:rsidR="00C347D7" w:rsidRPr="00F65B83">
        <w:rPr>
          <w:rFonts w:ascii="Times New Roman" w:hAnsi="Times New Roman"/>
          <w:sz w:val="28"/>
          <w:szCs w:val="28"/>
        </w:rPr>
        <w:t>р</w:t>
      </w:r>
      <w:proofErr w:type="gramEnd"/>
      <w:r w:rsidR="00C347D7" w:rsidRPr="00F65B83">
        <w:rPr>
          <w:rFonts w:ascii="Times New Roman" w:hAnsi="Times New Roman"/>
          <w:sz w:val="28"/>
          <w:szCs w:val="28"/>
        </w:rPr>
        <w:t xml:space="preserve"> е ш и л:</w:t>
      </w:r>
    </w:p>
    <w:p w:rsidR="00C347D7" w:rsidRPr="00F65B83" w:rsidRDefault="00C347D7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B7A53" w:rsidRPr="00F65B83" w:rsidRDefault="00C347D7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 xml:space="preserve">1. </w:t>
      </w:r>
      <w:r w:rsidR="00AB7A53" w:rsidRPr="00F65B83">
        <w:rPr>
          <w:rFonts w:ascii="Times New Roman" w:hAnsi="Times New Roman"/>
          <w:sz w:val="28"/>
          <w:szCs w:val="28"/>
        </w:rPr>
        <w:t>Утвердить:</w:t>
      </w:r>
    </w:p>
    <w:p w:rsidR="00AB7A53" w:rsidRPr="00F65B83" w:rsidRDefault="00AB7A53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 xml:space="preserve">1.1. Формы примерных договоров аренды имущества, находящегося в муниципальной собственности муниципального образования город Горячий Ключ Краснодарского края (приложения № 1 </w:t>
      </w:r>
      <w:r w:rsidR="00ED45A4" w:rsidRPr="00F65B83">
        <w:rPr>
          <w:rFonts w:ascii="Times New Roman" w:hAnsi="Times New Roman"/>
          <w:sz w:val="28"/>
          <w:szCs w:val="28"/>
        </w:rPr>
        <w:t>-</w:t>
      </w:r>
      <w:r w:rsidRPr="00F65B83">
        <w:rPr>
          <w:rFonts w:ascii="Times New Roman" w:hAnsi="Times New Roman"/>
          <w:sz w:val="28"/>
          <w:szCs w:val="28"/>
        </w:rPr>
        <w:t xml:space="preserve"> 9).</w:t>
      </w:r>
    </w:p>
    <w:p w:rsidR="00AB7A53" w:rsidRPr="00F65B83" w:rsidRDefault="00AB7A53" w:rsidP="00AB7A5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1.2. Форму акта приёма-передачи в аренду муниципального имущес</w:t>
      </w:r>
      <w:r w:rsidRPr="00F65B83">
        <w:rPr>
          <w:rFonts w:ascii="Times New Roman" w:hAnsi="Times New Roman"/>
          <w:sz w:val="28"/>
          <w:szCs w:val="28"/>
        </w:rPr>
        <w:t>т</w:t>
      </w:r>
      <w:r w:rsidRPr="00F65B83">
        <w:rPr>
          <w:rFonts w:ascii="Times New Roman" w:hAnsi="Times New Roman"/>
          <w:sz w:val="28"/>
          <w:szCs w:val="28"/>
        </w:rPr>
        <w:t>ва муниципального образования город Горячий Ключ Краснодарского края (приложение № 10).</w:t>
      </w:r>
    </w:p>
    <w:p w:rsidR="00AB7A53" w:rsidRPr="00F65B83" w:rsidRDefault="00AB7A53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1.3. Формы примерных договоров безвозмездного пользования им</w:t>
      </w:r>
      <w:r w:rsidRPr="00F65B83">
        <w:rPr>
          <w:rFonts w:ascii="Times New Roman" w:hAnsi="Times New Roman"/>
          <w:sz w:val="28"/>
          <w:szCs w:val="28"/>
        </w:rPr>
        <w:t>у</w:t>
      </w:r>
      <w:r w:rsidRPr="00F65B83">
        <w:rPr>
          <w:rFonts w:ascii="Times New Roman" w:hAnsi="Times New Roman"/>
          <w:sz w:val="28"/>
          <w:szCs w:val="28"/>
        </w:rPr>
        <w:t>ществом, находящимся в муниципальной собственности муниципального о</w:t>
      </w:r>
      <w:r w:rsidRPr="00F65B83">
        <w:rPr>
          <w:rFonts w:ascii="Times New Roman" w:hAnsi="Times New Roman"/>
          <w:sz w:val="28"/>
          <w:szCs w:val="28"/>
        </w:rPr>
        <w:t>б</w:t>
      </w:r>
      <w:r w:rsidRPr="00F65B83">
        <w:rPr>
          <w:rFonts w:ascii="Times New Roman" w:hAnsi="Times New Roman"/>
          <w:sz w:val="28"/>
          <w:szCs w:val="28"/>
        </w:rPr>
        <w:t>разования город Горячий Ключ Краснодарского края (приложения № 11, 12).</w:t>
      </w:r>
    </w:p>
    <w:p w:rsidR="00AB7A53" w:rsidRPr="00F65B83" w:rsidRDefault="00AB7A53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1.4. Форму акта приёма-передачи в безвозмездное пользование мун</w:t>
      </w:r>
      <w:r w:rsidRPr="00F65B83">
        <w:rPr>
          <w:rFonts w:ascii="Times New Roman" w:hAnsi="Times New Roman"/>
          <w:sz w:val="28"/>
          <w:szCs w:val="28"/>
        </w:rPr>
        <w:t>и</w:t>
      </w:r>
      <w:r w:rsidRPr="00F65B83">
        <w:rPr>
          <w:rFonts w:ascii="Times New Roman" w:hAnsi="Times New Roman"/>
          <w:sz w:val="28"/>
          <w:szCs w:val="28"/>
        </w:rPr>
        <w:t>ципального имущества муниципального образования город Горячий Ключ Краснодарского края (приложение № 13).</w:t>
      </w:r>
    </w:p>
    <w:p w:rsidR="00AB7A53" w:rsidRPr="00F65B83" w:rsidRDefault="00AB7A53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 xml:space="preserve">1.5. Утвердить перечни документов, </w:t>
      </w:r>
      <w:r w:rsidR="002C1548" w:rsidRPr="00F65B83">
        <w:rPr>
          <w:rFonts w:ascii="Times New Roman" w:hAnsi="Times New Roman"/>
          <w:sz w:val="28"/>
          <w:szCs w:val="28"/>
        </w:rPr>
        <w:t>необходимых для получения с</w:t>
      </w:r>
      <w:r w:rsidR="002C1548" w:rsidRPr="00F65B83">
        <w:rPr>
          <w:rFonts w:ascii="Times New Roman" w:hAnsi="Times New Roman"/>
          <w:sz w:val="28"/>
          <w:szCs w:val="28"/>
        </w:rPr>
        <w:t>о</w:t>
      </w:r>
      <w:r w:rsidR="002C1548" w:rsidRPr="00F65B83">
        <w:rPr>
          <w:rFonts w:ascii="Times New Roman" w:hAnsi="Times New Roman"/>
          <w:sz w:val="28"/>
          <w:szCs w:val="28"/>
        </w:rPr>
        <w:t>гласия администрации муниципального образования город Горячий Ключ Краснодарского края на передачу муниципального имущества муниципал</w:t>
      </w:r>
      <w:r w:rsidR="002C1548" w:rsidRPr="00F65B83">
        <w:rPr>
          <w:rFonts w:ascii="Times New Roman" w:hAnsi="Times New Roman"/>
          <w:sz w:val="28"/>
          <w:szCs w:val="28"/>
        </w:rPr>
        <w:t>ь</w:t>
      </w:r>
      <w:r w:rsidR="002C1548" w:rsidRPr="00F65B83">
        <w:rPr>
          <w:rFonts w:ascii="Times New Roman" w:hAnsi="Times New Roman"/>
          <w:sz w:val="28"/>
          <w:szCs w:val="28"/>
        </w:rPr>
        <w:t>ного образования город Горячий Ключ Краснодарского края по договорам аренды, оформления договоров безвозмездного пользования и при их ра</w:t>
      </w:r>
      <w:r w:rsidR="002C1548" w:rsidRPr="00F65B83">
        <w:rPr>
          <w:rFonts w:ascii="Times New Roman" w:hAnsi="Times New Roman"/>
          <w:sz w:val="28"/>
          <w:szCs w:val="28"/>
        </w:rPr>
        <w:t>с</w:t>
      </w:r>
      <w:r w:rsidR="002C1548" w:rsidRPr="00F65B83">
        <w:rPr>
          <w:rFonts w:ascii="Times New Roman" w:hAnsi="Times New Roman"/>
          <w:sz w:val="28"/>
          <w:szCs w:val="28"/>
        </w:rPr>
        <w:t>торжении (приложения № 14, 15)</w:t>
      </w:r>
      <w:r w:rsidRPr="00F65B83">
        <w:rPr>
          <w:rFonts w:ascii="Times New Roman" w:hAnsi="Times New Roman"/>
          <w:sz w:val="28"/>
          <w:szCs w:val="28"/>
        </w:rPr>
        <w:t>.</w:t>
      </w:r>
    </w:p>
    <w:p w:rsidR="0093560E" w:rsidRPr="00F65B83" w:rsidRDefault="002C1548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lastRenderedPageBreak/>
        <w:t>2. Признать утратившим</w:t>
      </w:r>
      <w:r w:rsidR="0093560E" w:rsidRPr="00F65B83">
        <w:rPr>
          <w:rFonts w:ascii="Times New Roman" w:hAnsi="Times New Roman"/>
          <w:sz w:val="28"/>
          <w:szCs w:val="28"/>
        </w:rPr>
        <w:t>и</w:t>
      </w:r>
      <w:r w:rsidRPr="00F65B83">
        <w:rPr>
          <w:rFonts w:ascii="Times New Roman" w:hAnsi="Times New Roman"/>
          <w:sz w:val="28"/>
          <w:szCs w:val="28"/>
        </w:rPr>
        <w:t xml:space="preserve"> силу решени</w:t>
      </w:r>
      <w:r w:rsidR="0093560E" w:rsidRPr="00F65B83">
        <w:rPr>
          <w:rFonts w:ascii="Times New Roman" w:hAnsi="Times New Roman"/>
          <w:sz w:val="28"/>
          <w:szCs w:val="28"/>
        </w:rPr>
        <w:t>я</w:t>
      </w:r>
      <w:r w:rsidRPr="00F65B83">
        <w:rPr>
          <w:rFonts w:ascii="Times New Roman" w:hAnsi="Times New Roman"/>
          <w:sz w:val="28"/>
          <w:szCs w:val="28"/>
        </w:rPr>
        <w:t xml:space="preserve"> Совета муниципального о</w:t>
      </w:r>
      <w:r w:rsidRPr="00F65B83">
        <w:rPr>
          <w:rFonts w:ascii="Times New Roman" w:hAnsi="Times New Roman"/>
          <w:sz w:val="28"/>
          <w:szCs w:val="28"/>
        </w:rPr>
        <w:t>б</w:t>
      </w:r>
      <w:r w:rsidRPr="00F65B83">
        <w:rPr>
          <w:rFonts w:ascii="Times New Roman" w:hAnsi="Times New Roman"/>
          <w:sz w:val="28"/>
          <w:szCs w:val="28"/>
        </w:rPr>
        <w:t>разования город Горячий Ключ</w:t>
      </w:r>
      <w:r w:rsidR="0093560E" w:rsidRPr="00F65B83">
        <w:rPr>
          <w:rFonts w:ascii="Times New Roman" w:hAnsi="Times New Roman"/>
          <w:sz w:val="28"/>
          <w:szCs w:val="28"/>
        </w:rPr>
        <w:t>:</w:t>
      </w:r>
    </w:p>
    <w:p w:rsidR="00AB7A53" w:rsidRPr="00F65B83" w:rsidRDefault="002C1548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от 22 декабря 2009 года № 578 «Об утверждении типовых форм дог</w:t>
      </w:r>
      <w:r w:rsidRPr="00F65B83">
        <w:rPr>
          <w:rFonts w:ascii="Times New Roman" w:hAnsi="Times New Roman"/>
          <w:sz w:val="28"/>
          <w:szCs w:val="28"/>
        </w:rPr>
        <w:t>о</w:t>
      </w:r>
      <w:r w:rsidRPr="00F65B83">
        <w:rPr>
          <w:rFonts w:ascii="Times New Roman" w:hAnsi="Times New Roman"/>
          <w:sz w:val="28"/>
          <w:szCs w:val="28"/>
        </w:rPr>
        <w:t>воров аренды и безвозмездного пользования имуществом муниципального образования город Горячий Ключ Краснодарского края</w:t>
      </w:r>
      <w:r w:rsidR="0093560E" w:rsidRPr="00F65B83">
        <w:rPr>
          <w:rFonts w:ascii="Times New Roman" w:hAnsi="Times New Roman"/>
          <w:sz w:val="28"/>
          <w:szCs w:val="28"/>
        </w:rPr>
        <w:t>»,</w:t>
      </w:r>
    </w:p>
    <w:p w:rsidR="0093560E" w:rsidRPr="00F65B83" w:rsidRDefault="0093560E" w:rsidP="0093560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от 30 марта 2010 года № 622 «О внесении изменений в решение Сов</w:t>
      </w:r>
      <w:r w:rsidRPr="00F65B83">
        <w:rPr>
          <w:rFonts w:ascii="Times New Roman" w:hAnsi="Times New Roman"/>
          <w:sz w:val="28"/>
          <w:szCs w:val="28"/>
        </w:rPr>
        <w:t>е</w:t>
      </w:r>
      <w:r w:rsidRPr="00F65B83">
        <w:rPr>
          <w:rFonts w:ascii="Times New Roman" w:hAnsi="Times New Roman"/>
          <w:sz w:val="28"/>
          <w:szCs w:val="28"/>
        </w:rPr>
        <w:t>та муниципального образования город Горячий Ключ от 22 декабря 2009 г</w:t>
      </w:r>
      <w:r w:rsidRPr="00F65B83">
        <w:rPr>
          <w:rFonts w:ascii="Times New Roman" w:hAnsi="Times New Roman"/>
          <w:sz w:val="28"/>
          <w:szCs w:val="28"/>
        </w:rPr>
        <w:t>о</w:t>
      </w:r>
      <w:r w:rsidRPr="00F65B83">
        <w:rPr>
          <w:rFonts w:ascii="Times New Roman" w:hAnsi="Times New Roman"/>
          <w:sz w:val="28"/>
          <w:szCs w:val="28"/>
        </w:rPr>
        <w:t>да № 578 «Об утверждении типовых форм договоров аренды и безвозмездн</w:t>
      </w:r>
      <w:r w:rsidRPr="00F65B83">
        <w:rPr>
          <w:rFonts w:ascii="Times New Roman" w:hAnsi="Times New Roman"/>
          <w:sz w:val="28"/>
          <w:szCs w:val="28"/>
        </w:rPr>
        <w:t>о</w:t>
      </w:r>
      <w:r w:rsidRPr="00F65B83">
        <w:rPr>
          <w:rFonts w:ascii="Times New Roman" w:hAnsi="Times New Roman"/>
          <w:sz w:val="28"/>
          <w:szCs w:val="28"/>
        </w:rPr>
        <w:t>го пользования имуществом муниципального образования город Горячий Ключ Краснодарского края»».</w:t>
      </w:r>
    </w:p>
    <w:p w:rsidR="00B77934" w:rsidRPr="00F65B83" w:rsidRDefault="00B77934" w:rsidP="0093560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3. Управлению по информационной политике и средств массовой и</w:t>
      </w:r>
      <w:r w:rsidRPr="00F65B83">
        <w:rPr>
          <w:rFonts w:ascii="Times New Roman" w:hAnsi="Times New Roman"/>
          <w:sz w:val="28"/>
          <w:szCs w:val="28"/>
        </w:rPr>
        <w:t>н</w:t>
      </w:r>
      <w:r w:rsidRPr="00F65B83">
        <w:rPr>
          <w:rFonts w:ascii="Times New Roman" w:hAnsi="Times New Roman"/>
          <w:sz w:val="28"/>
          <w:szCs w:val="28"/>
        </w:rPr>
        <w:t>формации (</w:t>
      </w:r>
      <w:proofErr w:type="spellStart"/>
      <w:r w:rsidRPr="00F65B83">
        <w:rPr>
          <w:rFonts w:ascii="Times New Roman" w:hAnsi="Times New Roman"/>
          <w:sz w:val="28"/>
          <w:szCs w:val="28"/>
        </w:rPr>
        <w:t>Жмыря</w:t>
      </w:r>
      <w:proofErr w:type="spellEnd"/>
      <w:r w:rsidRPr="00F65B83">
        <w:rPr>
          <w:rFonts w:ascii="Times New Roman" w:hAnsi="Times New Roman"/>
          <w:sz w:val="28"/>
          <w:szCs w:val="28"/>
        </w:rPr>
        <w:t>) опубликовать настоящее решение в средствах массовой информации в изложении и разместить на официальном сайте администр</w:t>
      </w:r>
      <w:r w:rsidRPr="00F65B83">
        <w:rPr>
          <w:rFonts w:ascii="Times New Roman" w:hAnsi="Times New Roman"/>
          <w:sz w:val="28"/>
          <w:szCs w:val="28"/>
        </w:rPr>
        <w:t>а</w:t>
      </w:r>
      <w:r w:rsidRPr="00F65B83">
        <w:rPr>
          <w:rFonts w:ascii="Times New Roman" w:hAnsi="Times New Roman"/>
          <w:sz w:val="28"/>
          <w:szCs w:val="28"/>
        </w:rPr>
        <w:t>ции муниципального образования город Горячий Ключ в сети «Интернет».</w:t>
      </w:r>
    </w:p>
    <w:p w:rsidR="009310E8" w:rsidRPr="00F65B83" w:rsidRDefault="00B77934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65B83">
        <w:rPr>
          <w:rFonts w:ascii="Times New Roman" w:hAnsi="Times New Roman"/>
          <w:sz w:val="28"/>
          <w:szCs w:val="28"/>
        </w:rPr>
        <w:t>4</w:t>
      </w:r>
      <w:r w:rsidR="00C347D7" w:rsidRPr="00F65B83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 w:rsidR="004D2BF0" w:rsidRPr="00F65B83">
        <w:rPr>
          <w:rFonts w:ascii="Times New Roman" w:hAnsi="Times New Roman"/>
          <w:sz w:val="28"/>
          <w:szCs w:val="28"/>
        </w:rPr>
        <w:t>его официального опу</w:t>
      </w:r>
      <w:r w:rsidR="004D2BF0" w:rsidRPr="00F65B83">
        <w:rPr>
          <w:rFonts w:ascii="Times New Roman" w:hAnsi="Times New Roman"/>
          <w:sz w:val="28"/>
          <w:szCs w:val="28"/>
        </w:rPr>
        <w:t>б</w:t>
      </w:r>
      <w:r w:rsidR="004D2BF0" w:rsidRPr="00F65B83">
        <w:rPr>
          <w:rFonts w:ascii="Times New Roman" w:hAnsi="Times New Roman"/>
          <w:sz w:val="28"/>
          <w:szCs w:val="28"/>
        </w:rPr>
        <w:t>ликования.</w:t>
      </w:r>
      <w:bookmarkStart w:id="0" w:name="_GoBack"/>
      <w:bookmarkEnd w:id="0"/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B77934" w:rsidRPr="00F65B83" w:rsidTr="00B77934">
        <w:tc>
          <w:tcPr>
            <w:tcW w:w="5148" w:type="dxa"/>
          </w:tcPr>
          <w:p w:rsidR="00B77934" w:rsidRPr="00F65B83" w:rsidRDefault="00B77934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7934" w:rsidRPr="00F65B83" w:rsidRDefault="00B77934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7934" w:rsidRPr="00F65B83" w:rsidRDefault="00B77934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sz w:val="28"/>
                <w:szCs w:val="28"/>
              </w:rPr>
              <w:t>Глава муниципального образования    город Горячий Ключ</w:t>
            </w:r>
          </w:p>
        </w:tc>
        <w:tc>
          <w:tcPr>
            <w:tcW w:w="2520" w:type="dxa"/>
          </w:tcPr>
          <w:p w:rsidR="00B77934" w:rsidRPr="00F65B83" w:rsidRDefault="00B77934" w:rsidP="004476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</w:p>
        </w:tc>
        <w:tc>
          <w:tcPr>
            <w:tcW w:w="2079" w:type="dxa"/>
            <w:vAlign w:val="bottom"/>
          </w:tcPr>
          <w:p w:rsidR="00B77934" w:rsidRPr="00F65B83" w:rsidRDefault="00B77934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sz w:val="28"/>
                <w:szCs w:val="28"/>
              </w:rPr>
              <w:t>Н.И.Шварцман</w:t>
            </w:r>
            <w:r w:rsidR="00EA0AE0" w:rsidRPr="00F65B8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2C1548" w:rsidRPr="00F65B83" w:rsidTr="004476F5">
        <w:tc>
          <w:tcPr>
            <w:tcW w:w="5148" w:type="dxa"/>
          </w:tcPr>
          <w:p w:rsidR="00B77934" w:rsidRPr="00F65B83" w:rsidRDefault="00B77934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C1548" w:rsidRPr="00F65B83" w:rsidRDefault="002C1548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sz w:val="28"/>
                <w:szCs w:val="28"/>
              </w:rPr>
              <w:t>Председатель Совета муниципального образования город Горячий Ключ</w:t>
            </w:r>
          </w:p>
        </w:tc>
        <w:tc>
          <w:tcPr>
            <w:tcW w:w="2520" w:type="dxa"/>
          </w:tcPr>
          <w:p w:rsidR="002C1548" w:rsidRPr="00F65B83" w:rsidRDefault="00B77934" w:rsidP="004476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5B83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</w:p>
        </w:tc>
        <w:tc>
          <w:tcPr>
            <w:tcW w:w="2079" w:type="dxa"/>
            <w:vAlign w:val="bottom"/>
          </w:tcPr>
          <w:p w:rsidR="002C1548" w:rsidRPr="00F65B83" w:rsidRDefault="002C1548" w:rsidP="00447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5B83"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2C1548" w:rsidRPr="00F65B83" w:rsidRDefault="002C1548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C1548" w:rsidRPr="00F65B83" w:rsidRDefault="002C1548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C1548" w:rsidRPr="00F65B83" w:rsidRDefault="002C1548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103E" w:rsidRPr="00F65B83" w:rsidRDefault="00BF103E" w:rsidP="002C154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BF103E" w:rsidRPr="00F65B83" w:rsidSect="00F65B83">
      <w:headerReference w:type="even" r:id="rId7"/>
      <w:headerReference w:type="default" r:id="rId8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76F5" w:rsidRDefault="004476F5">
      <w:r>
        <w:separator/>
      </w:r>
    </w:p>
  </w:endnote>
  <w:endnote w:type="continuationSeparator" w:id="0">
    <w:p w:rsidR="004476F5" w:rsidRDefault="004476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76F5" w:rsidRDefault="004476F5">
      <w:r>
        <w:separator/>
      </w:r>
    </w:p>
  </w:footnote>
  <w:footnote w:type="continuationSeparator" w:id="0">
    <w:p w:rsidR="004476F5" w:rsidRDefault="004476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6F5" w:rsidRDefault="0002392B" w:rsidP="0093560E">
    <w:pPr>
      <w:pStyle w:val="a6"/>
      <w:framePr w:wrap="around" w:vAnchor="text" w:hAnchor="margin" w:xAlign="center" w:y="1"/>
      <w:spacing w:after="0" w:line="240" w:lineRule="auto"/>
      <w:rPr>
        <w:rStyle w:val="a8"/>
      </w:rPr>
    </w:pPr>
    <w:r>
      <w:rPr>
        <w:rStyle w:val="a8"/>
      </w:rPr>
      <w:fldChar w:fldCharType="begin"/>
    </w:r>
    <w:r w:rsidR="004476F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34E6E">
      <w:rPr>
        <w:rStyle w:val="a8"/>
        <w:noProof/>
      </w:rPr>
      <w:t>2</w:t>
    </w:r>
    <w:r>
      <w:rPr>
        <w:rStyle w:val="a8"/>
      </w:rPr>
      <w:fldChar w:fldCharType="end"/>
    </w:r>
  </w:p>
  <w:p w:rsidR="004476F5" w:rsidRDefault="004476F5" w:rsidP="0093560E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6F5" w:rsidRPr="00C6667E" w:rsidRDefault="0002392B" w:rsidP="00AE7BED">
    <w:pPr>
      <w:pStyle w:val="a6"/>
      <w:framePr w:wrap="around" w:vAnchor="text" w:hAnchor="margin" w:xAlign="center" w:y="1"/>
      <w:rPr>
        <w:rStyle w:val="a8"/>
        <w:rFonts w:ascii="Times New Roman" w:hAnsi="Times New Roman"/>
        <w:color w:val="FFFFFF"/>
        <w:sz w:val="24"/>
        <w:szCs w:val="24"/>
      </w:rPr>
    </w:pPr>
    <w:r w:rsidRPr="00C6667E">
      <w:rPr>
        <w:rStyle w:val="a8"/>
        <w:rFonts w:ascii="Times New Roman" w:hAnsi="Times New Roman"/>
        <w:color w:val="FFFFFF"/>
        <w:sz w:val="24"/>
        <w:szCs w:val="24"/>
      </w:rPr>
      <w:fldChar w:fldCharType="begin"/>
    </w:r>
    <w:r w:rsidR="004476F5" w:rsidRPr="00C6667E">
      <w:rPr>
        <w:rStyle w:val="a8"/>
        <w:rFonts w:ascii="Times New Roman" w:hAnsi="Times New Roman"/>
        <w:color w:val="FFFFFF"/>
        <w:sz w:val="24"/>
        <w:szCs w:val="24"/>
      </w:rPr>
      <w:instrText xml:space="preserve">PAGE  </w:instrText>
    </w:r>
    <w:r w:rsidRPr="00C6667E">
      <w:rPr>
        <w:rStyle w:val="a8"/>
        <w:rFonts w:ascii="Times New Roman" w:hAnsi="Times New Roman"/>
        <w:color w:val="FFFFFF"/>
        <w:sz w:val="24"/>
        <w:szCs w:val="24"/>
      </w:rPr>
      <w:fldChar w:fldCharType="separate"/>
    </w:r>
    <w:r w:rsidR="004476F5">
      <w:rPr>
        <w:rStyle w:val="a8"/>
        <w:rFonts w:ascii="Times New Roman" w:hAnsi="Times New Roman"/>
        <w:noProof/>
        <w:color w:val="FFFFFF"/>
        <w:sz w:val="24"/>
        <w:szCs w:val="24"/>
      </w:rPr>
      <w:t>3</w:t>
    </w:r>
    <w:r w:rsidRPr="00C6667E">
      <w:rPr>
        <w:rStyle w:val="a8"/>
        <w:rFonts w:ascii="Times New Roman" w:hAnsi="Times New Roman"/>
        <w:color w:val="FFFFFF"/>
        <w:sz w:val="24"/>
        <w:szCs w:val="24"/>
      </w:rPr>
      <w:fldChar w:fldCharType="end"/>
    </w:r>
  </w:p>
  <w:p w:rsidR="004476F5" w:rsidRDefault="004476F5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evenAndOddHeader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3212"/>
    <w:rsid w:val="0002392B"/>
    <w:rsid w:val="000259C8"/>
    <w:rsid w:val="00030A54"/>
    <w:rsid w:val="00031099"/>
    <w:rsid w:val="0003112A"/>
    <w:rsid w:val="00031D6B"/>
    <w:rsid w:val="000321D3"/>
    <w:rsid w:val="000352AA"/>
    <w:rsid w:val="00035988"/>
    <w:rsid w:val="00035C51"/>
    <w:rsid w:val="0004164A"/>
    <w:rsid w:val="00041F58"/>
    <w:rsid w:val="00043C32"/>
    <w:rsid w:val="000453F6"/>
    <w:rsid w:val="00045495"/>
    <w:rsid w:val="0004613D"/>
    <w:rsid w:val="0004680E"/>
    <w:rsid w:val="0004746C"/>
    <w:rsid w:val="00050703"/>
    <w:rsid w:val="00052CC6"/>
    <w:rsid w:val="00055363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2E82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014"/>
    <w:rsid w:val="00243429"/>
    <w:rsid w:val="00243BA1"/>
    <w:rsid w:val="00245060"/>
    <w:rsid w:val="00245466"/>
    <w:rsid w:val="00245F91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548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1615"/>
    <w:rsid w:val="002F4B60"/>
    <w:rsid w:val="002F68A5"/>
    <w:rsid w:val="002F764C"/>
    <w:rsid w:val="002F7A55"/>
    <w:rsid w:val="003006C3"/>
    <w:rsid w:val="00301209"/>
    <w:rsid w:val="003021FC"/>
    <w:rsid w:val="00302DA0"/>
    <w:rsid w:val="00303230"/>
    <w:rsid w:val="003047FA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462DE"/>
    <w:rsid w:val="003503B9"/>
    <w:rsid w:val="003509F1"/>
    <w:rsid w:val="003522F7"/>
    <w:rsid w:val="00352DA7"/>
    <w:rsid w:val="0035444E"/>
    <w:rsid w:val="00361AD4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1C10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33EA"/>
    <w:rsid w:val="00434A70"/>
    <w:rsid w:val="00435585"/>
    <w:rsid w:val="004367EE"/>
    <w:rsid w:val="00436CFC"/>
    <w:rsid w:val="0043774C"/>
    <w:rsid w:val="004406F6"/>
    <w:rsid w:val="00445E4D"/>
    <w:rsid w:val="00447665"/>
    <w:rsid w:val="004476F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01CC"/>
    <w:rsid w:val="004C2AC0"/>
    <w:rsid w:val="004C2F61"/>
    <w:rsid w:val="004C4E63"/>
    <w:rsid w:val="004C7977"/>
    <w:rsid w:val="004D04F1"/>
    <w:rsid w:val="004D1FDD"/>
    <w:rsid w:val="004D2BF0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051B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1EDB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1EFA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87E57"/>
    <w:rsid w:val="00591BB2"/>
    <w:rsid w:val="005A1207"/>
    <w:rsid w:val="005A4A75"/>
    <w:rsid w:val="005A768C"/>
    <w:rsid w:val="005B0F05"/>
    <w:rsid w:val="005B19F0"/>
    <w:rsid w:val="005B1AE8"/>
    <w:rsid w:val="005B209F"/>
    <w:rsid w:val="005B5321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488B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03E5"/>
    <w:rsid w:val="0065315F"/>
    <w:rsid w:val="006538FC"/>
    <w:rsid w:val="006543F7"/>
    <w:rsid w:val="006556F9"/>
    <w:rsid w:val="0065638C"/>
    <w:rsid w:val="00656ADD"/>
    <w:rsid w:val="00657065"/>
    <w:rsid w:val="00657B8C"/>
    <w:rsid w:val="00663050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114A"/>
    <w:rsid w:val="00682B3B"/>
    <w:rsid w:val="00683728"/>
    <w:rsid w:val="00684420"/>
    <w:rsid w:val="00686924"/>
    <w:rsid w:val="0068714E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0FD1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3A79"/>
    <w:rsid w:val="007D59D9"/>
    <w:rsid w:val="007E2B5D"/>
    <w:rsid w:val="007E2B6A"/>
    <w:rsid w:val="007F006D"/>
    <w:rsid w:val="007F014C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4E6E"/>
    <w:rsid w:val="0083581A"/>
    <w:rsid w:val="00841143"/>
    <w:rsid w:val="0084130D"/>
    <w:rsid w:val="00843396"/>
    <w:rsid w:val="0084373E"/>
    <w:rsid w:val="00845149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05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7BB"/>
    <w:rsid w:val="008A59C5"/>
    <w:rsid w:val="008A67C7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5829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560E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3733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05F9B"/>
    <w:rsid w:val="00A1250D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459E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098C"/>
    <w:rsid w:val="00AB1405"/>
    <w:rsid w:val="00AB576F"/>
    <w:rsid w:val="00AB768A"/>
    <w:rsid w:val="00AB7A53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5319"/>
    <w:rsid w:val="00AD564A"/>
    <w:rsid w:val="00AD6892"/>
    <w:rsid w:val="00AD6AD1"/>
    <w:rsid w:val="00AE4510"/>
    <w:rsid w:val="00AE56CE"/>
    <w:rsid w:val="00AE5DB4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4452"/>
    <w:rsid w:val="00B77934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103E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77D3"/>
    <w:rsid w:val="00C20EE0"/>
    <w:rsid w:val="00C2485D"/>
    <w:rsid w:val="00C2754E"/>
    <w:rsid w:val="00C319D6"/>
    <w:rsid w:val="00C334BF"/>
    <w:rsid w:val="00C347D7"/>
    <w:rsid w:val="00C34FEB"/>
    <w:rsid w:val="00C3532D"/>
    <w:rsid w:val="00C40C7F"/>
    <w:rsid w:val="00C41220"/>
    <w:rsid w:val="00C4228B"/>
    <w:rsid w:val="00C42809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67E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062AE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552E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2933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3038"/>
    <w:rsid w:val="00E14E52"/>
    <w:rsid w:val="00E15B51"/>
    <w:rsid w:val="00E17178"/>
    <w:rsid w:val="00E176F1"/>
    <w:rsid w:val="00E214FE"/>
    <w:rsid w:val="00E24864"/>
    <w:rsid w:val="00E2701A"/>
    <w:rsid w:val="00E30414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0AE0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D45A4"/>
    <w:rsid w:val="00ED78DB"/>
    <w:rsid w:val="00EE0F34"/>
    <w:rsid w:val="00EE1B90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5B83"/>
    <w:rsid w:val="00F667A7"/>
    <w:rsid w:val="00F72DE0"/>
    <w:rsid w:val="00F72F07"/>
    <w:rsid w:val="00F73AC7"/>
    <w:rsid w:val="00F74571"/>
    <w:rsid w:val="00F81BF5"/>
    <w:rsid w:val="00F838B0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B5C06"/>
    <w:rsid w:val="00FC1122"/>
    <w:rsid w:val="00FC12F8"/>
    <w:rsid w:val="00FC1735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2E67B3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2E67B3"/>
  </w:style>
  <w:style w:type="paragraph" w:styleId="a9">
    <w:name w:val="footer"/>
    <w:basedOn w:val="a"/>
    <w:rsid w:val="00011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03E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2E67B3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2E67B3"/>
  </w:style>
  <w:style w:type="paragraph" w:styleId="a9">
    <w:name w:val="footer"/>
    <w:basedOn w:val="a"/>
    <w:rsid w:val="00011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03E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3002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17</cp:revision>
  <cp:lastPrinted>2015-03-24T05:48:00Z</cp:lastPrinted>
  <dcterms:created xsi:type="dcterms:W3CDTF">2015-03-19T07:51:00Z</dcterms:created>
  <dcterms:modified xsi:type="dcterms:W3CDTF">2015-03-27T10:26:00Z</dcterms:modified>
</cp:coreProperties>
</file>