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308" w:rsidRPr="00942409" w:rsidRDefault="00394308" w:rsidP="009E69D6">
      <w:pPr>
        <w:ind w:firstLine="709"/>
        <w:jc w:val="center"/>
        <w:rPr>
          <w:szCs w:val="28"/>
        </w:rPr>
      </w:pPr>
    </w:p>
    <w:p w:rsidR="00394308" w:rsidRPr="00942409" w:rsidRDefault="00394308" w:rsidP="007F76D3">
      <w:pPr>
        <w:pStyle w:val="1"/>
        <w:spacing w:line="360" w:lineRule="auto"/>
        <w:ind w:firstLine="709"/>
        <w:rPr>
          <w:b/>
          <w:snapToGrid w:val="0"/>
          <w:szCs w:val="28"/>
        </w:rPr>
      </w:pP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2828290</wp:posOffset>
            </wp:positionH>
            <wp:positionV relativeFrom="paragraph">
              <wp:posOffset>0</wp:posOffset>
            </wp:positionV>
            <wp:extent cx="457200" cy="574040"/>
            <wp:effectExtent l="0" t="0" r="0" b="0"/>
            <wp:wrapSquare wrapText="right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moll_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4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A588B">
        <w:rPr>
          <w:rFonts w:ascii="Times New Roman" w:hAnsi="Times New Roman"/>
          <w:b/>
          <w:sz w:val="28"/>
          <w:szCs w:val="28"/>
        </w:rPr>
        <w:br w:type="textWrapping" w:clear="all"/>
      </w:r>
      <w:r>
        <w:rPr>
          <w:rFonts w:ascii="Times New Roman" w:hAnsi="Times New Roman"/>
          <w:b/>
          <w:sz w:val="28"/>
          <w:szCs w:val="28"/>
        </w:rPr>
        <w:t>Совет муниципального образования город Горячий Ключ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пятый созыв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 Е Ш Е Н И Е  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</w:t>
      </w:r>
      <w:r w:rsidRPr="00AA588B">
        <w:rPr>
          <w:rFonts w:ascii="Times New Roman" w:hAnsi="Times New Roman"/>
          <w:b/>
          <w:sz w:val="28"/>
          <w:szCs w:val="28"/>
        </w:rPr>
        <w:t>т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324E7">
        <w:rPr>
          <w:rFonts w:ascii="Times New Roman" w:hAnsi="Times New Roman"/>
          <w:b/>
          <w:sz w:val="28"/>
          <w:szCs w:val="28"/>
        </w:rPr>
        <w:t>26 декабря</w:t>
      </w:r>
      <w:r w:rsidRPr="00AA588B">
        <w:rPr>
          <w:rFonts w:ascii="Times New Roman" w:hAnsi="Times New Roman"/>
          <w:b/>
          <w:sz w:val="28"/>
          <w:szCs w:val="28"/>
        </w:rPr>
        <w:t xml:space="preserve"> 201</w:t>
      </w:r>
      <w:r>
        <w:rPr>
          <w:rFonts w:ascii="Times New Roman" w:hAnsi="Times New Roman"/>
          <w:b/>
          <w:sz w:val="28"/>
          <w:szCs w:val="28"/>
        </w:rPr>
        <w:t>4</w:t>
      </w:r>
      <w:r w:rsidRPr="00AA588B">
        <w:rPr>
          <w:rFonts w:ascii="Times New Roman" w:hAnsi="Times New Roman"/>
          <w:b/>
          <w:sz w:val="28"/>
          <w:szCs w:val="28"/>
        </w:rPr>
        <w:t xml:space="preserve"> года   </w:t>
      </w: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AA588B">
        <w:rPr>
          <w:rFonts w:ascii="Times New Roman" w:hAnsi="Times New Roman"/>
          <w:b/>
          <w:sz w:val="28"/>
          <w:szCs w:val="28"/>
        </w:rPr>
        <w:t xml:space="preserve">           </w:t>
      </w:r>
      <w:r w:rsidR="009D5AAD">
        <w:rPr>
          <w:rFonts w:ascii="Times New Roman" w:hAnsi="Times New Roman"/>
          <w:b/>
          <w:sz w:val="28"/>
          <w:szCs w:val="28"/>
        </w:rPr>
        <w:t xml:space="preserve"> </w:t>
      </w:r>
      <w:r w:rsidRPr="00AA588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</w:t>
      </w:r>
      <w:r w:rsidRPr="00AA588B"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 xml:space="preserve">             </w:t>
      </w:r>
      <w:r w:rsidRPr="00AA588B">
        <w:rPr>
          <w:rFonts w:ascii="Times New Roman" w:hAnsi="Times New Roman"/>
          <w:b/>
          <w:sz w:val="28"/>
          <w:szCs w:val="28"/>
        </w:rPr>
        <w:t xml:space="preserve">  </w:t>
      </w:r>
      <w:r w:rsidR="009D5AAD">
        <w:rPr>
          <w:rFonts w:ascii="Times New Roman" w:hAnsi="Times New Roman"/>
          <w:b/>
          <w:sz w:val="28"/>
          <w:szCs w:val="28"/>
        </w:rPr>
        <w:t xml:space="preserve">    </w:t>
      </w:r>
      <w:r w:rsidRPr="00AA588B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ab/>
        <w:t xml:space="preserve"> </w:t>
      </w:r>
      <w:r w:rsidRPr="00AA588B">
        <w:rPr>
          <w:rFonts w:ascii="Times New Roman" w:hAnsi="Times New Roman"/>
          <w:b/>
          <w:sz w:val="28"/>
          <w:szCs w:val="28"/>
        </w:rPr>
        <w:t>№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4324E7">
        <w:rPr>
          <w:rFonts w:ascii="Times New Roman" w:hAnsi="Times New Roman"/>
          <w:b/>
          <w:sz w:val="28"/>
          <w:szCs w:val="28"/>
        </w:rPr>
        <w:t>358</w:t>
      </w:r>
      <w:r w:rsidRPr="00AA588B">
        <w:rPr>
          <w:rFonts w:ascii="Times New Roman" w:hAnsi="Times New Roman"/>
          <w:b/>
          <w:sz w:val="28"/>
          <w:szCs w:val="28"/>
        </w:rPr>
        <w:tab/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  <w:r w:rsidRPr="00AA588B">
        <w:rPr>
          <w:rFonts w:ascii="Times New Roman" w:hAnsi="Times New Roman"/>
          <w:sz w:val="24"/>
          <w:szCs w:val="24"/>
        </w:rPr>
        <w:t>г. Горячий Ключ</w:t>
      </w:r>
    </w:p>
    <w:p w:rsidR="00CE7ACD" w:rsidRDefault="00CE7ACD" w:rsidP="00CE7ACD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:rsidR="000D0F5F" w:rsidRPr="00300ACE" w:rsidRDefault="00CE7ACD" w:rsidP="000D0F5F">
      <w:pPr>
        <w:ind w:firstLine="720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snapToGrid w:val="0"/>
          <w:szCs w:val="28"/>
        </w:rPr>
        <w:t xml:space="preserve"> </w:t>
      </w:r>
      <w:r w:rsidR="000D0F5F" w:rsidRPr="00300ACE">
        <w:rPr>
          <w:rFonts w:ascii="Times New Roman" w:hAnsi="Times New Roman"/>
          <w:b/>
          <w:sz w:val="28"/>
          <w:szCs w:val="28"/>
        </w:rPr>
        <w:t>О внесении изменений в решение Совета муниципального</w:t>
      </w:r>
    </w:p>
    <w:p w:rsidR="000D0F5F" w:rsidRPr="00300ACE" w:rsidRDefault="000D0F5F" w:rsidP="000D0F5F">
      <w:pPr>
        <w:pStyle w:val="1"/>
        <w:spacing w:line="240" w:lineRule="auto"/>
        <w:jc w:val="center"/>
        <w:rPr>
          <w:b/>
          <w:szCs w:val="28"/>
        </w:rPr>
      </w:pPr>
      <w:r w:rsidRPr="00300ACE">
        <w:rPr>
          <w:b/>
          <w:szCs w:val="28"/>
        </w:rPr>
        <w:t>образования город Горячий Ключ от 2</w:t>
      </w:r>
      <w:r>
        <w:rPr>
          <w:b/>
          <w:szCs w:val="28"/>
        </w:rPr>
        <w:t>8</w:t>
      </w:r>
      <w:r w:rsidRPr="00300ACE">
        <w:rPr>
          <w:b/>
          <w:szCs w:val="28"/>
        </w:rPr>
        <w:t xml:space="preserve"> ноября 201</w:t>
      </w:r>
      <w:r>
        <w:rPr>
          <w:b/>
          <w:szCs w:val="28"/>
        </w:rPr>
        <w:t>4</w:t>
      </w:r>
      <w:r w:rsidRPr="00300ACE">
        <w:rPr>
          <w:b/>
          <w:szCs w:val="28"/>
        </w:rPr>
        <w:t xml:space="preserve"> года № </w:t>
      </w:r>
      <w:r>
        <w:rPr>
          <w:b/>
          <w:szCs w:val="28"/>
        </w:rPr>
        <w:t>3</w:t>
      </w:r>
      <w:r w:rsidRPr="00300ACE">
        <w:rPr>
          <w:b/>
          <w:szCs w:val="28"/>
        </w:rPr>
        <w:t>55</w:t>
      </w:r>
    </w:p>
    <w:p w:rsidR="00CE7ACD" w:rsidRPr="00300ACE" w:rsidRDefault="000D0F5F" w:rsidP="000D0F5F">
      <w:pPr>
        <w:pStyle w:val="1"/>
        <w:spacing w:line="240" w:lineRule="auto"/>
        <w:jc w:val="center"/>
        <w:rPr>
          <w:b/>
          <w:snapToGrid w:val="0"/>
          <w:szCs w:val="28"/>
        </w:rPr>
      </w:pPr>
      <w:r>
        <w:rPr>
          <w:b/>
          <w:snapToGrid w:val="0"/>
          <w:szCs w:val="28"/>
        </w:rPr>
        <w:t xml:space="preserve"> </w:t>
      </w:r>
      <w:r w:rsidR="00CE7ACD">
        <w:rPr>
          <w:b/>
          <w:snapToGrid w:val="0"/>
          <w:szCs w:val="28"/>
        </w:rPr>
        <w:t>«</w:t>
      </w:r>
      <w:r w:rsidR="00CE7ACD" w:rsidRPr="00300ACE">
        <w:rPr>
          <w:b/>
          <w:snapToGrid w:val="0"/>
          <w:szCs w:val="28"/>
        </w:rPr>
        <w:t xml:space="preserve">О бюджете муниципального образования город Горячий Ключ </w:t>
      </w:r>
    </w:p>
    <w:p w:rsidR="00CE7ACD" w:rsidRDefault="00CE7ACD" w:rsidP="00CE7ACD">
      <w:pPr>
        <w:pStyle w:val="1"/>
        <w:spacing w:line="240" w:lineRule="auto"/>
        <w:jc w:val="center"/>
        <w:rPr>
          <w:b/>
          <w:snapToGrid w:val="0"/>
          <w:szCs w:val="28"/>
        </w:rPr>
      </w:pPr>
      <w:r w:rsidRPr="00300ACE">
        <w:rPr>
          <w:b/>
          <w:snapToGrid w:val="0"/>
          <w:szCs w:val="28"/>
        </w:rPr>
        <w:t>на 201</w:t>
      </w:r>
      <w:r>
        <w:rPr>
          <w:b/>
          <w:snapToGrid w:val="0"/>
          <w:szCs w:val="28"/>
        </w:rPr>
        <w:t>5</w:t>
      </w:r>
      <w:r w:rsidRPr="00300ACE">
        <w:rPr>
          <w:b/>
          <w:snapToGrid w:val="0"/>
          <w:szCs w:val="28"/>
        </w:rPr>
        <w:t xml:space="preserve"> год и на плановый период 201</w:t>
      </w:r>
      <w:r>
        <w:rPr>
          <w:b/>
          <w:snapToGrid w:val="0"/>
          <w:szCs w:val="28"/>
        </w:rPr>
        <w:t>6</w:t>
      </w:r>
      <w:r w:rsidRPr="00300ACE">
        <w:rPr>
          <w:b/>
          <w:snapToGrid w:val="0"/>
          <w:szCs w:val="28"/>
        </w:rPr>
        <w:t xml:space="preserve"> и 201</w:t>
      </w:r>
      <w:r>
        <w:rPr>
          <w:b/>
          <w:snapToGrid w:val="0"/>
          <w:szCs w:val="28"/>
        </w:rPr>
        <w:t>7</w:t>
      </w:r>
      <w:r w:rsidRPr="00300ACE">
        <w:rPr>
          <w:b/>
          <w:snapToGrid w:val="0"/>
          <w:szCs w:val="28"/>
        </w:rPr>
        <w:t xml:space="preserve"> годов</w:t>
      </w:r>
      <w:r>
        <w:rPr>
          <w:b/>
          <w:snapToGrid w:val="0"/>
          <w:szCs w:val="28"/>
        </w:rPr>
        <w:t>»</w:t>
      </w:r>
    </w:p>
    <w:p w:rsidR="00DC4A96" w:rsidRDefault="00DC4A96" w:rsidP="00DC4A96"/>
    <w:p w:rsidR="00CF67B1" w:rsidRDefault="00CF67B1" w:rsidP="002A1670">
      <w:pPr>
        <w:ind w:firstLine="708"/>
        <w:rPr>
          <w:rFonts w:ascii="Times New Roman" w:hAnsi="Times New Roman"/>
          <w:sz w:val="28"/>
          <w:szCs w:val="28"/>
        </w:rPr>
      </w:pPr>
      <w:r w:rsidRPr="005C60C1">
        <w:rPr>
          <w:rFonts w:ascii="Times New Roman" w:hAnsi="Times New Roman"/>
          <w:sz w:val="28"/>
          <w:szCs w:val="28"/>
        </w:rPr>
        <w:t xml:space="preserve">В соответствии с Федеральным законом от 6 октября </w:t>
      </w:r>
      <w:smartTag w:uri="urn:schemas-microsoft-com:office:smarttags" w:element="metricconverter">
        <w:smartTagPr>
          <w:attr w:name="ProductID" w:val="2003 г"/>
        </w:smartTagPr>
        <w:r w:rsidRPr="005C60C1">
          <w:rPr>
            <w:rFonts w:ascii="Times New Roman" w:hAnsi="Times New Roman"/>
            <w:sz w:val="28"/>
            <w:szCs w:val="28"/>
          </w:rPr>
          <w:t>2003 г</w:t>
        </w:r>
      </w:smartTag>
      <w:r w:rsidRPr="005C60C1">
        <w:rPr>
          <w:rFonts w:ascii="Times New Roman" w:hAnsi="Times New Roman"/>
          <w:sz w:val="28"/>
          <w:szCs w:val="28"/>
        </w:rPr>
        <w:t>. № 131-ФЗ «Об общих принципах организации местного самоуправления в Российской Федерации», статьей 26 Устава муниципального образования город Горячий Ключ, решением Совета муниципального образования город Горячий Ключ от 22 ноября 2013 года № 260 «Об утверждении Положения о бюджетном процессе в муниципальном образовании город Горячий Ключ»,</w:t>
      </w:r>
      <w:r w:rsidR="002A1670" w:rsidRPr="005C60C1">
        <w:rPr>
          <w:rFonts w:ascii="Times New Roman" w:hAnsi="Times New Roman"/>
          <w:sz w:val="28"/>
          <w:szCs w:val="28"/>
        </w:rPr>
        <w:t xml:space="preserve"> </w:t>
      </w:r>
      <w:r w:rsidRPr="005C60C1">
        <w:rPr>
          <w:rFonts w:ascii="Times New Roman" w:hAnsi="Times New Roman"/>
          <w:sz w:val="28"/>
          <w:szCs w:val="28"/>
        </w:rPr>
        <w:t>Совет муниципального образования город Горячий Ключ р е ш и л:</w:t>
      </w:r>
    </w:p>
    <w:p w:rsidR="00CF67B1" w:rsidRDefault="00CF67B1" w:rsidP="00CF67B1">
      <w:pPr>
        <w:tabs>
          <w:tab w:val="left" w:pos="851"/>
        </w:tabs>
        <w:rPr>
          <w:rFonts w:ascii="Times New Roman" w:hAnsi="Times New Roman"/>
          <w:sz w:val="28"/>
          <w:szCs w:val="28"/>
        </w:rPr>
      </w:pPr>
    </w:p>
    <w:p w:rsidR="00CF67B1" w:rsidRPr="0065179A" w:rsidRDefault="00CF67B1" w:rsidP="00CF67B1">
      <w:pPr>
        <w:ind w:firstLine="708"/>
        <w:rPr>
          <w:rFonts w:ascii="Times New Roman" w:hAnsi="Times New Roman"/>
          <w:sz w:val="28"/>
          <w:szCs w:val="28"/>
        </w:rPr>
      </w:pPr>
      <w:r w:rsidRPr="0065179A">
        <w:rPr>
          <w:rFonts w:ascii="Times New Roman" w:hAnsi="Times New Roman"/>
          <w:sz w:val="28"/>
          <w:szCs w:val="28"/>
        </w:rPr>
        <w:t>1.Внести следующие изменения в решение Совета муниципального</w:t>
      </w:r>
    </w:p>
    <w:p w:rsidR="00932DC3" w:rsidRDefault="00CF67B1" w:rsidP="00CF67B1">
      <w:pPr>
        <w:rPr>
          <w:rFonts w:ascii="Times New Roman" w:hAnsi="Times New Roman"/>
          <w:sz w:val="28"/>
          <w:szCs w:val="28"/>
        </w:rPr>
      </w:pPr>
      <w:r w:rsidRPr="00595009">
        <w:rPr>
          <w:rFonts w:ascii="Times New Roman" w:hAnsi="Times New Roman"/>
          <w:sz w:val="28"/>
          <w:szCs w:val="28"/>
        </w:rPr>
        <w:t xml:space="preserve">образования город Горячий Ключ от </w:t>
      </w:r>
      <w:r>
        <w:rPr>
          <w:rFonts w:ascii="Times New Roman" w:hAnsi="Times New Roman"/>
          <w:sz w:val="28"/>
          <w:szCs w:val="28"/>
        </w:rPr>
        <w:t>2</w:t>
      </w:r>
      <w:r w:rsidR="0003037F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ноя</w:t>
      </w:r>
      <w:r w:rsidRPr="00595009">
        <w:rPr>
          <w:rFonts w:ascii="Times New Roman" w:hAnsi="Times New Roman"/>
          <w:sz w:val="28"/>
          <w:szCs w:val="28"/>
        </w:rPr>
        <w:t>бря 201</w:t>
      </w:r>
      <w:r w:rsidR="0003037F">
        <w:rPr>
          <w:rFonts w:ascii="Times New Roman" w:hAnsi="Times New Roman"/>
          <w:sz w:val="28"/>
          <w:szCs w:val="28"/>
        </w:rPr>
        <w:t>4</w:t>
      </w:r>
      <w:r w:rsidRPr="00595009">
        <w:rPr>
          <w:rFonts w:ascii="Times New Roman" w:hAnsi="Times New Roman"/>
          <w:sz w:val="28"/>
          <w:szCs w:val="28"/>
        </w:rPr>
        <w:t xml:space="preserve"> года № </w:t>
      </w:r>
      <w:r w:rsidR="0003037F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55</w:t>
      </w:r>
      <w:r w:rsidRPr="00595009">
        <w:rPr>
          <w:rFonts w:ascii="Times New Roman" w:hAnsi="Times New Roman"/>
          <w:sz w:val="28"/>
          <w:szCs w:val="28"/>
        </w:rPr>
        <w:t xml:space="preserve"> «</w:t>
      </w:r>
      <w:r w:rsidRPr="00595009">
        <w:rPr>
          <w:rFonts w:ascii="Times New Roman" w:hAnsi="Times New Roman"/>
          <w:snapToGrid w:val="0"/>
          <w:sz w:val="28"/>
          <w:szCs w:val="28"/>
        </w:rPr>
        <w:t>О бюджете</w:t>
      </w:r>
      <w:r w:rsidRPr="0065179A">
        <w:rPr>
          <w:rFonts w:ascii="Times New Roman" w:hAnsi="Times New Roman"/>
          <w:snapToGrid w:val="0"/>
          <w:sz w:val="28"/>
          <w:szCs w:val="28"/>
        </w:rPr>
        <w:t xml:space="preserve"> </w:t>
      </w:r>
      <w:r w:rsidRPr="00B23B27">
        <w:rPr>
          <w:rFonts w:ascii="Times New Roman" w:hAnsi="Times New Roman"/>
          <w:snapToGrid w:val="0"/>
          <w:sz w:val="28"/>
          <w:szCs w:val="28"/>
        </w:rPr>
        <w:t>город Горячий Ключ на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5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год и на плановый период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6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и 201</w:t>
      </w:r>
      <w:r w:rsidR="0003037F" w:rsidRPr="00B23B27">
        <w:rPr>
          <w:rFonts w:ascii="Times New Roman" w:hAnsi="Times New Roman"/>
          <w:snapToGrid w:val="0"/>
          <w:sz w:val="28"/>
          <w:szCs w:val="28"/>
        </w:rPr>
        <w:t>7</w:t>
      </w:r>
      <w:r w:rsidRPr="00B23B27">
        <w:rPr>
          <w:rFonts w:ascii="Times New Roman" w:hAnsi="Times New Roman"/>
          <w:snapToGrid w:val="0"/>
          <w:sz w:val="28"/>
          <w:szCs w:val="28"/>
        </w:rPr>
        <w:t xml:space="preserve"> годов</w:t>
      </w:r>
      <w:r w:rsidRPr="00B23B27">
        <w:rPr>
          <w:rFonts w:ascii="Times New Roman" w:hAnsi="Times New Roman"/>
          <w:sz w:val="28"/>
          <w:szCs w:val="28"/>
        </w:rPr>
        <w:t>»:</w:t>
      </w:r>
    </w:p>
    <w:p w:rsidR="00F41A7D" w:rsidRPr="0056026D" w:rsidRDefault="00F41A7D" w:rsidP="00F41A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</w:t>
      </w:r>
      <w:r w:rsidRPr="00480E3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Pr="007F3E07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дпункт 2 </w:t>
      </w:r>
      <w:r w:rsidRPr="007F3E07">
        <w:rPr>
          <w:rFonts w:ascii="Times New Roman" w:hAnsi="Times New Roman"/>
          <w:sz w:val="28"/>
          <w:szCs w:val="28"/>
        </w:rPr>
        <w:t>пункт</w:t>
      </w:r>
      <w:r>
        <w:rPr>
          <w:rFonts w:ascii="Times New Roman" w:hAnsi="Times New Roman"/>
          <w:sz w:val="28"/>
          <w:szCs w:val="28"/>
        </w:rPr>
        <w:t>а</w:t>
      </w:r>
      <w:r w:rsidRPr="007F3E07">
        <w:rPr>
          <w:rFonts w:ascii="Times New Roman" w:hAnsi="Times New Roman"/>
          <w:sz w:val="28"/>
          <w:szCs w:val="28"/>
        </w:rPr>
        <w:t xml:space="preserve"> 1</w:t>
      </w:r>
      <w:r>
        <w:rPr>
          <w:rFonts w:ascii="Times New Roman" w:hAnsi="Times New Roman"/>
          <w:sz w:val="28"/>
          <w:szCs w:val="28"/>
        </w:rPr>
        <w:t>1</w:t>
      </w:r>
      <w:r w:rsidRPr="007F3E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изложить в следующей редакции:</w:t>
      </w:r>
    </w:p>
    <w:p w:rsidR="00F41A7D" w:rsidRDefault="00F41A7D" w:rsidP="00F41A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56026D">
        <w:rPr>
          <w:rFonts w:ascii="Times New Roman" w:hAnsi="Times New Roman" w:cs="Times New Roman"/>
          <w:sz w:val="28"/>
          <w:szCs w:val="28"/>
        </w:rPr>
        <w:t xml:space="preserve">2) резервный фонд администрации </w:t>
      </w:r>
      <w:r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Pr="0056026D">
        <w:rPr>
          <w:rFonts w:ascii="Times New Roman" w:hAnsi="Times New Roman" w:cs="Times New Roman"/>
          <w:sz w:val="28"/>
          <w:szCs w:val="28"/>
        </w:rPr>
        <w:t xml:space="preserve"> в сумме </w:t>
      </w:r>
      <w:r>
        <w:rPr>
          <w:rFonts w:ascii="Times New Roman" w:hAnsi="Times New Roman" w:cs="Times New Roman"/>
          <w:sz w:val="28"/>
          <w:szCs w:val="28"/>
        </w:rPr>
        <w:t>1000,0 тыс. рублей.»</w:t>
      </w:r>
    </w:p>
    <w:p w:rsidR="00F41A7D" w:rsidRPr="0056026D" w:rsidRDefault="00F41A7D" w:rsidP="00F41A7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</w:t>
      </w:r>
      <w:r w:rsidRPr="00480E3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</w:t>
      </w:r>
      <w:r w:rsidRPr="007F3E07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дпункт 2 </w:t>
      </w:r>
      <w:r w:rsidRPr="007F3E07">
        <w:rPr>
          <w:rFonts w:ascii="Times New Roman" w:hAnsi="Times New Roman"/>
          <w:sz w:val="28"/>
          <w:szCs w:val="28"/>
        </w:rPr>
        <w:t>пункт</w:t>
      </w:r>
      <w:r>
        <w:rPr>
          <w:rFonts w:ascii="Times New Roman" w:hAnsi="Times New Roman"/>
          <w:sz w:val="28"/>
          <w:szCs w:val="28"/>
        </w:rPr>
        <w:t>а</w:t>
      </w:r>
      <w:r w:rsidRPr="007F3E0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12 изложить в следующей редакции:</w:t>
      </w:r>
    </w:p>
    <w:p w:rsidR="00B23B27" w:rsidRPr="003F4681" w:rsidRDefault="00F41A7D" w:rsidP="003F468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2111FB">
        <w:rPr>
          <w:rFonts w:ascii="Times New Roman" w:hAnsi="Times New Roman" w:cs="Times New Roman"/>
          <w:sz w:val="28"/>
          <w:szCs w:val="28"/>
        </w:rPr>
        <w:t xml:space="preserve">2) резервный фонд администрации </w:t>
      </w:r>
      <w:r w:rsidRPr="002111FB">
        <w:rPr>
          <w:rFonts w:ascii="Times New Roman" w:hAnsi="Times New Roman"/>
          <w:sz w:val="28"/>
          <w:szCs w:val="28"/>
        </w:rPr>
        <w:t>муниципального образования город Горячий Ключ</w:t>
      </w:r>
      <w:r w:rsidRPr="002111FB">
        <w:rPr>
          <w:rFonts w:ascii="Times New Roman" w:hAnsi="Times New Roman" w:cs="Times New Roman"/>
          <w:sz w:val="28"/>
          <w:szCs w:val="28"/>
        </w:rPr>
        <w:t xml:space="preserve"> на 2016 год в сумме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2111FB">
        <w:rPr>
          <w:rFonts w:ascii="Times New Roman" w:hAnsi="Times New Roman" w:cs="Times New Roman"/>
          <w:sz w:val="28"/>
          <w:szCs w:val="28"/>
        </w:rPr>
        <w:t xml:space="preserve">0,0 тыс. рублей и на 2017 год в сумме </w:t>
      </w:r>
      <w:r>
        <w:rPr>
          <w:rFonts w:ascii="Times New Roman" w:hAnsi="Times New Roman" w:cs="Times New Roman"/>
          <w:sz w:val="28"/>
          <w:szCs w:val="28"/>
        </w:rPr>
        <w:t>100</w:t>
      </w:r>
      <w:r w:rsidRPr="002111FB">
        <w:rPr>
          <w:rFonts w:ascii="Times New Roman" w:hAnsi="Times New Roman" w:cs="Times New Roman"/>
          <w:sz w:val="28"/>
          <w:szCs w:val="28"/>
        </w:rPr>
        <w:t>0,0 тыс. рублей.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B23B27" w:rsidRPr="00F41A7D" w:rsidRDefault="00F41A7D" w:rsidP="007475F6">
      <w:pPr>
        <w:ind w:firstLine="37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1.3.</w:t>
      </w:r>
      <w:r w:rsidR="00B23B27" w:rsidRPr="00F41A7D">
        <w:rPr>
          <w:rFonts w:ascii="Times New Roman" w:hAnsi="Times New Roman"/>
          <w:sz w:val="28"/>
          <w:szCs w:val="28"/>
        </w:rPr>
        <w:t>В приложении № 1 «Перечень</w:t>
      </w:r>
      <w:r w:rsidR="00312ED9" w:rsidRPr="00F41A7D">
        <w:rPr>
          <w:rFonts w:ascii="Times New Roman" w:hAnsi="Times New Roman"/>
          <w:sz w:val="28"/>
          <w:szCs w:val="28"/>
        </w:rPr>
        <w:t xml:space="preserve"> главных </w:t>
      </w:r>
      <w:r w:rsidR="00B23B27" w:rsidRPr="00F41A7D">
        <w:rPr>
          <w:rFonts w:ascii="Times New Roman" w:hAnsi="Times New Roman"/>
          <w:sz w:val="28"/>
          <w:szCs w:val="28"/>
        </w:rPr>
        <w:t>администраторов доходов и источников финансирования дефицита местного бюджета – органов местного самоуправления муниципального образования город Горячий Ключ» за  главным администратором  доходов 921 «Управление имущественных и земельных отношений администрации муниципального образования город Горячий Ключ Краснодарского края» закрепить  код бюджетной классификации:</w:t>
      </w:r>
    </w:p>
    <w:p w:rsidR="00B23B27" w:rsidRPr="00B23B27" w:rsidRDefault="00B23B27" w:rsidP="00B23B27">
      <w:pPr>
        <w:ind w:firstLine="900"/>
        <w:rPr>
          <w:rFonts w:ascii="Times New Roman" w:hAnsi="Times New Roman"/>
          <w:sz w:val="28"/>
          <w:szCs w:val="28"/>
        </w:rPr>
      </w:pPr>
    </w:p>
    <w:tbl>
      <w:tblPr>
        <w:tblW w:w="9845" w:type="dxa"/>
        <w:tblInd w:w="103" w:type="dxa"/>
        <w:tblLayout w:type="fixed"/>
        <w:tblLook w:val="0000"/>
      </w:tblPr>
      <w:tblGrid>
        <w:gridCol w:w="1805"/>
        <w:gridCol w:w="3240"/>
        <w:gridCol w:w="4800"/>
      </w:tblGrid>
      <w:tr w:rsidR="00B23B27" w:rsidRPr="00B23B27" w:rsidTr="00A7790C">
        <w:trPr>
          <w:trHeight w:val="80"/>
        </w:trPr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B27" w:rsidRPr="00B23B27" w:rsidRDefault="00B23B27" w:rsidP="00A7790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3B27">
              <w:rPr>
                <w:rFonts w:ascii="Times New Roman" w:hAnsi="Times New Roman"/>
                <w:sz w:val="28"/>
                <w:szCs w:val="28"/>
              </w:rPr>
              <w:t>921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3B27" w:rsidRPr="00B23B27" w:rsidRDefault="00B23B27" w:rsidP="00A7790C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23B27">
              <w:rPr>
                <w:rFonts w:ascii="Times New Roman" w:hAnsi="Times New Roman"/>
                <w:color w:val="000000"/>
                <w:sz w:val="28"/>
                <w:szCs w:val="28"/>
              </w:rPr>
              <w:t>1 11 05074 04 0000 120</w:t>
            </w: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23B27" w:rsidRPr="00B23B27" w:rsidRDefault="00B23B27" w:rsidP="00A7790C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B23B27">
              <w:rPr>
                <w:rFonts w:ascii="Times New Roman" w:hAnsi="Times New Roman"/>
                <w:color w:val="000000"/>
                <w:sz w:val="28"/>
                <w:szCs w:val="28"/>
              </w:rPr>
              <w:t>Доходы от сдачи в аренду имущества, составляющего казну городских округов (за исключением земельных участков)</w:t>
            </w:r>
          </w:p>
        </w:tc>
      </w:tr>
    </w:tbl>
    <w:p w:rsidR="00B23B27" w:rsidRDefault="00B23B27" w:rsidP="00B23B27">
      <w:pPr>
        <w:rPr>
          <w:sz w:val="28"/>
          <w:szCs w:val="28"/>
        </w:rPr>
      </w:pPr>
    </w:p>
    <w:p w:rsidR="00B23B27" w:rsidRDefault="00B23B27" w:rsidP="00CF67B1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3D3E6C">
        <w:rPr>
          <w:rFonts w:ascii="Times New Roman" w:hAnsi="Times New Roman"/>
          <w:sz w:val="28"/>
          <w:szCs w:val="28"/>
        </w:rPr>
        <w:t xml:space="preserve"> </w:t>
      </w:r>
      <w:r w:rsidR="00F41A7D">
        <w:rPr>
          <w:rFonts w:ascii="Times New Roman" w:hAnsi="Times New Roman"/>
          <w:sz w:val="28"/>
          <w:szCs w:val="28"/>
        </w:rPr>
        <w:t>1.4</w:t>
      </w:r>
      <w:r w:rsidRPr="00B23B27">
        <w:rPr>
          <w:rFonts w:ascii="Times New Roman" w:hAnsi="Times New Roman"/>
          <w:sz w:val="28"/>
          <w:szCs w:val="28"/>
        </w:rPr>
        <w:t>.</w:t>
      </w:r>
      <w:r w:rsidR="00312ED9">
        <w:rPr>
          <w:rFonts w:ascii="Times New Roman" w:hAnsi="Times New Roman"/>
          <w:sz w:val="28"/>
          <w:szCs w:val="28"/>
        </w:rPr>
        <w:t xml:space="preserve"> </w:t>
      </w:r>
      <w:r w:rsidRPr="00B23B27">
        <w:rPr>
          <w:rFonts w:ascii="Times New Roman" w:hAnsi="Times New Roman"/>
          <w:sz w:val="28"/>
          <w:szCs w:val="28"/>
        </w:rPr>
        <w:t>Приложение №2 «Объем поступлений доходов в местный бюджет на 2015 год</w:t>
      </w:r>
      <w:r>
        <w:rPr>
          <w:rFonts w:ascii="Times New Roman" w:hAnsi="Times New Roman"/>
          <w:sz w:val="28"/>
          <w:szCs w:val="28"/>
        </w:rPr>
        <w:t>» изложить в редакции согласно приложению.</w:t>
      </w:r>
    </w:p>
    <w:p w:rsidR="00452442" w:rsidRDefault="008655C6" w:rsidP="0051343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0632C">
        <w:rPr>
          <w:rFonts w:ascii="Times New Roman" w:hAnsi="Times New Roman" w:cs="Times New Roman"/>
          <w:sz w:val="28"/>
          <w:szCs w:val="28"/>
        </w:rPr>
        <w:t>1.</w:t>
      </w:r>
      <w:r w:rsidR="00B23B27">
        <w:rPr>
          <w:rFonts w:ascii="Times New Roman" w:hAnsi="Times New Roman" w:cs="Times New Roman"/>
          <w:sz w:val="28"/>
          <w:szCs w:val="28"/>
        </w:rPr>
        <w:t>5</w:t>
      </w:r>
      <w:r w:rsidRPr="00F0632C">
        <w:rPr>
          <w:rFonts w:ascii="Times New Roman" w:hAnsi="Times New Roman" w:cs="Times New Roman"/>
          <w:sz w:val="28"/>
          <w:szCs w:val="28"/>
        </w:rPr>
        <w:t xml:space="preserve">. </w:t>
      </w:r>
      <w:r w:rsidR="00E46631">
        <w:rPr>
          <w:rFonts w:ascii="Times New Roman" w:hAnsi="Times New Roman" w:cs="Times New Roman"/>
          <w:sz w:val="28"/>
          <w:szCs w:val="28"/>
        </w:rPr>
        <w:t>П</w:t>
      </w:r>
      <w:r w:rsidRPr="00F0632C">
        <w:rPr>
          <w:rFonts w:ascii="Times New Roman" w:hAnsi="Times New Roman" w:cs="Times New Roman"/>
          <w:sz w:val="28"/>
          <w:szCs w:val="28"/>
        </w:rPr>
        <w:t>риложени</w:t>
      </w:r>
      <w:r w:rsidR="00E46631">
        <w:rPr>
          <w:rFonts w:ascii="Times New Roman" w:hAnsi="Times New Roman" w:cs="Times New Roman"/>
          <w:sz w:val="28"/>
          <w:szCs w:val="28"/>
        </w:rPr>
        <w:t>е</w:t>
      </w:r>
      <w:r w:rsidRPr="00F0632C">
        <w:rPr>
          <w:rFonts w:ascii="Times New Roman" w:hAnsi="Times New Roman" w:cs="Times New Roman"/>
          <w:sz w:val="28"/>
          <w:szCs w:val="28"/>
        </w:rPr>
        <w:t xml:space="preserve"> № 8 «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Распределение бюджетных ассигнований по целевым статьям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 программам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образования город Горячий Ключ и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епрограм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ным направлениям деятельности</w:t>
      </w:r>
      <w:r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), </w:t>
      </w:r>
      <w:r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группам видов расходов классификации</w:t>
      </w:r>
      <w:r w:rsidR="00F0632C" w:rsidRP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0632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</w:t>
      </w:r>
      <w:r w:rsidR="00F0632C" w:rsidRPr="00961A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асходов бюджетов на 2015 год</w:t>
      </w:r>
      <w:r w:rsidR="00F0632C" w:rsidRPr="00F0632C">
        <w:rPr>
          <w:rFonts w:ascii="Times New Roman" w:hAnsi="Times New Roman" w:cs="Times New Roman"/>
          <w:sz w:val="28"/>
          <w:szCs w:val="28"/>
        </w:rPr>
        <w:t>»</w:t>
      </w:r>
      <w:r w:rsidR="00E46631">
        <w:rPr>
          <w:rFonts w:ascii="Times New Roman" w:hAnsi="Times New Roman" w:cs="Times New Roman"/>
          <w:sz w:val="28"/>
          <w:szCs w:val="28"/>
        </w:rPr>
        <w:t xml:space="preserve"> </w:t>
      </w:r>
      <w:r w:rsidR="00F0632C" w:rsidRPr="00F0632C">
        <w:rPr>
          <w:rFonts w:ascii="Times New Roman" w:hAnsi="Times New Roman" w:cs="Times New Roman"/>
          <w:sz w:val="28"/>
          <w:szCs w:val="28"/>
        </w:rPr>
        <w:t>изложить</w:t>
      </w:r>
      <w:r w:rsidR="005A1D07">
        <w:rPr>
          <w:rFonts w:ascii="Times New Roman" w:hAnsi="Times New Roman" w:cs="Times New Roman"/>
          <w:sz w:val="28"/>
          <w:szCs w:val="28"/>
        </w:rPr>
        <w:t xml:space="preserve"> </w:t>
      </w:r>
      <w:r w:rsidR="00F0632C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  <w:r w:rsidR="00513438">
        <w:rPr>
          <w:rFonts w:ascii="Times New Roman" w:hAnsi="Times New Roman" w:cs="Times New Roman"/>
          <w:sz w:val="28"/>
          <w:szCs w:val="28"/>
        </w:rPr>
        <w:tab/>
      </w:r>
      <w:r w:rsidR="00513438">
        <w:rPr>
          <w:rFonts w:ascii="Times New Roman" w:hAnsi="Times New Roman" w:cs="Times New Roman"/>
          <w:sz w:val="28"/>
          <w:szCs w:val="28"/>
        </w:rPr>
        <w:tab/>
      </w:r>
      <w:r w:rsidR="00513438">
        <w:rPr>
          <w:rFonts w:ascii="Times New Roman" w:hAnsi="Times New Roman" w:cs="Times New Roman"/>
          <w:sz w:val="28"/>
          <w:szCs w:val="28"/>
        </w:rPr>
        <w:tab/>
      </w:r>
      <w:r w:rsidR="00513438">
        <w:rPr>
          <w:rFonts w:ascii="Times New Roman" w:hAnsi="Times New Roman" w:cs="Times New Roman"/>
          <w:sz w:val="28"/>
          <w:szCs w:val="28"/>
        </w:rPr>
        <w:tab/>
      </w:r>
      <w:r w:rsidR="00513438">
        <w:rPr>
          <w:rFonts w:ascii="Times New Roman" w:hAnsi="Times New Roman" w:cs="Times New Roman"/>
          <w:sz w:val="28"/>
          <w:szCs w:val="28"/>
        </w:rPr>
        <w:tab/>
      </w:r>
      <w:r w:rsidR="00513438">
        <w:rPr>
          <w:rFonts w:ascii="Times New Roman" w:hAnsi="Times New Roman" w:cs="Times New Roman"/>
          <w:sz w:val="28"/>
          <w:szCs w:val="28"/>
        </w:rPr>
        <w:tab/>
      </w:r>
      <w:r w:rsidR="00513438">
        <w:rPr>
          <w:rFonts w:ascii="Times New Roman" w:hAnsi="Times New Roman" w:cs="Times New Roman"/>
          <w:sz w:val="28"/>
          <w:szCs w:val="28"/>
        </w:rPr>
        <w:tab/>
      </w:r>
      <w:r w:rsidR="00513438">
        <w:rPr>
          <w:rFonts w:ascii="Times New Roman" w:hAnsi="Times New Roman" w:cs="Times New Roman"/>
          <w:sz w:val="28"/>
          <w:szCs w:val="28"/>
        </w:rPr>
        <w:tab/>
      </w:r>
      <w:r w:rsidR="00513438">
        <w:rPr>
          <w:rFonts w:ascii="Times New Roman" w:hAnsi="Times New Roman" w:cs="Times New Roman"/>
          <w:sz w:val="28"/>
          <w:szCs w:val="28"/>
        </w:rPr>
        <w:tab/>
      </w:r>
      <w:r w:rsidR="00F0632C" w:rsidRPr="00F0632C">
        <w:rPr>
          <w:rFonts w:ascii="Times New Roman" w:hAnsi="Times New Roman" w:cs="Times New Roman"/>
          <w:sz w:val="28"/>
          <w:szCs w:val="28"/>
        </w:rPr>
        <w:t>1.</w:t>
      </w:r>
      <w:r w:rsidR="00B23B27">
        <w:rPr>
          <w:rFonts w:ascii="Times New Roman" w:hAnsi="Times New Roman" w:cs="Times New Roman"/>
          <w:sz w:val="28"/>
          <w:szCs w:val="28"/>
        </w:rPr>
        <w:t>6</w:t>
      </w:r>
      <w:r w:rsidR="00F0632C" w:rsidRPr="00F0632C">
        <w:rPr>
          <w:rFonts w:ascii="Times New Roman" w:hAnsi="Times New Roman" w:cs="Times New Roman"/>
          <w:sz w:val="28"/>
          <w:szCs w:val="28"/>
        </w:rPr>
        <w:t xml:space="preserve">. </w:t>
      </w:r>
      <w:r w:rsidR="00E46631">
        <w:rPr>
          <w:rFonts w:ascii="Times New Roman" w:hAnsi="Times New Roman" w:cs="Times New Roman"/>
          <w:sz w:val="28"/>
          <w:szCs w:val="28"/>
        </w:rPr>
        <w:t>П</w:t>
      </w:r>
      <w:r w:rsidR="00F0632C" w:rsidRPr="00F0632C">
        <w:rPr>
          <w:rFonts w:ascii="Times New Roman" w:hAnsi="Times New Roman" w:cs="Times New Roman"/>
          <w:sz w:val="28"/>
          <w:szCs w:val="28"/>
        </w:rPr>
        <w:t>риложени</w:t>
      </w:r>
      <w:r w:rsidR="00E46631">
        <w:rPr>
          <w:rFonts w:ascii="Times New Roman" w:hAnsi="Times New Roman" w:cs="Times New Roman"/>
          <w:sz w:val="28"/>
          <w:szCs w:val="28"/>
        </w:rPr>
        <w:t>е</w:t>
      </w:r>
      <w:r w:rsidR="00F0632C" w:rsidRPr="00F0632C">
        <w:rPr>
          <w:rFonts w:ascii="Times New Roman" w:hAnsi="Times New Roman" w:cs="Times New Roman"/>
          <w:sz w:val="28"/>
          <w:szCs w:val="28"/>
        </w:rPr>
        <w:t xml:space="preserve"> № </w:t>
      </w:r>
      <w:r w:rsidR="00F0632C">
        <w:rPr>
          <w:rFonts w:ascii="Times New Roman" w:hAnsi="Times New Roman" w:cs="Times New Roman"/>
          <w:sz w:val="28"/>
          <w:szCs w:val="28"/>
        </w:rPr>
        <w:t>9</w:t>
      </w:r>
      <w:r w:rsidR="00F0632C" w:rsidRPr="00F0632C">
        <w:rPr>
          <w:rFonts w:ascii="Times New Roman" w:hAnsi="Times New Roman" w:cs="Times New Roman"/>
          <w:sz w:val="28"/>
          <w:szCs w:val="28"/>
        </w:rPr>
        <w:t xml:space="preserve"> «</w:t>
      </w:r>
      <w:r w:rsidR="00BE4579" w:rsidRPr="00BE457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Распределение бюджетных ассигнований по целевым статьям (муниципальным программам муниципального образования город Горячий Ключ и непрограммным направлениям деятельности), группам видов расходов классификации расходов бюджетов на 2016 и 2017 годы</w:t>
      </w:r>
      <w:r w:rsidR="00F0632C" w:rsidRPr="00F0632C">
        <w:rPr>
          <w:rFonts w:ascii="Times New Roman" w:hAnsi="Times New Roman" w:cs="Times New Roman"/>
          <w:sz w:val="28"/>
          <w:szCs w:val="28"/>
        </w:rPr>
        <w:t>»</w:t>
      </w:r>
      <w:r w:rsidR="00452442" w:rsidRPr="00F0632C">
        <w:rPr>
          <w:rFonts w:ascii="Times New Roman" w:hAnsi="Times New Roman" w:cs="Times New Roman"/>
          <w:sz w:val="28"/>
          <w:szCs w:val="28"/>
        </w:rPr>
        <w:t xml:space="preserve"> изложить</w:t>
      </w:r>
      <w:r w:rsidR="00452442">
        <w:rPr>
          <w:rFonts w:ascii="Times New Roman" w:hAnsi="Times New Roman" w:cs="Times New Roman"/>
          <w:sz w:val="28"/>
          <w:szCs w:val="28"/>
        </w:rPr>
        <w:t xml:space="preserve"> </w:t>
      </w:r>
      <w:r w:rsidR="00452442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391F84" w:rsidRDefault="00B23B27" w:rsidP="00391F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</w:t>
      </w:r>
      <w:r w:rsidR="00BD6F83" w:rsidRPr="00BE4579">
        <w:rPr>
          <w:rFonts w:ascii="Times New Roman" w:hAnsi="Times New Roman" w:cs="Times New Roman"/>
          <w:sz w:val="28"/>
          <w:szCs w:val="28"/>
        </w:rPr>
        <w:t>.</w:t>
      </w:r>
      <w:r w:rsidR="00BD6F83" w:rsidRPr="0056026D">
        <w:rPr>
          <w:rFonts w:ascii="Times New Roman" w:hAnsi="Times New Roman" w:cs="Times New Roman"/>
          <w:sz w:val="28"/>
          <w:szCs w:val="28"/>
        </w:rPr>
        <w:t xml:space="preserve"> </w:t>
      </w:r>
      <w:r w:rsidR="00E46631">
        <w:rPr>
          <w:rFonts w:ascii="Times New Roman" w:hAnsi="Times New Roman" w:cs="Times New Roman"/>
          <w:sz w:val="28"/>
          <w:szCs w:val="28"/>
        </w:rPr>
        <w:t>Т</w:t>
      </w:r>
      <w:r w:rsidR="00961A3F" w:rsidRPr="002C1A6E">
        <w:rPr>
          <w:rFonts w:ascii="Times New Roman" w:hAnsi="Times New Roman"/>
          <w:sz w:val="28"/>
          <w:szCs w:val="28"/>
        </w:rPr>
        <w:t>аблиц</w:t>
      </w:r>
      <w:r w:rsidR="00E46631">
        <w:rPr>
          <w:rFonts w:ascii="Times New Roman" w:hAnsi="Times New Roman"/>
          <w:sz w:val="28"/>
          <w:szCs w:val="28"/>
        </w:rPr>
        <w:t>у</w:t>
      </w:r>
      <w:r w:rsidR="00961A3F" w:rsidRPr="002C1A6E">
        <w:rPr>
          <w:rFonts w:ascii="Times New Roman" w:hAnsi="Times New Roman"/>
          <w:sz w:val="28"/>
          <w:szCs w:val="28"/>
        </w:rPr>
        <w:t xml:space="preserve"> 2 приложения № </w:t>
      </w:r>
      <w:r w:rsidR="00306997">
        <w:rPr>
          <w:rFonts w:ascii="Times New Roman" w:hAnsi="Times New Roman"/>
          <w:sz w:val="28"/>
          <w:szCs w:val="28"/>
        </w:rPr>
        <w:t>10</w:t>
      </w:r>
      <w:r w:rsidR="00961A3F" w:rsidRPr="002C1A6E">
        <w:rPr>
          <w:rFonts w:ascii="Times New Roman" w:hAnsi="Times New Roman"/>
          <w:sz w:val="28"/>
          <w:szCs w:val="28"/>
        </w:rPr>
        <w:t xml:space="preserve"> «</w:t>
      </w:r>
      <w:r w:rsidR="00961A3F" w:rsidRPr="002C1A6E">
        <w:rPr>
          <w:rFonts w:ascii="Times New Roman" w:hAnsi="Times New Roman"/>
          <w:bCs/>
          <w:sz w:val="28"/>
          <w:szCs w:val="28"/>
        </w:rPr>
        <w:t>Ведомственная структура расходов бюджета муниципального образования город Горячий Ключ на 201</w:t>
      </w:r>
      <w:r w:rsidR="00306997">
        <w:rPr>
          <w:rFonts w:ascii="Times New Roman" w:hAnsi="Times New Roman"/>
          <w:bCs/>
          <w:sz w:val="28"/>
          <w:szCs w:val="28"/>
        </w:rPr>
        <w:t>5</w:t>
      </w:r>
      <w:r w:rsidR="00961A3F" w:rsidRPr="002C1A6E">
        <w:rPr>
          <w:rFonts w:ascii="Times New Roman" w:hAnsi="Times New Roman"/>
          <w:bCs/>
          <w:sz w:val="28"/>
          <w:szCs w:val="28"/>
        </w:rPr>
        <w:t xml:space="preserve"> год</w:t>
      </w:r>
      <w:r w:rsidR="00961A3F" w:rsidRPr="002C1A6E">
        <w:rPr>
          <w:rFonts w:ascii="Times New Roman" w:hAnsi="Times New Roman"/>
          <w:sz w:val="28"/>
          <w:szCs w:val="28"/>
        </w:rPr>
        <w:t>»</w:t>
      </w:r>
      <w:r w:rsidR="00961A3F">
        <w:rPr>
          <w:rFonts w:ascii="Times New Roman" w:hAnsi="Times New Roman"/>
          <w:sz w:val="28"/>
          <w:szCs w:val="28"/>
        </w:rPr>
        <w:t xml:space="preserve"> </w:t>
      </w:r>
      <w:r w:rsidR="00391F84" w:rsidRPr="00F0632C">
        <w:rPr>
          <w:rFonts w:ascii="Times New Roman" w:hAnsi="Times New Roman" w:cs="Times New Roman"/>
          <w:sz w:val="28"/>
          <w:szCs w:val="28"/>
        </w:rPr>
        <w:t>изложить</w:t>
      </w:r>
      <w:r w:rsidR="00391F84">
        <w:rPr>
          <w:rFonts w:ascii="Times New Roman" w:hAnsi="Times New Roman" w:cs="Times New Roman"/>
          <w:sz w:val="28"/>
          <w:szCs w:val="28"/>
        </w:rPr>
        <w:t xml:space="preserve"> </w:t>
      </w:r>
      <w:r w:rsidR="00391F84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125258" w:rsidRDefault="00B23B27" w:rsidP="0012525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1.8</w:t>
      </w:r>
      <w:r w:rsidR="00BE4579">
        <w:rPr>
          <w:rFonts w:ascii="Times New Roman" w:hAnsi="Times New Roman"/>
          <w:sz w:val="28"/>
          <w:szCs w:val="28"/>
        </w:rPr>
        <w:t>.</w:t>
      </w:r>
      <w:r w:rsidR="00E46631">
        <w:rPr>
          <w:rFonts w:ascii="Times New Roman" w:hAnsi="Times New Roman"/>
          <w:sz w:val="28"/>
          <w:szCs w:val="28"/>
        </w:rPr>
        <w:t>Т</w:t>
      </w:r>
      <w:r w:rsidR="00306997" w:rsidRPr="002C1A6E">
        <w:rPr>
          <w:rFonts w:ascii="Times New Roman" w:hAnsi="Times New Roman"/>
          <w:sz w:val="28"/>
          <w:szCs w:val="28"/>
        </w:rPr>
        <w:t>аблиц</w:t>
      </w:r>
      <w:r w:rsidR="00E46631">
        <w:rPr>
          <w:rFonts w:ascii="Times New Roman" w:hAnsi="Times New Roman"/>
          <w:sz w:val="28"/>
          <w:szCs w:val="28"/>
        </w:rPr>
        <w:t xml:space="preserve">у </w:t>
      </w:r>
      <w:r w:rsidR="00306997" w:rsidRPr="002C1A6E">
        <w:rPr>
          <w:rFonts w:ascii="Times New Roman" w:hAnsi="Times New Roman"/>
          <w:sz w:val="28"/>
          <w:szCs w:val="28"/>
        </w:rPr>
        <w:t xml:space="preserve">2 приложения № </w:t>
      </w:r>
      <w:r w:rsidR="00306997">
        <w:rPr>
          <w:rFonts w:ascii="Times New Roman" w:hAnsi="Times New Roman"/>
          <w:sz w:val="28"/>
          <w:szCs w:val="28"/>
        </w:rPr>
        <w:t>11</w:t>
      </w:r>
      <w:r w:rsidR="00306997" w:rsidRPr="002C1A6E">
        <w:rPr>
          <w:rFonts w:ascii="Times New Roman" w:hAnsi="Times New Roman"/>
          <w:sz w:val="28"/>
          <w:szCs w:val="28"/>
        </w:rPr>
        <w:t xml:space="preserve"> «</w:t>
      </w:r>
      <w:r w:rsidR="00306997" w:rsidRPr="002C1A6E">
        <w:rPr>
          <w:rFonts w:ascii="Times New Roman" w:hAnsi="Times New Roman"/>
          <w:bCs/>
          <w:sz w:val="28"/>
          <w:szCs w:val="28"/>
        </w:rPr>
        <w:t xml:space="preserve">Ведомственная структура расходов бюджета муниципального образования город Горячий Ключ </w:t>
      </w:r>
      <w:r w:rsidR="008655C6" w:rsidRPr="008655C6">
        <w:rPr>
          <w:rFonts w:ascii="Times New Roman" w:hAnsi="Times New Roman"/>
          <w:bCs/>
          <w:sz w:val="28"/>
          <w:szCs w:val="28"/>
        </w:rPr>
        <w:t>на 2016 и 2017 годы</w:t>
      </w:r>
      <w:r w:rsidR="00306997" w:rsidRPr="002C1A6E">
        <w:rPr>
          <w:rFonts w:ascii="Times New Roman" w:hAnsi="Times New Roman"/>
          <w:sz w:val="28"/>
          <w:szCs w:val="28"/>
        </w:rPr>
        <w:t>»</w:t>
      </w:r>
      <w:r w:rsidR="00E46631">
        <w:rPr>
          <w:rFonts w:ascii="Times New Roman" w:hAnsi="Times New Roman"/>
          <w:sz w:val="28"/>
          <w:szCs w:val="28"/>
        </w:rPr>
        <w:t xml:space="preserve"> </w:t>
      </w:r>
      <w:r w:rsidR="00125258" w:rsidRPr="00F0632C">
        <w:rPr>
          <w:rFonts w:ascii="Times New Roman" w:hAnsi="Times New Roman" w:cs="Times New Roman"/>
          <w:sz w:val="28"/>
          <w:szCs w:val="28"/>
        </w:rPr>
        <w:t>изложить</w:t>
      </w:r>
      <w:r w:rsidR="00E46631">
        <w:rPr>
          <w:rFonts w:ascii="Times New Roman" w:hAnsi="Times New Roman" w:cs="Times New Roman"/>
          <w:sz w:val="28"/>
          <w:szCs w:val="28"/>
        </w:rPr>
        <w:t xml:space="preserve"> </w:t>
      </w:r>
      <w:r w:rsidR="00125258" w:rsidRPr="00F0632C">
        <w:rPr>
          <w:rFonts w:ascii="Times New Roman" w:hAnsi="Times New Roman" w:cs="Times New Roman"/>
          <w:sz w:val="28"/>
          <w:szCs w:val="28"/>
        </w:rPr>
        <w:t>в редакции согласно приложению</w:t>
      </w:r>
      <w:r w:rsidR="00E46631">
        <w:rPr>
          <w:rFonts w:ascii="Times New Roman" w:hAnsi="Times New Roman" w:cs="Times New Roman"/>
          <w:sz w:val="28"/>
          <w:szCs w:val="28"/>
        </w:rPr>
        <w:t>.</w:t>
      </w:r>
    </w:p>
    <w:p w:rsidR="004362AD" w:rsidRDefault="004362AD" w:rsidP="005303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4579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в средствах массовой информации </w:t>
      </w:r>
      <w:r>
        <w:rPr>
          <w:rFonts w:ascii="Times New Roman" w:hAnsi="Times New Roman"/>
          <w:sz w:val="28"/>
          <w:szCs w:val="28"/>
        </w:rPr>
        <w:t xml:space="preserve">муниципального образования город Горячий Ключ и разместить на официальном сайте </w:t>
      </w:r>
      <w:r w:rsidR="009F6957">
        <w:rPr>
          <w:rFonts w:ascii="Times New Roman" w:hAnsi="Times New Roman"/>
          <w:sz w:val="28"/>
          <w:szCs w:val="28"/>
        </w:rPr>
        <w:t>в сети Интернет.</w:t>
      </w:r>
    </w:p>
    <w:p w:rsidR="00843519" w:rsidRDefault="009F6957" w:rsidP="0003037F">
      <w:pPr>
        <w:pStyle w:val="ConsPlusNormal"/>
        <w:ind w:firstLine="709"/>
        <w:rPr>
          <w:rFonts w:ascii="Times New Roman" w:hAnsi="Times New Roman" w:cs="Times New Roman"/>
          <w:sz w:val="28"/>
          <w:szCs w:val="28"/>
        </w:rPr>
      </w:pPr>
      <w:r w:rsidRPr="00BE4579">
        <w:rPr>
          <w:rFonts w:ascii="Times New Roman" w:hAnsi="Times New Roman" w:cs="Times New Roman"/>
          <w:sz w:val="28"/>
          <w:szCs w:val="28"/>
        </w:rPr>
        <w:t>3</w:t>
      </w:r>
      <w:r w:rsidR="009C3CFC" w:rsidRPr="00BE4579">
        <w:rPr>
          <w:rFonts w:ascii="Times New Roman" w:hAnsi="Times New Roman" w:cs="Times New Roman"/>
          <w:sz w:val="28"/>
          <w:szCs w:val="28"/>
        </w:rPr>
        <w:t>.</w:t>
      </w:r>
      <w:r w:rsidR="009C3CFC">
        <w:rPr>
          <w:rFonts w:ascii="Times New Roman" w:hAnsi="Times New Roman" w:cs="Times New Roman"/>
          <w:sz w:val="28"/>
          <w:szCs w:val="28"/>
        </w:rPr>
        <w:t xml:space="preserve"> </w:t>
      </w:r>
      <w:r w:rsidR="00843519" w:rsidRPr="0056026D">
        <w:rPr>
          <w:rFonts w:ascii="Times New Roman" w:hAnsi="Times New Roman" w:cs="Times New Roman"/>
          <w:sz w:val="28"/>
          <w:szCs w:val="28"/>
        </w:rPr>
        <w:t>Настоящ</w:t>
      </w:r>
      <w:r w:rsidR="009C3CFC">
        <w:rPr>
          <w:rFonts w:ascii="Times New Roman" w:hAnsi="Times New Roman" w:cs="Times New Roman"/>
          <w:sz w:val="28"/>
          <w:szCs w:val="28"/>
        </w:rPr>
        <w:t>ее решение</w:t>
      </w:r>
      <w:r w:rsidR="00843519" w:rsidRPr="0056026D">
        <w:rPr>
          <w:rFonts w:ascii="Times New Roman" w:hAnsi="Times New Roman" w:cs="Times New Roman"/>
          <w:sz w:val="28"/>
          <w:szCs w:val="28"/>
        </w:rPr>
        <w:t xml:space="preserve"> вступает в силу с 1 января 201</w:t>
      </w:r>
      <w:r w:rsidR="005A573F" w:rsidRPr="0056026D">
        <w:rPr>
          <w:rFonts w:ascii="Times New Roman" w:hAnsi="Times New Roman" w:cs="Times New Roman"/>
          <w:sz w:val="28"/>
          <w:szCs w:val="28"/>
        </w:rPr>
        <w:t>5</w:t>
      </w:r>
      <w:r w:rsidR="00843519" w:rsidRPr="0056026D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C402FB" w:rsidRDefault="00C402FB" w:rsidP="00C402FB">
      <w:pPr>
        <w:pStyle w:val="21"/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C402FB" w:rsidRDefault="00C402FB" w:rsidP="00C402FB">
      <w:pPr>
        <w:pStyle w:val="21"/>
        <w:spacing w:line="240" w:lineRule="auto"/>
        <w:ind w:left="851" w:firstLine="0"/>
        <w:rPr>
          <w:rFonts w:ascii="Times New Roman" w:hAnsi="Times New Roman"/>
          <w:sz w:val="28"/>
          <w:szCs w:val="28"/>
        </w:rPr>
      </w:pPr>
    </w:p>
    <w:p w:rsidR="00C402FB" w:rsidRPr="00513217" w:rsidRDefault="00C402FB" w:rsidP="00C402FB">
      <w:pPr>
        <w:pStyle w:val="21"/>
        <w:spacing w:line="240" w:lineRule="auto"/>
        <w:ind w:left="851" w:firstLine="0"/>
        <w:rPr>
          <w:rFonts w:ascii="Times New Roman" w:hAnsi="Times New Roman"/>
          <w:sz w:val="28"/>
          <w:szCs w:val="28"/>
        </w:rPr>
      </w:pPr>
    </w:p>
    <w:p w:rsidR="00C76BC2" w:rsidRDefault="00C402FB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  <w:r w:rsidRPr="00513217">
        <w:rPr>
          <w:rFonts w:ascii="Times New Roman" w:hAnsi="Times New Roman"/>
          <w:sz w:val="28"/>
          <w:szCs w:val="28"/>
        </w:rPr>
        <w:t xml:space="preserve">Глава </w:t>
      </w:r>
      <w:r w:rsidR="009C3CFC">
        <w:rPr>
          <w:rFonts w:ascii="Times New Roman" w:hAnsi="Times New Roman"/>
          <w:sz w:val="28"/>
          <w:szCs w:val="28"/>
        </w:rPr>
        <w:t>муниципального</w:t>
      </w:r>
    </w:p>
    <w:p w:rsidR="00C402FB" w:rsidRDefault="009C3CFC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образования город Горячий Ключ</w:t>
      </w:r>
      <w:r w:rsidR="00164408">
        <w:rPr>
          <w:rFonts w:ascii="Times New Roman" w:hAnsi="Times New Roman"/>
          <w:sz w:val="28"/>
          <w:szCs w:val="28"/>
        </w:rPr>
        <w:t xml:space="preserve">                </w:t>
      </w:r>
      <w:r w:rsidR="00C402FB">
        <w:rPr>
          <w:rFonts w:ascii="Times New Roman" w:hAnsi="Times New Roman"/>
          <w:sz w:val="28"/>
          <w:szCs w:val="28"/>
        </w:rPr>
        <w:t xml:space="preserve">   </w:t>
      </w:r>
      <w:r w:rsidR="00C402FB" w:rsidRPr="00513217">
        <w:rPr>
          <w:rFonts w:ascii="Times New Roman" w:hAnsi="Times New Roman"/>
          <w:sz w:val="28"/>
          <w:szCs w:val="28"/>
        </w:rPr>
        <w:t xml:space="preserve">                      </w:t>
      </w:r>
      <w:r w:rsidR="00C402FB">
        <w:rPr>
          <w:rFonts w:ascii="Times New Roman" w:hAnsi="Times New Roman"/>
          <w:sz w:val="28"/>
          <w:szCs w:val="28"/>
        </w:rPr>
        <w:t xml:space="preserve"> </w:t>
      </w:r>
      <w:r w:rsidR="00C402FB" w:rsidRPr="00513217">
        <w:rPr>
          <w:rFonts w:ascii="Times New Roman" w:hAnsi="Times New Roman"/>
          <w:sz w:val="28"/>
          <w:szCs w:val="28"/>
        </w:rPr>
        <w:t xml:space="preserve"> Н.</w:t>
      </w:r>
      <w:r w:rsidR="00C76BC2">
        <w:rPr>
          <w:rFonts w:ascii="Times New Roman" w:hAnsi="Times New Roman"/>
          <w:sz w:val="28"/>
          <w:szCs w:val="28"/>
        </w:rPr>
        <w:t>И.Шварцман</w:t>
      </w: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FC1154" w:rsidRDefault="00FC1154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FC1154" w:rsidRDefault="00FC1154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FC1154" w:rsidRDefault="00FC1154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FC1154" w:rsidRDefault="00FC1154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FC1154" w:rsidRDefault="00FC1154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</w:p>
    <w:p w:rsidR="00EA474D" w:rsidRPr="004F0D3D" w:rsidRDefault="00EA474D" w:rsidP="00EA474D">
      <w:pPr>
        <w:pStyle w:val="ac"/>
        <w:ind w:right="98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4F0D3D">
        <w:rPr>
          <w:rFonts w:ascii="Times New Roman" w:hAnsi="Times New Roman"/>
          <w:b/>
          <w:sz w:val="28"/>
          <w:szCs w:val="28"/>
        </w:rPr>
        <w:lastRenderedPageBreak/>
        <w:t>ЛИСТ СОГЛАСОВАНИЯ</w:t>
      </w:r>
    </w:p>
    <w:p w:rsidR="00273A46" w:rsidRPr="00273A46" w:rsidRDefault="00EA474D" w:rsidP="00273A46">
      <w:pPr>
        <w:ind w:firstLine="720"/>
        <w:jc w:val="center"/>
        <w:rPr>
          <w:rFonts w:ascii="Times New Roman" w:hAnsi="Times New Roman"/>
          <w:snapToGrid w:val="0"/>
          <w:sz w:val="28"/>
          <w:szCs w:val="28"/>
        </w:rPr>
      </w:pPr>
      <w:r w:rsidRPr="00273A46">
        <w:rPr>
          <w:rFonts w:ascii="Times New Roman" w:hAnsi="Times New Roman"/>
          <w:sz w:val="28"/>
          <w:szCs w:val="28"/>
        </w:rPr>
        <w:t xml:space="preserve">проекта решения Совета муниципального образования город Горячий Ключ от </w:t>
      </w:r>
      <w:r w:rsidR="00273A46" w:rsidRPr="00273A46">
        <w:rPr>
          <w:rFonts w:ascii="Times New Roman" w:hAnsi="Times New Roman"/>
          <w:sz w:val="28"/>
          <w:szCs w:val="28"/>
        </w:rPr>
        <w:t>__________</w:t>
      </w:r>
      <w:r w:rsidR="00242813" w:rsidRPr="00273A46">
        <w:rPr>
          <w:rFonts w:ascii="Times New Roman" w:hAnsi="Times New Roman"/>
          <w:sz w:val="28"/>
          <w:szCs w:val="28"/>
        </w:rPr>
        <w:t xml:space="preserve"> 2</w:t>
      </w:r>
      <w:r w:rsidR="00DC044F" w:rsidRPr="00273A46">
        <w:rPr>
          <w:rFonts w:ascii="Times New Roman" w:hAnsi="Times New Roman"/>
          <w:sz w:val="28"/>
          <w:szCs w:val="28"/>
        </w:rPr>
        <w:t xml:space="preserve">014 года  № </w:t>
      </w:r>
      <w:r w:rsidR="00273A46" w:rsidRPr="00273A46">
        <w:rPr>
          <w:rFonts w:ascii="Times New Roman" w:hAnsi="Times New Roman"/>
          <w:sz w:val="28"/>
          <w:szCs w:val="28"/>
        </w:rPr>
        <w:t>______ «О внесении изменений в решение Совета муниципального образования город Горячий Ключ от 28 ноября 2014 года № 355</w:t>
      </w:r>
      <w:r w:rsidR="00273A46">
        <w:rPr>
          <w:rFonts w:ascii="Times New Roman" w:hAnsi="Times New Roman"/>
          <w:sz w:val="28"/>
          <w:szCs w:val="28"/>
        </w:rPr>
        <w:t xml:space="preserve"> </w:t>
      </w:r>
      <w:r w:rsidR="00273A46" w:rsidRPr="00273A46">
        <w:rPr>
          <w:rFonts w:ascii="Times New Roman" w:hAnsi="Times New Roman"/>
          <w:snapToGrid w:val="0"/>
          <w:sz w:val="28"/>
          <w:szCs w:val="28"/>
        </w:rPr>
        <w:t>«О бюджете муниципального образования город Горячий Ключ</w:t>
      </w:r>
    </w:p>
    <w:p w:rsidR="00EA474D" w:rsidRDefault="00273A46" w:rsidP="00273A46">
      <w:pPr>
        <w:ind w:firstLine="720"/>
        <w:jc w:val="center"/>
        <w:rPr>
          <w:rFonts w:ascii="Times New Roman" w:hAnsi="Times New Roman"/>
          <w:snapToGrid w:val="0"/>
          <w:sz w:val="28"/>
          <w:szCs w:val="28"/>
        </w:rPr>
      </w:pPr>
      <w:r w:rsidRPr="00273A46">
        <w:rPr>
          <w:rFonts w:ascii="Times New Roman" w:hAnsi="Times New Roman"/>
          <w:snapToGrid w:val="0"/>
          <w:sz w:val="28"/>
          <w:szCs w:val="28"/>
        </w:rPr>
        <w:t>на 2015 год и на плановый период 2016 и 2017 годов»</w:t>
      </w:r>
    </w:p>
    <w:p w:rsidR="00273A46" w:rsidRDefault="00273A46" w:rsidP="00273A46">
      <w:pPr>
        <w:ind w:firstLine="720"/>
        <w:jc w:val="center"/>
        <w:rPr>
          <w:rFonts w:ascii="Times New Roman" w:hAnsi="Times New Roman"/>
          <w:snapToGrid w:val="0"/>
          <w:sz w:val="28"/>
          <w:szCs w:val="28"/>
        </w:rPr>
      </w:pPr>
    </w:p>
    <w:p w:rsidR="00273A46" w:rsidRDefault="00273A46" w:rsidP="00273A46">
      <w:pPr>
        <w:ind w:firstLine="720"/>
        <w:jc w:val="center"/>
        <w:rPr>
          <w:rFonts w:ascii="Times New Roman" w:hAnsi="Times New Roman"/>
          <w:snapToGrid w:val="0"/>
          <w:sz w:val="28"/>
          <w:szCs w:val="28"/>
        </w:rPr>
      </w:pPr>
    </w:p>
    <w:p w:rsidR="00273A46" w:rsidRPr="00273A46" w:rsidRDefault="00273A46" w:rsidP="00273A46">
      <w:pPr>
        <w:ind w:firstLine="720"/>
        <w:jc w:val="center"/>
        <w:rPr>
          <w:rFonts w:ascii="Times New Roman" w:hAnsi="Times New Roman"/>
          <w:sz w:val="28"/>
          <w:szCs w:val="28"/>
        </w:rPr>
      </w:pPr>
    </w:p>
    <w:p w:rsidR="00EA474D" w:rsidRPr="004F0D3D" w:rsidRDefault="00EA474D" w:rsidP="00EA474D">
      <w:pPr>
        <w:pStyle w:val="22"/>
        <w:tabs>
          <w:tab w:val="left" w:pos="0"/>
        </w:tabs>
        <w:rPr>
          <w:rFonts w:ascii="Times New Roman" w:hAnsi="Times New Roman"/>
          <w:sz w:val="28"/>
          <w:szCs w:val="28"/>
        </w:rPr>
      </w:pPr>
      <w:r w:rsidRPr="004F0D3D">
        <w:rPr>
          <w:rFonts w:ascii="Times New Roman" w:hAnsi="Times New Roman"/>
          <w:sz w:val="28"/>
          <w:szCs w:val="28"/>
        </w:rPr>
        <w:t>Проект подготовлен и внесен:</w:t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Финансовым управлением</w:t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администрации муниципального</w:t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образования город Горячий Ключ</w:t>
      </w:r>
    </w:p>
    <w:p w:rsidR="00EA474D" w:rsidRPr="004F0D3D" w:rsidRDefault="00EA474D" w:rsidP="00EA474D">
      <w:pPr>
        <w:rPr>
          <w:rFonts w:ascii="Times New Roman" w:hAnsi="Times New Roman"/>
          <w:sz w:val="28"/>
          <w:szCs w:val="28"/>
        </w:rPr>
      </w:pPr>
      <w:r w:rsidRPr="004F0D3D">
        <w:rPr>
          <w:rFonts w:ascii="Times New Roman" w:hAnsi="Times New Roman"/>
          <w:sz w:val="28"/>
          <w:szCs w:val="28"/>
        </w:rPr>
        <w:t>Заместитель главы муниципального</w:t>
      </w:r>
    </w:p>
    <w:p w:rsidR="00EA474D" w:rsidRPr="004F0D3D" w:rsidRDefault="00EA474D" w:rsidP="00EA474D">
      <w:pPr>
        <w:rPr>
          <w:rFonts w:ascii="Times New Roman" w:hAnsi="Times New Roman"/>
          <w:sz w:val="28"/>
          <w:szCs w:val="28"/>
        </w:rPr>
      </w:pPr>
      <w:r w:rsidRPr="004F0D3D">
        <w:rPr>
          <w:rFonts w:ascii="Times New Roman" w:hAnsi="Times New Roman"/>
          <w:sz w:val="28"/>
          <w:szCs w:val="28"/>
        </w:rPr>
        <w:t>образования город Горячий Ключ,</w:t>
      </w:r>
    </w:p>
    <w:p w:rsidR="00EA474D" w:rsidRPr="004F0D3D" w:rsidRDefault="00EA474D" w:rsidP="00EA474D">
      <w:pPr>
        <w:rPr>
          <w:rFonts w:ascii="Times New Roman" w:hAnsi="Times New Roman"/>
          <w:sz w:val="28"/>
          <w:szCs w:val="28"/>
        </w:rPr>
      </w:pPr>
      <w:r w:rsidRPr="004F0D3D">
        <w:rPr>
          <w:rFonts w:ascii="Times New Roman" w:hAnsi="Times New Roman"/>
          <w:sz w:val="28"/>
          <w:szCs w:val="28"/>
        </w:rPr>
        <w:t xml:space="preserve">начальник финансового управления                       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4F0D3D">
        <w:rPr>
          <w:rFonts w:ascii="Times New Roman" w:hAnsi="Times New Roman"/>
          <w:sz w:val="28"/>
          <w:szCs w:val="28"/>
        </w:rPr>
        <w:t xml:space="preserve">     М.В.Буторина</w:t>
      </w:r>
    </w:p>
    <w:p w:rsidR="00EA474D" w:rsidRPr="004F0D3D" w:rsidRDefault="00EA474D" w:rsidP="00EA474D">
      <w:pPr>
        <w:rPr>
          <w:rFonts w:ascii="Times New Roman" w:hAnsi="Times New Roman"/>
          <w:sz w:val="28"/>
          <w:szCs w:val="28"/>
        </w:rPr>
      </w:pPr>
      <w:r w:rsidRPr="004F0D3D">
        <w:rPr>
          <w:rFonts w:ascii="Times New Roman" w:hAnsi="Times New Roman"/>
          <w:sz w:val="28"/>
          <w:szCs w:val="28"/>
        </w:rPr>
        <w:tab/>
      </w:r>
      <w:r w:rsidRPr="004F0D3D">
        <w:rPr>
          <w:rFonts w:ascii="Times New Roman" w:hAnsi="Times New Roman"/>
          <w:sz w:val="28"/>
          <w:szCs w:val="28"/>
        </w:rPr>
        <w:tab/>
      </w:r>
      <w:r w:rsidRPr="004F0D3D">
        <w:rPr>
          <w:rFonts w:ascii="Times New Roman" w:hAnsi="Times New Roman"/>
          <w:sz w:val="28"/>
          <w:szCs w:val="28"/>
        </w:rPr>
        <w:tab/>
      </w:r>
      <w:r w:rsidRPr="004F0D3D">
        <w:rPr>
          <w:rFonts w:ascii="Times New Roman" w:hAnsi="Times New Roman"/>
          <w:sz w:val="28"/>
          <w:szCs w:val="28"/>
        </w:rPr>
        <w:tab/>
      </w:r>
      <w:r w:rsidRPr="004F0D3D">
        <w:rPr>
          <w:rFonts w:ascii="Times New Roman" w:hAnsi="Times New Roman"/>
          <w:sz w:val="28"/>
          <w:szCs w:val="28"/>
        </w:rPr>
        <w:tab/>
      </w:r>
      <w:r w:rsidRPr="004F0D3D">
        <w:rPr>
          <w:rFonts w:ascii="Times New Roman" w:hAnsi="Times New Roman"/>
          <w:sz w:val="28"/>
          <w:szCs w:val="28"/>
        </w:rPr>
        <w:tab/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Проект согласован:</w:t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</w:p>
    <w:p w:rsidR="00EA474D" w:rsidRPr="004F0D3D" w:rsidRDefault="00EA474D" w:rsidP="00EA474D">
      <w:pPr>
        <w:tabs>
          <w:tab w:val="left" w:pos="0"/>
          <w:tab w:val="left" w:pos="6804"/>
        </w:tabs>
        <w:ind w:right="-141"/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Начальник правового управления                                       О.И.Пономарева</w:t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Главный специалист</w:t>
      </w:r>
    </w:p>
    <w:p w:rsidR="00EA474D" w:rsidRPr="004F0D3D" w:rsidRDefault="00EA474D" w:rsidP="00EA474D">
      <w:pPr>
        <w:tabs>
          <w:tab w:val="left" w:pos="0"/>
        </w:tabs>
        <w:rPr>
          <w:rFonts w:ascii="Times New Roman" w:hAnsi="Times New Roman"/>
          <w:color w:val="000000"/>
          <w:sz w:val="28"/>
          <w:szCs w:val="28"/>
        </w:rPr>
      </w:pPr>
      <w:r w:rsidRPr="004F0D3D">
        <w:rPr>
          <w:rFonts w:ascii="Times New Roman" w:hAnsi="Times New Roman"/>
          <w:color w:val="000000"/>
          <w:sz w:val="28"/>
          <w:szCs w:val="28"/>
        </w:rPr>
        <w:t>правового управления</w:t>
      </w:r>
      <w:r w:rsidRPr="004F0D3D">
        <w:rPr>
          <w:rFonts w:ascii="Times New Roman" w:hAnsi="Times New Roman"/>
          <w:color w:val="000000"/>
          <w:sz w:val="28"/>
          <w:szCs w:val="28"/>
        </w:rPr>
        <w:tab/>
      </w:r>
      <w:r w:rsidRPr="004F0D3D">
        <w:rPr>
          <w:rFonts w:ascii="Times New Roman" w:hAnsi="Times New Roman"/>
          <w:color w:val="000000"/>
          <w:sz w:val="28"/>
          <w:szCs w:val="28"/>
        </w:rPr>
        <w:tab/>
      </w:r>
      <w:r w:rsidRPr="004F0D3D">
        <w:rPr>
          <w:rFonts w:ascii="Times New Roman" w:hAnsi="Times New Roman"/>
          <w:color w:val="000000"/>
          <w:sz w:val="28"/>
          <w:szCs w:val="28"/>
        </w:rPr>
        <w:tab/>
      </w:r>
      <w:r w:rsidRPr="004F0D3D">
        <w:rPr>
          <w:rFonts w:ascii="Times New Roman" w:hAnsi="Times New Roman"/>
          <w:color w:val="000000"/>
          <w:sz w:val="28"/>
          <w:szCs w:val="28"/>
        </w:rPr>
        <w:tab/>
      </w:r>
      <w:r w:rsidRPr="004F0D3D">
        <w:rPr>
          <w:rFonts w:ascii="Times New Roman" w:hAnsi="Times New Roman"/>
          <w:color w:val="000000"/>
          <w:sz w:val="28"/>
          <w:szCs w:val="28"/>
        </w:rPr>
        <w:tab/>
        <w:t xml:space="preserve">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4F0D3D">
        <w:rPr>
          <w:rFonts w:ascii="Times New Roman" w:hAnsi="Times New Roman"/>
          <w:color w:val="000000"/>
          <w:sz w:val="28"/>
          <w:szCs w:val="28"/>
        </w:rPr>
        <w:t xml:space="preserve">   И.М.Головизнина</w:t>
      </w:r>
    </w:p>
    <w:p w:rsidR="00EA474D" w:rsidRPr="004F0D3D" w:rsidRDefault="00EA474D" w:rsidP="00EA474D">
      <w:pPr>
        <w:autoSpaceDE w:val="0"/>
        <w:autoSpaceDN w:val="0"/>
        <w:adjustRightInd w:val="0"/>
        <w:spacing w:before="240" w:line="360" w:lineRule="auto"/>
        <w:ind w:firstLine="851"/>
        <w:outlineLvl w:val="1"/>
        <w:rPr>
          <w:rFonts w:ascii="Times New Roman" w:hAnsi="Times New Roman"/>
          <w:color w:val="943634"/>
          <w:sz w:val="28"/>
          <w:szCs w:val="28"/>
        </w:rPr>
      </w:pPr>
    </w:p>
    <w:p w:rsidR="00EA474D" w:rsidRPr="004F0D3D" w:rsidRDefault="00EA474D" w:rsidP="00EA474D">
      <w:pPr>
        <w:tabs>
          <w:tab w:val="left" w:pos="0"/>
          <w:tab w:val="left" w:pos="6804"/>
        </w:tabs>
        <w:rPr>
          <w:rFonts w:ascii="Times New Roman" w:hAnsi="Times New Roman"/>
          <w:color w:val="000000"/>
          <w:sz w:val="28"/>
          <w:szCs w:val="28"/>
        </w:rPr>
      </w:pPr>
    </w:p>
    <w:p w:rsidR="00EA474D" w:rsidRPr="008D46D4" w:rsidRDefault="00EA474D" w:rsidP="00EA474D">
      <w:pPr>
        <w:outlineLvl w:val="0"/>
        <w:rPr>
          <w:rFonts w:ascii="Times New Roman" w:hAnsi="Times New Roman"/>
          <w:sz w:val="28"/>
          <w:szCs w:val="28"/>
        </w:rPr>
      </w:pPr>
    </w:p>
    <w:p w:rsidR="00EA474D" w:rsidRDefault="00EA474D" w:rsidP="009C3CFC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C402FB" w:rsidRDefault="00C402FB" w:rsidP="00C402FB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p w:rsidR="00C402FB" w:rsidRDefault="00C402FB" w:rsidP="00C402FB">
      <w:pPr>
        <w:pStyle w:val="21"/>
        <w:spacing w:line="240" w:lineRule="auto"/>
        <w:ind w:firstLine="0"/>
        <w:rPr>
          <w:rFonts w:ascii="Times New Roman" w:hAnsi="Times New Roman"/>
          <w:sz w:val="28"/>
          <w:szCs w:val="28"/>
        </w:rPr>
      </w:pPr>
    </w:p>
    <w:sectPr w:rsidR="00C402FB" w:rsidSect="00DE7D03">
      <w:headerReference w:type="default" r:id="rId9"/>
      <w:pgSz w:w="11906" w:h="16838"/>
      <w:pgMar w:top="1134" w:right="567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420F" w:rsidRDefault="009C420F" w:rsidP="00B57B3B">
      <w:r>
        <w:separator/>
      </w:r>
    </w:p>
  </w:endnote>
  <w:endnote w:type="continuationSeparator" w:id="0">
    <w:p w:rsidR="009C420F" w:rsidRDefault="009C420F" w:rsidP="00B57B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420F" w:rsidRDefault="009C420F" w:rsidP="00B57B3B">
      <w:r>
        <w:separator/>
      </w:r>
    </w:p>
  </w:footnote>
  <w:footnote w:type="continuationSeparator" w:id="0">
    <w:p w:rsidR="009C420F" w:rsidRDefault="009C420F" w:rsidP="00B57B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581682114"/>
      <w:docPartObj>
        <w:docPartGallery w:val="Page Numbers (Top of Page)"/>
        <w:docPartUnique/>
      </w:docPartObj>
    </w:sdtPr>
    <w:sdtEndPr>
      <w:rPr>
        <w:rFonts w:ascii="Times New Roman" w:hAnsi="Times New Roman"/>
        <w:sz w:val="24"/>
        <w:szCs w:val="24"/>
      </w:rPr>
    </w:sdtEndPr>
    <w:sdtContent>
      <w:p w:rsidR="009C420F" w:rsidRPr="003139BC" w:rsidRDefault="007D7580">
        <w:pPr>
          <w:pStyle w:val="a5"/>
          <w:jc w:val="center"/>
          <w:rPr>
            <w:rFonts w:ascii="Times New Roman" w:hAnsi="Times New Roman"/>
            <w:sz w:val="24"/>
            <w:szCs w:val="24"/>
          </w:rPr>
        </w:pPr>
        <w:r w:rsidRPr="003139BC">
          <w:rPr>
            <w:rFonts w:ascii="Times New Roman" w:hAnsi="Times New Roman"/>
            <w:sz w:val="24"/>
            <w:szCs w:val="24"/>
          </w:rPr>
          <w:fldChar w:fldCharType="begin"/>
        </w:r>
        <w:r w:rsidR="009C420F" w:rsidRPr="003139BC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3139BC">
          <w:rPr>
            <w:rFonts w:ascii="Times New Roman" w:hAnsi="Times New Roman"/>
            <w:sz w:val="24"/>
            <w:szCs w:val="24"/>
          </w:rPr>
          <w:fldChar w:fldCharType="separate"/>
        </w:r>
        <w:r w:rsidR="004324E7">
          <w:rPr>
            <w:rFonts w:ascii="Times New Roman" w:hAnsi="Times New Roman"/>
            <w:noProof/>
            <w:sz w:val="24"/>
            <w:szCs w:val="24"/>
          </w:rPr>
          <w:t>3</w:t>
        </w:r>
        <w:r w:rsidRPr="003139BC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  <w:p w:rsidR="009C420F" w:rsidRDefault="009C420F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7497E"/>
    <w:multiLevelType w:val="multilevel"/>
    <w:tmpl w:val="6408F7F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hint="default"/>
      </w:rPr>
    </w:lvl>
  </w:abstractNum>
  <w:abstractNum w:abstractNumId="1">
    <w:nsid w:val="25A20153"/>
    <w:multiLevelType w:val="multilevel"/>
    <w:tmpl w:val="81AE984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616D67A6"/>
    <w:multiLevelType w:val="hybridMultilevel"/>
    <w:tmpl w:val="C60692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43519"/>
    <w:rsid w:val="00000B4D"/>
    <w:rsid w:val="0000470A"/>
    <w:rsid w:val="00010462"/>
    <w:rsid w:val="0001480E"/>
    <w:rsid w:val="00017DF0"/>
    <w:rsid w:val="00020DF1"/>
    <w:rsid w:val="0003037F"/>
    <w:rsid w:val="00032007"/>
    <w:rsid w:val="00044956"/>
    <w:rsid w:val="00054A0C"/>
    <w:rsid w:val="000555BA"/>
    <w:rsid w:val="00066CF5"/>
    <w:rsid w:val="000772F8"/>
    <w:rsid w:val="000775A2"/>
    <w:rsid w:val="00084484"/>
    <w:rsid w:val="0009154D"/>
    <w:rsid w:val="000A21CA"/>
    <w:rsid w:val="000A63A2"/>
    <w:rsid w:val="000B0282"/>
    <w:rsid w:val="000B051B"/>
    <w:rsid w:val="000B3397"/>
    <w:rsid w:val="000B7311"/>
    <w:rsid w:val="000C067D"/>
    <w:rsid w:val="000C6882"/>
    <w:rsid w:val="000D0F5F"/>
    <w:rsid w:val="000D1831"/>
    <w:rsid w:val="000D36C2"/>
    <w:rsid w:val="000D65D9"/>
    <w:rsid w:val="000E372E"/>
    <w:rsid w:val="000E4743"/>
    <w:rsid w:val="000E6B6E"/>
    <w:rsid w:val="000E7B29"/>
    <w:rsid w:val="000F359B"/>
    <w:rsid w:val="00111AC0"/>
    <w:rsid w:val="001177DA"/>
    <w:rsid w:val="0012445A"/>
    <w:rsid w:val="00125258"/>
    <w:rsid w:val="001273CB"/>
    <w:rsid w:val="00132121"/>
    <w:rsid w:val="00142EF0"/>
    <w:rsid w:val="00156AB4"/>
    <w:rsid w:val="00164408"/>
    <w:rsid w:val="00164BAD"/>
    <w:rsid w:val="00167482"/>
    <w:rsid w:val="00167C70"/>
    <w:rsid w:val="001860AA"/>
    <w:rsid w:val="00194CE4"/>
    <w:rsid w:val="001A7483"/>
    <w:rsid w:val="001B0E17"/>
    <w:rsid w:val="001B3F60"/>
    <w:rsid w:val="001B5762"/>
    <w:rsid w:val="001B595D"/>
    <w:rsid w:val="001B5B62"/>
    <w:rsid w:val="001C150D"/>
    <w:rsid w:val="001D3FAB"/>
    <w:rsid w:val="001E1C9B"/>
    <w:rsid w:val="001F44AE"/>
    <w:rsid w:val="002111FB"/>
    <w:rsid w:val="00233705"/>
    <w:rsid w:val="00233C0A"/>
    <w:rsid w:val="0023657E"/>
    <w:rsid w:val="00237868"/>
    <w:rsid w:val="00242813"/>
    <w:rsid w:val="00266603"/>
    <w:rsid w:val="00271227"/>
    <w:rsid w:val="00273A46"/>
    <w:rsid w:val="002840A5"/>
    <w:rsid w:val="002A1670"/>
    <w:rsid w:val="002A2BBD"/>
    <w:rsid w:val="002A5DC3"/>
    <w:rsid w:val="002B04C6"/>
    <w:rsid w:val="002C3522"/>
    <w:rsid w:val="002C5126"/>
    <w:rsid w:val="002C59AC"/>
    <w:rsid w:val="002C7306"/>
    <w:rsid w:val="002D54DF"/>
    <w:rsid w:val="002E78D0"/>
    <w:rsid w:val="002F412F"/>
    <w:rsid w:val="00306997"/>
    <w:rsid w:val="00312ED9"/>
    <w:rsid w:val="003139BC"/>
    <w:rsid w:val="0033262E"/>
    <w:rsid w:val="003345B1"/>
    <w:rsid w:val="0034203B"/>
    <w:rsid w:val="003542ED"/>
    <w:rsid w:val="00366B65"/>
    <w:rsid w:val="00367577"/>
    <w:rsid w:val="00367AC9"/>
    <w:rsid w:val="00367F21"/>
    <w:rsid w:val="00371E03"/>
    <w:rsid w:val="00373664"/>
    <w:rsid w:val="00374DD6"/>
    <w:rsid w:val="00383A5D"/>
    <w:rsid w:val="00391F84"/>
    <w:rsid w:val="00394308"/>
    <w:rsid w:val="003A1637"/>
    <w:rsid w:val="003B5201"/>
    <w:rsid w:val="003D3E6C"/>
    <w:rsid w:val="003D766B"/>
    <w:rsid w:val="003E2AFD"/>
    <w:rsid w:val="003E3EB1"/>
    <w:rsid w:val="003E4804"/>
    <w:rsid w:val="003F181F"/>
    <w:rsid w:val="003F4681"/>
    <w:rsid w:val="0040158C"/>
    <w:rsid w:val="00410C62"/>
    <w:rsid w:val="00410F52"/>
    <w:rsid w:val="0041759B"/>
    <w:rsid w:val="004324E7"/>
    <w:rsid w:val="00434016"/>
    <w:rsid w:val="004362AD"/>
    <w:rsid w:val="00443613"/>
    <w:rsid w:val="00444314"/>
    <w:rsid w:val="00452442"/>
    <w:rsid w:val="0045431B"/>
    <w:rsid w:val="00455811"/>
    <w:rsid w:val="00456B50"/>
    <w:rsid w:val="004634E0"/>
    <w:rsid w:val="00480E32"/>
    <w:rsid w:val="004816F4"/>
    <w:rsid w:val="0048318F"/>
    <w:rsid w:val="00486674"/>
    <w:rsid w:val="004869BB"/>
    <w:rsid w:val="00497319"/>
    <w:rsid w:val="004A070D"/>
    <w:rsid w:val="004A259A"/>
    <w:rsid w:val="004A7390"/>
    <w:rsid w:val="004B1AB3"/>
    <w:rsid w:val="004B3B73"/>
    <w:rsid w:val="004B79EC"/>
    <w:rsid w:val="004E196D"/>
    <w:rsid w:val="004F2AFC"/>
    <w:rsid w:val="004F324E"/>
    <w:rsid w:val="004F39C5"/>
    <w:rsid w:val="00505CF9"/>
    <w:rsid w:val="00507A5E"/>
    <w:rsid w:val="00513438"/>
    <w:rsid w:val="005171A6"/>
    <w:rsid w:val="0052009A"/>
    <w:rsid w:val="00521F62"/>
    <w:rsid w:val="00530317"/>
    <w:rsid w:val="00532496"/>
    <w:rsid w:val="005577C3"/>
    <w:rsid w:val="0056026D"/>
    <w:rsid w:val="0057001B"/>
    <w:rsid w:val="00574C69"/>
    <w:rsid w:val="0057516E"/>
    <w:rsid w:val="00580429"/>
    <w:rsid w:val="00593D42"/>
    <w:rsid w:val="00595A42"/>
    <w:rsid w:val="0059734A"/>
    <w:rsid w:val="00597708"/>
    <w:rsid w:val="00597FCA"/>
    <w:rsid w:val="005A1D07"/>
    <w:rsid w:val="005A573F"/>
    <w:rsid w:val="005B2B0E"/>
    <w:rsid w:val="005C34BC"/>
    <w:rsid w:val="005C5804"/>
    <w:rsid w:val="005C60C1"/>
    <w:rsid w:val="005E3BA4"/>
    <w:rsid w:val="005E7F55"/>
    <w:rsid w:val="006000D7"/>
    <w:rsid w:val="006034C3"/>
    <w:rsid w:val="00603759"/>
    <w:rsid w:val="0060742A"/>
    <w:rsid w:val="00614C6B"/>
    <w:rsid w:val="00622CD1"/>
    <w:rsid w:val="00627F51"/>
    <w:rsid w:val="006518F6"/>
    <w:rsid w:val="00654C50"/>
    <w:rsid w:val="006602EC"/>
    <w:rsid w:val="006719EC"/>
    <w:rsid w:val="00676CA9"/>
    <w:rsid w:val="00682547"/>
    <w:rsid w:val="00687224"/>
    <w:rsid w:val="006961B2"/>
    <w:rsid w:val="006A182E"/>
    <w:rsid w:val="006A47E2"/>
    <w:rsid w:val="006A62DC"/>
    <w:rsid w:val="006B2EAF"/>
    <w:rsid w:val="006C3D3B"/>
    <w:rsid w:val="006C4802"/>
    <w:rsid w:val="007005AD"/>
    <w:rsid w:val="00701E65"/>
    <w:rsid w:val="00701F7B"/>
    <w:rsid w:val="007027A0"/>
    <w:rsid w:val="00720F45"/>
    <w:rsid w:val="00723EB8"/>
    <w:rsid w:val="00724ECD"/>
    <w:rsid w:val="007475F6"/>
    <w:rsid w:val="00757C2D"/>
    <w:rsid w:val="00761667"/>
    <w:rsid w:val="007630D3"/>
    <w:rsid w:val="00764E8A"/>
    <w:rsid w:val="00777B45"/>
    <w:rsid w:val="00782E47"/>
    <w:rsid w:val="007A6B19"/>
    <w:rsid w:val="007C34AE"/>
    <w:rsid w:val="007C4ACE"/>
    <w:rsid w:val="007D7580"/>
    <w:rsid w:val="007D7F0B"/>
    <w:rsid w:val="007F76D3"/>
    <w:rsid w:val="00802EDC"/>
    <w:rsid w:val="00804CA7"/>
    <w:rsid w:val="0080564A"/>
    <w:rsid w:val="00810BBD"/>
    <w:rsid w:val="00813688"/>
    <w:rsid w:val="00814BDA"/>
    <w:rsid w:val="00816690"/>
    <w:rsid w:val="00835B3F"/>
    <w:rsid w:val="0084153A"/>
    <w:rsid w:val="00843519"/>
    <w:rsid w:val="00854DFD"/>
    <w:rsid w:val="00863D50"/>
    <w:rsid w:val="008655C6"/>
    <w:rsid w:val="0086620D"/>
    <w:rsid w:val="0087237F"/>
    <w:rsid w:val="00873896"/>
    <w:rsid w:val="00875421"/>
    <w:rsid w:val="00881148"/>
    <w:rsid w:val="00882A64"/>
    <w:rsid w:val="00891B51"/>
    <w:rsid w:val="00894D2D"/>
    <w:rsid w:val="00896DCC"/>
    <w:rsid w:val="00897E7A"/>
    <w:rsid w:val="008B21C7"/>
    <w:rsid w:val="008B4059"/>
    <w:rsid w:val="008C2BFE"/>
    <w:rsid w:val="008C5F12"/>
    <w:rsid w:val="008C79D6"/>
    <w:rsid w:val="008D211D"/>
    <w:rsid w:val="008D4E4F"/>
    <w:rsid w:val="008E1B20"/>
    <w:rsid w:val="008E305D"/>
    <w:rsid w:val="008E4C84"/>
    <w:rsid w:val="0090095B"/>
    <w:rsid w:val="00901198"/>
    <w:rsid w:val="00901A7F"/>
    <w:rsid w:val="00902574"/>
    <w:rsid w:val="009077A5"/>
    <w:rsid w:val="0091129A"/>
    <w:rsid w:val="0092011B"/>
    <w:rsid w:val="00922A06"/>
    <w:rsid w:val="00932DC3"/>
    <w:rsid w:val="00952021"/>
    <w:rsid w:val="00957CB9"/>
    <w:rsid w:val="00961A3F"/>
    <w:rsid w:val="00972EDB"/>
    <w:rsid w:val="00994AA4"/>
    <w:rsid w:val="009959A2"/>
    <w:rsid w:val="009A27D5"/>
    <w:rsid w:val="009A79F8"/>
    <w:rsid w:val="009C3CFC"/>
    <w:rsid w:val="009C420F"/>
    <w:rsid w:val="009C690C"/>
    <w:rsid w:val="009C6A55"/>
    <w:rsid w:val="009D0AB6"/>
    <w:rsid w:val="009D5AAD"/>
    <w:rsid w:val="009E6447"/>
    <w:rsid w:val="009E69D6"/>
    <w:rsid w:val="009E7861"/>
    <w:rsid w:val="009F12B2"/>
    <w:rsid w:val="009F6957"/>
    <w:rsid w:val="00A35CC5"/>
    <w:rsid w:val="00A4408F"/>
    <w:rsid w:val="00A60D9F"/>
    <w:rsid w:val="00A674A9"/>
    <w:rsid w:val="00A72975"/>
    <w:rsid w:val="00A92434"/>
    <w:rsid w:val="00A927CD"/>
    <w:rsid w:val="00A962CC"/>
    <w:rsid w:val="00AA7CE6"/>
    <w:rsid w:val="00AB39A3"/>
    <w:rsid w:val="00AE1776"/>
    <w:rsid w:val="00AE1C61"/>
    <w:rsid w:val="00AE5C61"/>
    <w:rsid w:val="00AE7999"/>
    <w:rsid w:val="00AF07F8"/>
    <w:rsid w:val="00AF0C0E"/>
    <w:rsid w:val="00AF5037"/>
    <w:rsid w:val="00B06201"/>
    <w:rsid w:val="00B23B27"/>
    <w:rsid w:val="00B314C6"/>
    <w:rsid w:val="00B3353F"/>
    <w:rsid w:val="00B34727"/>
    <w:rsid w:val="00B4514E"/>
    <w:rsid w:val="00B4726A"/>
    <w:rsid w:val="00B47643"/>
    <w:rsid w:val="00B53001"/>
    <w:rsid w:val="00B54191"/>
    <w:rsid w:val="00B55865"/>
    <w:rsid w:val="00B57B3B"/>
    <w:rsid w:val="00B66A98"/>
    <w:rsid w:val="00B67685"/>
    <w:rsid w:val="00B839C1"/>
    <w:rsid w:val="00BA1665"/>
    <w:rsid w:val="00BA3427"/>
    <w:rsid w:val="00BA4C14"/>
    <w:rsid w:val="00BB0BAB"/>
    <w:rsid w:val="00BB3922"/>
    <w:rsid w:val="00BB4106"/>
    <w:rsid w:val="00BB4D94"/>
    <w:rsid w:val="00BB7C74"/>
    <w:rsid w:val="00BC1663"/>
    <w:rsid w:val="00BC1BC1"/>
    <w:rsid w:val="00BC609A"/>
    <w:rsid w:val="00BD06D1"/>
    <w:rsid w:val="00BD5360"/>
    <w:rsid w:val="00BD6F83"/>
    <w:rsid w:val="00BE4009"/>
    <w:rsid w:val="00BE4579"/>
    <w:rsid w:val="00BE528A"/>
    <w:rsid w:val="00C0237B"/>
    <w:rsid w:val="00C0237F"/>
    <w:rsid w:val="00C167F6"/>
    <w:rsid w:val="00C2153D"/>
    <w:rsid w:val="00C23CE0"/>
    <w:rsid w:val="00C2515A"/>
    <w:rsid w:val="00C32E45"/>
    <w:rsid w:val="00C35EE9"/>
    <w:rsid w:val="00C402FB"/>
    <w:rsid w:val="00C403EB"/>
    <w:rsid w:val="00C463F8"/>
    <w:rsid w:val="00C51E0D"/>
    <w:rsid w:val="00C57BBA"/>
    <w:rsid w:val="00C70AF5"/>
    <w:rsid w:val="00C76BC2"/>
    <w:rsid w:val="00C9011F"/>
    <w:rsid w:val="00C96B0F"/>
    <w:rsid w:val="00CA32B9"/>
    <w:rsid w:val="00CB06B6"/>
    <w:rsid w:val="00CD6CEB"/>
    <w:rsid w:val="00CE7ACD"/>
    <w:rsid w:val="00CF67B1"/>
    <w:rsid w:val="00D118BD"/>
    <w:rsid w:val="00D1682D"/>
    <w:rsid w:val="00D16E79"/>
    <w:rsid w:val="00D17436"/>
    <w:rsid w:val="00D259C5"/>
    <w:rsid w:val="00D35DB7"/>
    <w:rsid w:val="00D3626B"/>
    <w:rsid w:val="00D36B4C"/>
    <w:rsid w:val="00D36FFB"/>
    <w:rsid w:val="00D54153"/>
    <w:rsid w:val="00D57B1F"/>
    <w:rsid w:val="00D60AD3"/>
    <w:rsid w:val="00D619DE"/>
    <w:rsid w:val="00D671BA"/>
    <w:rsid w:val="00D75C69"/>
    <w:rsid w:val="00D775B8"/>
    <w:rsid w:val="00D77D2C"/>
    <w:rsid w:val="00D8186A"/>
    <w:rsid w:val="00D874A4"/>
    <w:rsid w:val="00D933A2"/>
    <w:rsid w:val="00D971DC"/>
    <w:rsid w:val="00DA0532"/>
    <w:rsid w:val="00DB3363"/>
    <w:rsid w:val="00DB7F2B"/>
    <w:rsid w:val="00DC044F"/>
    <w:rsid w:val="00DC29D9"/>
    <w:rsid w:val="00DC4A96"/>
    <w:rsid w:val="00DC6A4C"/>
    <w:rsid w:val="00DD7010"/>
    <w:rsid w:val="00DE1427"/>
    <w:rsid w:val="00DE6597"/>
    <w:rsid w:val="00DE7D03"/>
    <w:rsid w:val="00E03A8D"/>
    <w:rsid w:val="00E218DB"/>
    <w:rsid w:val="00E238C8"/>
    <w:rsid w:val="00E4290A"/>
    <w:rsid w:val="00E46631"/>
    <w:rsid w:val="00E617FC"/>
    <w:rsid w:val="00E6529E"/>
    <w:rsid w:val="00E66CCA"/>
    <w:rsid w:val="00E8049E"/>
    <w:rsid w:val="00E957E2"/>
    <w:rsid w:val="00E97D9B"/>
    <w:rsid w:val="00EA474D"/>
    <w:rsid w:val="00EB205C"/>
    <w:rsid w:val="00EB3D68"/>
    <w:rsid w:val="00EC0F84"/>
    <w:rsid w:val="00EC0FF3"/>
    <w:rsid w:val="00EC161C"/>
    <w:rsid w:val="00ED4917"/>
    <w:rsid w:val="00ED5A97"/>
    <w:rsid w:val="00EF05E3"/>
    <w:rsid w:val="00F061CA"/>
    <w:rsid w:val="00F0632C"/>
    <w:rsid w:val="00F070A5"/>
    <w:rsid w:val="00F10203"/>
    <w:rsid w:val="00F11011"/>
    <w:rsid w:val="00F126A2"/>
    <w:rsid w:val="00F14E2D"/>
    <w:rsid w:val="00F3290E"/>
    <w:rsid w:val="00F36BF8"/>
    <w:rsid w:val="00F41A7D"/>
    <w:rsid w:val="00F4292D"/>
    <w:rsid w:val="00F606E2"/>
    <w:rsid w:val="00F60ECA"/>
    <w:rsid w:val="00F62748"/>
    <w:rsid w:val="00F658E0"/>
    <w:rsid w:val="00F718C8"/>
    <w:rsid w:val="00F728A4"/>
    <w:rsid w:val="00F77C77"/>
    <w:rsid w:val="00F843BF"/>
    <w:rsid w:val="00F91EB5"/>
    <w:rsid w:val="00FB2285"/>
    <w:rsid w:val="00FC1154"/>
    <w:rsid w:val="00FC41DD"/>
    <w:rsid w:val="00FC5DE3"/>
    <w:rsid w:val="00FE2F28"/>
    <w:rsid w:val="00FE4033"/>
    <w:rsid w:val="00FF1148"/>
    <w:rsid w:val="00FF6C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</w:rPr>
  </w:style>
  <w:style w:type="paragraph" w:styleId="ac">
    <w:name w:val="Body Text"/>
    <w:basedOn w:val="a"/>
    <w:link w:val="ad"/>
    <w:uiPriority w:val="99"/>
    <w:unhideWhenUsed/>
    <w:rsid w:val="00EA474D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rsid w:val="00EA474D"/>
    <w:rPr>
      <w:rFonts w:ascii="Calibri" w:eastAsia="Calibri" w:hAnsi="Calibri" w:cs="Times New Roman"/>
    </w:rPr>
  </w:style>
  <w:style w:type="paragraph" w:styleId="22">
    <w:name w:val="Body Text 2"/>
    <w:basedOn w:val="a"/>
    <w:link w:val="23"/>
    <w:uiPriority w:val="99"/>
    <w:semiHidden/>
    <w:unhideWhenUsed/>
    <w:rsid w:val="00EA474D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A474D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6FFB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D36FFB"/>
    <w:pPr>
      <w:keepNext/>
      <w:spacing w:line="348" w:lineRule="auto"/>
      <w:outlineLvl w:val="0"/>
    </w:pPr>
    <w:rPr>
      <w:rFonts w:ascii="Times New Roman" w:eastAsia="Times New Roman" w:hAnsi="Times New Roman"/>
      <w:sz w:val="28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D36FFB"/>
    <w:pPr>
      <w:keepNext/>
      <w:jc w:val="center"/>
      <w:outlineLvl w:val="1"/>
    </w:pPr>
    <w:rPr>
      <w:rFonts w:ascii="Times New Roman" w:eastAsia="Times New Roman" w:hAnsi="Times New Roman"/>
      <w:b/>
      <w:bCs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4351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367F21"/>
    <w:pPr>
      <w:jc w:val="left"/>
    </w:pPr>
    <w:rPr>
      <w:rFonts w:ascii="Tahoma" w:eastAsiaTheme="minorHAnsi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67F2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36FFB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rsid w:val="00D36FFB"/>
    <w:rPr>
      <w:rFonts w:ascii="Times New Roman" w:eastAsia="Times New Roman" w:hAnsi="Times New Roman" w:cs="Times New Roman"/>
      <w:b/>
      <w:bCs/>
      <w:iCs/>
      <w:sz w:val="28"/>
      <w:szCs w:val="28"/>
      <w:lang w:val="x-none" w:eastAsia="x-none"/>
    </w:rPr>
  </w:style>
  <w:style w:type="paragraph" w:styleId="21">
    <w:name w:val="List 2"/>
    <w:basedOn w:val="a"/>
    <w:rsid w:val="00854DFD"/>
    <w:pPr>
      <w:spacing w:line="360" w:lineRule="auto"/>
      <w:ind w:firstLine="709"/>
      <w:jc w:val="left"/>
    </w:pPr>
  </w:style>
  <w:style w:type="paragraph" w:styleId="a5">
    <w:name w:val="header"/>
    <w:basedOn w:val="a"/>
    <w:link w:val="a6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B3B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B57B3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B3B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7A6B19"/>
    <w:pPr>
      <w:spacing w:after="200" w:line="276" w:lineRule="auto"/>
      <w:ind w:left="720"/>
      <w:contextualSpacing/>
      <w:jc w:val="left"/>
    </w:pPr>
    <w:rPr>
      <w:rFonts w:asciiTheme="minorHAnsi" w:eastAsiaTheme="minorHAnsi" w:hAnsiTheme="minorHAnsi" w:cstheme="minorBidi"/>
    </w:rPr>
  </w:style>
  <w:style w:type="paragraph" w:styleId="aa">
    <w:name w:val="Plain Text"/>
    <w:basedOn w:val="a"/>
    <w:link w:val="ab"/>
    <w:rsid w:val="00455811"/>
    <w:pPr>
      <w:jc w:val="left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ab">
    <w:name w:val="Текст Знак"/>
    <w:basedOn w:val="a0"/>
    <w:link w:val="aa"/>
    <w:rsid w:val="00455811"/>
    <w:rPr>
      <w:rFonts w:ascii="Courier New" w:eastAsia="Times New Roman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4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50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14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38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3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58B65E-C0B4-485E-BA2E-9EBD048477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3144</TotalTime>
  <Pages>3</Pages>
  <Words>635</Words>
  <Characters>3622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Олейник А.А.</dc:creator>
  <cp:lastModifiedBy>kovtunets_m</cp:lastModifiedBy>
  <cp:revision>312</cp:revision>
  <cp:lastPrinted>2014-12-11T13:03:00Z</cp:lastPrinted>
  <dcterms:created xsi:type="dcterms:W3CDTF">2014-09-01T12:25:00Z</dcterms:created>
  <dcterms:modified xsi:type="dcterms:W3CDTF">2018-02-13T05:45:00Z</dcterms:modified>
</cp:coreProperties>
</file>