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E8" w:rsidRPr="003624E8" w:rsidRDefault="00517BDE" w:rsidP="00517BDE">
      <w:pPr>
        <w:spacing w:after="0" w:line="240" w:lineRule="auto"/>
        <w:ind w:left="2124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</w:t>
      </w:r>
      <w:r w:rsidR="00BC47B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</w:t>
      </w:r>
      <w:r w:rsidR="003624E8"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 w:rsidR="00BC47B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РИЛОЖЕНИЕ</w:t>
      </w:r>
      <w:r w:rsidR="003624E8"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F326E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№ 2</w:t>
      </w:r>
    </w:p>
    <w:p w:rsidR="003624E8" w:rsidRDefault="003624E8" w:rsidP="003624E8">
      <w:pPr>
        <w:spacing w:after="0" w:line="240" w:lineRule="auto"/>
        <w:ind w:left="495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к постановлению </w:t>
      </w:r>
      <w:proofErr w:type="gramStart"/>
      <w:r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муниципального</w:t>
      </w:r>
      <w:proofErr w:type="gramEnd"/>
      <w:r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образования город Горячий Ключ Краснодарского края</w:t>
      </w:r>
    </w:p>
    <w:p w:rsidR="003624E8" w:rsidRDefault="003624E8" w:rsidP="003624E8">
      <w:pPr>
        <w:spacing w:after="0" w:line="240" w:lineRule="auto"/>
        <w:ind w:left="495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от_____________№______________</w:t>
      </w:r>
    </w:p>
    <w:p w:rsidR="003624E8" w:rsidRDefault="003624E8" w:rsidP="003624E8">
      <w:pPr>
        <w:spacing w:after="0" w:line="240" w:lineRule="auto"/>
        <w:ind w:left="495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3624E8" w:rsidRDefault="003624E8" w:rsidP="003624E8">
      <w:pPr>
        <w:spacing w:after="0" w:line="240" w:lineRule="auto"/>
        <w:ind w:left="495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3624E8" w:rsidRDefault="00F326EC" w:rsidP="00517B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Положение</w:t>
      </w:r>
    </w:p>
    <w:p w:rsidR="00155C82" w:rsidRDefault="00BC47B8" w:rsidP="00155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</w:t>
      </w:r>
      <w:r w:rsid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Постоянной Комиссии по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пресечению незаконного </w:t>
      </w:r>
    </w:p>
    <w:p w:rsidR="003624E8" w:rsidRDefault="00155C82" w:rsidP="00155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размещения временных сооружений на территории муниципального образования город Горячий Ключ</w:t>
      </w:r>
    </w:p>
    <w:p w:rsidR="003624E8" w:rsidRDefault="003624E8" w:rsidP="003624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F94363" w:rsidRDefault="00F326EC" w:rsidP="00F326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Общие положения</w:t>
      </w:r>
    </w:p>
    <w:p w:rsidR="00F326EC" w:rsidRPr="00F326EC" w:rsidRDefault="00F326EC" w:rsidP="00F326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F326EC" w:rsidRDefault="00F326EC" w:rsidP="003A7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1.1</w:t>
      </w:r>
      <w:r w:rsidR="00844300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. </w:t>
      </w:r>
      <w:r w:rsidRPr="00F326E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Постоянная </w:t>
      </w:r>
      <w:r w:rsidR="00794B0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</w:t>
      </w:r>
      <w:r w:rsidRPr="00F326E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омиссия </w:t>
      </w:r>
      <w:r w:rsidR="003A74B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по пресечению незаконного </w:t>
      </w:r>
      <w:r w:rsidR="003A74B4" w:rsidRPr="003A74B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размещения временных сооружений на территории муниципального образования город Горячий Ключ</w:t>
      </w:r>
      <w:r w:rsidR="003A74B4" w:rsidRPr="003A74B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BC47B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(</w:t>
      </w:r>
      <w:r w:rsidR="00DD408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далее-</w:t>
      </w:r>
      <w:r w:rsidR="00BC47B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постоянная Комиссия) </w:t>
      </w:r>
      <w:r w:rsidRPr="00F326E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образуется для организации </w:t>
      </w:r>
      <w:r w:rsidR="00794B04" w:rsidRPr="00F326E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работ,</w:t>
      </w:r>
      <w:r w:rsidRPr="00F326E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связанных с вопросами обращения с временными сооружениями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</w:t>
      </w:r>
    </w:p>
    <w:p w:rsidR="00F326EC" w:rsidRPr="00F326EC" w:rsidRDefault="00F326EC" w:rsidP="00F32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F326EC" w:rsidRDefault="00F326EC" w:rsidP="00F326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Функции </w:t>
      </w:r>
      <w:r w:rsidR="005A57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остоянной Комиссии</w:t>
      </w:r>
    </w:p>
    <w:p w:rsidR="00F326EC" w:rsidRPr="00F326EC" w:rsidRDefault="00F326EC" w:rsidP="00F326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F326EC" w:rsidRDefault="00F326EC" w:rsidP="00F32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2.1</w:t>
      </w:r>
      <w:r w:rsidR="00844300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</w:t>
      </w:r>
      <w:r w:rsidRPr="00F326E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Постоянная Комиссия в соответствии с действующим законодательством наделяется полномочиями самостоятельно решать вопросы обращения с временными сооружениями.</w:t>
      </w:r>
    </w:p>
    <w:p w:rsidR="00F326EC" w:rsidRDefault="00F326EC" w:rsidP="00897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2.2</w:t>
      </w:r>
      <w:r w:rsidR="00844300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</w:t>
      </w:r>
      <w:r w:rsidR="00517BD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своей деятельности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остоянная Комиссия руководствуется постановлением администрации муниципального образования город Горячий Ключ от 1</w:t>
      </w:r>
      <w:r w:rsidR="00BC47B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июня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2018</w:t>
      </w:r>
      <w:r w:rsidR="00BC47B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№ 1024 «</w:t>
      </w:r>
      <w:r w:rsidRPr="00F326E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Об утверждении Порядка обращения с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временными сооружениями, разме</w:t>
      </w:r>
      <w:r w:rsidRPr="00F326E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щенными на территории муниципального образования город Горячий Ключ с нарушениями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». Основным направлением деятельности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остоянной Комиссии является</w:t>
      </w:r>
      <w:r w:rsidR="00844300" w:rsidRPr="00844300">
        <w:rPr>
          <w:rFonts w:ascii="Times New Roman" w:eastAsia="Calibri" w:hAnsi="Times New Roman" w:cs="Times New Roman"/>
          <w:bCs/>
          <w:sz w:val="28"/>
          <w:szCs w:val="28"/>
        </w:rPr>
        <w:t xml:space="preserve"> недопущение самовольного занятия и использования </w:t>
      </w:r>
      <w:r w:rsidR="0084430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844300" w:rsidRPr="00844300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нарушением законодательства Российской Федерации земельных участков на территории муниципального образования город Горячий Ключ.</w:t>
      </w:r>
    </w:p>
    <w:p w:rsidR="00F326EC" w:rsidRDefault="00F326EC" w:rsidP="00F326EC">
      <w:pPr>
        <w:spacing w:after="0" w:line="240" w:lineRule="auto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844300" w:rsidRDefault="00844300" w:rsidP="0084430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Порядок работы </w:t>
      </w:r>
      <w:r w:rsidR="005A57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остоянной комиссии</w:t>
      </w:r>
    </w:p>
    <w:p w:rsidR="00844300" w:rsidRDefault="00844300" w:rsidP="00844300">
      <w:pPr>
        <w:pStyle w:val="a5"/>
        <w:spacing w:after="0" w:line="240" w:lineRule="auto"/>
        <w:ind w:left="1068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196858" w:rsidRDefault="00844300" w:rsidP="00AE0BAF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Порядок перемещения (демонтажа) осуществляется </w:t>
      </w:r>
      <w:r w:rsidR="00517BDE"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после поступления в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 w:rsidR="00517BDE"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остоянную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</w:t>
      </w:r>
      <w:r w:rsidR="00517BDE"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омиссию </w:t>
      </w:r>
      <w:r w:rsidR="00517BDE" w:rsidRPr="00185C8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материалов</w:t>
      </w:r>
      <w:r w:rsidR="00517BDE"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в отношении самовольно размещенных временных сооружений и принимается решение об их перемещении (демонтаже).</w:t>
      </w:r>
    </w:p>
    <w:p w:rsidR="00196858" w:rsidRDefault="00B20954" w:rsidP="00196858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Решение Комиссии о перемещении (демонтаже) самовольно размещенных временных сооружений за счет средств местного бюджета (бюджета муниципального образования город Горячий Ключ) является основанием для издания постановления администрации муниципального </w:t>
      </w:r>
      <w:r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lastRenderedPageBreak/>
        <w:t>образования город Горячий Ключ о перемещении (демонтаже) самовольно размещенных временных сооружений.</w:t>
      </w:r>
    </w:p>
    <w:p w:rsidR="00196858" w:rsidRDefault="00B20954" w:rsidP="00196858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Пер</w:t>
      </w:r>
      <w:r w:rsidR="004D086B"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е</w:t>
      </w:r>
      <w:r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мещение</w:t>
      </w:r>
      <w:r w:rsidR="004D086B"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(демонтаж)</w:t>
      </w:r>
      <w:r w:rsidR="004D086B"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временного сооружения производится в присутствии членов Комиссии.</w:t>
      </w:r>
    </w:p>
    <w:p w:rsidR="00196858" w:rsidRDefault="004D086B" w:rsidP="00196858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Члены Комиссии описывают имущество, находящееся в самовольно размещенном временном сооружении с применением средств фото- и видеосъёмки.</w:t>
      </w:r>
    </w:p>
    <w:p w:rsidR="00196858" w:rsidRDefault="004D086B" w:rsidP="00196858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По завершении перемещения (демонтажа) самовольно размещенного временного сооружения составляется акт, который подписывают члены Комиссии</w:t>
      </w:r>
      <w:r w:rsidR="005A57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 присутствующи</w:t>
      </w:r>
      <w:r w:rsidR="004E3A2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е</w:t>
      </w:r>
      <w:r w:rsidR="005A57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при перемещении (демонтаже) и представител</w:t>
      </w:r>
      <w:r w:rsidR="004E3A2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и</w:t>
      </w:r>
      <w:r w:rsidR="005A57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организаций, осуществляющ</w:t>
      </w:r>
      <w:r w:rsidR="004E3A2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их</w:t>
      </w:r>
      <w:r w:rsidR="005A57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перемещение (демонтаж) временного сооружения, с указанием фамилии, имени, отчества и должности всех присутствующих лиц, даты и места составления акта, даты и времени произведения перемещения, места расположения и описания временного сооружения</w:t>
      </w:r>
      <w:r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и владелец самовольно размещенного временного сооружения</w:t>
      </w:r>
      <w:r w:rsidR="005A57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, адреса места хранения, куда перемещен </w:t>
      </w:r>
      <w:bookmarkStart w:id="0" w:name="_GoBack"/>
      <w:bookmarkEnd w:id="0"/>
      <w:r w:rsidR="005A57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объект</w:t>
      </w:r>
      <w:r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 Неявка владельца самовольно размещенного временного сооружения не является препятствием для осуществления перемещения (демонтажа) соответствующего объекта.</w:t>
      </w:r>
    </w:p>
    <w:p w:rsidR="00794B04" w:rsidRDefault="00196858" w:rsidP="00196858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9685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Комиссией определяется количество и виды конструкций и деталей разобранного самовольно размещенного временного сооружения, оставшихся после перемещения (демонтажа), о чем указывается в акте.</w:t>
      </w:r>
    </w:p>
    <w:p w:rsidR="00196858" w:rsidRDefault="00196858" w:rsidP="00196858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Комиссия рассматривает заявление, поступившее на имя председателя, от владельца самовольно размещенного временного сооружения (демонтированного)</w:t>
      </w:r>
      <w:r w:rsidR="007B018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 В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течении тридцати календарных дней с момента поступления</w:t>
      </w:r>
      <w:r w:rsidR="007B018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вышеуказанного заявления Комиссия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принимает решение о возврате имущества владельцу или об отказе в возврате имущества.</w:t>
      </w:r>
    </w:p>
    <w:p w:rsidR="00DC4CCA" w:rsidRDefault="00DC4CCA" w:rsidP="00DC4CCA">
      <w:pPr>
        <w:pStyle w:val="a5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DC4CCA" w:rsidRDefault="00DC4CCA" w:rsidP="00DC4CC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Состав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остоянной комиссии</w:t>
      </w:r>
    </w:p>
    <w:p w:rsidR="00E9297A" w:rsidRDefault="00E9297A" w:rsidP="00E9297A">
      <w:pPr>
        <w:pStyle w:val="a5"/>
        <w:spacing w:after="0" w:line="240" w:lineRule="auto"/>
        <w:ind w:left="1068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DC4CCA" w:rsidRDefault="00DC4CCA" w:rsidP="00DC4CC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Постоянную Комиссию возглавляет Председатель. В состав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остоянной Комиссии входят представители управления имущественных и земельных отношений муниципального образования город Горячий Ключ, </w:t>
      </w:r>
      <w:r w:rsidRPr="00DC4CC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управления архитектуры и градостроительства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BC47B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администрации </w:t>
      </w:r>
      <w:r w:rsidRPr="00DC4CC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муниципального образования город Горячий Ключ</w:t>
      </w:r>
      <w:r w:rsidR="00185C8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 управления потребительской сферы, управления жизнеобеспечения городского хозяйства, правового управления, также в состав Комиссии включается глава администрации сельского округа, на территории которого находится временное сооружение, должностные лица других организаций и служб по согласованию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. Председатель </w:t>
      </w:r>
      <w:r w:rsidR="005A57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остоянной Комиссии назначает и утверждает рабочую комиссию.</w:t>
      </w:r>
    </w:p>
    <w:p w:rsidR="00DC4CCA" w:rsidRDefault="00DC4CCA" w:rsidP="00DC4CC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Дату и время заседания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остоянной Комиссии устанавливает Председатель </w:t>
      </w:r>
      <w:r w:rsidR="005A57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остоянной комиссии. Заседание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остоянной Комиссии ведет Председатель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остоянной Комиссии, а в его отсутствие заместитель Председателя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остоянной Комиссии.</w:t>
      </w:r>
    </w:p>
    <w:p w:rsidR="00DC4CCA" w:rsidRDefault="00DC4CCA" w:rsidP="00DC4CC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lastRenderedPageBreak/>
        <w:t xml:space="preserve">На заседание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остоянной Комиссии могут приглашаться представители заинтересованных органов государственной власти Краснодарского края, а также </w:t>
      </w:r>
      <w:r w:rsidR="00BC47B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представители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средств массовой информации.</w:t>
      </w:r>
    </w:p>
    <w:p w:rsidR="00F326EC" w:rsidRPr="00BC47B8" w:rsidRDefault="00DC4CCA" w:rsidP="0055475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295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Заседание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 w:rsidRPr="007A295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остоянной Комиссии является правомочным, если на нем присутствуют более половины членов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 w:rsidRPr="007A295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остоянной Комиссии. На заседании </w:t>
      </w:r>
      <w:r w:rsidR="00155C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 w:rsidRPr="007A295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остоянной Комиссии принимается решение об утверждении акта </w:t>
      </w:r>
      <w:r w:rsidR="00C25630" w:rsidRPr="007A295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 перемещении (демонтаже) самовольно размещенного временного сооружения, </w:t>
      </w:r>
      <w:r w:rsidR="00C25630" w:rsidRPr="00BC47B8">
        <w:rPr>
          <w:rFonts w:ascii="Times New Roman" w:eastAsia="Calibri" w:hAnsi="Times New Roman" w:cs="Times New Roman"/>
          <w:bCs/>
          <w:sz w:val="28"/>
          <w:szCs w:val="28"/>
        </w:rPr>
        <w:t>акта о выдаче самовольно размещенного временного сооружения, акт об отказе в выдаче самовольно размещенного временного сооружения, акта о выдаче имущества, находившегося внутри перемещенного (демонтированного) временного сооружения, акт об отказе в выдаче имущества, находившегося внутри перемещенного (демонтированного) временного сооружения</w:t>
      </w:r>
      <w:r w:rsidR="007A295F" w:rsidRPr="00BC47B8">
        <w:rPr>
          <w:rFonts w:ascii="Times New Roman" w:eastAsia="Calibri" w:hAnsi="Times New Roman" w:cs="Times New Roman"/>
          <w:bCs/>
          <w:sz w:val="28"/>
          <w:szCs w:val="28"/>
        </w:rPr>
        <w:t xml:space="preserve">. Принятое решение </w:t>
      </w:r>
      <w:r w:rsidR="00155C8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A295F" w:rsidRPr="00BC47B8">
        <w:rPr>
          <w:rFonts w:ascii="Times New Roman" w:eastAsia="Calibri" w:hAnsi="Times New Roman" w:cs="Times New Roman"/>
          <w:bCs/>
          <w:sz w:val="28"/>
          <w:szCs w:val="28"/>
        </w:rPr>
        <w:t xml:space="preserve">остоянной Комиссии отражается в протоколе заседания </w:t>
      </w:r>
      <w:r w:rsidR="00155C8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A295F" w:rsidRPr="00BC47B8">
        <w:rPr>
          <w:rFonts w:ascii="Times New Roman" w:eastAsia="Calibri" w:hAnsi="Times New Roman" w:cs="Times New Roman"/>
          <w:bCs/>
          <w:sz w:val="28"/>
          <w:szCs w:val="28"/>
        </w:rPr>
        <w:t xml:space="preserve">остоянной Комиссии, который подписывается председателем и секретарем </w:t>
      </w:r>
      <w:r w:rsidR="00155C8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A295F" w:rsidRPr="00BC47B8">
        <w:rPr>
          <w:rFonts w:ascii="Times New Roman" w:eastAsia="Calibri" w:hAnsi="Times New Roman" w:cs="Times New Roman"/>
          <w:bCs/>
          <w:sz w:val="28"/>
          <w:szCs w:val="28"/>
        </w:rPr>
        <w:t xml:space="preserve">остоянной Комиссии. Решения </w:t>
      </w:r>
      <w:r w:rsidR="00155C8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A295F" w:rsidRPr="00BC47B8">
        <w:rPr>
          <w:rFonts w:ascii="Times New Roman" w:eastAsia="Calibri" w:hAnsi="Times New Roman" w:cs="Times New Roman"/>
          <w:bCs/>
          <w:sz w:val="28"/>
          <w:szCs w:val="28"/>
        </w:rPr>
        <w:t xml:space="preserve">остоянной Комиссии принимаются простым большинством голосов. В случае равенства членов, решающим является голос председательствующего на заседании </w:t>
      </w:r>
      <w:r w:rsidR="00155C8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A295F" w:rsidRPr="00BC47B8">
        <w:rPr>
          <w:rFonts w:ascii="Times New Roman" w:eastAsia="Calibri" w:hAnsi="Times New Roman" w:cs="Times New Roman"/>
          <w:bCs/>
          <w:sz w:val="28"/>
          <w:szCs w:val="28"/>
        </w:rPr>
        <w:t>остоянной Комиссии.</w:t>
      </w:r>
    </w:p>
    <w:p w:rsidR="00F326EC" w:rsidRPr="00BC47B8" w:rsidRDefault="00F326EC" w:rsidP="00F326E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26EC" w:rsidRPr="00BC47B8" w:rsidRDefault="00F326EC" w:rsidP="00F326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363" w:rsidRPr="00BC47B8" w:rsidRDefault="00F94363" w:rsidP="00F943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7B8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 имущественных</w:t>
      </w:r>
    </w:p>
    <w:p w:rsidR="00F94363" w:rsidRPr="00BC47B8" w:rsidRDefault="00F94363" w:rsidP="00F943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7B8">
        <w:rPr>
          <w:rFonts w:ascii="Times New Roman" w:eastAsia="Calibri" w:hAnsi="Times New Roman" w:cs="Times New Roman"/>
          <w:bCs/>
          <w:sz w:val="28"/>
          <w:szCs w:val="28"/>
        </w:rPr>
        <w:t xml:space="preserve">и земельных отношений администрации </w:t>
      </w:r>
    </w:p>
    <w:p w:rsidR="00F94363" w:rsidRPr="00BC47B8" w:rsidRDefault="00F94363" w:rsidP="00F943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7B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624E8" w:rsidRPr="00BC47B8" w:rsidRDefault="00F94363" w:rsidP="009652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7B8">
        <w:rPr>
          <w:rFonts w:ascii="Times New Roman" w:eastAsia="Calibri" w:hAnsi="Times New Roman" w:cs="Times New Roman"/>
          <w:bCs/>
          <w:sz w:val="28"/>
          <w:szCs w:val="28"/>
        </w:rPr>
        <w:t>город Горячий Ключ</w:t>
      </w:r>
      <w:r w:rsidR="00965201" w:rsidRPr="00BC47B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5201" w:rsidRPr="00BC47B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5201" w:rsidRPr="00BC47B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5201" w:rsidRPr="00BC47B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5201" w:rsidRPr="00BC47B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5201" w:rsidRPr="00BC47B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5201" w:rsidRPr="00BC47B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5201" w:rsidRPr="00BC47B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proofErr w:type="spellStart"/>
      <w:r w:rsidRPr="00BC47B8">
        <w:rPr>
          <w:rFonts w:ascii="Times New Roman" w:eastAsia="Calibri" w:hAnsi="Times New Roman" w:cs="Times New Roman"/>
          <w:bCs/>
          <w:sz w:val="28"/>
          <w:szCs w:val="28"/>
        </w:rPr>
        <w:t>Р.К.Хуршудян</w:t>
      </w:r>
      <w:proofErr w:type="spellEnd"/>
    </w:p>
    <w:sectPr w:rsidR="003624E8" w:rsidRPr="00BC47B8" w:rsidSect="00517BDE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B8" w:rsidRDefault="00BC47B8" w:rsidP="00BC47B8">
      <w:pPr>
        <w:spacing w:after="0" w:line="240" w:lineRule="auto"/>
      </w:pPr>
      <w:r>
        <w:separator/>
      </w:r>
    </w:p>
  </w:endnote>
  <w:endnote w:type="continuationSeparator" w:id="0">
    <w:p w:rsidR="00BC47B8" w:rsidRDefault="00BC47B8" w:rsidP="00BC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B8" w:rsidRDefault="00BC47B8" w:rsidP="00BC47B8">
      <w:pPr>
        <w:spacing w:after="0" w:line="240" w:lineRule="auto"/>
      </w:pPr>
      <w:r>
        <w:separator/>
      </w:r>
    </w:p>
  </w:footnote>
  <w:footnote w:type="continuationSeparator" w:id="0">
    <w:p w:rsidR="00BC47B8" w:rsidRDefault="00BC47B8" w:rsidP="00BC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B8" w:rsidRDefault="00BC47B8" w:rsidP="00BC47B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235C"/>
    <w:multiLevelType w:val="multilevel"/>
    <w:tmpl w:val="4F9EE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4219E1"/>
    <w:multiLevelType w:val="multilevel"/>
    <w:tmpl w:val="F6408E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D27761E"/>
    <w:multiLevelType w:val="multilevel"/>
    <w:tmpl w:val="23307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85147E2"/>
    <w:multiLevelType w:val="multilevel"/>
    <w:tmpl w:val="C7D019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0764BC3"/>
    <w:multiLevelType w:val="multilevel"/>
    <w:tmpl w:val="5336B3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9E"/>
    <w:rsid w:val="00155C82"/>
    <w:rsid w:val="00160F5C"/>
    <w:rsid w:val="00185C88"/>
    <w:rsid w:val="00196858"/>
    <w:rsid w:val="001C645E"/>
    <w:rsid w:val="002F2A9E"/>
    <w:rsid w:val="003624E8"/>
    <w:rsid w:val="003A74B4"/>
    <w:rsid w:val="004D086B"/>
    <w:rsid w:val="004E3A28"/>
    <w:rsid w:val="00517BDE"/>
    <w:rsid w:val="005A570B"/>
    <w:rsid w:val="00794B04"/>
    <w:rsid w:val="007A295F"/>
    <w:rsid w:val="007B018C"/>
    <w:rsid w:val="007F15AC"/>
    <w:rsid w:val="00844300"/>
    <w:rsid w:val="008970A0"/>
    <w:rsid w:val="00965201"/>
    <w:rsid w:val="00B20954"/>
    <w:rsid w:val="00BC47B8"/>
    <w:rsid w:val="00C25630"/>
    <w:rsid w:val="00DC4CCA"/>
    <w:rsid w:val="00DD4084"/>
    <w:rsid w:val="00E9297A"/>
    <w:rsid w:val="00F326EC"/>
    <w:rsid w:val="00F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351A-2450-488E-830D-A596D76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3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6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7B8"/>
  </w:style>
  <w:style w:type="paragraph" w:styleId="a8">
    <w:name w:val="footer"/>
    <w:basedOn w:val="a"/>
    <w:link w:val="a9"/>
    <w:uiPriority w:val="99"/>
    <w:unhideWhenUsed/>
    <w:rsid w:val="00BC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4746-E336-453F-B7F2-12601345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Пусько Диана</dc:creator>
  <cp:keywords/>
  <dc:description/>
  <cp:lastModifiedBy>Пусько Диана</cp:lastModifiedBy>
  <cp:revision>10</cp:revision>
  <cp:lastPrinted>2018-07-27T05:35:00Z</cp:lastPrinted>
  <dcterms:created xsi:type="dcterms:W3CDTF">2018-06-25T13:41:00Z</dcterms:created>
  <dcterms:modified xsi:type="dcterms:W3CDTF">2018-07-27T05:39:00Z</dcterms:modified>
</cp:coreProperties>
</file>