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2C16D4">
        <w:rPr>
          <w:rFonts w:ascii="Arial" w:hAnsi="Arial" w:cs="Arial"/>
          <w:sz w:val="24"/>
          <w:szCs w:val="24"/>
        </w:rPr>
        <w:t>КРАСНОДАРСКИЙ КРАЙ</w:t>
      </w: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2C16D4">
        <w:rPr>
          <w:rFonts w:ascii="Arial" w:hAnsi="Arial" w:cs="Arial"/>
          <w:sz w:val="24"/>
          <w:szCs w:val="24"/>
        </w:rPr>
        <w:t>МУНИЦИПАЛЬНОЕ ОБРАЗОВАНИЕ ГОРОД ГОРЯЧИЙ КЛЮЧ</w:t>
      </w: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2C16D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2C16D4">
        <w:rPr>
          <w:rFonts w:ascii="Arial" w:hAnsi="Arial" w:cs="Arial"/>
          <w:sz w:val="24"/>
          <w:szCs w:val="24"/>
        </w:rPr>
        <w:t>ГОРОД ГОРЯЧИЙ КЛЮЧ</w:t>
      </w: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2C16D4">
        <w:rPr>
          <w:rFonts w:ascii="Arial" w:hAnsi="Arial" w:cs="Arial"/>
          <w:sz w:val="24"/>
          <w:szCs w:val="24"/>
        </w:rPr>
        <w:t>ПОСТАНОВЛЕНИЕ</w:t>
      </w:r>
    </w:p>
    <w:p w:rsidR="00E71081" w:rsidRPr="002C16D4" w:rsidRDefault="00E71081" w:rsidP="00E71081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</w:p>
    <w:p w:rsidR="00E71081" w:rsidRPr="002C16D4" w:rsidRDefault="00E71081" w:rsidP="00E71081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30 января</w:t>
      </w:r>
      <w:r w:rsidRPr="002C16D4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 xml:space="preserve">8 </w:t>
      </w:r>
      <w:r w:rsidRPr="002C16D4">
        <w:rPr>
          <w:rFonts w:ascii="Arial" w:hAnsi="Arial" w:cs="Arial"/>
        </w:rPr>
        <w:t xml:space="preserve">года                     №     </w:t>
      </w:r>
      <w:r>
        <w:rPr>
          <w:rFonts w:ascii="Arial" w:hAnsi="Arial" w:cs="Arial"/>
        </w:rPr>
        <w:t>132</w:t>
      </w:r>
      <w:r w:rsidRPr="002C16D4">
        <w:rPr>
          <w:rFonts w:ascii="Arial" w:hAnsi="Arial" w:cs="Arial"/>
        </w:rPr>
        <w:t xml:space="preserve">         г. Горячий Ключ</w:t>
      </w:r>
    </w:p>
    <w:p w:rsidR="0001112E" w:rsidRDefault="0001112E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постановление администрации </w:t>
      </w: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</w:t>
      </w:r>
      <w:r w:rsidR="0067485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орячий Ключ </w:t>
      </w: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мая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1192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E61AD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0E61AD" w:rsidRPr="00C563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563F2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с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ний</w:t>
      </w:r>
      <w:r w:rsidR="00341AD8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3F2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EF226D" w:rsidRDefault="00C563F2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41AD8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сайте </w:t>
      </w:r>
    </w:p>
    <w:p w:rsidR="003C338B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3C338B" w:rsidRPr="00341AD8">
        <w:rPr>
          <w:rFonts w:ascii="Times New Roman" w:hAnsi="Times New Roman" w:cs="Times New Roman"/>
          <w:b/>
          <w:bCs/>
          <w:sz w:val="28"/>
          <w:szCs w:val="28"/>
        </w:rPr>
        <w:t xml:space="preserve"> Горячий Ключ и предоставления средствам массовой информации для опубликования</w:t>
      </w:r>
      <w:r w:rsidR="00EC13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338B" w:rsidRPr="00341AD8" w:rsidRDefault="003C338B" w:rsidP="0064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Default="00647735" w:rsidP="00702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C338B" w:rsidRPr="00341A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C338B" w:rsidRPr="003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743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N 273-ФЗ </w:t>
      </w:r>
      <w:r w:rsidR="00B94D2B">
        <w:rPr>
          <w:rFonts w:ascii="Times New Roman" w:hAnsi="Times New Roman" w:cs="Times New Roman"/>
          <w:sz w:val="28"/>
          <w:szCs w:val="28"/>
        </w:rPr>
        <w:t>«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О </w:t>
      </w:r>
      <w:r w:rsidR="003C338B" w:rsidRPr="00DE4658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3C338B" w:rsidRPr="0001112E">
        <w:rPr>
          <w:rFonts w:ascii="Times New Roman" w:hAnsi="Times New Roman" w:cs="Times New Roman"/>
          <w:sz w:val="28"/>
          <w:szCs w:val="28"/>
        </w:rPr>
        <w:t>корруп</w:t>
      </w:r>
      <w:r w:rsidR="00743F48" w:rsidRPr="0001112E">
        <w:rPr>
          <w:rFonts w:ascii="Times New Roman" w:hAnsi="Times New Roman" w:cs="Times New Roman"/>
          <w:sz w:val="28"/>
          <w:szCs w:val="28"/>
        </w:rPr>
        <w:t>ц</w:t>
      </w:r>
      <w:r w:rsidR="003C338B" w:rsidRPr="0001112E">
        <w:rPr>
          <w:rFonts w:ascii="Times New Roman" w:hAnsi="Times New Roman" w:cs="Times New Roman"/>
          <w:sz w:val="28"/>
          <w:szCs w:val="28"/>
        </w:rPr>
        <w:t>ии</w:t>
      </w:r>
      <w:r w:rsidR="00B94D2B" w:rsidRPr="0001112E">
        <w:rPr>
          <w:rFonts w:ascii="Times New Roman" w:hAnsi="Times New Roman" w:cs="Times New Roman"/>
          <w:sz w:val="28"/>
          <w:szCs w:val="28"/>
        </w:rPr>
        <w:t>»</w:t>
      </w:r>
      <w:r w:rsidR="0001112E" w:rsidRPr="0001112E">
        <w:rPr>
          <w:rFonts w:ascii="Times New Roman" w:hAnsi="Times New Roman" w:cs="Times New Roman"/>
          <w:sz w:val="28"/>
          <w:szCs w:val="28"/>
        </w:rPr>
        <w:t>, решением Совета муниципальн</w:t>
      </w:r>
      <w:r w:rsidR="0001112E" w:rsidRPr="0001112E">
        <w:rPr>
          <w:rFonts w:ascii="Times New Roman" w:hAnsi="Times New Roman" w:cs="Times New Roman"/>
          <w:sz w:val="28"/>
          <w:szCs w:val="28"/>
        </w:rPr>
        <w:t>о</w:t>
      </w:r>
      <w:r w:rsidR="0001112E" w:rsidRPr="0001112E">
        <w:rPr>
          <w:rFonts w:ascii="Times New Roman" w:hAnsi="Times New Roman" w:cs="Times New Roman"/>
          <w:sz w:val="28"/>
          <w:szCs w:val="28"/>
        </w:rPr>
        <w:t>го образования город Горячий Ключ от 25 августа 2011 года № 79 «Об утве</w:t>
      </w:r>
      <w:r w:rsidR="0001112E" w:rsidRPr="0001112E">
        <w:rPr>
          <w:rFonts w:ascii="Times New Roman" w:hAnsi="Times New Roman" w:cs="Times New Roman"/>
          <w:sz w:val="28"/>
          <w:szCs w:val="28"/>
        </w:rPr>
        <w:t>р</w:t>
      </w:r>
      <w:r w:rsidR="0001112E" w:rsidRPr="0001112E">
        <w:rPr>
          <w:rFonts w:ascii="Times New Roman" w:hAnsi="Times New Roman" w:cs="Times New Roman"/>
          <w:sz w:val="28"/>
          <w:szCs w:val="28"/>
        </w:rPr>
        <w:t>ждении Положения о реестре муниципальных должностей и Реестре должн</w:t>
      </w:r>
      <w:r w:rsidR="0001112E" w:rsidRPr="0001112E">
        <w:rPr>
          <w:rFonts w:ascii="Times New Roman" w:hAnsi="Times New Roman" w:cs="Times New Roman"/>
          <w:sz w:val="28"/>
          <w:szCs w:val="28"/>
        </w:rPr>
        <w:t>о</w:t>
      </w:r>
      <w:r w:rsidR="0001112E" w:rsidRPr="0001112E">
        <w:rPr>
          <w:rFonts w:ascii="Times New Roman" w:hAnsi="Times New Roman" w:cs="Times New Roman"/>
          <w:sz w:val="28"/>
          <w:szCs w:val="28"/>
        </w:rPr>
        <w:t>стей муниципальной службы муниципального образования город Горячий Ключ Краснодарского края»</w:t>
      </w:r>
      <w:r w:rsidR="00F82FA6">
        <w:rPr>
          <w:rFonts w:ascii="Times New Roman" w:hAnsi="Times New Roman" w:cs="Times New Roman"/>
          <w:sz w:val="28"/>
          <w:szCs w:val="28"/>
        </w:rPr>
        <w:t xml:space="preserve"> </w:t>
      </w:r>
      <w:r w:rsidR="00743F48">
        <w:rPr>
          <w:rFonts w:ascii="Times New Roman" w:hAnsi="Times New Roman" w:cs="Times New Roman"/>
          <w:sz w:val="28"/>
          <w:szCs w:val="28"/>
        </w:rPr>
        <w:t>и в связи с изменением структуры администр</w:t>
      </w:r>
      <w:r w:rsidR="00743F48">
        <w:rPr>
          <w:rFonts w:ascii="Times New Roman" w:hAnsi="Times New Roman" w:cs="Times New Roman"/>
          <w:sz w:val="28"/>
          <w:szCs w:val="28"/>
        </w:rPr>
        <w:t>а</w:t>
      </w:r>
      <w:r w:rsidR="00743F48">
        <w:rPr>
          <w:rFonts w:ascii="Times New Roman" w:hAnsi="Times New Roman" w:cs="Times New Roman"/>
          <w:sz w:val="28"/>
          <w:szCs w:val="28"/>
        </w:rPr>
        <w:t>ции муниципального образования город Горячий Ключ</w:t>
      </w:r>
      <w:r w:rsidR="00F82FA6">
        <w:rPr>
          <w:rFonts w:ascii="Times New Roman" w:hAnsi="Times New Roman" w:cs="Times New Roman"/>
          <w:sz w:val="28"/>
          <w:szCs w:val="28"/>
        </w:rPr>
        <w:t xml:space="preserve">, </w:t>
      </w:r>
      <w:r w:rsidR="003C338B" w:rsidRPr="00DE4658">
        <w:rPr>
          <w:rFonts w:ascii="Times New Roman" w:hAnsi="Times New Roman" w:cs="Times New Roman"/>
          <w:sz w:val="28"/>
          <w:szCs w:val="28"/>
        </w:rPr>
        <w:t xml:space="preserve"> </w:t>
      </w:r>
      <w:r w:rsidR="00743F4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870FA" w:rsidRDefault="003C338B" w:rsidP="0001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58">
        <w:rPr>
          <w:rFonts w:ascii="Times New Roman" w:hAnsi="Times New Roman" w:cs="Times New Roman"/>
          <w:sz w:val="28"/>
          <w:szCs w:val="28"/>
        </w:rPr>
        <w:t>п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о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с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т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а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н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о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в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л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я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Pr="00DE4658">
        <w:rPr>
          <w:rFonts w:ascii="Times New Roman" w:hAnsi="Times New Roman" w:cs="Times New Roman"/>
          <w:sz w:val="28"/>
          <w:szCs w:val="28"/>
        </w:rPr>
        <w:t>ю:</w:t>
      </w:r>
    </w:p>
    <w:p w:rsidR="00EC139A" w:rsidRPr="00702539" w:rsidRDefault="00EC139A" w:rsidP="00CA644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53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 </w:t>
      </w:r>
      <w:r w:rsidR="00AF47DE">
        <w:rPr>
          <w:rFonts w:ascii="Times New Roman" w:hAnsi="Times New Roman" w:cs="Times New Roman"/>
          <w:bCs/>
          <w:sz w:val="28"/>
          <w:szCs w:val="28"/>
        </w:rPr>
        <w:t>Г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орячий Ключ от </w:t>
      </w:r>
      <w:r w:rsidR="00A347BD">
        <w:rPr>
          <w:rFonts w:ascii="Times New Roman" w:hAnsi="Times New Roman" w:cs="Times New Roman"/>
          <w:bCs/>
          <w:sz w:val="28"/>
          <w:szCs w:val="28"/>
        </w:rPr>
        <w:t>31 мая 2017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A347BD">
        <w:rPr>
          <w:rFonts w:ascii="Times New Roman" w:hAnsi="Times New Roman" w:cs="Times New Roman"/>
          <w:bCs/>
          <w:sz w:val="28"/>
          <w:szCs w:val="28"/>
        </w:rPr>
        <w:t>192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 «Об утвержд</w:t>
      </w:r>
      <w:r w:rsidRPr="00702539">
        <w:rPr>
          <w:rFonts w:ascii="Times New Roman" w:hAnsi="Times New Roman" w:cs="Times New Roman"/>
          <w:bCs/>
          <w:sz w:val="28"/>
          <w:szCs w:val="28"/>
        </w:rPr>
        <w:t>е</w:t>
      </w:r>
      <w:r w:rsidRPr="00702539">
        <w:rPr>
          <w:rFonts w:ascii="Times New Roman" w:hAnsi="Times New Roman" w:cs="Times New Roman"/>
          <w:bCs/>
          <w:sz w:val="28"/>
          <w:szCs w:val="28"/>
        </w:rPr>
        <w:t>нии порядка размещения сведений о доходах, расходах, об имуществе и обяз</w:t>
      </w:r>
      <w:r w:rsidRPr="00702539">
        <w:rPr>
          <w:rFonts w:ascii="Times New Roman" w:hAnsi="Times New Roman" w:cs="Times New Roman"/>
          <w:bCs/>
          <w:sz w:val="28"/>
          <w:szCs w:val="28"/>
        </w:rPr>
        <w:t>а</w:t>
      </w:r>
      <w:r w:rsidRPr="00702539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на официальном сайте администрации муниципального образования город Горячий Ключ и предоставления средс</w:t>
      </w:r>
      <w:r w:rsidRPr="00702539">
        <w:rPr>
          <w:rFonts w:ascii="Times New Roman" w:hAnsi="Times New Roman" w:cs="Times New Roman"/>
          <w:bCs/>
          <w:sz w:val="28"/>
          <w:szCs w:val="28"/>
        </w:rPr>
        <w:t>т</w:t>
      </w:r>
      <w:r w:rsidRPr="00702539">
        <w:rPr>
          <w:rFonts w:ascii="Times New Roman" w:hAnsi="Times New Roman" w:cs="Times New Roman"/>
          <w:bCs/>
          <w:sz w:val="28"/>
          <w:szCs w:val="28"/>
        </w:rPr>
        <w:t>вам массовой информации для опубликования»:</w:t>
      </w:r>
    </w:p>
    <w:p w:rsidR="002870FA" w:rsidRPr="00AF47DE" w:rsidRDefault="00702539" w:rsidP="00AF47DE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DE">
        <w:rPr>
          <w:rFonts w:ascii="Times New Roman" w:hAnsi="Times New Roman" w:cs="Times New Roman"/>
          <w:sz w:val="28"/>
          <w:szCs w:val="28"/>
        </w:rPr>
        <w:t xml:space="preserve">Приложение к порядку размещения </w:t>
      </w:r>
      <w:r w:rsidRPr="00AF47DE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 Горячий Ключ и предо</w:t>
      </w:r>
      <w:r w:rsidRPr="00AF47DE">
        <w:rPr>
          <w:rFonts w:ascii="Times New Roman" w:hAnsi="Times New Roman" w:cs="Times New Roman"/>
          <w:bCs/>
          <w:sz w:val="28"/>
          <w:szCs w:val="28"/>
        </w:rPr>
        <w:t>с</w:t>
      </w:r>
      <w:r w:rsidRPr="00AF47DE">
        <w:rPr>
          <w:rFonts w:ascii="Times New Roman" w:hAnsi="Times New Roman" w:cs="Times New Roman"/>
          <w:bCs/>
          <w:sz w:val="28"/>
          <w:szCs w:val="28"/>
        </w:rPr>
        <w:t xml:space="preserve">тавления этих сведений средствам массовой информации для опубликования </w:t>
      </w:r>
      <w:r w:rsidR="00CA6443" w:rsidRPr="00AF47DE">
        <w:rPr>
          <w:rFonts w:ascii="Times New Roman" w:hAnsi="Times New Roman" w:cs="Times New Roman"/>
          <w:bCs/>
          <w:sz w:val="28"/>
          <w:szCs w:val="28"/>
        </w:rPr>
        <w:t>изложит</w:t>
      </w:r>
      <w:r w:rsidRPr="00AF47DE">
        <w:rPr>
          <w:rFonts w:ascii="Times New Roman" w:hAnsi="Times New Roman" w:cs="Times New Roman"/>
          <w:bCs/>
          <w:sz w:val="28"/>
          <w:szCs w:val="28"/>
        </w:rPr>
        <w:t>ь в новой редакции (прилагается).</w:t>
      </w:r>
    </w:p>
    <w:p w:rsidR="0001112E" w:rsidRPr="0000528E" w:rsidRDefault="00A347BD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00528E">
        <w:rPr>
          <w:rFonts w:ascii="Times New Roman" w:hAnsi="Times New Roman" w:cs="Times New Roman"/>
          <w:sz w:val="28"/>
          <w:szCs w:val="28"/>
        </w:rPr>
        <w:t>Отделу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</w:t>
      </w:r>
      <w:r w:rsidR="00341AD8" w:rsidRPr="00341AD8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(</w:t>
      </w:r>
      <w:r w:rsidR="0000528E">
        <w:rPr>
          <w:rFonts w:ascii="Times New Roman" w:hAnsi="Times New Roman" w:cs="Times New Roman"/>
          <w:sz w:val="28"/>
          <w:szCs w:val="28"/>
        </w:rPr>
        <w:t>Манасян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00528E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3C338B" w:rsidRDefault="00364383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443" w:rsidRPr="0000528E">
        <w:rPr>
          <w:rFonts w:ascii="Times New Roman" w:hAnsi="Times New Roman" w:cs="Times New Roman"/>
          <w:sz w:val="28"/>
          <w:szCs w:val="28"/>
        </w:rPr>
        <w:t xml:space="preserve">. </w:t>
      </w:r>
      <w:r w:rsidR="00847344" w:rsidRPr="0000528E">
        <w:rPr>
          <w:rFonts w:ascii="Times New Roman" w:hAnsi="Times New Roman" w:cs="Times New Roman"/>
          <w:sz w:val="28"/>
          <w:szCs w:val="28"/>
        </w:rPr>
        <w:t>Постановление</w:t>
      </w:r>
      <w:r w:rsidR="0084734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0528E">
        <w:rPr>
          <w:rFonts w:ascii="Times New Roman" w:hAnsi="Times New Roman" w:cs="Times New Roman"/>
          <w:sz w:val="28"/>
          <w:szCs w:val="28"/>
        </w:rPr>
        <w:t>со дня опубликования, но распростр</w:t>
      </w:r>
      <w:r w:rsidR="0000528E">
        <w:rPr>
          <w:rFonts w:ascii="Times New Roman" w:hAnsi="Times New Roman" w:cs="Times New Roman"/>
          <w:sz w:val="28"/>
          <w:szCs w:val="28"/>
        </w:rPr>
        <w:t>а</w:t>
      </w:r>
      <w:r w:rsidR="0000528E">
        <w:rPr>
          <w:rFonts w:ascii="Times New Roman" w:hAnsi="Times New Roman" w:cs="Times New Roman"/>
          <w:sz w:val="28"/>
          <w:szCs w:val="28"/>
        </w:rPr>
        <w:t xml:space="preserve">няется на правоотношения, </w:t>
      </w:r>
      <w:r w:rsidR="00934608">
        <w:rPr>
          <w:rFonts w:ascii="Times New Roman" w:hAnsi="Times New Roman" w:cs="Times New Roman"/>
          <w:sz w:val="28"/>
          <w:szCs w:val="28"/>
        </w:rPr>
        <w:t>возникшие</w:t>
      </w:r>
      <w:r w:rsidR="0000528E">
        <w:rPr>
          <w:rFonts w:ascii="Times New Roman" w:hAnsi="Times New Roman" w:cs="Times New Roman"/>
          <w:sz w:val="28"/>
          <w:szCs w:val="28"/>
        </w:rPr>
        <w:t xml:space="preserve"> </w:t>
      </w:r>
      <w:r w:rsidR="004A29DA">
        <w:rPr>
          <w:rFonts w:ascii="Times New Roman" w:hAnsi="Times New Roman" w:cs="Times New Roman"/>
          <w:sz w:val="28"/>
          <w:szCs w:val="28"/>
        </w:rPr>
        <w:t>с 9 января</w:t>
      </w:r>
      <w:r w:rsidR="00934608">
        <w:rPr>
          <w:rFonts w:ascii="Times New Roman" w:hAnsi="Times New Roman" w:cs="Times New Roman"/>
          <w:sz w:val="28"/>
          <w:szCs w:val="28"/>
        </w:rPr>
        <w:t xml:space="preserve"> 201</w:t>
      </w:r>
      <w:r w:rsidR="00A347BD">
        <w:rPr>
          <w:rFonts w:ascii="Times New Roman" w:hAnsi="Times New Roman" w:cs="Times New Roman"/>
          <w:sz w:val="28"/>
          <w:szCs w:val="28"/>
        </w:rPr>
        <w:t>8</w:t>
      </w:r>
      <w:r w:rsidR="000052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77F8">
        <w:rPr>
          <w:rFonts w:ascii="Times New Roman" w:hAnsi="Times New Roman" w:cs="Times New Roman"/>
          <w:sz w:val="28"/>
          <w:szCs w:val="28"/>
        </w:rPr>
        <w:t>.</w:t>
      </w:r>
    </w:p>
    <w:p w:rsidR="00341AD8" w:rsidRDefault="00341AD8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AD8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F48">
        <w:rPr>
          <w:rFonts w:ascii="Times New Roman" w:hAnsi="Times New Roman" w:cs="Times New Roman"/>
          <w:sz w:val="28"/>
          <w:szCs w:val="28"/>
        </w:rPr>
        <w:t xml:space="preserve">                            И.А.Федоровский</w:t>
      </w:r>
    </w:p>
    <w:p w:rsidR="003C338B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383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___________201</w:t>
      </w:r>
      <w:r w:rsidR="00A3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№ _____</w:t>
      </w:r>
    </w:p>
    <w:p w:rsidR="002870FA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0FA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обязательствах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город Горячий Ключ и предоставления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этих сведений средствам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массовой информации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>для опубликования</w:t>
      </w:r>
    </w:p>
    <w:p w:rsidR="002870FA" w:rsidRPr="009E2F80" w:rsidRDefault="002870FA" w:rsidP="009C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2870FA" w:rsidRDefault="002870FA" w:rsidP="00287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ABC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свед</w:t>
      </w:r>
      <w:r w:rsidRPr="00725ABC">
        <w:rPr>
          <w:rFonts w:ascii="Times New Roman" w:hAnsi="Times New Roman" w:cs="Times New Roman"/>
          <w:bCs/>
          <w:sz w:val="28"/>
          <w:szCs w:val="28"/>
        </w:rPr>
        <w:t>е</w:t>
      </w:r>
      <w:r w:rsidRPr="00725ABC">
        <w:rPr>
          <w:rFonts w:ascii="Times New Roman" w:hAnsi="Times New Roman" w:cs="Times New Roman"/>
          <w:bCs/>
          <w:sz w:val="28"/>
          <w:szCs w:val="28"/>
        </w:rPr>
        <w:t>ний о доходах, расходах, об имуществе и обязател</w:t>
      </w:r>
      <w:r>
        <w:rPr>
          <w:rFonts w:ascii="Times New Roman" w:hAnsi="Times New Roman" w:cs="Times New Roman"/>
          <w:bCs/>
          <w:sz w:val="28"/>
          <w:szCs w:val="28"/>
        </w:rPr>
        <w:t>ьствах имущественного 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рактера  лица</w:t>
      </w:r>
      <w:r w:rsidRPr="00725ABC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должность, а также сведений о доходах, расх</w:t>
      </w:r>
      <w:r w:rsidRPr="00725ABC">
        <w:rPr>
          <w:rFonts w:ascii="Times New Roman" w:hAnsi="Times New Roman" w:cs="Times New Roman"/>
          <w:bCs/>
          <w:sz w:val="28"/>
          <w:szCs w:val="28"/>
        </w:rPr>
        <w:t>о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25ABC">
        <w:rPr>
          <w:rFonts w:ascii="Times New Roman" w:hAnsi="Times New Roman" w:cs="Times New Roman"/>
          <w:bCs/>
          <w:sz w:val="28"/>
          <w:szCs w:val="28"/>
        </w:rPr>
        <w:t>супруги (супруга) и не</w:t>
      </w:r>
      <w:r w:rsidRPr="00725ABC">
        <w:rPr>
          <w:rFonts w:ascii="Times New Roman" w:hAnsi="Times New Roman" w:cs="Times New Roman"/>
          <w:sz w:val="28"/>
          <w:szCs w:val="28"/>
        </w:rPr>
        <w:t>совершеннолетних детей</w:t>
      </w:r>
    </w:p>
    <w:p w:rsidR="002870FA" w:rsidRPr="009E2F80" w:rsidRDefault="002870FA" w:rsidP="005A03A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142"/>
        <w:jc w:val="right"/>
        <w:outlineLvl w:val="0"/>
        <w:rPr>
          <w:rFonts w:ascii="Times New Roman" w:hAnsi="Times New Roman" w:cs="Times New Roman"/>
          <w:color w:val="000000" w:themeColor="text1"/>
          <w:szCs w:val="28"/>
        </w:rPr>
      </w:pP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лава муниципального образования.</w:t>
      </w: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муниципального образования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 образования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C0B98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управления.</w:t>
      </w:r>
    </w:p>
    <w:p w:rsidR="002870FA" w:rsidRPr="005C0B98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имущественных и земельных отношений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9C736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36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C563F2" w:rsidRPr="009C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округа.</w:t>
      </w:r>
    </w:p>
    <w:p w:rsidR="002870FA" w:rsidRPr="005C0B98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бюджетного отдела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7713D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учета и отчетности финансового управления</w:t>
      </w:r>
      <w:r w:rsidR="00C563F2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7713D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казначейского контроля финансового управления</w:t>
      </w:r>
      <w:r w:rsidR="00C563F2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7713D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доходов бюджета финансового управления</w:t>
      </w:r>
      <w:r w:rsidR="00C563F2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организационно</w:t>
      </w:r>
      <w:r w:rsidR="0057713D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C563F2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57713D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организационной работы.</w:t>
      </w:r>
    </w:p>
    <w:p w:rsidR="0057713D" w:rsidRDefault="0057713D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организационной работы.</w:t>
      </w:r>
    </w:p>
    <w:p w:rsidR="00A347BD" w:rsidRDefault="00A347BD" w:rsidP="00A347B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работе с обращениями граждан управления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низационной работы.</w:t>
      </w:r>
    </w:p>
    <w:p w:rsidR="0057713D" w:rsidRDefault="0057713D" w:rsidP="0057713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связям с территориальными органами самоупра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ления, политическими партиями, религиозными организациями и обществе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ными формированиями.</w:t>
      </w:r>
    </w:p>
    <w:p w:rsidR="00415712" w:rsidRPr="0057713D" w:rsidRDefault="00415712" w:rsidP="0057713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информатизации и административной реформе.</w:t>
      </w:r>
    </w:p>
    <w:p w:rsidR="00743F48" w:rsidRPr="0057713D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кадров.</w:t>
      </w:r>
    </w:p>
    <w:p w:rsidR="008B6FD7" w:rsidRPr="008C2405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политики и средств массовой и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формации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</w:t>
      </w:r>
      <w:r w:rsidR="00743F48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авления экономического развития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8C2405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учета и анализа налогооблагаемой базы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BD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934608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отдела экономики и прогнозирования доходов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BD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</w:t>
      </w:r>
      <w:r w:rsidR="00C563F2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93460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032072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потребительской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F71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потребительской сферы у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потребительской сферы.</w:t>
      </w:r>
    </w:p>
    <w:p w:rsidR="00A027EC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потребительской сферы управления потр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29DA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7EC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потребительской сферы управления по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29DA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защиты прав потребителей управления потребител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защиты прав потребителей управления п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требительской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 защиты прав потребителей управления п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требительской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по 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бизнеса.</w:t>
      </w:r>
    </w:p>
    <w:p w:rsidR="00E33050" w:rsidRDefault="00A027EC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вопросам курорта и туризма 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вопр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сам курорта и туризма, инвестиций и малого бизнеса.</w:t>
      </w:r>
    </w:p>
    <w:p w:rsidR="00A347BD" w:rsidRPr="00934608" w:rsidRDefault="00A347BD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вопросам курорта и туризма управления по вопросам курорта и туризма, инвестиций и малого бизнеса.</w:t>
      </w:r>
    </w:p>
    <w:p w:rsidR="00E33050" w:rsidRPr="00934608" w:rsidRDefault="00E33050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вопросам курорта и туризма управления по вопросам курорта и туризма, инвестиций и малого бизнеса.</w:t>
      </w:r>
    </w:p>
    <w:p w:rsidR="005C4DA9" w:rsidRPr="00934608" w:rsidRDefault="005C4DA9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инвестиционным вопросам </w:t>
      </w:r>
      <w:r w:rsidR="00FA4F71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и взаимодействию с малым бизнесом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вопросам курорта и туризма, инвестиций и малого бизнеса.</w:t>
      </w:r>
    </w:p>
    <w:p w:rsidR="00FA4F71" w:rsidRPr="00934608" w:rsidRDefault="002870FA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="00FA4F71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инвестиционным вопросам и взаимоде</w:t>
      </w:r>
      <w:r w:rsidR="00FA4F71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ствию с малым бизнесом управления по вопросам курорта и туризма, инв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стиций и малого бизнеса.</w:t>
      </w:r>
    </w:p>
    <w:p w:rsidR="00FA4F71" w:rsidRPr="00934608" w:rsidRDefault="00FA4F71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инвестиционным вопросам и взаимоде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ствию с малым бизнесом управления по вопросам курорта и туризма, инв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стиций и малого бизнеса.</w:t>
      </w:r>
    </w:p>
    <w:p w:rsidR="002870FA" w:rsidRPr="0093460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правового управления</w:t>
      </w:r>
      <w:r w:rsidR="00C563F2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ACD" w:rsidRPr="001E1ACD" w:rsidRDefault="001E1ACD" w:rsidP="001E1AC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8E">
        <w:rPr>
          <w:rFonts w:ascii="Times New Roman" w:hAnsi="Times New Roman" w:cs="Times New Roman"/>
          <w:bCs/>
          <w:sz w:val="28"/>
          <w:szCs w:val="28"/>
        </w:rPr>
        <w:t>Заместитель начальни</w:t>
      </w:r>
      <w:r>
        <w:rPr>
          <w:rFonts w:ascii="Times New Roman" w:hAnsi="Times New Roman" w:cs="Times New Roman"/>
          <w:bCs/>
          <w:sz w:val="28"/>
          <w:szCs w:val="28"/>
        </w:rPr>
        <w:t>ка правового управления</w:t>
      </w:r>
      <w:r w:rsidRPr="000052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405" w:rsidRPr="008C2405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судебной защиты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BD"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  <w:r w:rsidR="008C2405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мобилизационной работе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 строительства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8C2405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капитального строительства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жизнеобеспечения городского хозяйства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жизнеобеспечения городского х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зяйства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Default="00FE4941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ценообразования и экономического анализа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ния жизнеобеспечения городского хозяйства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Pr="00FE4941" w:rsidRDefault="00FE4941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организации благоустройства и санитарной очис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города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жизнеобеспечения городского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Начальник </w:t>
      </w:r>
      <w:r w:rsidR="00A027EC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промышленности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Default="005C0B9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</w:t>
      </w:r>
      <w:r w:rsidR="008B6FD7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хозяйства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промышленности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культуры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военным вопросам, делам казачества и взаимоде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ствию с правоохранительными органами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учету и работе с гражданами, нуждающимися в жилье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D11D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2870FA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по учету и работе с гражданами, нужда</w:t>
      </w:r>
      <w:r w:rsidR="002870FA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870FA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щимися в жилье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архивного отдела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физической культуре и спорту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FE4941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общего образования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семьи и детства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делам несовершеннолетних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молодежной политики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отдела земельных о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>ношений управления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ношений.</w:t>
      </w:r>
    </w:p>
    <w:p w:rsidR="005C4DA9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отношений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неналоговых доходов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имущественных и земельных отношений</w:t>
      </w:r>
      <w:r w:rsidR="005A03A5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отдела имущественных отношений 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и неналоговых доходов управления имущественных и земельных отношений.</w:t>
      </w:r>
    </w:p>
    <w:p w:rsidR="00FE4941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отдела имущественных отношений 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и неналоговых доходов управления имущественных и земельных отношений.</w:t>
      </w:r>
    </w:p>
    <w:p w:rsidR="0065748C" w:rsidRPr="00FE4941" w:rsidRDefault="0065748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имущественных и земельных отнош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:rsidR="0065748C" w:rsidRPr="00FE4941" w:rsidRDefault="0065748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имущественных и земельных отнош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 отдела земельных отношений управления имущ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земельных отношений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 отдела земельных отношений управления имущ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земельных отношений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муниципального земельного контроля.</w:t>
      </w:r>
    </w:p>
    <w:p w:rsidR="00415712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муниципального земельного контроля.</w:t>
      </w:r>
    </w:p>
    <w:p w:rsidR="00415712" w:rsidRPr="00FE4941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муниципального земельного контроля.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архитектуры и градостроительства</w:t>
      </w:r>
      <w:r w:rsidR="005C0B98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а</w:t>
      </w:r>
      <w:r w:rsidR="005C0B98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C0B98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хитектор.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2E" w:rsidRDefault="002870FA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Default="00415712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информационного обеспечения градостроительной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415712" w:rsidRDefault="00415712" w:rsidP="00415712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Pr="0041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информационного обеспечения градостро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415712" w:rsidRDefault="00415712" w:rsidP="00415712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информационного обеспечения градостро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2E" w:rsidRDefault="00FE4941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внутреннего финансового контроля.</w:t>
      </w:r>
    </w:p>
    <w:p w:rsidR="0000528E" w:rsidRDefault="0001112E" w:rsidP="0000528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внутреннего финансового контроля.</w:t>
      </w:r>
    </w:p>
    <w:p w:rsidR="002870FA" w:rsidRDefault="002870FA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1ACD" w:rsidRDefault="001E1ACD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28E" w:rsidRDefault="0000528E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870FA" w:rsidRPr="00D6761D" w:rsidRDefault="005C0B98" w:rsidP="00D67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2F81">
        <w:rPr>
          <w:rFonts w:ascii="Times New Roman" w:hAnsi="Times New Roman" w:cs="Times New Roman"/>
          <w:sz w:val="28"/>
          <w:szCs w:val="28"/>
        </w:rPr>
        <w:t>Г.А.Аглутдинова</w:t>
      </w:r>
      <w:r w:rsidR="002870FA" w:rsidRPr="00D67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0FA" w:rsidRPr="00D6761D" w:rsidSect="009E2F80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50" w:rsidRDefault="00E33050" w:rsidP="0093549C">
      <w:pPr>
        <w:spacing w:after="0" w:line="240" w:lineRule="auto"/>
      </w:pPr>
      <w:r>
        <w:separator/>
      </w:r>
    </w:p>
  </w:endnote>
  <w:endnote w:type="continuationSeparator" w:id="0">
    <w:p w:rsidR="00E33050" w:rsidRDefault="00E33050" w:rsidP="0093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50" w:rsidRDefault="00E33050" w:rsidP="0093549C">
      <w:pPr>
        <w:spacing w:after="0" w:line="240" w:lineRule="auto"/>
      </w:pPr>
      <w:r>
        <w:separator/>
      </w:r>
    </w:p>
  </w:footnote>
  <w:footnote w:type="continuationSeparator" w:id="0">
    <w:p w:rsidR="00E33050" w:rsidRDefault="00E33050" w:rsidP="0093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549"/>
      <w:docPartObj>
        <w:docPartGallery w:val="Page Numbers (Top of Page)"/>
        <w:docPartUnique/>
      </w:docPartObj>
    </w:sdtPr>
    <w:sdtContent>
      <w:p w:rsidR="00E33050" w:rsidRDefault="003E5F83">
        <w:pPr>
          <w:pStyle w:val="a6"/>
          <w:jc w:val="center"/>
        </w:pPr>
        <w:r>
          <w:fldChar w:fldCharType="begin"/>
        </w:r>
        <w:r w:rsidR="00FC2F81">
          <w:instrText xml:space="preserve"> PAGE   \* MERGEFORMAT </w:instrText>
        </w:r>
        <w:r>
          <w:fldChar w:fldCharType="separate"/>
        </w:r>
        <w:r w:rsidR="00E7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050" w:rsidRDefault="00E33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5480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DA336D"/>
    <w:multiLevelType w:val="multilevel"/>
    <w:tmpl w:val="AD76166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8B"/>
    <w:rsid w:val="0000528E"/>
    <w:rsid w:val="0001112E"/>
    <w:rsid w:val="00017CEC"/>
    <w:rsid w:val="00032072"/>
    <w:rsid w:val="000477F8"/>
    <w:rsid w:val="000832AB"/>
    <w:rsid w:val="000E61AD"/>
    <w:rsid w:val="00142834"/>
    <w:rsid w:val="001673A6"/>
    <w:rsid w:val="001B5B94"/>
    <w:rsid w:val="001D0C6F"/>
    <w:rsid w:val="001E1ACD"/>
    <w:rsid w:val="001F105E"/>
    <w:rsid w:val="001F6076"/>
    <w:rsid w:val="002250C4"/>
    <w:rsid w:val="002840E5"/>
    <w:rsid w:val="002870FA"/>
    <w:rsid w:val="002D11D2"/>
    <w:rsid w:val="00341AD8"/>
    <w:rsid w:val="00346A3C"/>
    <w:rsid w:val="00364383"/>
    <w:rsid w:val="003C338B"/>
    <w:rsid w:val="003E5F83"/>
    <w:rsid w:val="003F2C04"/>
    <w:rsid w:val="00401187"/>
    <w:rsid w:val="00415712"/>
    <w:rsid w:val="00415768"/>
    <w:rsid w:val="00440775"/>
    <w:rsid w:val="00460D9A"/>
    <w:rsid w:val="004A29DA"/>
    <w:rsid w:val="004E58D6"/>
    <w:rsid w:val="005145DB"/>
    <w:rsid w:val="005662F8"/>
    <w:rsid w:val="0057713D"/>
    <w:rsid w:val="0059114B"/>
    <w:rsid w:val="00595DC2"/>
    <w:rsid w:val="005A03A5"/>
    <w:rsid w:val="005C0B98"/>
    <w:rsid w:val="005C4DA9"/>
    <w:rsid w:val="005C5020"/>
    <w:rsid w:val="005F0588"/>
    <w:rsid w:val="00611E69"/>
    <w:rsid w:val="00647735"/>
    <w:rsid w:val="0065748C"/>
    <w:rsid w:val="006577B3"/>
    <w:rsid w:val="0067485F"/>
    <w:rsid w:val="006919D3"/>
    <w:rsid w:val="006A5571"/>
    <w:rsid w:val="006D22C5"/>
    <w:rsid w:val="006D3DD4"/>
    <w:rsid w:val="007007A9"/>
    <w:rsid w:val="00702539"/>
    <w:rsid w:val="00707015"/>
    <w:rsid w:val="00725ABC"/>
    <w:rsid w:val="00743F48"/>
    <w:rsid w:val="007B1D04"/>
    <w:rsid w:val="007C6C2E"/>
    <w:rsid w:val="007D0518"/>
    <w:rsid w:val="008112AB"/>
    <w:rsid w:val="00847344"/>
    <w:rsid w:val="008B6FD7"/>
    <w:rsid w:val="008C2405"/>
    <w:rsid w:val="008D4676"/>
    <w:rsid w:val="008D79F1"/>
    <w:rsid w:val="00910383"/>
    <w:rsid w:val="00934608"/>
    <w:rsid w:val="0093549C"/>
    <w:rsid w:val="00961D1B"/>
    <w:rsid w:val="00966E1F"/>
    <w:rsid w:val="00974DB6"/>
    <w:rsid w:val="009933AB"/>
    <w:rsid w:val="009B5283"/>
    <w:rsid w:val="009C7368"/>
    <w:rsid w:val="009E2F80"/>
    <w:rsid w:val="009E5B83"/>
    <w:rsid w:val="00A027EC"/>
    <w:rsid w:val="00A04C0A"/>
    <w:rsid w:val="00A347BD"/>
    <w:rsid w:val="00A36028"/>
    <w:rsid w:val="00A44AFD"/>
    <w:rsid w:val="00A44FD3"/>
    <w:rsid w:val="00A468D7"/>
    <w:rsid w:val="00A56C46"/>
    <w:rsid w:val="00A6181E"/>
    <w:rsid w:val="00A827FE"/>
    <w:rsid w:val="00A8759A"/>
    <w:rsid w:val="00AF47DE"/>
    <w:rsid w:val="00B03944"/>
    <w:rsid w:val="00B107D3"/>
    <w:rsid w:val="00B17D4C"/>
    <w:rsid w:val="00B33017"/>
    <w:rsid w:val="00B52F82"/>
    <w:rsid w:val="00B94D2B"/>
    <w:rsid w:val="00BB53A0"/>
    <w:rsid w:val="00BC55FE"/>
    <w:rsid w:val="00BD4E7D"/>
    <w:rsid w:val="00C563F2"/>
    <w:rsid w:val="00C6492F"/>
    <w:rsid w:val="00C71821"/>
    <w:rsid w:val="00C91D91"/>
    <w:rsid w:val="00CA6443"/>
    <w:rsid w:val="00CB76AA"/>
    <w:rsid w:val="00CC5411"/>
    <w:rsid w:val="00D6761D"/>
    <w:rsid w:val="00D91939"/>
    <w:rsid w:val="00DE4658"/>
    <w:rsid w:val="00DF11D7"/>
    <w:rsid w:val="00E303D2"/>
    <w:rsid w:val="00E33050"/>
    <w:rsid w:val="00E71081"/>
    <w:rsid w:val="00EC139A"/>
    <w:rsid w:val="00EC7B1A"/>
    <w:rsid w:val="00ED66B2"/>
    <w:rsid w:val="00EF226D"/>
    <w:rsid w:val="00F82FA6"/>
    <w:rsid w:val="00F863E7"/>
    <w:rsid w:val="00F97419"/>
    <w:rsid w:val="00FA4F71"/>
    <w:rsid w:val="00FC2F81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9C"/>
  </w:style>
  <w:style w:type="paragraph" w:styleId="a8">
    <w:name w:val="footer"/>
    <w:basedOn w:val="a"/>
    <w:link w:val="a9"/>
    <w:uiPriority w:val="99"/>
    <w:semiHidden/>
    <w:unhideWhenUsed/>
    <w:rsid w:val="0093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49C"/>
  </w:style>
  <w:style w:type="paragraph" w:styleId="aa">
    <w:name w:val="No Spacing"/>
    <w:uiPriority w:val="1"/>
    <w:qFormat/>
    <w:rsid w:val="00E7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91D80A92AF4468AC59098F396B66947A95C4A9B49186EC0A01F0CE8C4CDA00ECF2EE8S0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A245-7B76-493A-B14B-8855FE0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belyaevskaya_g</dc:creator>
  <cp:lastModifiedBy>regrp1</cp:lastModifiedBy>
  <cp:revision>55</cp:revision>
  <cp:lastPrinted>2018-01-25T12:11:00Z</cp:lastPrinted>
  <dcterms:created xsi:type="dcterms:W3CDTF">2013-08-22T04:14:00Z</dcterms:created>
  <dcterms:modified xsi:type="dcterms:W3CDTF">2018-01-31T12:35:00Z</dcterms:modified>
</cp:coreProperties>
</file>