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88" w:rsidRPr="00DE02CD" w:rsidRDefault="00063EDF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02CD">
        <w:rPr>
          <w:rFonts w:ascii="Times New Roman" w:hAnsi="Times New Roman" w:cs="Times New Roman"/>
          <w:b/>
          <w:sz w:val="24"/>
          <w:szCs w:val="24"/>
        </w:rPr>
        <w:t>И</w:t>
      </w:r>
      <w:r w:rsidR="00CB3988" w:rsidRPr="00DE02CD">
        <w:rPr>
          <w:rFonts w:ascii="Times New Roman" w:hAnsi="Times New Roman" w:cs="Times New Roman"/>
          <w:b/>
          <w:sz w:val="24"/>
          <w:szCs w:val="24"/>
        </w:rPr>
        <w:t>нформация об основных результатах контрольного мероприятия:</w:t>
      </w:r>
      <w:r w:rsidR="00CB3988" w:rsidRPr="00DE02CD">
        <w:rPr>
          <w:rFonts w:ascii="Times New Roman" w:hAnsi="Times New Roman" w:cs="Times New Roman"/>
          <w:b/>
        </w:rPr>
        <w:t xml:space="preserve"> </w:t>
      </w:r>
      <w:r w:rsidR="00CB3988" w:rsidRPr="00DE02C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0125B" w:rsidRPr="00F0125B">
        <w:rPr>
          <w:rFonts w:ascii="Times New Roman" w:hAnsi="Times New Roman" w:cs="Times New Roman"/>
          <w:b/>
          <w:sz w:val="24"/>
          <w:szCs w:val="24"/>
        </w:rPr>
        <w:t>Проверка правомерности и эффективности расходования бюджетных средств, выделенных в 2018 году на реализацию мероприятий муниципальной программы «Молодежь Горячего Ключа на 2016-2022 годы</w:t>
      </w:r>
      <w:r w:rsidR="00CB3988" w:rsidRPr="00DE02CD">
        <w:rPr>
          <w:rFonts w:ascii="Times New Roman" w:hAnsi="Times New Roman" w:cs="Times New Roman"/>
          <w:b/>
          <w:sz w:val="24"/>
          <w:szCs w:val="24"/>
        </w:rPr>
        <w:t>».</w:t>
      </w:r>
    </w:p>
    <w:p w:rsidR="008B3171" w:rsidRPr="00DE02CD" w:rsidRDefault="008F49C7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7B0907">
        <w:rPr>
          <w:rFonts w:ascii="Times New Roman" w:hAnsi="Times New Roman" w:cs="Times New Roman"/>
          <w:sz w:val="24"/>
          <w:szCs w:val="24"/>
        </w:rPr>
        <w:t>3</w:t>
      </w:r>
      <w:r w:rsidRPr="008F49C7">
        <w:rPr>
          <w:rFonts w:ascii="Times New Roman" w:hAnsi="Times New Roman" w:cs="Times New Roman"/>
          <w:sz w:val="24"/>
          <w:szCs w:val="24"/>
        </w:rPr>
        <w:t>. плана работы Контрольно-счетной палаты муниципального образования город Горячий Ключ на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Pr="008F49C7">
        <w:rPr>
          <w:rFonts w:ascii="Times New Roman" w:hAnsi="Times New Roman" w:cs="Times New Roman"/>
          <w:sz w:val="24"/>
          <w:szCs w:val="24"/>
        </w:rPr>
        <w:t xml:space="preserve"> год</w:t>
      </w:r>
      <w:r w:rsidR="005A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1901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</w:t>
      </w:r>
      <w:r w:rsidRPr="00DE02CD">
        <w:rPr>
          <w:rFonts w:ascii="Times New Roman" w:hAnsi="Times New Roman" w:cs="Times New Roman"/>
          <w:sz w:val="24"/>
          <w:szCs w:val="24"/>
        </w:rPr>
        <w:t xml:space="preserve">Ключ от </w:t>
      </w:r>
      <w:r w:rsidR="007B0907">
        <w:rPr>
          <w:rFonts w:ascii="Times New Roman" w:hAnsi="Times New Roman" w:cs="Times New Roman"/>
          <w:sz w:val="24"/>
          <w:szCs w:val="24"/>
        </w:rPr>
        <w:t>06</w:t>
      </w:r>
      <w:r w:rsidRPr="00DE02CD">
        <w:rPr>
          <w:rFonts w:ascii="Times New Roman" w:hAnsi="Times New Roman" w:cs="Times New Roman"/>
          <w:sz w:val="24"/>
          <w:szCs w:val="24"/>
        </w:rPr>
        <w:t xml:space="preserve"> </w:t>
      </w:r>
      <w:r w:rsidR="007B0907">
        <w:rPr>
          <w:rFonts w:ascii="Times New Roman" w:hAnsi="Times New Roman" w:cs="Times New Roman"/>
          <w:sz w:val="24"/>
          <w:szCs w:val="24"/>
        </w:rPr>
        <w:t>мая</w:t>
      </w:r>
      <w:r w:rsidRPr="00DE02CD">
        <w:rPr>
          <w:rFonts w:ascii="Times New Roman" w:hAnsi="Times New Roman" w:cs="Times New Roman"/>
          <w:sz w:val="24"/>
          <w:szCs w:val="24"/>
        </w:rPr>
        <w:t xml:space="preserve">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Pr="00DE02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B0907">
        <w:rPr>
          <w:rFonts w:ascii="Times New Roman" w:hAnsi="Times New Roman" w:cs="Times New Roman"/>
          <w:sz w:val="24"/>
          <w:szCs w:val="24"/>
        </w:rPr>
        <w:t>31</w:t>
      </w:r>
      <w:r w:rsidRPr="00DE02CD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мероприятие: </w:t>
      </w:r>
      <w:r w:rsidR="00C71901" w:rsidRPr="00DE02CD">
        <w:rPr>
          <w:rFonts w:ascii="Times New Roman" w:hAnsi="Times New Roman" w:cs="Times New Roman"/>
          <w:sz w:val="24"/>
          <w:szCs w:val="24"/>
        </w:rPr>
        <w:t>«</w:t>
      </w:r>
      <w:r w:rsidR="007B0907" w:rsidRPr="007B0907">
        <w:rPr>
          <w:rFonts w:ascii="Times New Roman" w:hAnsi="Times New Roman" w:cs="Times New Roman"/>
          <w:sz w:val="24"/>
          <w:szCs w:val="24"/>
        </w:rPr>
        <w:t>Проверка правомерности и эффективности расходования бюджетных средств, выделенных в 2018 году на реализацию мероприятий муниципальной программы «Молодежь Горячего Ключа на 2016-2022 годы</w:t>
      </w:r>
      <w:r w:rsidRPr="00DE02CD">
        <w:rPr>
          <w:rFonts w:ascii="Times New Roman" w:hAnsi="Times New Roman" w:cs="Times New Roman"/>
          <w:sz w:val="24"/>
          <w:szCs w:val="24"/>
        </w:rPr>
        <w:t>»</w:t>
      </w:r>
      <w:r w:rsidR="001C0479" w:rsidRPr="00DE02CD">
        <w:rPr>
          <w:rFonts w:ascii="Times New Roman" w:hAnsi="Times New Roman" w:cs="Times New Roman"/>
          <w:sz w:val="24"/>
          <w:szCs w:val="24"/>
        </w:rPr>
        <w:t>.</w:t>
      </w:r>
    </w:p>
    <w:p w:rsidR="005C127D" w:rsidRPr="008B3171" w:rsidRDefault="005C127D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установлено:</w:t>
      </w:r>
    </w:p>
    <w:p w:rsidR="007B0907" w:rsidRDefault="007B0907" w:rsidP="005C12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907">
        <w:rPr>
          <w:rFonts w:ascii="Times New Roman" w:hAnsi="Times New Roman" w:cs="Times New Roman"/>
          <w:sz w:val="24"/>
          <w:szCs w:val="24"/>
        </w:rPr>
        <w:t>Муниципальная программа «Молодежь Горячего Ключа на 2016-2022 годы» была утверждена постановлением администрации муниципального образования город Горячий Ключ от 17.09.2015 года № 1892.</w:t>
      </w:r>
    </w:p>
    <w:p w:rsidR="003F277F" w:rsidRPr="00DE02CD" w:rsidRDefault="003F277F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Заказчик Программы</w:t>
      </w:r>
      <w:r w:rsidRPr="00DE02CD">
        <w:rPr>
          <w:rFonts w:ascii="Times New Roman" w:hAnsi="Times New Roman" w:cs="Times New Roman"/>
          <w:sz w:val="24"/>
          <w:szCs w:val="24"/>
        </w:rPr>
        <w:t xml:space="preserve"> – </w:t>
      </w:r>
      <w:r w:rsidR="00DE02CD" w:rsidRPr="00DE02C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Горячий Ключ</w:t>
      </w:r>
      <w:r w:rsidR="00784782" w:rsidRPr="00DE02CD">
        <w:rPr>
          <w:rFonts w:ascii="Times New Roman" w:hAnsi="Times New Roman" w:cs="Times New Roman"/>
          <w:sz w:val="24"/>
          <w:szCs w:val="24"/>
        </w:rPr>
        <w:t>.</w:t>
      </w:r>
      <w:r w:rsidRPr="00DE02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77F" w:rsidRPr="00DE02CD" w:rsidRDefault="003F277F" w:rsidP="005C127D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Координатор</w:t>
      </w:r>
      <w:r w:rsidRPr="00DE02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Программы</w:t>
      </w:r>
      <w:r w:rsidRPr="00DE0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2CD">
        <w:rPr>
          <w:rFonts w:ascii="Times New Roman" w:hAnsi="Times New Roman" w:cs="Times New Roman"/>
          <w:sz w:val="24"/>
          <w:szCs w:val="24"/>
        </w:rPr>
        <w:t xml:space="preserve">– </w:t>
      </w:r>
      <w:r w:rsidR="007B0907" w:rsidRPr="007B0907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по вопросам молодежной политики администрации муниципального образования город Горячий Ключ</w:t>
      </w:r>
      <w:r w:rsidR="00784782" w:rsidRPr="00DE02CD">
        <w:rPr>
          <w:rFonts w:ascii="Times New Roman" w:hAnsi="Times New Roman" w:cs="Times New Roman"/>
          <w:sz w:val="24"/>
          <w:szCs w:val="24"/>
        </w:rPr>
        <w:t>.</w:t>
      </w:r>
    </w:p>
    <w:p w:rsidR="005C127D" w:rsidRDefault="005C127D" w:rsidP="005C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C127D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 xml:space="preserve">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Pr="005C12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gasu.gov.ru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784782" w:rsidRDefault="00784782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Мероприятия, предусмотренные Программой на 201</w:t>
      </w:r>
      <w:r w:rsidR="007B0907">
        <w:rPr>
          <w:rFonts w:ascii="Times New Roman" w:hAnsi="Times New Roman" w:cs="Times New Roman"/>
          <w:sz w:val="24"/>
          <w:szCs w:val="24"/>
          <w:lang w:val="ba-RU"/>
        </w:rPr>
        <w:t>8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год исполнены в объеме финансирования </w:t>
      </w:r>
      <w:r w:rsidR="007B0907">
        <w:rPr>
          <w:rFonts w:ascii="Times New Roman" w:hAnsi="Times New Roman" w:cs="Times New Roman"/>
          <w:sz w:val="24"/>
          <w:szCs w:val="24"/>
          <w:lang w:val="ba-RU"/>
        </w:rPr>
        <w:t>7061,4</w:t>
      </w:r>
      <w:r w:rsidR="00931BD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>тыс. руб. или 100%</w:t>
      </w:r>
      <w:r w:rsidR="005C127D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711E48" w:rsidRPr="00711E48" w:rsidRDefault="008744B7" w:rsidP="00711E48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При проверке 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>паспорт</w:t>
      </w:r>
      <w:r>
        <w:rPr>
          <w:rFonts w:ascii="Times New Roman" w:hAnsi="Times New Roman" w:cs="Times New Roman"/>
          <w:sz w:val="24"/>
          <w:szCs w:val="24"/>
          <w:lang w:val="ba-RU"/>
        </w:rPr>
        <w:t>а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  <w:lang w:val="ba-RU"/>
        </w:rPr>
        <w:t>по показателям выявлены недостатки, а также по и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>тогов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ому 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>показател</w:t>
      </w:r>
      <w:r>
        <w:rPr>
          <w:rFonts w:ascii="Times New Roman" w:hAnsi="Times New Roman" w:cs="Times New Roman"/>
          <w:sz w:val="24"/>
          <w:szCs w:val="24"/>
          <w:lang w:val="ba-RU"/>
        </w:rPr>
        <w:t>ю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подпрограммы 1 графы 8 (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в редакции 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Программы от 22.08.2018 года №1596)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выявлено 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>отклонение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в сумме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4,9 тыс. руб.</w:t>
      </w:r>
    </w:p>
    <w:p w:rsidR="00711E48" w:rsidRPr="00711E48" w:rsidRDefault="00711E48" w:rsidP="00711E48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11E48">
        <w:rPr>
          <w:rFonts w:ascii="Times New Roman" w:hAnsi="Times New Roman" w:cs="Times New Roman"/>
          <w:sz w:val="24"/>
          <w:szCs w:val="24"/>
          <w:lang w:val="ba-RU"/>
        </w:rPr>
        <w:t>Выявлены недостатки п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 xml:space="preserve">о оформлению текстовой части в 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>договор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 xml:space="preserve">ах, 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>заключенн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>ых в рамках  реализации мероприятий по Программе.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7B0907" w:rsidRDefault="00711E48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11E48">
        <w:rPr>
          <w:rFonts w:ascii="Times New Roman" w:hAnsi="Times New Roman" w:cs="Times New Roman"/>
          <w:sz w:val="24"/>
          <w:szCs w:val="24"/>
          <w:lang w:val="ba-RU"/>
        </w:rPr>
        <w:t>По критериям степени выполнения непосредственных результатов основных мероприятий Программы и уровней достижения индикаторов эффективности за 2018 год в соответствии с утвержденной типовой Методикой, определена как «высокоэффективная»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764566" w:rsidRPr="00CB3988" w:rsidRDefault="00931BD4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BD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AA0AEE">
        <w:rPr>
          <w:rFonts w:ascii="Times New Roman" w:hAnsi="Times New Roman" w:cs="Times New Roman"/>
          <w:sz w:val="24"/>
          <w:szCs w:val="24"/>
        </w:rPr>
        <w:t>а</w:t>
      </w:r>
      <w:r w:rsidRPr="00931BD4">
        <w:rPr>
          <w:rFonts w:ascii="Times New Roman" w:hAnsi="Times New Roman" w:cs="Times New Roman"/>
          <w:sz w:val="24"/>
          <w:szCs w:val="24"/>
        </w:rPr>
        <w:t xml:space="preserve">кт от </w:t>
      </w:r>
      <w:r w:rsidR="007B0907">
        <w:rPr>
          <w:rFonts w:ascii="Times New Roman" w:hAnsi="Times New Roman" w:cs="Times New Roman"/>
          <w:sz w:val="24"/>
          <w:szCs w:val="24"/>
        </w:rPr>
        <w:t>30</w:t>
      </w:r>
      <w:r w:rsidRPr="00931BD4">
        <w:rPr>
          <w:rFonts w:ascii="Times New Roman" w:hAnsi="Times New Roman" w:cs="Times New Roman"/>
          <w:sz w:val="24"/>
          <w:szCs w:val="24"/>
        </w:rPr>
        <w:t>.0</w:t>
      </w:r>
      <w:r w:rsidR="007B0907">
        <w:rPr>
          <w:rFonts w:ascii="Times New Roman" w:hAnsi="Times New Roman" w:cs="Times New Roman"/>
          <w:sz w:val="24"/>
          <w:szCs w:val="24"/>
        </w:rPr>
        <w:t>5</w:t>
      </w:r>
      <w:r w:rsidRPr="00931BD4">
        <w:rPr>
          <w:rFonts w:ascii="Times New Roman" w:hAnsi="Times New Roman" w:cs="Times New Roman"/>
          <w:sz w:val="24"/>
          <w:szCs w:val="24"/>
        </w:rPr>
        <w:t>.201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D4">
        <w:rPr>
          <w:rFonts w:ascii="Times New Roman" w:hAnsi="Times New Roman" w:cs="Times New Roman"/>
          <w:sz w:val="24"/>
          <w:szCs w:val="24"/>
        </w:rPr>
        <w:t>г.</w:t>
      </w:r>
      <w:r w:rsidR="007D637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64566" w:rsidRPr="00764566">
        <w:rPr>
          <w:rFonts w:ascii="Times New Roman" w:hAnsi="Times New Roman" w:cs="Times New Roman"/>
          <w:sz w:val="24"/>
          <w:szCs w:val="24"/>
        </w:rPr>
        <w:t>направлен в адрес главы муниципального образования город Горячий Ключ</w:t>
      </w:r>
      <w:r w:rsidR="007D6379">
        <w:rPr>
          <w:rFonts w:ascii="Times New Roman" w:hAnsi="Times New Roman" w:cs="Times New Roman"/>
          <w:sz w:val="24"/>
          <w:szCs w:val="24"/>
        </w:rPr>
        <w:t xml:space="preserve"> для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7D6379">
        <w:rPr>
          <w:rFonts w:ascii="Times New Roman" w:hAnsi="Times New Roman" w:cs="Times New Roman"/>
          <w:sz w:val="24"/>
          <w:szCs w:val="24"/>
        </w:rPr>
        <w:t>я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мер </w:t>
      </w:r>
      <w:r w:rsidR="007D6379">
        <w:rPr>
          <w:rFonts w:ascii="Times New Roman" w:hAnsi="Times New Roman" w:cs="Times New Roman"/>
          <w:sz w:val="24"/>
          <w:szCs w:val="24"/>
        </w:rPr>
        <w:t>по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7D6379">
        <w:rPr>
          <w:rFonts w:ascii="Times New Roman" w:hAnsi="Times New Roman" w:cs="Times New Roman"/>
          <w:sz w:val="24"/>
          <w:szCs w:val="24"/>
        </w:rPr>
        <w:t>ю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выявленных нарушений и недостатков </w:t>
      </w:r>
      <w:r w:rsidR="00764566" w:rsidRPr="00CB3988">
        <w:rPr>
          <w:rFonts w:ascii="Times New Roman" w:hAnsi="Times New Roman" w:cs="Times New Roman"/>
          <w:sz w:val="24"/>
          <w:szCs w:val="24"/>
        </w:rPr>
        <w:t>в месячный срок.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7B0907">
        <w:rPr>
          <w:rFonts w:ascii="Times New Roman" w:hAnsi="Times New Roman" w:cs="Times New Roman"/>
          <w:sz w:val="24"/>
          <w:szCs w:val="24"/>
        </w:rPr>
        <w:t>30</w:t>
      </w:r>
      <w:r w:rsidRPr="00764566">
        <w:rPr>
          <w:rFonts w:ascii="Times New Roman" w:hAnsi="Times New Roman" w:cs="Times New Roman"/>
          <w:sz w:val="24"/>
          <w:szCs w:val="24"/>
        </w:rPr>
        <w:t xml:space="preserve"> </w:t>
      </w:r>
      <w:r w:rsidR="007B0907">
        <w:rPr>
          <w:rFonts w:ascii="Times New Roman" w:hAnsi="Times New Roman" w:cs="Times New Roman"/>
          <w:sz w:val="24"/>
          <w:szCs w:val="24"/>
        </w:rPr>
        <w:t>мая</w:t>
      </w:r>
      <w:r w:rsidRPr="00764566">
        <w:rPr>
          <w:rFonts w:ascii="Times New Roman" w:hAnsi="Times New Roman" w:cs="Times New Roman"/>
          <w:sz w:val="24"/>
          <w:szCs w:val="24"/>
        </w:rPr>
        <w:t xml:space="preserve">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="00DE02C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B0907">
        <w:rPr>
          <w:rFonts w:ascii="Times New Roman" w:hAnsi="Times New Roman" w:cs="Times New Roman"/>
          <w:sz w:val="24"/>
          <w:szCs w:val="24"/>
        </w:rPr>
        <w:t>37</w:t>
      </w:r>
      <w:r w:rsidRPr="00764566">
        <w:rPr>
          <w:rFonts w:ascii="Times New Roman" w:hAnsi="Times New Roman" w:cs="Times New Roman"/>
          <w:sz w:val="24"/>
          <w:szCs w:val="24"/>
        </w:rPr>
        <w:t xml:space="preserve"> утвержден отчет о результатах контрольного мероприятия.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в Совет муниципального образования город Горячий Ключ.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4566" w:rsidRPr="00764566" w:rsidSect="00CB39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2D0222B"/>
    <w:multiLevelType w:val="hybridMultilevel"/>
    <w:tmpl w:val="EFA87FCC"/>
    <w:lvl w:ilvl="0" w:tplc="30D83F0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1"/>
    <w:rsid w:val="00063EDF"/>
    <w:rsid w:val="00074D63"/>
    <w:rsid w:val="001C0479"/>
    <w:rsid w:val="003F277F"/>
    <w:rsid w:val="00422F48"/>
    <w:rsid w:val="00447A81"/>
    <w:rsid w:val="00477B10"/>
    <w:rsid w:val="004B2163"/>
    <w:rsid w:val="004E7113"/>
    <w:rsid w:val="005108F9"/>
    <w:rsid w:val="00577550"/>
    <w:rsid w:val="005810CA"/>
    <w:rsid w:val="005A5703"/>
    <w:rsid w:val="005C127D"/>
    <w:rsid w:val="0066420E"/>
    <w:rsid w:val="0069064C"/>
    <w:rsid w:val="006A3305"/>
    <w:rsid w:val="0070351E"/>
    <w:rsid w:val="00711E48"/>
    <w:rsid w:val="00741C84"/>
    <w:rsid w:val="00764566"/>
    <w:rsid w:val="00784782"/>
    <w:rsid w:val="007B0907"/>
    <w:rsid w:val="007D6379"/>
    <w:rsid w:val="00851EED"/>
    <w:rsid w:val="008744B7"/>
    <w:rsid w:val="008B3171"/>
    <w:rsid w:val="008E1FBF"/>
    <w:rsid w:val="008F49C7"/>
    <w:rsid w:val="00931BD4"/>
    <w:rsid w:val="00A561AA"/>
    <w:rsid w:val="00A709E8"/>
    <w:rsid w:val="00AA0AEE"/>
    <w:rsid w:val="00BF24E7"/>
    <w:rsid w:val="00C71901"/>
    <w:rsid w:val="00CA4A3D"/>
    <w:rsid w:val="00CB3988"/>
    <w:rsid w:val="00DB376C"/>
    <w:rsid w:val="00DE02CD"/>
    <w:rsid w:val="00EC5799"/>
    <w:rsid w:val="00EE66DE"/>
    <w:rsid w:val="00F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DE1E4-E789-4DFF-AF40-7AC45AE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E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Нина</cp:lastModifiedBy>
  <cp:revision>2</cp:revision>
  <cp:lastPrinted>2019-05-31T07:38:00Z</cp:lastPrinted>
  <dcterms:created xsi:type="dcterms:W3CDTF">2019-05-31T07:50:00Z</dcterms:created>
  <dcterms:modified xsi:type="dcterms:W3CDTF">2019-05-31T07:50:00Z</dcterms:modified>
</cp:coreProperties>
</file>