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46" w:rsidRDefault="00365CC7" w:rsidP="0036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CC7">
        <w:rPr>
          <w:rFonts w:ascii="Times New Roman" w:hAnsi="Times New Roman" w:cs="Times New Roman"/>
          <w:b/>
          <w:sz w:val="28"/>
          <w:szCs w:val="28"/>
        </w:rPr>
        <w:t xml:space="preserve">Идеи социального предпринимательства для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65CC7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5CC7">
        <w:rPr>
          <w:rFonts w:ascii="Times New Roman" w:hAnsi="Times New Roman" w:cs="Times New Roman"/>
          <w:b/>
          <w:sz w:val="28"/>
          <w:szCs w:val="28"/>
        </w:rPr>
        <w:t xml:space="preserve"> Горячий Ключ</w:t>
      </w:r>
    </w:p>
    <w:p w:rsidR="008B22BB" w:rsidRDefault="008B22BB" w:rsidP="00F95AB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95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предпринимательство, находясь на пересечении бизнеса и благотворительности, решает важные социальные и культурные задачи общества, а также позволяет адаптироваться социально незащищенным </w:t>
      </w:r>
      <w:r w:rsidRPr="009B4E97">
        <w:rPr>
          <w:rFonts w:ascii="Times New Roman" w:hAnsi="Times New Roman" w:cs="Times New Roman"/>
          <w:sz w:val="28"/>
          <w:szCs w:val="28"/>
        </w:rPr>
        <w:t>категориям граждан</w:t>
      </w:r>
      <w:r w:rsidR="0021226F" w:rsidRPr="009B4E97">
        <w:rPr>
          <w:rFonts w:ascii="Times New Roman" w:hAnsi="Times New Roman" w:cs="Times New Roman"/>
          <w:sz w:val="28"/>
          <w:szCs w:val="28"/>
        </w:rPr>
        <w:t xml:space="preserve"> </w:t>
      </w:r>
      <w:r w:rsidR="00DE6DDA" w:rsidRPr="009B4E97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DE6DD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12895">
        <w:rPr>
          <w:rFonts w:ascii="Times New Roman" w:hAnsi="Times New Roman" w:cs="Times New Roman"/>
          <w:sz w:val="28"/>
          <w:szCs w:val="28"/>
        </w:rPr>
        <w:t xml:space="preserve"> Социальное предпринимательство выгодно не только обществу. С одной стороны, предприниматель решает конкретную социальную проблему, а с другой — создает товар, отвечающий потребностям рынка, и извлекает из этого прибыль. А с </w:t>
      </w:r>
      <w:r w:rsidR="009B4E97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712895">
        <w:rPr>
          <w:rFonts w:ascii="Times New Roman" w:hAnsi="Times New Roman" w:cs="Times New Roman"/>
          <w:sz w:val="28"/>
          <w:szCs w:val="28"/>
        </w:rPr>
        <w:t xml:space="preserve">стороны коммерсант, занимаясь социально-значимым делом, чувствует свою значимость и нужность. </w:t>
      </w:r>
      <w:r w:rsidR="003C28EC">
        <w:rPr>
          <w:rFonts w:ascii="Times New Roman" w:hAnsi="Times New Roman" w:cs="Times New Roman"/>
          <w:sz w:val="28"/>
          <w:szCs w:val="28"/>
        </w:rPr>
        <w:t>Предлагаем Вашему вниманию идеи социального предпринимательства для реализации на территории города Горячий Ключ</w:t>
      </w:r>
    </w:p>
    <w:p w:rsidR="00F95ABB" w:rsidRPr="00712895" w:rsidRDefault="00F95ABB" w:rsidP="00F95AB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CC7" w:rsidRDefault="00365CC7" w:rsidP="0036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Открытие </w:t>
      </w:r>
      <w:r w:rsidR="00480863">
        <w:rPr>
          <w:rFonts w:ascii="Times New Roman" w:hAnsi="Times New Roman" w:cs="Times New Roman"/>
          <w:b/>
          <w:sz w:val="28"/>
          <w:szCs w:val="28"/>
        </w:rPr>
        <w:t>магазина «Чудесная мастерская»</w:t>
      </w:r>
    </w:p>
    <w:p w:rsidR="00480863" w:rsidRDefault="001B0150" w:rsidP="00480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796925</wp:posOffset>
            </wp:positionV>
            <wp:extent cx="2940050" cy="4394200"/>
            <wp:effectExtent l="19050" t="0" r="0" b="0"/>
            <wp:wrapSquare wrapText="bothSides"/>
            <wp:docPr id="1" name="Рисунок 1" descr="https://cs3.livemaster.ru/zhurnalfoto/b/5/5/13121012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3.livemaster.ru/zhurnalfoto/b/5/5/131210120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863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="00480863" w:rsidRPr="00480863">
        <w:rPr>
          <w:rFonts w:ascii="Times New Roman" w:hAnsi="Times New Roman" w:cs="Times New Roman"/>
          <w:sz w:val="28"/>
          <w:szCs w:val="28"/>
        </w:rPr>
        <w:t>В маленьком городе есть много мастериц, в том числе пожилого возраста,</w:t>
      </w:r>
      <w:r w:rsidR="00544F3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E1C5D">
        <w:rPr>
          <w:rFonts w:ascii="Times New Roman" w:hAnsi="Times New Roman" w:cs="Times New Roman"/>
          <w:sz w:val="28"/>
          <w:szCs w:val="28"/>
        </w:rPr>
        <w:t xml:space="preserve"> мам, находящихся в отпуске по уходу за ребенком, </w:t>
      </w:r>
      <w:r w:rsidR="00544F34">
        <w:rPr>
          <w:rFonts w:ascii="Times New Roman" w:hAnsi="Times New Roman" w:cs="Times New Roman"/>
          <w:sz w:val="28"/>
          <w:szCs w:val="28"/>
        </w:rPr>
        <w:t xml:space="preserve"> </w:t>
      </w:r>
      <w:r w:rsidR="00480863" w:rsidRPr="00480863">
        <w:rPr>
          <w:rFonts w:ascii="Times New Roman" w:hAnsi="Times New Roman" w:cs="Times New Roman"/>
          <w:sz w:val="28"/>
          <w:szCs w:val="28"/>
        </w:rPr>
        <w:t xml:space="preserve"> которые занимаются рукоделием: вяжут игрушки, коврики, одежду, вышивают бисером картины,</w:t>
      </w:r>
      <w:r w:rsidR="004E3C52">
        <w:rPr>
          <w:rFonts w:ascii="Times New Roman" w:hAnsi="Times New Roman" w:cs="Times New Roman"/>
          <w:sz w:val="28"/>
          <w:szCs w:val="28"/>
        </w:rPr>
        <w:t xml:space="preserve"> </w:t>
      </w:r>
      <w:r w:rsidR="00480863" w:rsidRPr="00480863">
        <w:rPr>
          <w:rFonts w:ascii="Times New Roman" w:hAnsi="Times New Roman" w:cs="Times New Roman"/>
          <w:sz w:val="28"/>
          <w:szCs w:val="28"/>
        </w:rPr>
        <w:t xml:space="preserve">изготавливают развивающие игрушки и др. </w:t>
      </w:r>
      <w:r w:rsidR="00480863">
        <w:rPr>
          <w:rFonts w:ascii="Times New Roman" w:hAnsi="Times New Roman" w:cs="Times New Roman"/>
          <w:sz w:val="28"/>
          <w:szCs w:val="28"/>
        </w:rPr>
        <w:t>Однако самая главная проблема, с которой они сталкиваются – проблема сбыта.</w:t>
      </w:r>
      <w:r w:rsidR="00502FB0">
        <w:rPr>
          <w:rFonts w:ascii="Times New Roman" w:hAnsi="Times New Roman" w:cs="Times New Roman"/>
          <w:sz w:val="28"/>
          <w:szCs w:val="28"/>
        </w:rPr>
        <w:t xml:space="preserve"> Собрав контакты таких мастериц – можно открыть магазин, в котором можно продавать как товары для рукоделия, так и работы</w:t>
      </w:r>
      <w:r w:rsidR="00502FB0" w:rsidRPr="00502FB0">
        <w:rPr>
          <w:rFonts w:ascii="Times New Roman" w:hAnsi="Times New Roman" w:cs="Times New Roman"/>
          <w:sz w:val="28"/>
          <w:szCs w:val="28"/>
        </w:rPr>
        <w:t xml:space="preserve"> </w:t>
      </w:r>
      <w:r w:rsidR="00502FB0">
        <w:rPr>
          <w:rFonts w:ascii="Times New Roman" w:hAnsi="Times New Roman" w:cs="Times New Roman"/>
          <w:sz w:val="28"/>
          <w:szCs w:val="28"/>
        </w:rPr>
        <w:t xml:space="preserve">местных рукодельниц, в которые вложена частичка души. </w:t>
      </w:r>
      <w:r w:rsidR="00CE1C5D">
        <w:rPr>
          <w:rFonts w:ascii="Times New Roman" w:hAnsi="Times New Roman" w:cs="Times New Roman"/>
          <w:sz w:val="28"/>
          <w:szCs w:val="28"/>
        </w:rPr>
        <w:t xml:space="preserve">Для взаимодействия двух сторон важно, чтобы рукодельницы были </w:t>
      </w:r>
      <w:proofErr w:type="spellStart"/>
      <w:r w:rsidR="00CE1C5D">
        <w:rPr>
          <w:rFonts w:ascii="Times New Roman" w:hAnsi="Times New Roman" w:cs="Times New Roman"/>
          <w:sz w:val="28"/>
          <w:szCs w:val="28"/>
        </w:rPr>
        <w:t>зарегистри-рованы</w:t>
      </w:r>
      <w:proofErr w:type="spellEnd"/>
      <w:r w:rsidR="00CE1C5D">
        <w:rPr>
          <w:rFonts w:ascii="Times New Roman" w:hAnsi="Times New Roman" w:cs="Times New Roman"/>
          <w:sz w:val="28"/>
          <w:szCs w:val="28"/>
        </w:rPr>
        <w:t xml:space="preserve">, например, как </w:t>
      </w:r>
      <w:proofErr w:type="spellStart"/>
      <w:r w:rsidR="00CE1C5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CE1C5D">
        <w:rPr>
          <w:rFonts w:ascii="Times New Roman" w:hAnsi="Times New Roman" w:cs="Times New Roman"/>
          <w:sz w:val="28"/>
          <w:szCs w:val="28"/>
        </w:rPr>
        <w:t xml:space="preserve">, что даст </w:t>
      </w:r>
      <w:proofErr w:type="gramStart"/>
      <w:r w:rsidR="00CE1C5D">
        <w:rPr>
          <w:rFonts w:ascii="Times New Roman" w:hAnsi="Times New Roman" w:cs="Times New Roman"/>
          <w:sz w:val="28"/>
          <w:szCs w:val="28"/>
        </w:rPr>
        <w:t xml:space="preserve">основание  </w:t>
      </w:r>
      <w:proofErr w:type="spellStart"/>
      <w:r w:rsidR="00CE1C5D">
        <w:rPr>
          <w:rFonts w:ascii="Times New Roman" w:hAnsi="Times New Roman" w:cs="Times New Roman"/>
          <w:sz w:val="28"/>
          <w:szCs w:val="28"/>
        </w:rPr>
        <w:t>предпри</w:t>
      </w:r>
      <w:proofErr w:type="gramEnd"/>
      <w:r w:rsidR="00E82582">
        <w:rPr>
          <w:rFonts w:ascii="Times New Roman" w:hAnsi="Times New Roman" w:cs="Times New Roman"/>
          <w:sz w:val="28"/>
          <w:szCs w:val="28"/>
        </w:rPr>
        <w:t>-</w:t>
      </w:r>
      <w:r w:rsidR="00CE1C5D">
        <w:rPr>
          <w:rFonts w:ascii="Times New Roman" w:hAnsi="Times New Roman" w:cs="Times New Roman"/>
          <w:sz w:val="28"/>
          <w:szCs w:val="28"/>
        </w:rPr>
        <w:t>нимателю</w:t>
      </w:r>
      <w:proofErr w:type="spellEnd"/>
      <w:r w:rsidR="00CE1C5D">
        <w:rPr>
          <w:rFonts w:ascii="Times New Roman" w:hAnsi="Times New Roman" w:cs="Times New Roman"/>
          <w:sz w:val="28"/>
          <w:szCs w:val="28"/>
        </w:rPr>
        <w:t xml:space="preserve"> принимать товар,  а после его реализации осуществлять оплату производителю. </w:t>
      </w:r>
      <w:r w:rsidR="00502FB0">
        <w:rPr>
          <w:rFonts w:ascii="Times New Roman" w:hAnsi="Times New Roman" w:cs="Times New Roman"/>
          <w:sz w:val="28"/>
          <w:szCs w:val="28"/>
        </w:rPr>
        <w:t>Также объединив людей, которым интересна сама идея творчества, можно проводить мастер</w:t>
      </w:r>
      <w:r w:rsidR="008E0EDE">
        <w:rPr>
          <w:rFonts w:ascii="Times New Roman" w:hAnsi="Times New Roman" w:cs="Times New Roman"/>
          <w:sz w:val="28"/>
          <w:szCs w:val="28"/>
        </w:rPr>
        <w:t xml:space="preserve">-классы, которые будут помогать </w:t>
      </w:r>
      <w:r w:rsidR="00502FB0">
        <w:rPr>
          <w:rFonts w:ascii="Times New Roman" w:hAnsi="Times New Roman" w:cs="Times New Roman"/>
          <w:sz w:val="28"/>
          <w:szCs w:val="28"/>
        </w:rPr>
        <w:t xml:space="preserve">совершенствовать собственные </w:t>
      </w:r>
      <w:r w:rsidR="00502FB0">
        <w:rPr>
          <w:rFonts w:ascii="Times New Roman" w:hAnsi="Times New Roman" w:cs="Times New Roman"/>
          <w:sz w:val="28"/>
          <w:szCs w:val="28"/>
        </w:rPr>
        <w:lastRenderedPageBreak/>
        <w:t xml:space="preserve">навыки или </w:t>
      </w:r>
      <w:r w:rsidR="00201AC4">
        <w:rPr>
          <w:rFonts w:ascii="Times New Roman" w:hAnsi="Times New Roman" w:cs="Times New Roman"/>
          <w:sz w:val="28"/>
          <w:szCs w:val="28"/>
        </w:rPr>
        <w:t>обучать новым направлениям.</w:t>
      </w:r>
      <w:r w:rsidR="00502FB0">
        <w:rPr>
          <w:rFonts w:ascii="Times New Roman" w:hAnsi="Times New Roman" w:cs="Times New Roman"/>
          <w:sz w:val="28"/>
          <w:szCs w:val="28"/>
        </w:rPr>
        <w:t xml:space="preserve"> </w:t>
      </w:r>
      <w:r w:rsidR="00A0749E">
        <w:rPr>
          <w:rFonts w:ascii="Times New Roman" w:hAnsi="Times New Roman" w:cs="Times New Roman"/>
          <w:sz w:val="28"/>
          <w:szCs w:val="28"/>
        </w:rPr>
        <w:t>Е</w:t>
      </w:r>
      <w:r w:rsidR="00201AC4">
        <w:rPr>
          <w:rFonts w:ascii="Times New Roman" w:hAnsi="Times New Roman" w:cs="Times New Roman"/>
          <w:sz w:val="28"/>
          <w:szCs w:val="28"/>
        </w:rPr>
        <w:t>сть возможность установить в магазине «волшебный сундучок», куда мастерица может положить ненужный отрез ткани, нитки для вязания</w:t>
      </w:r>
      <w:r w:rsidR="00B406C0">
        <w:rPr>
          <w:rFonts w:ascii="Times New Roman" w:hAnsi="Times New Roman" w:cs="Times New Roman"/>
          <w:sz w:val="28"/>
          <w:szCs w:val="28"/>
        </w:rPr>
        <w:t>, вышивания</w:t>
      </w:r>
      <w:r w:rsidR="00201AC4">
        <w:rPr>
          <w:rFonts w:ascii="Times New Roman" w:hAnsi="Times New Roman" w:cs="Times New Roman"/>
          <w:sz w:val="28"/>
          <w:szCs w:val="28"/>
        </w:rPr>
        <w:t xml:space="preserve"> </w:t>
      </w:r>
      <w:r w:rsidR="00B406C0">
        <w:rPr>
          <w:rFonts w:ascii="Times New Roman" w:hAnsi="Times New Roman" w:cs="Times New Roman"/>
          <w:sz w:val="28"/>
          <w:szCs w:val="28"/>
        </w:rPr>
        <w:t xml:space="preserve">и другие материалы для творчества, для которых не пришло вдохновения, или не хватило времени для реализации идеи. </w:t>
      </w:r>
      <w:r w:rsidR="009D0DB3">
        <w:rPr>
          <w:rFonts w:ascii="Times New Roman" w:hAnsi="Times New Roman" w:cs="Times New Roman"/>
          <w:sz w:val="28"/>
          <w:szCs w:val="28"/>
        </w:rPr>
        <w:t xml:space="preserve">Другой же сможет приобрести это с большой скидкой  и </w:t>
      </w:r>
      <w:r w:rsidR="009B4E97" w:rsidRPr="009B4E97">
        <w:rPr>
          <w:rFonts w:ascii="Times New Roman" w:hAnsi="Times New Roman" w:cs="Times New Roman"/>
          <w:sz w:val="28"/>
          <w:szCs w:val="28"/>
        </w:rPr>
        <w:t>с</w:t>
      </w:r>
      <w:r w:rsidR="00280CAC" w:rsidRPr="009B4E97">
        <w:rPr>
          <w:rFonts w:ascii="Times New Roman" w:hAnsi="Times New Roman" w:cs="Times New Roman"/>
          <w:sz w:val="28"/>
          <w:szCs w:val="28"/>
        </w:rPr>
        <w:t>оздать</w:t>
      </w:r>
      <w:r w:rsidR="009D0DB3" w:rsidRPr="009B4E97">
        <w:rPr>
          <w:rFonts w:ascii="Times New Roman" w:hAnsi="Times New Roman" w:cs="Times New Roman"/>
          <w:sz w:val="28"/>
          <w:szCs w:val="28"/>
        </w:rPr>
        <w:t xml:space="preserve">  </w:t>
      </w:r>
      <w:r w:rsidR="009D0DB3">
        <w:rPr>
          <w:rFonts w:ascii="Times New Roman" w:hAnsi="Times New Roman" w:cs="Times New Roman"/>
          <w:sz w:val="28"/>
          <w:szCs w:val="28"/>
        </w:rPr>
        <w:t>маленький шедевр.</w:t>
      </w:r>
      <w:r w:rsidR="009D0DB3" w:rsidRPr="009D0DB3">
        <w:rPr>
          <w:rFonts w:ascii="Times New Roman" w:hAnsi="Times New Roman" w:cs="Times New Roman"/>
          <w:sz w:val="28"/>
          <w:szCs w:val="28"/>
        </w:rPr>
        <w:t xml:space="preserve"> </w:t>
      </w:r>
      <w:r w:rsidR="00502FB0">
        <w:rPr>
          <w:rFonts w:ascii="Times New Roman" w:hAnsi="Times New Roman" w:cs="Times New Roman"/>
          <w:sz w:val="28"/>
          <w:szCs w:val="28"/>
        </w:rPr>
        <w:t>Для распространения информации о группе и ее продукции можно открыть страницы в социальных сетях, а также регулярно принимать участие в городской ярмарке, оформив торговое место в колоритном стиле.</w:t>
      </w:r>
    </w:p>
    <w:p w:rsidR="00502FB0" w:rsidRDefault="00502FB0" w:rsidP="00480863">
      <w:pPr>
        <w:jc w:val="both"/>
        <w:rPr>
          <w:rFonts w:ascii="Times New Roman" w:hAnsi="Times New Roman" w:cs="Times New Roman"/>
          <w:sz w:val="28"/>
          <w:szCs w:val="28"/>
        </w:rPr>
      </w:pPr>
      <w:r w:rsidRPr="00201AC4">
        <w:rPr>
          <w:rFonts w:ascii="Times New Roman" w:hAnsi="Times New Roman" w:cs="Times New Roman"/>
          <w:b/>
          <w:sz w:val="28"/>
          <w:szCs w:val="28"/>
        </w:rPr>
        <w:t xml:space="preserve">Решаемая </w:t>
      </w:r>
      <w:r w:rsidR="008D3D73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Pr="00201AC4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20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AC4" w:rsidRPr="00201AC4">
        <w:rPr>
          <w:rFonts w:ascii="Times New Roman" w:hAnsi="Times New Roman" w:cs="Times New Roman"/>
          <w:sz w:val="28"/>
          <w:szCs w:val="28"/>
        </w:rPr>
        <w:t>Объе</w:t>
      </w:r>
      <w:r w:rsidR="00201AC4">
        <w:rPr>
          <w:rFonts w:ascii="Times New Roman" w:hAnsi="Times New Roman" w:cs="Times New Roman"/>
          <w:sz w:val="28"/>
          <w:szCs w:val="28"/>
        </w:rPr>
        <w:t>динение творческих людей разных возрастов, которые занимаются рукоделием, оказание помощи в сбыте продукции, социализация и занятость</w:t>
      </w:r>
      <w:r w:rsidR="00280CAC">
        <w:rPr>
          <w:rFonts w:ascii="Times New Roman" w:hAnsi="Times New Roman" w:cs="Times New Roman"/>
          <w:sz w:val="28"/>
          <w:szCs w:val="28"/>
        </w:rPr>
        <w:t>,</w:t>
      </w:r>
      <w:r w:rsidR="00A4009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01AC4">
        <w:rPr>
          <w:rFonts w:ascii="Times New Roman" w:hAnsi="Times New Roman" w:cs="Times New Roman"/>
          <w:sz w:val="28"/>
          <w:szCs w:val="28"/>
        </w:rPr>
        <w:t xml:space="preserve"> пожилых людей, людей с ограниченными возможностями, многодетных семей</w:t>
      </w:r>
      <w:r w:rsidR="00E82582">
        <w:rPr>
          <w:rFonts w:ascii="Times New Roman" w:hAnsi="Times New Roman" w:cs="Times New Roman"/>
          <w:sz w:val="28"/>
          <w:szCs w:val="28"/>
        </w:rPr>
        <w:t>, мам в декретных отпусках</w:t>
      </w:r>
      <w:r w:rsidR="00201AC4">
        <w:rPr>
          <w:rFonts w:ascii="Times New Roman" w:hAnsi="Times New Roman" w:cs="Times New Roman"/>
          <w:sz w:val="28"/>
          <w:szCs w:val="28"/>
        </w:rPr>
        <w:t xml:space="preserve">  и т.д. </w:t>
      </w:r>
    </w:p>
    <w:p w:rsidR="0039686F" w:rsidRDefault="00A0749E" w:rsidP="003F768D">
      <w:pPr>
        <w:spacing w:before="100" w:beforeAutospacing="1" w:after="100" w:afterAutospacing="1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686F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="003F768D">
        <w:rPr>
          <w:rFonts w:ascii="Times New Roman" w:hAnsi="Times New Roman" w:cs="Times New Roman"/>
          <w:b/>
          <w:sz w:val="28"/>
          <w:szCs w:val="28"/>
        </w:rPr>
        <w:t>центра социального обслуживания «</w:t>
      </w:r>
      <w:r w:rsidR="00FD55AB">
        <w:rPr>
          <w:rFonts w:ascii="Times New Roman" w:hAnsi="Times New Roman" w:cs="Times New Roman"/>
          <w:b/>
          <w:sz w:val="28"/>
          <w:szCs w:val="28"/>
        </w:rPr>
        <w:t>Забота</w:t>
      </w:r>
      <w:r w:rsidR="003F768D">
        <w:rPr>
          <w:rFonts w:ascii="Times New Roman" w:hAnsi="Times New Roman" w:cs="Times New Roman"/>
          <w:b/>
          <w:sz w:val="28"/>
          <w:szCs w:val="28"/>
        </w:rPr>
        <w:t>»</w:t>
      </w:r>
    </w:p>
    <w:p w:rsidR="003F768D" w:rsidRDefault="00E316E4" w:rsidP="003F7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1974215</wp:posOffset>
            </wp:positionV>
            <wp:extent cx="3930650" cy="3035300"/>
            <wp:effectExtent l="19050" t="0" r="0" b="0"/>
            <wp:wrapSquare wrapText="bothSides"/>
            <wp:docPr id="2" name="Рисунок 1" descr="https://nadezda34.ru/wp-content/uploads/2020/01/gkdzsta07c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dezda34.ru/wp-content/uploads/2020/01/gkdzsta07c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8EC" w:rsidRPr="0039686F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7E2DDC" w:rsidRPr="0039686F">
        <w:rPr>
          <w:rFonts w:ascii="Times New Roman" w:hAnsi="Times New Roman" w:cs="Times New Roman"/>
          <w:sz w:val="28"/>
          <w:szCs w:val="28"/>
        </w:rPr>
        <w:t xml:space="preserve"> </w:t>
      </w:r>
      <w:r w:rsidR="00950FBA" w:rsidRPr="0039686F">
        <w:rPr>
          <w:rFonts w:ascii="Times New Roman" w:hAnsi="Times New Roman" w:cs="Times New Roman"/>
          <w:sz w:val="28"/>
          <w:szCs w:val="28"/>
        </w:rPr>
        <w:t xml:space="preserve">В городе Горячий Ключ почти четверть населения – граждане пожилого, в том числе преклонного возраста. </w:t>
      </w:r>
      <w:r w:rsidR="008C364D">
        <w:rPr>
          <w:rFonts w:ascii="Times New Roman" w:hAnsi="Times New Roman" w:cs="Times New Roman"/>
          <w:sz w:val="28"/>
          <w:szCs w:val="28"/>
        </w:rPr>
        <w:t>Быстрые т</w:t>
      </w:r>
      <w:r w:rsidR="00950FBA" w:rsidRPr="0039686F">
        <w:rPr>
          <w:rFonts w:ascii="Times New Roman" w:hAnsi="Times New Roman" w:cs="Times New Roman"/>
          <w:sz w:val="28"/>
          <w:szCs w:val="28"/>
        </w:rPr>
        <w:t>емп</w:t>
      </w:r>
      <w:r w:rsidR="008C364D">
        <w:rPr>
          <w:rFonts w:ascii="Times New Roman" w:hAnsi="Times New Roman" w:cs="Times New Roman"/>
          <w:sz w:val="28"/>
          <w:szCs w:val="28"/>
        </w:rPr>
        <w:t>ы</w:t>
      </w:r>
      <w:r w:rsidR="00950FBA" w:rsidRPr="0039686F">
        <w:rPr>
          <w:rFonts w:ascii="Times New Roman" w:hAnsi="Times New Roman" w:cs="Times New Roman"/>
          <w:sz w:val="28"/>
          <w:szCs w:val="28"/>
        </w:rPr>
        <w:t xml:space="preserve"> совр</w:t>
      </w:r>
      <w:r w:rsidR="008C364D">
        <w:rPr>
          <w:rFonts w:ascii="Times New Roman" w:hAnsi="Times New Roman" w:cs="Times New Roman"/>
          <w:sz w:val="28"/>
          <w:szCs w:val="28"/>
        </w:rPr>
        <w:t>еменной жизни не всегда позволяю</w:t>
      </w:r>
      <w:r w:rsidR="00950FBA" w:rsidRPr="0039686F">
        <w:rPr>
          <w:rFonts w:ascii="Times New Roman" w:hAnsi="Times New Roman" w:cs="Times New Roman"/>
          <w:sz w:val="28"/>
          <w:szCs w:val="28"/>
        </w:rPr>
        <w:t>т оказывать в полной мере помощь и поддержку</w:t>
      </w:r>
      <w:r w:rsidR="008C364D">
        <w:rPr>
          <w:rFonts w:ascii="Times New Roman" w:hAnsi="Times New Roman" w:cs="Times New Roman"/>
          <w:sz w:val="28"/>
          <w:szCs w:val="28"/>
        </w:rPr>
        <w:t xml:space="preserve"> </w:t>
      </w:r>
      <w:r w:rsidR="008C364D" w:rsidRPr="0039686F">
        <w:rPr>
          <w:rFonts w:ascii="Times New Roman" w:hAnsi="Times New Roman" w:cs="Times New Roman"/>
          <w:sz w:val="28"/>
          <w:szCs w:val="28"/>
        </w:rPr>
        <w:t>близким</w:t>
      </w:r>
      <w:r w:rsidR="008C364D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5D0C2B" w:rsidRPr="0039686F">
        <w:rPr>
          <w:rFonts w:ascii="Times New Roman" w:hAnsi="Times New Roman" w:cs="Times New Roman"/>
          <w:sz w:val="28"/>
          <w:szCs w:val="28"/>
        </w:rPr>
        <w:t xml:space="preserve">. Поэтому все чаще </w:t>
      </w:r>
      <w:r w:rsidR="008C364D">
        <w:rPr>
          <w:rFonts w:ascii="Times New Roman" w:hAnsi="Times New Roman" w:cs="Times New Roman"/>
          <w:sz w:val="28"/>
          <w:szCs w:val="28"/>
        </w:rPr>
        <w:t>они</w:t>
      </w:r>
      <w:r w:rsidR="005D0C2B" w:rsidRPr="0039686F">
        <w:rPr>
          <w:rFonts w:ascii="Times New Roman" w:hAnsi="Times New Roman" w:cs="Times New Roman"/>
          <w:sz w:val="28"/>
          <w:szCs w:val="28"/>
        </w:rPr>
        <w:t xml:space="preserve">, попадая в тяжелую ситуацию, обращаются за специализированной помощью. </w:t>
      </w:r>
      <w:r w:rsidR="001607F3" w:rsidRPr="0039686F">
        <w:rPr>
          <w:rFonts w:ascii="Times New Roman" w:hAnsi="Times New Roman" w:cs="Times New Roman"/>
          <w:sz w:val="28"/>
          <w:szCs w:val="28"/>
        </w:rPr>
        <w:t>Услуги ц</w:t>
      </w:r>
      <w:r w:rsidR="00950FBA" w:rsidRPr="0039686F">
        <w:rPr>
          <w:rFonts w:ascii="Times New Roman" w:hAnsi="Times New Roman" w:cs="Times New Roman"/>
          <w:sz w:val="28"/>
          <w:szCs w:val="28"/>
        </w:rPr>
        <w:t>ентр</w:t>
      </w:r>
      <w:r w:rsidR="001607F3" w:rsidRPr="0039686F">
        <w:rPr>
          <w:rFonts w:ascii="Times New Roman" w:hAnsi="Times New Roman" w:cs="Times New Roman"/>
          <w:sz w:val="28"/>
          <w:szCs w:val="28"/>
        </w:rPr>
        <w:t>а</w:t>
      </w:r>
      <w:r w:rsidR="00950FBA" w:rsidRPr="0039686F">
        <w:rPr>
          <w:rFonts w:ascii="Times New Roman" w:hAnsi="Times New Roman" w:cs="Times New Roman"/>
          <w:sz w:val="28"/>
          <w:szCs w:val="28"/>
        </w:rPr>
        <w:t xml:space="preserve">, в котором можно было бы </w:t>
      </w:r>
      <w:r w:rsidR="00C07A44" w:rsidRPr="0039686F">
        <w:rPr>
          <w:rFonts w:ascii="Times New Roman" w:hAnsi="Times New Roman" w:cs="Times New Roman"/>
          <w:sz w:val="28"/>
          <w:szCs w:val="28"/>
        </w:rPr>
        <w:t xml:space="preserve">в одном месте </w:t>
      </w:r>
      <w:r w:rsidR="00950FBA" w:rsidRPr="0039686F">
        <w:rPr>
          <w:rFonts w:ascii="Times New Roman" w:hAnsi="Times New Roman" w:cs="Times New Roman"/>
          <w:sz w:val="28"/>
          <w:szCs w:val="28"/>
        </w:rPr>
        <w:t>получить патронажные услуги, услуги медсестры, сиделки, ухода за пожилыми гражданами</w:t>
      </w:r>
      <w:r w:rsidR="001607F3" w:rsidRPr="0039686F">
        <w:rPr>
          <w:rFonts w:ascii="Times New Roman" w:hAnsi="Times New Roman" w:cs="Times New Roman"/>
          <w:sz w:val="28"/>
          <w:szCs w:val="28"/>
        </w:rPr>
        <w:t xml:space="preserve">, будут востребованным направлением в городе. </w:t>
      </w:r>
      <w:r w:rsidR="00950FBA" w:rsidRPr="0039686F">
        <w:rPr>
          <w:rFonts w:ascii="Times New Roman" w:hAnsi="Times New Roman" w:cs="Times New Roman"/>
          <w:sz w:val="28"/>
          <w:szCs w:val="28"/>
        </w:rPr>
        <w:t>Особо</w:t>
      </w:r>
      <w:r w:rsidR="001607F3" w:rsidRPr="0039686F">
        <w:rPr>
          <w:rFonts w:ascii="Times New Roman" w:hAnsi="Times New Roman" w:cs="Times New Roman"/>
          <w:sz w:val="28"/>
          <w:szCs w:val="28"/>
        </w:rPr>
        <w:t>го</w:t>
      </w:r>
      <w:r w:rsidR="00950FBA" w:rsidRPr="0039686F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1607F3" w:rsidRPr="0039686F">
        <w:rPr>
          <w:rFonts w:ascii="Times New Roman" w:hAnsi="Times New Roman" w:cs="Times New Roman"/>
          <w:sz w:val="28"/>
          <w:szCs w:val="28"/>
        </w:rPr>
        <w:t>я</w:t>
      </w:r>
      <w:r w:rsidR="00950FBA" w:rsidRPr="0039686F"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C07A44" w:rsidRPr="0039686F">
        <w:rPr>
          <w:rFonts w:ascii="Times New Roman" w:hAnsi="Times New Roman" w:cs="Times New Roman"/>
          <w:sz w:val="28"/>
          <w:szCs w:val="28"/>
        </w:rPr>
        <w:t xml:space="preserve"> восстановительный уход за гражданами, перенесшими инфаркт</w:t>
      </w:r>
      <w:r w:rsidR="0058669B">
        <w:rPr>
          <w:rFonts w:ascii="Times New Roman" w:hAnsi="Times New Roman" w:cs="Times New Roman"/>
          <w:sz w:val="28"/>
          <w:szCs w:val="28"/>
        </w:rPr>
        <w:t xml:space="preserve"> и</w:t>
      </w:r>
      <w:r w:rsidR="00C07A44" w:rsidRPr="0039686F">
        <w:rPr>
          <w:rFonts w:ascii="Times New Roman" w:hAnsi="Times New Roman" w:cs="Times New Roman"/>
          <w:sz w:val="28"/>
          <w:szCs w:val="28"/>
        </w:rPr>
        <w:t xml:space="preserve"> инсульт. Специалисты центра</w:t>
      </w:r>
      <w:r w:rsidR="001607F3" w:rsidRPr="0039686F">
        <w:rPr>
          <w:rFonts w:ascii="Times New Roman" w:hAnsi="Times New Roman" w:cs="Times New Roman"/>
          <w:sz w:val="28"/>
          <w:szCs w:val="28"/>
        </w:rPr>
        <w:t xml:space="preserve">, имеющие медицинское </w:t>
      </w:r>
      <w:r w:rsidR="000362A1">
        <w:rPr>
          <w:rFonts w:ascii="Times New Roman" w:hAnsi="Times New Roman" w:cs="Times New Roman"/>
          <w:sz w:val="28"/>
          <w:szCs w:val="28"/>
        </w:rPr>
        <w:t>о</w:t>
      </w:r>
      <w:r w:rsidR="001607F3" w:rsidRPr="0039686F">
        <w:rPr>
          <w:rFonts w:ascii="Times New Roman" w:hAnsi="Times New Roman" w:cs="Times New Roman"/>
          <w:sz w:val="28"/>
          <w:szCs w:val="28"/>
        </w:rPr>
        <w:t>бразование,</w:t>
      </w:r>
      <w:r w:rsidR="00C07A44" w:rsidRPr="0039686F">
        <w:rPr>
          <w:rFonts w:ascii="Times New Roman" w:hAnsi="Times New Roman" w:cs="Times New Roman"/>
          <w:sz w:val="28"/>
          <w:szCs w:val="28"/>
        </w:rPr>
        <w:t xml:space="preserve"> </w:t>
      </w:r>
      <w:r w:rsidR="001607F3" w:rsidRPr="0039686F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C07A44" w:rsidRPr="0039686F">
        <w:rPr>
          <w:rFonts w:ascii="Times New Roman" w:hAnsi="Times New Roman" w:cs="Times New Roman"/>
          <w:sz w:val="28"/>
          <w:szCs w:val="28"/>
        </w:rPr>
        <w:t>п</w:t>
      </w:r>
      <w:r w:rsidR="001607F3" w:rsidRPr="0039686F">
        <w:rPr>
          <w:rFonts w:ascii="Times New Roman" w:hAnsi="Times New Roman" w:cs="Times New Roman"/>
          <w:sz w:val="28"/>
          <w:szCs w:val="28"/>
        </w:rPr>
        <w:t>омочь</w:t>
      </w:r>
      <w:r>
        <w:rPr>
          <w:rFonts w:ascii="Times New Roman" w:hAnsi="Times New Roman" w:cs="Times New Roman"/>
          <w:sz w:val="28"/>
          <w:szCs w:val="28"/>
        </w:rPr>
        <w:t xml:space="preserve"> вернуть бодрость духа и ут</w:t>
      </w:r>
      <w:r w:rsidR="00C07A44" w:rsidRPr="0039686F">
        <w:rPr>
          <w:rFonts w:ascii="Times New Roman" w:hAnsi="Times New Roman" w:cs="Times New Roman"/>
          <w:sz w:val="28"/>
          <w:szCs w:val="28"/>
        </w:rPr>
        <w:t>раченные из-за болезни навыки через тренировки на дому: тренер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07A44" w:rsidRPr="0039686F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669B">
        <w:rPr>
          <w:rFonts w:ascii="Times New Roman" w:hAnsi="Times New Roman" w:cs="Times New Roman"/>
          <w:sz w:val="28"/>
          <w:szCs w:val="28"/>
        </w:rPr>
        <w:t xml:space="preserve"> гимнастику и</w:t>
      </w:r>
      <w:r w:rsidR="00C07A44" w:rsidRPr="0039686F">
        <w:rPr>
          <w:rFonts w:ascii="Times New Roman" w:hAnsi="Times New Roman" w:cs="Times New Roman"/>
          <w:sz w:val="28"/>
          <w:szCs w:val="28"/>
        </w:rPr>
        <w:t xml:space="preserve"> прогулки, </w:t>
      </w:r>
      <w:r w:rsidR="0058669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07A44" w:rsidRPr="0039686F">
        <w:rPr>
          <w:rFonts w:ascii="Times New Roman" w:hAnsi="Times New Roman" w:cs="Times New Roman"/>
          <w:sz w:val="28"/>
          <w:szCs w:val="28"/>
        </w:rPr>
        <w:t xml:space="preserve">мелкой моторики. </w:t>
      </w:r>
      <w:r w:rsidR="001607F3" w:rsidRPr="0039686F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1607F3" w:rsidRPr="0039686F">
        <w:rPr>
          <w:rFonts w:ascii="Times New Roman" w:hAnsi="Times New Roman" w:cs="Times New Roman"/>
          <w:sz w:val="28"/>
          <w:szCs w:val="28"/>
        </w:rPr>
        <w:lastRenderedPageBreak/>
        <w:t xml:space="preserve">занятия для пожилых людей приостанавливают прогрессирование старческого слабоумия, не дают стать обузой для родственников. </w:t>
      </w:r>
      <w:r w:rsidR="00C07A44" w:rsidRPr="0039686F">
        <w:rPr>
          <w:rFonts w:ascii="Times New Roman" w:hAnsi="Times New Roman" w:cs="Times New Roman"/>
          <w:sz w:val="28"/>
          <w:szCs w:val="28"/>
        </w:rPr>
        <w:t>Все это поможет  пожилому человеку вновь обрести возможность ощущать радость жизни, или, как минимум, обслуживать себя самостоятельно.</w:t>
      </w:r>
    </w:p>
    <w:p w:rsidR="003F768D" w:rsidRPr="00903551" w:rsidRDefault="00C07A44" w:rsidP="003F768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686F">
        <w:rPr>
          <w:rFonts w:ascii="Times New Roman" w:hAnsi="Times New Roman" w:cs="Times New Roman"/>
          <w:sz w:val="28"/>
          <w:szCs w:val="28"/>
        </w:rPr>
        <w:t xml:space="preserve"> </w:t>
      </w:r>
      <w:r w:rsidR="001607F3" w:rsidRPr="0039686F">
        <w:rPr>
          <w:rFonts w:ascii="Times New Roman" w:hAnsi="Times New Roman" w:cs="Times New Roman"/>
          <w:sz w:val="28"/>
          <w:szCs w:val="28"/>
        </w:rPr>
        <w:t>Также в таком центре можно организовать выставку-продажу товаров</w:t>
      </w:r>
      <w:r w:rsidR="00950FBA" w:rsidRPr="0039686F">
        <w:rPr>
          <w:rFonts w:ascii="Times New Roman" w:hAnsi="Times New Roman" w:cs="Times New Roman"/>
          <w:sz w:val="28"/>
          <w:szCs w:val="28"/>
        </w:rPr>
        <w:t xml:space="preserve"> для здоровья, реабилитации и ухода за больными людьми</w:t>
      </w:r>
      <w:r w:rsidR="001607F3" w:rsidRPr="0039686F">
        <w:rPr>
          <w:rFonts w:ascii="Times New Roman" w:hAnsi="Times New Roman" w:cs="Times New Roman"/>
          <w:sz w:val="28"/>
          <w:szCs w:val="28"/>
        </w:rPr>
        <w:t>, в том числе через продажу в онлайн-режиме, что также увеличит прибыльность проекта и его социальную значимость.</w:t>
      </w:r>
      <w:r w:rsidR="0039686F" w:rsidRPr="0039686F">
        <w:rPr>
          <w:rFonts w:ascii="Times New Roman" w:hAnsi="Times New Roman" w:cs="Times New Roman"/>
          <w:sz w:val="28"/>
          <w:szCs w:val="28"/>
        </w:rPr>
        <w:t xml:space="preserve"> </w:t>
      </w:r>
      <w:r w:rsidR="00903551">
        <w:rPr>
          <w:rFonts w:ascii="Times New Roman" w:hAnsi="Times New Roman" w:cs="Times New Roman"/>
          <w:sz w:val="28"/>
          <w:szCs w:val="28"/>
        </w:rPr>
        <w:t xml:space="preserve">Особое внимание можно уделить распространению </w:t>
      </w:r>
      <w:r w:rsidR="0090355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903551">
        <w:rPr>
          <w:rFonts w:ascii="Times New Roman" w:hAnsi="Times New Roman" w:cs="Times New Roman"/>
          <w:sz w:val="28"/>
          <w:szCs w:val="28"/>
        </w:rPr>
        <w:t>-браслетов с тревожной кнопкой для пожилых людей, которые подключаются к телефонам близким и в случае чрезвычайной ситуации могут проинформировать о месте нахождения старика.</w:t>
      </w:r>
    </w:p>
    <w:p w:rsidR="0039686F" w:rsidRDefault="001607F3" w:rsidP="00E316E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686F">
        <w:rPr>
          <w:rFonts w:ascii="Times New Roman" w:hAnsi="Times New Roman" w:cs="Times New Roman"/>
          <w:sz w:val="28"/>
          <w:szCs w:val="28"/>
        </w:rPr>
        <w:t xml:space="preserve">Для  расширения </w:t>
      </w:r>
      <w:r w:rsidR="0039686F" w:rsidRPr="0039686F">
        <w:rPr>
          <w:rFonts w:ascii="Times New Roman" w:hAnsi="Times New Roman" w:cs="Times New Roman"/>
          <w:sz w:val="28"/>
          <w:szCs w:val="28"/>
        </w:rPr>
        <w:t xml:space="preserve">спектра предоставляемых </w:t>
      </w:r>
      <w:r w:rsidRPr="0039686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9686F" w:rsidRPr="0039686F">
        <w:rPr>
          <w:rFonts w:ascii="Times New Roman" w:hAnsi="Times New Roman" w:cs="Times New Roman"/>
          <w:sz w:val="28"/>
          <w:szCs w:val="28"/>
        </w:rPr>
        <w:t>можно организовать колл-центр,</w:t>
      </w:r>
      <w:r w:rsidR="0039686F">
        <w:rPr>
          <w:rFonts w:ascii="Times New Roman" w:hAnsi="Times New Roman" w:cs="Times New Roman"/>
          <w:sz w:val="28"/>
          <w:szCs w:val="28"/>
        </w:rPr>
        <w:t xml:space="preserve"> который будет на условиях доступной абонентской платы оказывать помощь</w:t>
      </w:r>
      <w:r w:rsidR="003F768D">
        <w:rPr>
          <w:rFonts w:ascii="Times New Roman" w:hAnsi="Times New Roman" w:cs="Times New Roman"/>
          <w:sz w:val="28"/>
          <w:szCs w:val="28"/>
        </w:rPr>
        <w:t xml:space="preserve"> пожилым гражданам</w:t>
      </w:r>
      <w:r w:rsidR="003968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686F" w:rsidRDefault="0039686F" w:rsidP="00E316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86F">
        <w:rPr>
          <w:rFonts w:ascii="Times New Roman" w:hAnsi="Times New Roman" w:cs="Times New Roman"/>
          <w:sz w:val="28"/>
          <w:szCs w:val="28"/>
        </w:rPr>
        <w:t xml:space="preserve">в вызове экстренных служб (скорая и неотложная помощь, пожарные, </w:t>
      </w:r>
      <w:r>
        <w:rPr>
          <w:rFonts w:ascii="Times New Roman" w:hAnsi="Times New Roman" w:cs="Times New Roman"/>
          <w:sz w:val="28"/>
          <w:szCs w:val="28"/>
        </w:rPr>
        <w:t xml:space="preserve">полиция, МЧС, аварийные службы); </w:t>
      </w:r>
    </w:p>
    <w:p w:rsidR="0039686F" w:rsidRDefault="0039686F" w:rsidP="003F76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686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686F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я медицинской помощи (</w:t>
      </w:r>
      <w:r w:rsidRPr="0039686F">
        <w:rPr>
          <w:rFonts w:ascii="Times New Roman" w:hAnsi="Times New Roman" w:cs="Times New Roman"/>
          <w:sz w:val="28"/>
          <w:szCs w:val="28"/>
        </w:rPr>
        <w:t>о деятельности лечебных учреждений и специалистов, помощь в выборе врача, вызов участкового врача на дом, запись на прием к врачу</w:t>
      </w:r>
      <w:r>
        <w:rPr>
          <w:rFonts w:ascii="Times New Roman" w:hAnsi="Times New Roman" w:cs="Times New Roman"/>
          <w:sz w:val="28"/>
          <w:szCs w:val="28"/>
        </w:rPr>
        <w:t xml:space="preserve"> в онлайн-режиме</w:t>
      </w:r>
      <w:r w:rsidRPr="0039686F">
        <w:rPr>
          <w:rFonts w:ascii="Times New Roman" w:hAnsi="Times New Roman" w:cs="Times New Roman"/>
          <w:sz w:val="28"/>
          <w:szCs w:val="28"/>
        </w:rPr>
        <w:t xml:space="preserve">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686F" w:rsidRDefault="0039686F" w:rsidP="003F76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4E97">
        <w:rPr>
          <w:rFonts w:ascii="Times New Roman" w:hAnsi="Times New Roman" w:cs="Times New Roman"/>
          <w:sz w:val="28"/>
          <w:szCs w:val="28"/>
        </w:rPr>
        <w:t>информировании</w:t>
      </w:r>
      <w:r w:rsidRPr="0039686F">
        <w:rPr>
          <w:rFonts w:ascii="Times New Roman" w:hAnsi="Times New Roman" w:cs="Times New Roman"/>
          <w:sz w:val="28"/>
          <w:szCs w:val="28"/>
        </w:rPr>
        <w:t xml:space="preserve"> по наличию в аптеках</w:t>
      </w:r>
      <w:r>
        <w:rPr>
          <w:rFonts w:ascii="Times New Roman" w:hAnsi="Times New Roman" w:cs="Times New Roman"/>
          <w:sz w:val="28"/>
          <w:szCs w:val="28"/>
        </w:rPr>
        <w:t xml:space="preserve"> лекарств и их стоимости, заказу лекарств на дом; </w:t>
      </w:r>
    </w:p>
    <w:p w:rsidR="0039686F" w:rsidRDefault="0039686F" w:rsidP="003F76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686F">
        <w:rPr>
          <w:rFonts w:ascii="Times New Roman" w:hAnsi="Times New Roman" w:cs="Times New Roman"/>
          <w:sz w:val="28"/>
          <w:szCs w:val="28"/>
        </w:rPr>
        <w:t>в вызове социального транспорта (такси)</w:t>
      </w:r>
      <w:r w:rsidR="000362A1">
        <w:rPr>
          <w:rFonts w:ascii="Times New Roman" w:hAnsi="Times New Roman" w:cs="Times New Roman"/>
          <w:sz w:val="28"/>
          <w:szCs w:val="28"/>
        </w:rPr>
        <w:t>;</w:t>
      </w:r>
    </w:p>
    <w:p w:rsidR="003C28EC" w:rsidRPr="00E316E4" w:rsidRDefault="0039686F" w:rsidP="00E316E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психологической помощи и др.</w:t>
      </w:r>
    </w:p>
    <w:p w:rsidR="00F95ABB" w:rsidRPr="00F95ABB" w:rsidRDefault="003C28EC" w:rsidP="00F95AB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Решаемая социальная проблема:</w:t>
      </w:r>
      <w:r w:rsidR="0039686F" w:rsidRPr="0039686F">
        <w:rPr>
          <w:rFonts w:ascii="Times New Roman" w:hAnsi="Times New Roman" w:cs="Times New Roman"/>
          <w:sz w:val="28"/>
          <w:szCs w:val="28"/>
        </w:rPr>
        <w:t xml:space="preserve"> </w:t>
      </w:r>
      <w:r w:rsidR="000362A1">
        <w:rPr>
          <w:rFonts w:ascii="Times New Roman" w:hAnsi="Times New Roman" w:cs="Times New Roman"/>
          <w:sz w:val="28"/>
          <w:szCs w:val="28"/>
        </w:rPr>
        <w:t>повышение качества и разнообразия  оказываемых социальных услуг, индивидуальный подход</w:t>
      </w:r>
      <w:r w:rsidR="00FD55AB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  <w:r w:rsidR="000362A1">
        <w:rPr>
          <w:rFonts w:ascii="Times New Roman" w:hAnsi="Times New Roman" w:cs="Times New Roman"/>
          <w:sz w:val="28"/>
          <w:szCs w:val="28"/>
        </w:rPr>
        <w:t>, реабилитация и помощь пожилым людям, психологическая поддержка</w:t>
      </w:r>
      <w:r w:rsidR="00FD55AB">
        <w:rPr>
          <w:rFonts w:ascii="Times New Roman" w:hAnsi="Times New Roman" w:cs="Times New Roman"/>
          <w:sz w:val="28"/>
          <w:szCs w:val="28"/>
        </w:rPr>
        <w:t>.</w:t>
      </w:r>
    </w:p>
    <w:p w:rsidR="00FD55AB" w:rsidRDefault="00FD55AB" w:rsidP="00FD55AB">
      <w:pPr>
        <w:spacing w:before="100" w:beforeAutospacing="1" w:after="100" w:afterAutospacing="1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Открытие </w:t>
      </w:r>
      <w:r w:rsidR="00610AF7">
        <w:rPr>
          <w:rFonts w:ascii="Times New Roman" w:hAnsi="Times New Roman" w:cs="Times New Roman"/>
          <w:b/>
          <w:sz w:val="28"/>
          <w:szCs w:val="28"/>
        </w:rPr>
        <w:t>детского медицинского центра «</w:t>
      </w:r>
      <w:proofErr w:type="spellStart"/>
      <w:r w:rsidR="00610AF7">
        <w:rPr>
          <w:rFonts w:ascii="Times New Roman" w:hAnsi="Times New Roman" w:cs="Times New Roman"/>
          <w:b/>
          <w:sz w:val="28"/>
          <w:szCs w:val="28"/>
        </w:rPr>
        <w:t>АлфаВит</w:t>
      </w:r>
      <w:proofErr w:type="spellEnd"/>
      <w:r w:rsidR="00610AF7">
        <w:rPr>
          <w:rFonts w:ascii="Times New Roman" w:hAnsi="Times New Roman" w:cs="Times New Roman"/>
          <w:b/>
          <w:sz w:val="28"/>
          <w:szCs w:val="28"/>
        </w:rPr>
        <w:t>»</w:t>
      </w:r>
    </w:p>
    <w:p w:rsidR="00974C9E" w:rsidRDefault="00610AF7" w:rsidP="00974C9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AE7990" w:rsidRPr="00AE7990">
        <w:t xml:space="preserve"> </w:t>
      </w:r>
      <w:r w:rsidR="00AE7990" w:rsidRPr="005C71E9">
        <w:rPr>
          <w:rFonts w:ascii="Times New Roman" w:hAnsi="Times New Roman" w:cs="Times New Roman"/>
          <w:sz w:val="28"/>
          <w:szCs w:val="28"/>
        </w:rPr>
        <w:t>Здоровье ребенка — самое ценное в жизни каждого родителя. С самого рождения малыши очень быстро развиваются, и чтобы вырасти здоровыми, малюткам требуется правильный уход и регулярный осмотр у педиатра и других докторов. В городе Горячий Ключ пятая часть населения</w:t>
      </w:r>
      <w:r w:rsidR="005C71E9" w:rsidRPr="005C71E9">
        <w:rPr>
          <w:rFonts w:ascii="Times New Roman" w:hAnsi="Times New Roman" w:cs="Times New Roman"/>
          <w:sz w:val="28"/>
          <w:szCs w:val="28"/>
        </w:rPr>
        <w:t xml:space="preserve"> (</w:t>
      </w:r>
      <w:r w:rsidR="00AE7990" w:rsidRPr="005C71E9">
        <w:rPr>
          <w:rFonts w:ascii="Times New Roman" w:hAnsi="Times New Roman" w:cs="Times New Roman"/>
          <w:sz w:val="28"/>
          <w:szCs w:val="28"/>
        </w:rPr>
        <w:t>а это почти 13000 человек) –</w:t>
      </w:r>
      <w:r w:rsidR="005C71E9" w:rsidRPr="005C71E9">
        <w:rPr>
          <w:rFonts w:ascii="Times New Roman" w:hAnsi="Times New Roman" w:cs="Times New Roman"/>
          <w:sz w:val="28"/>
          <w:szCs w:val="28"/>
        </w:rPr>
        <w:t xml:space="preserve"> дети в возрасте до 16 лет, поэтому нагрузка на государственную</w:t>
      </w:r>
      <w:r w:rsidR="005C71E9">
        <w:rPr>
          <w:rFonts w:ascii="Times New Roman" w:hAnsi="Times New Roman" w:cs="Times New Roman"/>
          <w:sz w:val="28"/>
          <w:szCs w:val="28"/>
        </w:rPr>
        <w:t xml:space="preserve"> детскую п</w:t>
      </w:r>
      <w:r w:rsidR="005C71E9" w:rsidRPr="005C71E9">
        <w:rPr>
          <w:rFonts w:ascii="Times New Roman" w:hAnsi="Times New Roman" w:cs="Times New Roman"/>
          <w:sz w:val="28"/>
          <w:szCs w:val="28"/>
        </w:rPr>
        <w:t>оликлинику очень большая: не всегда удается записаться на желаемое время, очереди в коридорах, и т.д. Открытие частного детского медицинского центра</w:t>
      </w:r>
      <w:r w:rsidR="00A30747">
        <w:rPr>
          <w:rFonts w:ascii="Times New Roman" w:hAnsi="Times New Roman" w:cs="Times New Roman"/>
          <w:sz w:val="28"/>
          <w:szCs w:val="28"/>
        </w:rPr>
        <w:t xml:space="preserve"> с демократичными ценами на услуги</w:t>
      </w:r>
      <w:r w:rsidR="005C71E9" w:rsidRPr="005C71E9">
        <w:rPr>
          <w:rFonts w:ascii="Times New Roman" w:hAnsi="Times New Roman" w:cs="Times New Roman"/>
          <w:sz w:val="28"/>
          <w:szCs w:val="28"/>
        </w:rPr>
        <w:t xml:space="preserve"> </w:t>
      </w:r>
      <w:r w:rsidR="00F95A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85090</wp:posOffset>
            </wp:positionV>
            <wp:extent cx="3072130" cy="2601595"/>
            <wp:effectExtent l="19050" t="0" r="0" b="0"/>
            <wp:wrapSquare wrapText="bothSides"/>
            <wp:docPr id="7" name="Рисунок 5" descr="https://rostochek.info/upload/photogallery/259/t_952x974x14c893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tochek.info/upload/photogallery/259/t_952x974x14c8931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60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1E9" w:rsidRPr="005C71E9">
        <w:rPr>
          <w:rFonts w:ascii="Times New Roman" w:hAnsi="Times New Roman" w:cs="Times New Roman"/>
          <w:sz w:val="28"/>
          <w:szCs w:val="28"/>
        </w:rPr>
        <w:t xml:space="preserve">могло бы стать хорошим подспорьем для родителей, где можно было бы получить весь спектр медицинских услуг, начиная от получения справки, заканчивая  лечением серьезных заболеваний. </w:t>
      </w:r>
      <w:r w:rsidR="005C71E9">
        <w:rPr>
          <w:rFonts w:ascii="Times New Roman" w:hAnsi="Times New Roman" w:cs="Times New Roman"/>
          <w:sz w:val="28"/>
          <w:szCs w:val="28"/>
        </w:rPr>
        <w:t>Яркий стильный и</w:t>
      </w:r>
      <w:r w:rsidR="00436505">
        <w:rPr>
          <w:rFonts w:ascii="Times New Roman" w:hAnsi="Times New Roman" w:cs="Times New Roman"/>
          <w:sz w:val="28"/>
          <w:szCs w:val="28"/>
        </w:rPr>
        <w:t>нтерьер с изображением героев детских мультфильмов безусловно поможет малышу отвлечься и настроиться на прием</w:t>
      </w:r>
      <w:r w:rsidR="00F95ABB">
        <w:rPr>
          <w:rFonts w:ascii="Times New Roman" w:hAnsi="Times New Roman" w:cs="Times New Roman"/>
          <w:sz w:val="28"/>
          <w:szCs w:val="28"/>
        </w:rPr>
        <w:t xml:space="preserve"> у</w:t>
      </w:r>
      <w:r w:rsidR="00436505">
        <w:rPr>
          <w:rFonts w:ascii="Times New Roman" w:hAnsi="Times New Roman" w:cs="Times New Roman"/>
          <w:sz w:val="28"/>
          <w:szCs w:val="28"/>
        </w:rPr>
        <w:t xml:space="preserve"> врача, который пройдет в мягкой дружественной атмосфере. </w:t>
      </w:r>
    </w:p>
    <w:p w:rsidR="00AE7990" w:rsidRDefault="00436505" w:rsidP="00974C9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дополнительной социальной составляющей проекта можно сделать скидку в половину стоимости детям-инвалидам и детям с ограниченными возможностями. Очень часто </w:t>
      </w:r>
      <w:r w:rsidR="00974C9E">
        <w:rPr>
          <w:rFonts w:ascii="Times New Roman" w:hAnsi="Times New Roman" w:cs="Times New Roman"/>
          <w:sz w:val="28"/>
          <w:szCs w:val="28"/>
        </w:rPr>
        <w:t>люди</w:t>
      </w:r>
      <w:r w:rsidRPr="00974C9E">
        <w:rPr>
          <w:rFonts w:ascii="Times New Roman" w:hAnsi="Times New Roman" w:cs="Times New Roman"/>
          <w:sz w:val="28"/>
          <w:szCs w:val="28"/>
        </w:rPr>
        <w:t>, сломленные</w:t>
      </w:r>
      <w:r w:rsidR="00974C9E" w:rsidRPr="00974C9E">
        <w:rPr>
          <w:rFonts w:ascii="Times New Roman" w:hAnsi="Times New Roman" w:cs="Times New Roman"/>
          <w:sz w:val="28"/>
          <w:szCs w:val="28"/>
        </w:rPr>
        <w:t xml:space="preserve"> серьезной</w:t>
      </w:r>
      <w:r w:rsidRPr="00974C9E">
        <w:rPr>
          <w:rFonts w:ascii="Times New Roman" w:hAnsi="Times New Roman" w:cs="Times New Roman"/>
          <w:sz w:val="28"/>
          <w:szCs w:val="28"/>
        </w:rPr>
        <w:t xml:space="preserve"> болезнью детей, отказываются впускать других в свой маленький мир, где царят боль</w:t>
      </w:r>
      <w:r w:rsidR="00974C9E" w:rsidRPr="00974C9E">
        <w:rPr>
          <w:rFonts w:ascii="Times New Roman" w:hAnsi="Times New Roman" w:cs="Times New Roman"/>
          <w:sz w:val="28"/>
          <w:szCs w:val="28"/>
        </w:rPr>
        <w:t xml:space="preserve"> и отчаяние. Специалисты центра, психологи смогут </w:t>
      </w:r>
      <w:r w:rsidRPr="00974C9E">
        <w:rPr>
          <w:rFonts w:ascii="Times New Roman" w:hAnsi="Times New Roman" w:cs="Times New Roman"/>
          <w:sz w:val="28"/>
          <w:szCs w:val="28"/>
        </w:rPr>
        <w:t>оказать помощь таким родителям</w:t>
      </w:r>
      <w:r w:rsidR="00974C9E" w:rsidRPr="00974C9E">
        <w:rPr>
          <w:rFonts w:ascii="Times New Roman" w:hAnsi="Times New Roman" w:cs="Times New Roman"/>
          <w:sz w:val="28"/>
          <w:szCs w:val="28"/>
        </w:rPr>
        <w:t>, поддержать, подобрать действенный курс реабилитации, который поможет вернуть детей</w:t>
      </w:r>
      <w:r w:rsidR="00974C9E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974C9E" w:rsidRPr="00974C9E">
        <w:rPr>
          <w:rFonts w:ascii="Times New Roman" w:hAnsi="Times New Roman" w:cs="Times New Roman"/>
          <w:sz w:val="28"/>
          <w:szCs w:val="28"/>
        </w:rPr>
        <w:t xml:space="preserve"> к нормальной жизни.</w:t>
      </w:r>
    </w:p>
    <w:p w:rsidR="00084932" w:rsidRDefault="00AE1E57" w:rsidP="00AE1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Кстати, согласно Налогового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AE1E57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AE1E57">
        <w:rPr>
          <w:rFonts w:ascii="Times New Roman" w:hAnsi="Times New Roman" w:cs="Times New Roman"/>
          <w:sz w:val="28"/>
          <w:szCs w:val="28"/>
        </w:rPr>
        <w:t xml:space="preserve"> медицинские организации вправе применять налоговую ставку 0%,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ряда условий: </w:t>
      </w:r>
      <w:r w:rsidRPr="00AE1E57">
        <w:rPr>
          <w:rFonts w:ascii="Times New Roman" w:hAnsi="Times New Roman" w:cs="Times New Roman"/>
          <w:sz w:val="28"/>
          <w:szCs w:val="28"/>
        </w:rPr>
        <w:t>в штате должно быть не менее 15 работников, доходы от медицинской деятельности должны составлять не менее 90% от всех доходов</w:t>
      </w:r>
      <w:r>
        <w:rPr>
          <w:rFonts w:ascii="Times New Roman" w:hAnsi="Times New Roman" w:cs="Times New Roman"/>
          <w:sz w:val="28"/>
          <w:szCs w:val="28"/>
        </w:rPr>
        <w:t>, и др., что безусловно повысит окупаемость и прибыльность проекта.</w:t>
      </w:r>
    </w:p>
    <w:p w:rsidR="00610AF7" w:rsidRPr="00610AF7" w:rsidRDefault="00AE1E57" w:rsidP="00610AF7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47">
        <w:rPr>
          <w:rFonts w:ascii="Times New Roman" w:hAnsi="Times New Roman" w:cs="Times New Roman"/>
          <w:b/>
          <w:sz w:val="28"/>
          <w:szCs w:val="28"/>
        </w:rPr>
        <w:t>Р</w:t>
      </w:r>
      <w:r w:rsidR="00610AF7" w:rsidRPr="00A30747">
        <w:rPr>
          <w:rFonts w:ascii="Times New Roman" w:hAnsi="Times New Roman" w:cs="Times New Roman"/>
          <w:b/>
          <w:sz w:val="28"/>
          <w:szCs w:val="28"/>
        </w:rPr>
        <w:t>е</w:t>
      </w:r>
      <w:r w:rsidR="00610AF7">
        <w:rPr>
          <w:rFonts w:ascii="Times New Roman" w:hAnsi="Times New Roman" w:cs="Times New Roman"/>
          <w:b/>
          <w:sz w:val="28"/>
          <w:szCs w:val="28"/>
        </w:rPr>
        <w:t xml:space="preserve">шаемая социальная проблема: </w:t>
      </w:r>
      <w:r w:rsidR="00610AF7">
        <w:rPr>
          <w:rFonts w:ascii="Times New Roman" w:hAnsi="Times New Roman" w:cs="Times New Roman"/>
          <w:sz w:val="28"/>
          <w:szCs w:val="28"/>
        </w:rPr>
        <w:t>увеличение предложения качественных медицин</w:t>
      </w:r>
      <w:r w:rsidR="00A30747">
        <w:rPr>
          <w:rFonts w:ascii="Times New Roman" w:hAnsi="Times New Roman" w:cs="Times New Roman"/>
          <w:sz w:val="28"/>
          <w:szCs w:val="28"/>
        </w:rPr>
        <w:t>ских услуг на территории города;</w:t>
      </w:r>
      <w:r w:rsidR="00610AF7">
        <w:rPr>
          <w:rFonts w:ascii="Times New Roman" w:hAnsi="Times New Roman" w:cs="Times New Roman"/>
          <w:sz w:val="28"/>
          <w:szCs w:val="28"/>
        </w:rPr>
        <w:t xml:space="preserve"> снижение нагрузки на государственную детскую поликлинику</w:t>
      </w:r>
      <w:r w:rsidR="00A30747">
        <w:rPr>
          <w:rFonts w:ascii="Times New Roman" w:hAnsi="Times New Roman" w:cs="Times New Roman"/>
          <w:sz w:val="28"/>
          <w:szCs w:val="28"/>
        </w:rPr>
        <w:t>;</w:t>
      </w:r>
      <w:r w:rsidR="00610AF7">
        <w:rPr>
          <w:rFonts w:ascii="Times New Roman" w:hAnsi="Times New Roman" w:cs="Times New Roman"/>
          <w:sz w:val="28"/>
          <w:szCs w:val="28"/>
        </w:rPr>
        <w:t xml:space="preserve"> поддержка дете</w:t>
      </w:r>
      <w:r w:rsidR="00A30747">
        <w:rPr>
          <w:rFonts w:ascii="Times New Roman" w:hAnsi="Times New Roman" w:cs="Times New Roman"/>
          <w:sz w:val="28"/>
          <w:szCs w:val="28"/>
        </w:rPr>
        <w:t xml:space="preserve">й-инвалидов и детей </w:t>
      </w:r>
      <w:r w:rsidR="00610AF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A30747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610AF7">
        <w:rPr>
          <w:rFonts w:ascii="Times New Roman" w:hAnsi="Times New Roman" w:cs="Times New Roman"/>
          <w:sz w:val="28"/>
          <w:szCs w:val="28"/>
        </w:rPr>
        <w:t xml:space="preserve"> </w:t>
      </w:r>
      <w:r w:rsidR="00084932">
        <w:rPr>
          <w:rFonts w:ascii="Times New Roman" w:hAnsi="Times New Roman" w:cs="Times New Roman"/>
          <w:sz w:val="28"/>
          <w:szCs w:val="28"/>
        </w:rPr>
        <w:t>путем</w:t>
      </w:r>
      <w:r w:rsidR="00B176CC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084932">
        <w:rPr>
          <w:rFonts w:ascii="Times New Roman" w:hAnsi="Times New Roman" w:cs="Times New Roman"/>
          <w:sz w:val="28"/>
          <w:szCs w:val="28"/>
        </w:rPr>
        <w:t>я</w:t>
      </w:r>
      <w:r w:rsidR="00A30747">
        <w:rPr>
          <w:rFonts w:ascii="Times New Roman" w:hAnsi="Times New Roman" w:cs="Times New Roman"/>
          <w:sz w:val="28"/>
          <w:szCs w:val="28"/>
        </w:rPr>
        <w:t xml:space="preserve"> </w:t>
      </w:r>
      <w:r w:rsidR="00084932">
        <w:rPr>
          <w:rFonts w:ascii="Times New Roman" w:hAnsi="Times New Roman" w:cs="Times New Roman"/>
          <w:sz w:val="28"/>
          <w:szCs w:val="28"/>
        </w:rPr>
        <w:t xml:space="preserve"> </w:t>
      </w:r>
      <w:r w:rsidR="00B176CC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A30747">
        <w:rPr>
          <w:rFonts w:ascii="Times New Roman" w:hAnsi="Times New Roman" w:cs="Times New Roman"/>
          <w:sz w:val="28"/>
          <w:szCs w:val="28"/>
        </w:rPr>
        <w:t xml:space="preserve"> в половину стоимости</w:t>
      </w:r>
      <w:r w:rsidR="00B176CC">
        <w:rPr>
          <w:rFonts w:ascii="Times New Roman" w:hAnsi="Times New Roman" w:cs="Times New Roman"/>
          <w:sz w:val="28"/>
          <w:szCs w:val="28"/>
        </w:rPr>
        <w:t>.</w:t>
      </w:r>
    </w:p>
    <w:p w:rsidR="00FD55AB" w:rsidRPr="00FD55AB" w:rsidRDefault="00FD55AB" w:rsidP="00FD55A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5AB" w:rsidRPr="00FD55AB" w:rsidSect="007E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D5B70"/>
    <w:multiLevelType w:val="multilevel"/>
    <w:tmpl w:val="4FD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C7"/>
    <w:rsid w:val="000362A1"/>
    <w:rsid w:val="00084932"/>
    <w:rsid w:val="00124835"/>
    <w:rsid w:val="001607F3"/>
    <w:rsid w:val="001B0150"/>
    <w:rsid w:val="00201AC4"/>
    <w:rsid w:val="0021226F"/>
    <w:rsid w:val="00280CAC"/>
    <w:rsid w:val="002F4A51"/>
    <w:rsid w:val="00365CC7"/>
    <w:rsid w:val="0039686F"/>
    <w:rsid w:val="003C28EC"/>
    <w:rsid w:val="003F768D"/>
    <w:rsid w:val="00436505"/>
    <w:rsid w:val="00480863"/>
    <w:rsid w:val="004E05D0"/>
    <w:rsid w:val="004E3C52"/>
    <w:rsid w:val="00502FB0"/>
    <w:rsid w:val="00544F34"/>
    <w:rsid w:val="0058669B"/>
    <w:rsid w:val="005C71E9"/>
    <w:rsid w:val="005D0C2B"/>
    <w:rsid w:val="00610AF7"/>
    <w:rsid w:val="00712895"/>
    <w:rsid w:val="0073073E"/>
    <w:rsid w:val="007D44B0"/>
    <w:rsid w:val="007E2DDC"/>
    <w:rsid w:val="007E3C46"/>
    <w:rsid w:val="007F3F41"/>
    <w:rsid w:val="00806615"/>
    <w:rsid w:val="00880DE6"/>
    <w:rsid w:val="008B22BB"/>
    <w:rsid w:val="008C364D"/>
    <w:rsid w:val="008D3D73"/>
    <w:rsid w:val="008E0EDE"/>
    <w:rsid w:val="00903551"/>
    <w:rsid w:val="00950FBA"/>
    <w:rsid w:val="00974C9E"/>
    <w:rsid w:val="009A1801"/>
    <w:rsid w:val="009B4E97"/>
    <w:rsid w:val="009D0DB3"/>
    <w:rsid w:val="009E0E45"/>
    <w:rsid w:val="00A0749E"/>
    <w:rsid w:val="00A30747"/>
    <w:rsid w:val="00A40093"/>
    <w:rsid w:val="00AE1E57"/>
    <w:rsid w:val="00AE7990"/>
    <w:rsid w:val="00B176CC"/>
    <w:rsid w:val="00B406C0"/>
    <w:rsid w:val="00B5132F"/>
    <w:rsid w:val="00C07A44"/>
    <w:rsid w:val="00C5636E"/>
    <w:rsid w:val="00CE1C5D"/>
    <w:rsid w:val="00CF1B28"/>
    <w:rsid w:val="00DE6DDA"/>
    <w:rsid w:val="00E316E4"/>
    <w:rsid w:val="00E34A99"/>
    <w:rsid w:val="00E82582"/>
    <w:rsid w:val="00EF6A62"/>
    <w:rsid w:val="00F95ABB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3B4E2-D16E-4268-BFC4-0BC015D3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50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8B22BB"/>
  </w:style>
  <w:style w:type="paragraph" w:customStyle="1" w:styleId="justifyleft">
    <w:name w:val="justifyleft"/>
    <w:basedOn w:val="a"/>
    <w:rsid w:val="0095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0FBA"/>
    <w:rPr>
      <w:b/>
      <w:bCs/>
    </w:rPr>
  </w:style>
  <w:style w:type="character" w:styleId="a6">
    <w:name w:val="Hyperlink"/>
    <w:basedOn w:val="a0"/>
    <w:uiPriority w:val="99"/>
    <w:semiHidden/>
    <w:unhideWhenUsed/>
    <w:rsid w:val="00950FBA"/>
    <w:rPr>
      <w:color w:val="0000FF"/>
      <w:u w:val="single"/>
    </w:rPr>
  </w:style>
  <w:style w:type="character" w:styleId="a7">
    <w:name w:val="Emphasis"/>
    <w:basedOn w:val="a0"/>
    <w:uiPriority w:val="20"/>
    <w:qFormat/>
    <w:rsid w:val="00950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kapralova_o</dc:creator>
  <cp:keywords/>
  <dc:description/>
  <cp:lastModifiedBy>Сердюкова Татьяна</cp:lastModifiedBy>
  <cp:revision>2</cp:revision>
  <cp:lastPrinted>2020-12-11T10:10:00Z</cp:lastPrinted>
  <dcterms:created xsi:type="dcterms:W3CDTF">2020-12-11T11:05:00Z</dcterms:created>
  <dcterms:modified xsi:type="dcterms:W3CDTF">2020-12-11T11:05:00Z</dcterms:modified>
</cp:coreProperties>
</file>