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55408ACA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16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FC66DD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 карте учета имущества</w:t>
            </w:r>
          </w:p>
          <w:p w14:paraId="525AE83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D7A1E60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F9CC22A" w14:textId="77777777" w:rsidR="00215C98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C98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64D08C21" w:rsidR="0037501D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D028D4" w14:paraId="2C7E1402" w14:textId="77777777" w:rsidTr="00215C98">
        <w:tc>
          <w:tcPr>
            <w:tcW w:w="14601" w:type="dxa"/>
            <w:vAlign w:val="center"/>
          </w:tcPr>
          <w:p w14:paraId="52D0BA0B" w14:textId="4E02C372" w:rsidR="00D028D4" w:rsidRDefault="00804162" w:rsidP="00804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04162">
              <w:rPr>
                <w:rFonts w:ascii="Times New Roman" w:hAnsi="Times New Roman"/>
                <w:b/>
                <w:sz w:val="28"/>
              </w:rPr>
              <w:t>Иное движимое имущество, балансовая стоимость которого меньше 100 тысяч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804162">
              <w:rPr>
                <w:rFonts w:ascii="Times New Roman" w:hAnsi="Times New Roman"/>
                <w:b/>
                <w:sz w:val="28"/>
              </w:rPr>
              <w:t>рублей</w:t>
            </w:r>
          </w:p>
        </w:tc>
      </w:tr>
      <w:tr w:rsidR="00215C98" w14:paraId="0964765B" w14:textId="77777777" w:rsidTr="00215C98">
        <w:tc>
          <w:tcPr>
            <w:tcW w:w="14601" w:type="dxa"/>
            <w:vAlign w:val="center"/>
          </w:tcPr>
          <w:p w14:paraId="16CE74D3" w14:textId="5A9AB58A" w:rsidR="00215C98" w:rsidRPr="00215C98" w:rsidRDefault="00215C98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15C98">
              <w:rPr>
                <w:rFonts w:ascii="Times New Roman" w:hAnsi="Times New Roman"/>
                <w:b/>
                <w:sz w:val="28"/>
              </w:rPr>
              <w:t>(по состоянию на _____________ г.)</w:t>
            </w:r>
          </w:p>
        </w:tc>
      </w:tr>
    </w:tbl>
    <w:p w14:paraId="52882E4A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98"/>
        <w:gridCol w:w="1845"/>
        <w:gridCol w:w="1234"/>
        <w:gridCol w:w="7658"/>
        <w:gridCol w:w="1630"/>
        <w:gridCol w:w="1631"/>
      </w:tblGrid>
      <w:tr w:rsidR="00F363C6" w:rsidRPr="00215C98" w14:paraId="62C631E2" w14:textId="77777777" w:rsidTr="00C74528">
        <w:trPr>
          <w:trHeight w:val="64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6B2BF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D8CA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</w:t>
            </w:r>
          </w:p>
          <w:p w14:paraId="6014337C" w14:textId="6D1D6DE5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B5405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14:paraId="0207FDAF" w14:textId="6010828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принятия к учёту</w:t>
            </w:r>
          </w:p>
        </w:tc>
        <w:tc>
          <w:tcPr>
            <w:tcW w:w="7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80D1E" w14:textId="1A6FE1F8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63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(с указанием характеристик)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11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</w:t>
            </w:r>
          </w:p>
          <w:p w14:paraId="276BFCC2" w14:textId="556E408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58A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F363C6" w:rsidRPr="00215C98" w14:paraId="1CB0633B" w14:textId="45CC69B3" w:rsidTr="00C74528">
        <w:trPr>
          <w:trHeight w:val="31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1B5D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8345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1C8A8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529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44F1" w14:textId="60D698C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F363C6" w:rsidRPr="00215C98" w14:paraId="13201E49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B8D13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60C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3386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46C6" w14:textId="55966402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DF04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620F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63C6" w:rsidRPr="00215C98" w14:paraId="2E9681A3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9E092" w14:textId="7DF28563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2106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0CE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AF92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3A9F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C3A5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3C6" w:rsidRPr="00215C98" w14:paraId="4E27728B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AFC55" w14:textId="5BF410E0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3E97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10E68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286AB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349F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A42E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3C6" w:rsidRPr="00215C98" w14:paraId="33191A05" w14:textId="77777777" w:rsidTr="00215C98">
        <w:trPr>
          <w:trHeight w:val="315"/>
        </w:trPr>
        <w:tc>
          <w:tcPr>
            <w:tcW w:w="1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43C654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C85D7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76BA" w14:textId="65F6991F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ACCC854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230"/>
        <w:gridCol w:w="1464"/>
        <w:gridCol w:w="2886"/>
        <w:gridCol w:w="3120"/>
      </w:tblGrid>
      <w:tr w:rsidR="00215C98" w:rsidRPr="00215C98" w14:paraId="6A14F468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4C42B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883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215C98" w:rsidRPr="00215C98" w14:paraId="6722E414" w14:textId="77777777" w:rsidTr="00215C98">
        <w:trPr>
          <w:trHeight w:val="315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123CE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7707F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3B01A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8194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5C98" w:rsidRPr="00215C98" w14:paraId="351F9936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94C0E3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89457" w14:textId="3D2E116A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14:paraId="62EAB4F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081F2B" w14:textId="77777777" w:rsidR="00215C98" w:rsidRPr="00D151D6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14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2268"/>
        <w:gridCol w:w="2268"/>
      </w:tblGrid>
      <w:tr w:rsidR="00EB11A0" w:rsidRPr="00D151D6" w14:paraId="777566B5" w14:textId="77777777" w:rsidTr="00215C98">
        <w:tc>
          <w:tcPr>
            <w:tcW w:w="10348" w:type="dxa"/>
            <w:hideMark/>
          </w:tcPr>
          <w:p w14:paraId="7D7AC31A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3EF7CA5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310951CB" w14:textId="6A817090" w:rsidR="00EB11A0" w:rsidRPr="00D151D6" w:rsidRDefault="00EB11A0" w:rsidP="00215C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2268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215C98">
      <w:headerReference w:type="default" r:id="rId7"/>
      <w:headerReference w:type="first" r:id="rId8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0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C98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008D7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4162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34E42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9294A"/>
    <w:rsid w:val="00AA0947"/>
    <w:rsid w:val="00AA22F8"/>
    <w:rsid w:val="00AD2F5D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363C6"/>
    <w:rsid w:val="00F457A7"/>
    <w:rsid w:val="00F53B6F"/>
    <w:rsid w:val="00F54E3A"/>
    <w:rsid w:val="00F54EA9"/>
    <w:rsid w:val="00F90691"/>
    <w:rsid w:val="00FB21BF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Буторин Николай Дмитриевич</cp:lastModifiedBy>
  <cp:revision>3</cp:revision>
  <cp:lastPrinted>2010-01-26T14:30:00Z</cp:lastPrinted>
  <dcterms:created xsi:type="dcterms:W3CDTF">2026-01-12T13:53:00Z</dcterms:created>
  <dcterms:modified xsi:type="dcterms:W3CDTF">2026-01-12T13:54:00Z</dcterms:modified>
</cp:coreProperties>
</file>