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3B" w:rsidRDefault="00B3493B">
      <w:pPr>
        <w:jc w:val="center"/>
        <w:rPr>
          <w:b/>
          <w:sz w:val="28"/>
        </w:rPr>
      </w:pPr>
    </w:p>
    <w:p w:rsidR="00B3493B" w:rsidRDefault="00B3493B">
      <w:pPr>
        <w:jc w:val="center"/>
        <w:rPr>
          <w:b/>
          <w:sz w:val="28"/>
        </w:rPr>
      </w:pPr>
    </w:p>
    <w:p w:rsidR="00B3493B" w:rsidRDefault="00B3493B">
      <w:pPr>
        <w:jc w:val="center"/>
        <w:rPr>
          <w:b/>
          <w:sz w:val="28"/>
        </w:rPr>
      </w:pPr>
    </w:p>
    <w:p w:rsidR="00B3493B" w:rsidRDefault="00B3493B">
      <w:pPr>
        <w:jc w:val="center"/>
        <w:rPr>
          <w:b/>
          <w:sz w:val="28"/>
        </w:rPr>
      </w:pPr>
    </w:p>
    <w:p w:rsidR="00B3493B" w:rsidRDefault="00B3493B">
      <w:pPr>
        <w:jc w:val="center"/>
        <w:rPr>
          <w:b/>
          <w:sz w:val="28"/>
        </w:rPr>
      </w:pPr>
    </w:p>
    <w:p w:rsidR="00B3493B" w:rsidRDefault="00B3493B">
      <w:pPr>
        <w:jc w:val="center"/>
        <w:rPr>
          <w:b/>
          <w:sz w:val="28"/>
        </w:rPr>
      </w:pPr>
    </w:p>
    <w:p w:rsidR="00B3493B" w:rsidRDefault="00B3493B">
      <w:pPr>
        <w:jc w:val="center"/>
        <w:rPr>
          <w:b/>
          <w:sz w:val="28"/>
        </w:rPr>
      </w:pPr>
    </w:p>
    <w:p w:rsidR="00B3493B" w:rsidRDefault="00B3493B">
      <w:pPr>
        <w:jc w:val="center"/>
        <w:rPr>
          <w:b/>
          <w:sz w:val="28"/>
        </w:rPr>
      </w:pPr>
    </w:p>
    <w:p w:rsidR="00B3493B" w:rsidRDefault="00B3493B">
      <w:pPr>
        <w:jc w:val="center"/>
        <w:rPr>
          <w:b/>
          <w:sz w:val="28"/>
        </w:rPr>
      </w:pPr>
    </w:p>
    <w:p w:rsidR="00B3493B" w:rsidRPr="00B8001E" w:rsidRDefault="00B3493B">
      <w:pPr>
        <w:jc w:val="center"/>
        <w:rPr>
          <w:b/>
          <w:sz w:val="18"/>
          <w:szCs w:val="18"/>
        </w:rPr>
      </w:pPr>
    </w:p>
    <w:p w:rsidR="00B3493B" w:rsidRDefault="001D574A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муниципального образования город Горячий Ключ Краснодарского края от 16 декабря      2022 г. № 2336 «Об утверждении административного регламента </w:t>
      </w:r>
    </w:p>
    <w:p w:rsidR="00B8001E" w:rsidRDefault="001D574A">
      <w:pPr>
        <w:pStyle w:val="afc"/>
        <w:ind w:right="-6" w:firstLine="0"/>
        <w:jc w:val="center"/>
        <w:rPr>
          <w:b/>
          <w:sz w:val="28"/>
        </w:rPr>
      </w:pPr>
      <w:r>
        <w:rPr>
          <w:b/>
          <w:sz w:val="28"/>
        </w:rPr>
        <w:t>предоставления администрацией муниципального образования</w:t>
      </w:r>
      <w:r w:rsidR="00B8001E">
        <w:rPr>
          <w:b/>
          <w:sz w:val="28"/>
        </w:rPr>
        <w:t xml:space="preserve"> </w:t>
      </w:r>
    </w:p>
    <w:p w:rsidR="00B8001E" w:rsidRDefault="00B8001E">
      <w:pPr>
        <w:pStyle w:val="afc"/>
        <w:ind w:right="-6" w:firstLine="0"/>
        <w:jc w:val="center"/>
        <w:rPr>
          <w:b/>
          <w:sz w:val="28"/>
        </w:rPr>
      </w:pPr>
      <w:r>
        <w:rPr>
          <w:b/>
          <w:sz w:val="28"/>
        </w:rPr>
        <w:t>муниципальный округ</w:t>
      </w:r>
      <w:r w:rsidR="001D574A">
        <w:rPr>
          <w:b/>
          <w:sz w:val="28"/>
        </w:rPr>
        <w:t xml:space="preserve"> город</w:t>
      </w:r>
      <w:r>
        <w:rPr>
          <w:b/>
          <w:sz w:val="28"/>
        </w:rPr>
        <w:t xml:space="preserve"> </w:t>
      </w:r>
      <w:r w:rsidR="001D574A">
        <w:rPr>
          <w:b/>
          <w:sz w:val="28"/>
        </w:rPr>
        <w:t xml:space="preserve"> Горячий Ключ Краснодарского края </w:t>
      </w:r>
    </w:p>
    <w:p w:rsidR="00B3493B" w:rsidRDefault="001D574A">
      <w:pPr>
        <w:pStyle w:val="afc"/>
        <w:ind w:right="-6" w:firstLine="0"/>
        <w:jc w:val="center"/>
        <w:rPr>
          <w:b/>
          <w:sz w:val="28"/>
        </w:rPr>
      </w:pPr>
      <w:r>
        <w:rPr>
          <w:b/>
          <w:sz w:val="28"/>
        </w:rPr>
        <w:t>мун</w:t>
      </w:r>
      <w:r>
        <w:rPr>
          <w:b/>
          <w:sz w:val="28"/>
        </w:rPr>
        <w:t>и</w:t>
      </w:r>
      <w:r>
        <w:rPr>
          <w:b/>
          <w:sz w:val="28"/>
        </w:rPr>
        <w:t>ципальной услуги «</w:t>
      </w:r>
      <w:r>
        <w:rPr>
          <w:b/>
          <w:sz w:val="28"/>
          <w:szCs w:val="28"/>
        </w:rPr>
        <w:t>Уведомительная регистрация трудового договора с р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ботодателем – физическим лицом, не являющимся индивидуальным предприн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мателем</w:t>
      </w:r>
      <w:r>
        <w:rPr>
          <w:b/>
          <w:sz w:val="28"/>
        </w:rPr>
        <w:t>»</w:t>
      </w:r>
    </w:p>
    <w:p w:rsidR="00B3493B" w:rsidRDefault="00B3493B">
      <w:pPr>
        <w:pStyle w:val="afc"/>
        <w:ind w:right="-6" w:firstLine="0"/>
        <w:jc w:val="center"/>
        <w:rPr>
          <w:b/>
          <w:sz w:val="28"/>
          <w:szCs w:val="28"/>
        </w:rPr>
      </w:pPr>
    </w:p>
    <w:p w:rsidR="00B3493B" w:rsidRPr="00B8001E" w:rsidRDefault="00B3493B">
      <w:pPr>
        <w:pStyle w:val="afc"/>
        <w:ind w:right="-6" w:firstLine="0"/>
        <w:jc w:val="center"/>
        <w:rPr>
          <w:b/>
          <w:sz w:val="16"/>
          <w:szCs w:val="16"/>
        </w:rPr>
      </w:pPr>
    </w:p>
    <w:p w:rsidR="00B3493B" w:rsidRDefault="001D574A">
      <w:pPr>
        <w:ind w:firstLine="709"/>
        <w:jc w:val="both"/>
        <w:rPr>
          <w:sz w:val="28"/>
        </w:rPr>
      </w:pPr>
      <w:r>
        <w:rPr>
          <w:sz w:val="28"/>
        </w:rPr>
        <w:t>Руков</w:t>
      </w:r>
      <w:r w:rsidR="005C4644">
        <w:rPr>
          <w:sz w:val="28"/>
        </w:rPr>
        <w:t>одствуясь статьей 12 Федерального</w:t>
      </w:r>
      <w:r>
        <w:rPr>
          <w:sz w:val="28"/>
        </w:rPr>
        <w:t xml:space="preserve"> закон</w:t>
      </w:r>
      <w:r w:rsidR="005C4644">
        <w:rPr>
          <w:sz w:val="28"/>
        </w:rPr>
        <w:t>а</w:t>
      </w:r>
      <w:r>
        <w:rPr>
          <w:sz w:val="28"/>
        </w:rPr>
        <w:t xml:space="preserve"> от 27 июля 2010 г.  </w:t>
      </w:r>
      <w:r w:rsidR="005C4644">
        <w:rPr>
          <w:sz w:val="28"/>
        </w:rPr>
        <w:t xml:space="preserve">  </w:t>
      </w:r>
      <w:r>
        <w:rPr>
          <w:sz w:val="28"/>
        </w:rPr>
        <w:t xml:space="preserve">     № 210-ФЗ «Об организации предоставления государственных и муниципал</w:t>
      </w:r>
      <w:r>
        <w:rPr>
          <w:sz w:val="28"/>
        </w:rPr>
        <w:t>ь</w:t>
      </w:r>
      <w:r>
        <w:rPr>
          <w:sz w:val="28"/>
        </w:rPr>
        <w:t xml:space="preserve">ных услуг»,  </w:t>
      </w: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ю:</w:t>
      </w:r>
    </w:p>
    <w:p w:rsidR="00B3493B" w:rsidRDefault="001D574A" w:rsidP="005C4644">
      <w:pPr>
        <w:tabs>
          <w:tab w:val="left" w:pos="223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1. </w:t>
      </w:r>
      <w:proofErr w:type="gramStart"/>
      <w:r>
        <w:rPr>
          <w:sz w:val="28"/>
        </w:rPr>
        <w:t>Внести изменения в приложение к постановлению администрации м</w:t>
      </w:r>
      <w:r>
        <w:rPr>
          <w:sz w:val="28"/>
        </w:rPr>
        <w:t>у</w:t>
      </w:r>
      <w:r>
        <w:rPr>
          <w:sz w:val="28"/>
        </w:rPr>
        <w:t xml:space="preserve">ниципального образования город Горячий Ключ Краснодарского края от          16 декабря 2022 г. № 2336 «Об утверждении административного регламента предоставления администрацией муниципального образования  </w:t>
      </w:r>
      <w:r w:rsidR="00B8001E">
        <w:rPr>
          <w:sz w:val="28"/>
        </w:rPr>
        <w:t>муниципал</w:t>
      </w:r>
      <w:r w:rsidR="00B8001E">
        <w:rPr>
          <w:sz w:val="28"/>
        </w:rPr>
        <w:t>ь</w:t>
      </w:r>
      <w:r w:rsidR="00B8001E">
        <w:rPr>
          <w:sz w:val="28"/>
        </w:rPr>
        <w:t xml:space="preserve">ный округ </w:t>
      </w:r>
      <w:r>
        <w:rPr>
          <w:sz w:val="28"/>
        </w:rPr>
        <w:t>город Горячий Ключ Краснодарского края муниципальной услуги «</w:t>
      </w:r>
      <w:r>
        <w:rPr>
          <w:sz w:val="28"/>
          <w:szCs w:val="28"/>
        </w:rPr>
        <w:t>Уведомительная регистрация трудового договора с работодателем –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ским лицом, не являющимся индивидуальным предпринимателем</w:t>
      </w:r>
      <w:r>
        <w:rPr>
          <w:sz w:val="28"/>
        </w:rPr>
        <w:t xml:space="preserve">», исключив разделы 4 </w:t>
      </w:r>
      <w:r w:rsidR="005C4644">
        <w:rPr>
          <w:sz w:val="28"/>
        </w:rPr>
        <w:t>«</w:t>
      </w:r>
      <w:r w:rsidR="005C4644" w:rsidRPr="005C4644">
        <w:rPr>
          <w:sz w:val="28"/>
        </w:rPr>
        <w:t>Формы контроля з</w:t>
      </w:r>
      <w:r w:rsidR="005C4644">
        <w:rPr>
          <w:sz w:val="28"/>
        </w:rPr>
        <w:t xml:space="preserve">а исполнением административного </w:t>
      </w:r>
      <w:r w:rsidR="005C4644" w:rsidRPr="005C4644">
        <w:rPr>
          <w:sz w:val="28"/>
        </w:rPr>
        <w:t>регламента</w:t>
      </w:r>
      <w:r w:rsidR="005C4644">
        <w:rPr>
          <w:sz w:val="28"/>
        </w:rPr>
        <w:t xml:space="preserve">» </w:t>
      </w:r>
      <w:r>
        <w:rPr>
          <w:sz w:val="28"/>
        </w:rPr>
        <w:t>и 5</w:t>
      </w:r>
      <w:proofErr w:type="gramEnd"/>
      <w:r w:rsidR="005C4644">
        <w:rPr>
          <w:sz w:val="28"/>
        </w:rPr>
        <w:t xml:space="preserve"> «</w:t>
      </w:r>
      <w:r w:rsidR="005C4644" w:rsidRPr="005C4644">
        <w:rPr>
          <w:sz w:val="28"/>
        </w:rPr>
        <w:t>Досудебный (внесудебный) порядок обжалования</w:t>
      </w:r>
      <w:r w:rsidR="005C4644">
        <w:rPr>
          <w:sz w:val="28"/>
        </w:rPr>
        <w:t xml:space="preserve"> </w:t>
      </w:r>
      <w:r w:rsidR="005C4644" w:rsidRPr="005C4644">
        <w:rPr>
          <w:sz w:val="28"/>
        </w:rPr>
        <w:t>решений и действий (бе</w:t>
      </w:r>
      <w:r w:rsidR="005C4644" w:rsidRPr="005C4644">
        <w:rPr>
          <w:sz w:val="28"/>
        </w:rPr>
        <w:t>з</w:t>
      </w:r>
      <w:r w:rsidR="005C4644" w:rsidRPr="005C4644">
        <w:rPr>
          <w:sz w:val="28"/>
        </w:rPr>
        <w:t>действия) органа, предоставляющего муниципальную услугу, многофункци</w:t>
      </w:r>
      <w:r w:rsidR="005C4644" w:rsidRPr="005C4644">
        <w:rPr>
          <w:sz w:val="28"/>
        </w:rPr>
        <w:t>о</w:t>
      </w:r>
      <w:r w:rsidR="005C4644" w:rsidRPr="005C4644">
        <w:rPr>
          <w:sz w:val="28"/>
        </w:rPr>
        <w:t>нального центра, организ</w:t>
      </w:r>
      <w:r w:rsidR="005C4644" w:rsidRPr="005C4644">
        <w:rPr>
          <w:sz w:val="28"/>
        </w:rPr>
        <w:t>а</w:t>
      </w:r>
      <w:r w:rsidR="005C4644" w:rsidRPr="005C4644">
        <w:rPr>
          <w:sz w:val="28"/>
        </w:rPr>
        <w:t>ций, указанных в части 1.1.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</w:t>
      </w:r>
      <w:r w:rsidR="005C4644">
        <w:rPr>
          <w:sz w:val="28"/>
        </w:rPr>
        <w:t xml:space="preserve"> </w:t>
      </w:r>
      <w:r w:rsidR="005C4644" w:rsidRPr="005C4644">
        <w:rPr>
          <w:sz w:val="28"/>
        </w:rPr>
        <w:t>работников</w:t>
      </w:r>
      <w:r w:rsidR="005C4644">
        <w:rPr>
          <w:sz w:val="28"/>
        </w:rPr>
        <w:t>»</w:t>
      </w:r>
      <w:r>
        <w:rPr>
          <w:sz w:val="28"/>
        </w:rPr>
        <w:t>.</w:t>
      </w:r>
    </w:p>
    <w:p w:rsidR="00B3493B" w:rsidRDefault="001D574A">
      <w:pPr>
        <w:ind w:firstLine="709"/>
        <w:contextualSpacing/>
        <w:jc w:val="both"/>
        <w:rPr>
          <w:sz w:val="28"/>
        </w:rPr>
      </w:pPr>
      <w:r>
        <w:rPr>
          <w:sz w:val="28"/>
        </w:rPr>
        <w:t>2. Отделу информационной политики и средств массовой информации администрации муниципального образования муниципальный округ город Г</w:t>
      </w:r>
      <w:r>
        <w:rPr>
          <w:sz w:val="28"/>
        </w:rPr>
        <w:t>о</w:t>
      </w:r>
      <w:r>
        <w:rPr>
          <w:sz w:val="28"/>
        </w:rPr>
        <w:t>рячий Ключ Краснодарского края (</w:t>
      </w:r>
      <w:proofErr w:type="spellStart"/>
      <w:r>
        <w:rPr>
          <w:sz w:val="28"/>
        </w:rPr>
        <w:t>Севрюк</w:t>
      </w:r>
      <w:proofErr w:type="spellEnd"/>
      <w:r>
        <w:rPr>
          <w:sz w:val="28"/>
        </w:rPr>
        <w:t xml:space="preserve"> А.В.) </w:t>
      </w:r>
      <w:r>
        <w:rPr>
          <w:sz w:val="28"/>
          <w:szCs w:val="28"/>
        </w:rPr>
        <w:t>обеспечить опубликование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стоящего постановления на официальном сайте администрации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образования муниципальный округ город Горячий Ключ Краснодарского края в сети «Интернет»</w:t>
      </w:r>
      <w:r>
        <w:rPr>
          <w:sz w:val="28"/>
        </w:rPr>
        <w:t>.</w:t>
      </w:r>
    </w:p>
    <w:p w:rsidR="00B3493B" w:rsidRDefault="005C4644">
      <w:pPr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1D574A">
        <w:rPr>
          <w:sz w:val="28"/>
        </w:rPr>
        <w:t>. Настоящее постановление вступает в силу на следующий день после официального опубликования.</w:t>
      </w:r>
    </w:p>
    <w:p w:rsidR="00B8001E" w:rsidRDefault="00B8001E">
      <w:pPr>
        <w:rPr>
          <w:sz w:val="28"/>
        </w:rPr>
      </w:pPr>
    </w:p>
    <w:p w:rsidR="00B3493B" w:rsidRDefault="001D574A">
      <w:pPr>
        <w:rPr>
          <w:sz w:val="28"/>
        </w:rPr>
      </w:pPr>
      <w:r>
        <w:rPr>
          <w:sz w:val="28"/>
        </w:rPr>
        <w:t>Глава города  Горячий Ключ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С.В. Белопольский</w:t>
      </w:r>
    </w:p>
    <w:sectPr w:rsidR="00B3493B" w:rsidSect="00B8001E">
      <w:headerReference w:type="default" r:id="rId6"/>
      <w:pgSz w:w="11906" w:h="16838"/>
      <w:pgMar w:top="1134" w:right="567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93B" w:rsidRDefault="001D574A">
      <w:r>
        <w:separator/>
      </w:r>
    </w:p>
  </w:endnote>
  <w:endnote w:type="continuationSeparator" w:id="0">
    <w:p w:rsidR="00B3493B" w:rsidRDefault="001D5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93B" w:rsidRDefault="001D574A">
      <w:r>
        <w:separator/>
      </w:r>
    </w:p>
  </w:footnote>
  <w:footnote w:type="continuationSeparator" w:id="0">
    <w:p w:rsidR="00B3493B" w:rsidRDefault="001D5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3B" w:rsidRDefault="0011123D">
    <w:pPr>
      <w:pStyle w:val="Header0"/>
      <w:jc w:val="center"/>
    </w:pPr>
    <w:fldSimple w:instr="PAGE \* MERGEFORMAT">
      <w:r w:rsidR="00B8001E">
        <w:rPr>
          <w:noProof/>
        </w:rPr>
        <w:t>2</w:t>
      </w:r>
    </w:fldSimple>
  </w:p>
  <w:p w:rsidR="00B3493B" w:rsidRDefault="00B3493B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93B"/>
    <w:rsid w:val="0011123D"/>
    <w:rsid w:val="001D574A"/>
    <w:rsid w:val="005C4644"/>
    <w:rsid w:val="00A53142"/>
    <w:rsid w:val="00B3493B"/>
    <w:rsid w:val="00B8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493B"/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3493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3493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3493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3493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B3493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B3493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349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3493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B3493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B3493B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3493B"/>
    <w:rPr>
      <w:sz w:val="24"/>
      <w:szCs w:val="24"/>
    </w:rPr>
  </w:style>
  <w:style w:type="character" w:customStyle="1" w:styleId="QuoteChar">
    <w:name w:val="Quote Char"/>
    <w:uiPriority w:val="29"/>
    <w:rsid w:val="00B3493B"/>
    <w:rPr>
      <w:i/>
    </w:rPr>
  </w:style>
  <w:style w:type="character" w:customStyle="1" w:styleId="IntenseQuoteChar">
    <w:name w:val="Intense Quote Char"/>
    <w:uiPriority w:val="30"/>
    <w:rsid w:val="00B3493B"/>
    <w:rPr>
      <w:i/>
    </w:rPr>
  </w:style>
  <w:style w:type="character" w:customStyle="1" w:styleId="HeaderChar">
    <w:name w:val="Header Char"/>
    <w:basedOn w:val="a0"/>
    <w:link w:val="Header"/>
    <w:uiPriority w:val="99"/>
    <w:rsid w:val="00B3493B"/>
  </w:style>
  <w:style w:type="character" w:customStyle="1" w:styleId="CaptionChar">
    <w:name w:val="Caption Char"/>
    <w:uiPriority w:val="99"/>
    <w:rsid w:val="00B3493B"/>
  </w:style>
  <w:style w:type="character" w:customStyle="1" w:styleId="FootnoteTextChar">
    <w:name w:val="Footnote Text Char"/>
    <w:uiPriority w:val="99"/>
    <w:rsid w:val="00B3493B"/>
    <w:rPr>
      <w:sz w:val="18"/>
    </w:rPr>
  </w:style>
  <w:style w:type="character" w:customStyle="1" w:styleId="EndnoteTextChar">
    <w:name w:val="Endnote Text Char"/>
    <w:uiPriority w:val="99"/>
    <w:rsid w:val="00B3493B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B3493B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B3493B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B3493B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B3493B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B3493B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B3493B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B3493B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B3493B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B3493B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B3493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B3493B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B3493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B3493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B3493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B3493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B349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B3493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B3493B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B3493B"/>
    <w:pPr>
      <w:ind w:left="720"/>
      <w:contextualSpacing/>
    </w:pPr>
  </w:style>
  <w:style w:type="paragraph" w:styleId="a6">
    <w:name w:val="No Spacing"/>
    <w:uiPriority w:val="1"/>
    <w:qFormat/>
    <w:rsid w:val="00B3493B"/>
    <w:rPr>
      <w:lang w:eastAsia="zh-CN"/>
    </w:rPr>
  </w:style>
  <w:style w:type="paragraph" w:styleId="a3">
    <w:name w:val="Title"/>
    <w:basedOn w:val="a"/>
    <w:next w:val="a7"/>
    <w:link w:val="a8"/>
    <w:uiPriority w:val="10"/>
    <w:rsid w:val="00B3493B"/>
    <w:pPr>
      <w:keepNext/>
      <w:spacing w:before="240" w:after="120"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B3493B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B3493B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4"/>
    <w:uiPriority w:val="11"/>
    <w:rsid w:val="00B3493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B3493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B3493B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B349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B3493B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B3493B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Header"/>
    <w:uiPriority w:val="99"/>
    <w:rsid w:val="00B3493B"/>
  </w:style>
  <w:style w:type="paragraph" w:customStyle="1" w:styleId="Footer">
    <w:name w:val="Footer"/>
    <w:basedOn w:val="a"/>
    <w:link w:val="ad"/>
    <w:uiPriority w:val="99"/>
    <w:unhideWhenUsed/>
    <w:rsid w:val="00B3493B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3493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3493B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B3493B"/>
  </w:style>
  <w:style w:type="table" w:styleId="ae">
    <w:name w:val="Table Grid"/>
    <w:uiPriority w:val="59"/>
    <w:rsid w:val="00B3493B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3493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3493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B3493B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349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B349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B349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B349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349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349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349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349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349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349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349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349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349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3493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349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3493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349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3493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349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B3493B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B3493B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B3493B"/>
    <w:rPr>
      <w:sz w:val="18"/>
    </w:rPr>
  </w:style>
  <w:style w:type="character" w:styleId="af2">
    <w:name w:val="footnote reference"/>
    <w:uiPriority w:val="99"/>
    <w:unhideWhenUsed/>
    <w:rsid w:val="00B3493B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3493B"/>
  </w:style>
  <w:style w:type="character" w:customStyle="1" w:styleId="af4">
    <w:name w:val="Текст концевой сноски Знак"/>
    <w:link w:val="af3"/>
    <w:uiPriority w:val="99"/>
    <w:rsid w:val="00B3493B"/>
    <w:rPr>
      <w:sz w:val="20"/>
    </w:rPr>
  </w:style>
  <w:style w:type="character" w:styleId="af5">
    <w:name w:val="endnote reference"/>
    <w:uiPriority w:val="99"/>
    <w:semiHidden/>
    <w:unhideWhenUsed/>
    <w:rsid w:val="00B3493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3493B"/>
    <w:pPr>
      <w:spacing w:after="57"/>
    </w:pPr>
  </w:style>
  <w:style w:type="paragraph" w:styleId="22">
    <w:name w:val="toc 2"/>
    <w:basedOn w:val="a"/>
    <w:next w:val="a"/>
    <w:uiPriority w:val="39"/>
    <w:unhideWhenUsed/>
    <w:rsid w:val="00B3493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3493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3493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3493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3493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3493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3493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3493B"/>
    <w:pPr>
      <w:spacing w:after="57"/>
      <w:ind w:left="2268"/>
    </w:pPr>
  </w:style>
  <w:style w:type="paragraph" w:styleId="af6">
    <w:name w:val="TOC Heading"/>
    <w:uiPriority w:val="39"/>
    <w:unhideWhenUsed/>
    <w:rsid w:val="00B3493B"/>
    <w:rPr>
      <w:lang w:eastAsia="zh-CN"/>
    </w:rPr>
  </w:style>
  <w:style w:type="paragraph" w:styleId="af7">
    <w:name w:val="table of figures"/>
    <w:basedOn w:val="a"/>
    <w:next w:val="a"/>
    <w:uiPriority w:val="99"/>
    <w:unhideWhenUsed/>
    <w:rsid w:val="00B3493B"/>
  </w:style>
  <w:style w:type="character" w:customStyle="1" w:styleId="Absatz-Standardschriftart">
    <w:name w:val="Absatz-Standardschriftart"/>
    <w:rsid w:val="00B3493B"/>
  </w:style>
  <w:style w:type="character" w:customStyle="1" w:styleId="WW8Num1z0">
    <w:name w:val="WW8Num1z0"/>
    <w:rsid w:val="00B3493B"/>
    <w:rPr>
      <w:rFonts w:ascii="Symbol" w:hAnsi="Symbol"/>
      <w:sz w:val="18"/>
      <w:szCs w:val="18"/>
    </w:rPr>
  </w:style>
  <w:style w:type="character" w:customStyle="1" w:styleId="WW-Absatz-Standardschriftart">
    <w:name w:val="WW-Absatz-Standardschriftart"/>
    <w:rsid w:val="00B3493B"/>
  </w:style>
  <w:style w:type="character" w:customStyle="1" w:styleId="WW-Absatz-Standardschriftart1">
    <w:name w:val="WW-Absatz-Standardschriftart1"/>
    <w:rsid w:val="00B3493B"/>
  </w:style>
  <w:style w:type="character" w:customStyle="1" w:styleId="WW-Absatz-Standardschriftart11">
    <w:name w:val="WW-Absatz-Standardschriftart11"/>
    <w:rsid w:val="00B3493B"/>
  </w:style>
  <w:style w:type="character" w:customStyle="1" w:styleId="WW-Absatz-Standardschriftart111">
    <w:name w:val="WW-Absatz-Standardschriftart111"/>
    <w:rsid w:val="00B3493B"/>
  </w:style>
  <w:style w:type="character" w:customStyle="1" w:styleId="WW-Absatz-Standardschriftart1111">
    <w:name w:val="WW-Absatz-Standardschriftart1111"/>
    <w:rsid w:val="00B3493B"/>
  </w:style>
  <w:style w:type="character" w:customStyle="1" w:styleId="WW-Absatz-Standardschriftart11111">
    <w:name w:val="WW-Absatz-Standardschriftart11111"/>
    <w:rsid w:val="00B3493B"/>
  </w:style>
  <w:style w:type="character" w:customStyle="1" w:styleId="23">
    <w:name w:val="Основной шрифт абзаца2"/>
    <w:rsid w:val="00B3493B"/>
  </w:style>
  <w:style w:type="character" w:customStyle="1" w:styleId="WW-Absatz-Standardschriftart111111">
    <w:name w:val="WW-Absatz-Standardschriftart111111"/>
    <w:rsid w:val="00B3493B"/>
  </w:style>
  <w:style w:type="character" w:customStyle="1" w:styleId="WW-Absatz-Standardschriftart1111111">
    <w:name w:val="WW-Absatz-Standardschriftart1111111"/>
    <w:rsid w:val="00B3493B"/>
  </w:style>
  <w:style w:type="character" w:customStyle="1" w:styleId="WW-Absatz-Standardschriftart11111111">
    <w:name w:val="WW-Absatz-Standardschriftart11111111"/>
    <w:rsid w:val="00B3493B"/>
  </w:style>
  <w:style w:type="character" w:customStyle="1" w:styleId="WW-Absatz-Standardschriftart111111111">
    <w:name w:val="WW-Absatz-Standardschriftart111111111"/>
    <w:rsid w:val="00B3493B"/>
  </w:style>
  <w:style w:type="character" w:customStyle="1" w:styleId="11">
    <w:name w:val="Основной шрифт абзаца1"/>
    <w:rsid w:val="00B3493B"/>
  </w:style>
  <w:style w:type="character" w:customStyle="1" w:styleId="af8">
    <w:name w:val="Цветовое выделение"/>
    <w:rsid w:val="00B3493B"/>
    <w:rPr>
      <w:b/>
      <w:bCs/>
      <w:color w:val="000080"/>
      <w:sz w:val="20"/>
      <w:szCs w:val="20"/>
    </w:rPr>
  </w:style>
  <w:style w:type="character" w:customStyle="1" w:styleId="af9">
    <w:name w:val="Символ нумерации"/>
    <w:rsid w:val="00B3493B"/>
  </w:style>
  <w:style w:type="character" w:customStyle="1" w:styleId="afa">
    <w:name w:val="Маркеры списка"/>
    <w:rsid w:val="00B3493B"/>
    <w:rPr>
      <w:rFonts w:ascii="StarSymbol" w:eastAsia="StarSymbol" w:hAnsi="StarSymbol"/>
      <w:sz w:val="18"/>
      <w:szCs w:val="18"/>
    </w:rPr>
  </w:style>
  <w:style w:type="paragraph" w:styleId="a7">
    <w:name w:val="Body Text"/>
    <w:basedOn w:val="a"/>
    <w:rsid w:val="00B3493B"/>
    <w:pPr>
      <w:spacing w:after="120"/>
    </w:pPr>
  </w:style>
  <w:style w:type="paragraph" w:styleId="afb">
    <w:name w:val="List"/>
    <w:basedOn w:val="a7"/>
    <w:rsid w:val="00B3493B"/>
    <w:rPr>
      <w:rFonts w:ascii="Arial" w:hAnsi="Arial"/>
    </w:rPr>
  </w:style>
  <w:style w:type="paragraph" w:customStyle="1" w:styleId="24">
    <w:name w:val="Название2"/>
    <w:basedOn w:val="a"/>
    <w:rsid w:val="00B3493B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5">
    <w:name w:val="Указатель2"/>
    <w:basedOn w:val="a"/>
    <w:rsid w:val="00B3493B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rsid w:val="00B3493B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3">
    <w:name w:val="Указатель1"/>
    <w:basedOn w:val="a"/>
    <w:rsid w:val="00B3493B"/>
    <w:pPr>
      <w:suppressLineNumbers/>
    </w:pPr>
    <w:rPr>
      <w:rFonts w:ascii="Arial" w:hAnsi="Arial"/>
    </w:rPr>
  </w:style>
  <w:style w:type="paragraph" w:styleId="afc">
    <w:name w:val="Body Text Indent"/>
    <w:basedOn w:val="a"/>
    <w:rsid w:val="00B3493B"/>
    <w:pPr>
      <w:ind w:right="4535" w:firstLine="567"/>
      <w:jc w:val="both"/>
    </w:pPr>
    <w:rPr>
      <w:sz w:val="27"/>
    </w:rPr>
  </w:style>
  <w:style w:type="paragraph" w:styleId="afd">
    <w:name w:val="Balloon Text"/>
    <w:basedOn w:val="a"/>
    <w:rsid w:val="00B3493B"/>
    <w:rPr>
      <w:rFonts w:ascii="Tahoma" w:hAnsi="Tahoma"/>
      <w:sz w:val="16"/>
      <w:szCs w:val="16"/>
    </w:rPr>
  </w:style>
  <w:style w:type="paragraph" w:customStyle="1" w:styleId="afe">
    <w:name w:val="Таблицы (моноширинный)"/>
    <w:basedOn w:val="a"/>
    <w:next w:val="a"/>
    <w:rsid w:val="00B3493B"/>
    <w:pPr>
      <w:widowControl w:val="0"/>
      <w:jc w:val="both"/>
    </w:pPr>
    <w:rPr>
      <w:rFonts w:ascii="Courier New" w:hAnsi="Courier New"/>
    </w:rPr>
  </w:style>
  <w:style w:type="paragraph" w:customStyle="1" w:styleId="Header0">
    <w:name w:val="Header"/>
    <w:basedOn w:val="a"/>
    <w:link w:val="14"/>
    <w:uiPriority w:val="99"/>
    <w:unhideWhenUsed/>
    <w:rsid w:val="00B3493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Header0"/>
    <w:uiPriority w:val="99"/>
    <w:semiHidden/>
    <w:rsid w:val="00B3493B"/>
    <w:rPr>
      <w:lang w:eastAsia="ar-SA"/>
    </w:rPr>
  </w:style>
  <w:style w:type="paragraph" w:customStyle="1" w:styleId="Footer0">
    <w:name w:val="Footer"/>
    <w:basedOn w:val="a"/>
    <w:link w:val="15"/>
    <w:uiPriority w:val="99"/>
    <w:semiHidden/>
    <w:unhideWhenUsed/>
    <w:rsid w:val="00B3493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Footer0"/>
    <w:uiPriority w:val="99"/>
    <w:semiHidden/>
    <w:rsid w:val="00B3493B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shendrikova</cp:lastModifiedBy>
  <cp:revision>13</cp:revision>
  <cp:lastPrinted>2026-04-13T10:24:00Z</cp:lastPrinted>
  <dcterms:created xsi:type="dcterms:W3CDTF">2022-11-29T11:27:00Z</dcterms:created>
  <dcterms:modified xsi:type="dcterms:W3CDTF">2026-04-13T10:25:00Z</dcterms:modified>
</cp:coreProperties>
</file>