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EF1179" w:rsidRPr="00104C8F" w:rsidRDefault="00EF1179" w:rsidP="00B605A6">
      <w:pPr>
        <w:pStyle w:val="1"/>
        <w:spacing w:before="0" w:after="0"/>
        <w:ind w:hanging="567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71BAB" w:rsidRDefault="005A5943" w:rsidP="00D71BAB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 внесении изменений в постановление администрации муниципального образования муниципальный округ город Горячий Ключ Краснодарского края от 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3 июля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2025 г. № 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1274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«</w:t>
      </w:r>
      <w:r w:rsidR="00B55D5F" w:rsidRPr="003D6C42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D42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оказании </w:t>
      </w:r>
    </w:p>
    <w:p w:rsidR="00D71BAB" w:rsidRDefault="00D71BAB" w:rsidP="00D71BAB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выплаты при предоставлении ежегодного оплачиваемого отпуска и </w:t>
      </w:r>
      <w:r w:rsidR="00D42366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работникам муниципальных </w:t>
      </w:r>
    </w:p>
    <w:p w:rsidR="00D42366" w:rsidRDefault="00D71BAB" w:rsidP="00D42366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учреждений </w:t>
      </w:r>
      <w:r w:rsidR="00D423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муниципальный округ </w:t>
      </w:r>
    </w:p>
    <w:p w:rsidR="00B605A6" w:rsidRDefault="00D42366" w:rsidP="00D42366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 Горячий Ключ Краснодарского края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605A6" w:rsidRPr="00104C8F" w:rsidRDefault="00B605A6" w:rsidP="00B605A6">
      <w:pPr>
        <w:rPr>
          <w:rFonts w:ascii="Times New Roman" w:hAnsi="Times New Roman" w:cs="Times New Roman"/>
          <w:sz w:val="28"/>
          <w:szCs w:val="28"/>
        </w:rPr>
      </w:pPr>
    </w:p>
    <w:p w:rsidR="00D42366" w:rsidRPr="00104C8F" w:rsidRDefault="00D42366" w:rsidP="00B605A6">
      <w:pPr>
        <w:rPr>
          <w:rFonts w:ascii="Times New Roman" w:hAnsi="Times New Roman" w:cs="Times New Roman"/>
          <w:sz w:val="28"/>
          <w:szCs w:val="28"/>
        </w:rPr>
      </w:pPr>
    </w:p>
    <w:p w:rsidR="00104C8F" w:rsidRDefault="00E503A1" w:rsidP="00104C8F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</w:rPr>
        <w:t>В</w:t>
      </w:r>
      <w:r w:rsidR="00E85A7C">
        <w:rPr>
          <w:rFonts w:ascii="Times New Roman" w:hAnsi="Times New Roman" w:cs="Times New Roman"/>
          <w:color w:val="000000" w:themeColor="text1"/>
          <w:sz w:val="28"/>
        </w:rPr>
        <w:t xml:space="preserve"> целях 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обеспечения прав и законных интересов работников муниц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и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пальных учреждений муниципального образования муниципальный округ г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о</w:t>
      </w:r>
      <w:r w:rsidR="00D71BAB">
        <w:rPr>
          <w:rFonts w:ascii="Times New Roman" w:hAnsi="Times New Roman" w:cs="Times New Roman"/>
          <w:color w:val="000000" w:themeColor="text1"/>
          <w:sz w:val="28"/>
        </w:rPr>
        <w:t>род Горячий Ключ Краснодарского края</w:t>
      </w:r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="004617F1">
        <w:rPr>
          <w:rFonts w:ascii="Times New Roman" w:hAnsi="Times New Roman" w:cs="Times New Roman"/>
          <w:color w:val="000000" w:themeColor="text1"/>
          <w:sz w:val="28"/>
        </w:rPr>
        <w:t>п</w:t>
      </w:r>
      <w:proofErr w:type="gramEnd"/>
      <w:r w:rsidR="004617F1">
        <w:rPr>
          <w:rFonts w:ascii="Times New Roman" w:hAnsi="Times New Roman" w:cs="Times New Roman"/>
          <w:color w:val="000000" w:themeColor="text1"/>
          <w:sz w:val="28"/>
        </w:rPr>
        <w:t xml:space="preserve"> о с т а н о в л я ю</w:t>
      </w:r>
      <w:r w:rsidR="00B605A6"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0" w:name="sub_2"/>
    </w:p>
    <w:p w:rsidR="00940B7B" w:rsidRDefault="00C82154" w:rsidP="00104C8F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постановление администрации муниципального образования муниципальный округ город Горячий Ключ Краснодарского края от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3 июля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№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1274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оказания единовременной выплаты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ежегодного оплачиваемого отпуска и матер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альной помощи работникам муниципальных учреждений 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разования муниципальный округ город Горячий Ключ Краснодарского края»</w:t>
      </w:r>
      <w:r w:rsidR="00C809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изложив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 1 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B6047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="00C80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редакции:</w:t>
      </w:r>
    </w:p>
    <w:p w:rsidR="00C8015C" w:rsidRDefault="00C8015C" w:rsidP="00C8015C">
      <w:pPr>
        <w:pStyle w:val="a5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При предоставлении ежегодного оплачиваемого отпуска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 муниципальных учреждений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муниципальный округ город Горячий Ключ Краснодарского края (далее – </w:t>
      </w:r>
      <w:r w:rsidR="00D71BAB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один раз в год производится </w:t>
      </w:r>
      <w:r w:rsidRPr="00440E69">
        <w:rPr>
          <w:rFonts w:ascii="Times New Roman" w:hAnsi="Times New Roman" w:cs="Times New Roman"/>
          <w:sz w:val="28"/>
          <w:szCs w:val="28"/>
        </w:rPr>
        <w:t>единовременная выплата</w:t>
      </w:r>
      <w:r w:rsidR="00440E69" w:rsidRPr="00440E69">
        <w:rPr>
          <w:rFonts w:ascii="Times New Roman" w:hAnsi="Times New Roman" w:cs="Times New Roman"/>
          <w:sz w:val="28"/>
          <w:szCs w:val="28"/>
        </w:rPr>
        <w:t xml:space="preserve"> в размере двух должностных окладов и </w:t>
      </w:r>
      <w:r w:rsidRPr="00440E69"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</w:t>
      </w:r>
      <w:r w:rsidR="00440E69" w:rsidRPr="00440E69">
        <w:rPr>
          <w:rFonts w:ascii="Times New Roman" w:hAnsi="Times New Roman" w:cs="Times New Roman"/>
          <w:sz w:val="28"/>
          <w:szCs w:val="28"/>
        </w:rPr>
        <w:t>двух должностных</w:t>
      </w:r>
      <w:r w:rsidRPr="00440E69">
        <w:rPr>
          <w:rFonts w:ascii="Times New Roman" w:hAnsi="Times New Roman" w:cs="Times New Roman"/>
          <w:sz w:val="28"/>
          <w:szCs w:val="28"/>
        </w:rPr>
        <w:t xml:space="preserve"> окладов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C479F2" w:rsidRDefault="00C479F2" w:rsidP="00C8015C">
      <w:pPr>
        <w:pStyle w:val="a5"/>
        <w:tabs>
          <w:tab w:val="left" w:pos="709"/>
          <w:tab w:val="left" w:pos="1134"/>
        </w:tabs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Отделу информационной политики и средств массовой информации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Севрюк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А.В.) обеспечить опубликование настоящего постановления на оф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циальном сайте администрации муниципального образования муниципальный округ город Горячий Ключ Краснодарского края в сети «Интернет».</w:t>
      </w:r>
    </w:p>
    <w:p w:rsidR="00C82154" w:rsidRPr="00FA79D9" w:rsidRDefault="00C479F2" w:rsidP="003C4AA3">
      <w:pPr>
        <w:pStyle w:val="a5"/>
        <w:tabs>
          <w:tab w:val="left" w:pos="709"/>
          <w:tab w:val="left" w:pos="1134"/>
        </w:tabs>
        <w:ind w:left="0" w:firstLine="709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2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за выполнением настоящего 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</w:t>
      </w:r>
      <w:r w:rsidR="004617F1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возложить на заместителя главы города Горячий Ключ, начальник</w:t>
      </w:r>
      <w:r w:rsidR="004617F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финансового управления администрации муниципального образования муниципальный округ город Г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рячий Ключ Краснодарского края </w:t>
      </w:r>
      <w:proofErr w:type="spellStart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Житину</w:t>
      </w:r>
      <w:proofErr w:type="spellEnd"/>
      <w:r w:rsidR="00FA79D9" w:rsidRPr="00FA79D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В.В.</w:t>
      </w:r>
    </w:p>
    <w:p w:rsidR="00B605A6" w:rsidRPr="00DF123E" w:rsidRDefault="00C479F2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4</w:t>
      </w:r>
      <w:r w:rsidR="00EF1179" w:rsidRPr="00DF123E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П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остановление вступает в силу </w:t>
      </w:r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 </w:t>
      </w:r>
      <w:bookmarkStart w:id="1" w:name="_GoBack"/>
      <w:bookmarkEnd w:id="1"/>
      <w:r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 </w:t>
      </w:r>
      <w:r w:rsidR="00104C8F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января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202</w:t>
      </w:r>
      <w:r w:rsidR="0080181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6</w:t>
      </w:r>
      <w:r w:rsidR="005A5943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г.</w:t>
      </w:r>
    </w:p>
    <w:p w:rsidR="00B605A6" w:rsidRPr="00DF123E" w:rsidRDefault="00B605A6" w:rsidP="00B605A6">
      <w:pPr>
        <w:tabs>
          <w:tab w:val="left" w:pos="993"/>
          <w:tab w:val="left" w:pos="1134"/>
        </w:tabs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bookmarkEnd w:id="0"/>
    <w:p w:rsidR="00B605A6" w:rsidRPr="00DF123E" w:rsidRDefault="00B605A6" w:rsidP="00B605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2D71" w:rsidRPr="00A64E7B" w:rsidRDefault="00B605A6" w:rsidP="00A64E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Горячий Ключ             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С.В. Белополь</w:t>
      </w:r>
      <w:r w:rsidR="007B190D">
        <w:rPr>
          <w:rFonts w:ascii="Times New Roman" w:hAnsi="Times New Roman" w:cs="Times New Roman"/>
          <w:color w:val="000000" w:themeColor="text1"/>
          <w:sz w:val="28"/>
          <w:szCs w:val="28"/>
        </w:rPr>
        <w:t>ски</w:t>
      </w:r>
      <w:r w:rsidRPr="00DF12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</w:p>
    <w:sectPr w:rsidR="00002D71" w:rsidRPr="00A64E7B" w:rsidSect="00104C8F">
      <w:headerReference w:type="default" r:id="rId8"/>
      <w:pgSz w:w="11906" w:h="16838"/>
      <w:pgMar w:top="1134" w:right="680" w:bottom="709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935" w:rsidRDefault="001C0FDF">
      <w:r>
        <w:separator/>
      </w:r>
    </w:p>
  </w:endnote>
  <w:endnote w:type="continuationSeparator" w:id="0">
    <w:p w:rsidR="005C3935" w:rsidRDefault="001C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935" w:rsidRDefault="001C0FDF">
      <w:r>
        <w:separator/>
      </w:r>
    </w:p>
  </w:footnote>
  <w:footnote w:type="continuationSeparator" w:id="0">
    <w:p w:rsidR="005C3935" w:rsidRDefault="001C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13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24F5" w:rsidRPr="003C4AA3" w:rsidRDefault="002E6872">
        <w:pPr>
          <w:pStyle w:val="a6"/>
          <w:jc w:val="center"/>
          <w:rPr>
            <w:rFonts w:ascii="Times New Roman" w:hAnsi="Times New Roman" w:cs="Times New Roman"/>
          </w:rPr>
        </w:pPr>
        <w:r w:rsidRPr="003C4AA3">
          <w:rPr>
            <w:rFonts w:ascii="Times New Roman" w:hAnsi="Times New Roman" w:cs="Times New Roman"/>
          </w:rPr>
          <w:fldChar w:fldCharType="begin"/>
        </w:r>
        <w:r w:rsidR="00C2495D" w:rsidRPr="003C4AA3">
          <w:rPr>
            <w:rFonts w:ascii="Times New Roman" w:hAnsi="Times New Roman" w:cs="Times New Roman"/>
          </w:rPr>
          <w:instrText xml:space="preserve"> PAGE   \* MERGEFORMAT </w:instrText>
        </w:r>
        <w:r w:rsidRPr="003C4AA3">
          <w:rPr>
            <w:rFonts w:ascii="Times New Roman" w:hAnsi="Times New Roman" w:cs="Times New Roman"/>
          </w:rPr>
          <w:fldChar w:fldCharType="separate"/>
        </w:r>
        <w:r w:rsidR="00104C8F">
          <w:rPr>
            <w:rFonts w:ascii="Times New Roman" w:hAnsi="Times New Roman" w:cs="Times New Roman"/>
            <w:noProof/>
          </w:rPr>
          <w:t>2</w:t>
        </w:r>
        <w:r w:rsidRPr="003C4AA3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34A2"/>
    <w:multiLevelType w:val="hybridMultilevel"/>
    <w:tmpl w:val="21C6FCD4"/>
    <w:lvl w:ilvl="0" w:tplc="CD9A2C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716E8"/>
    <w:multiLevelType w:val="hybridMultilevel"/>
    <w:tmpl w:val="6AA249F8"/>
    <w:lvl w:ilvl="0" w:tplc="099E64D4">
      <w:start w:val="1"/>
      <w:numFmt w:val="decimal"/>
      <w:lvlText w:val="%1."/>
      <w:lvlJc w:val="left"/>
      <w:pPr>
        <w:ind w:left="1785" w:hanging="106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5A6"/>
    <w:rsid w:val="00002D71"/>
    <w:rsid w:val="00042F6E"/>
    <w:rsid w:val="00093DCB"/>
    <w:rsid w:val="00104C8F"/>
    <w:rsid w:val="001C0FDF"/>
    <w:rsid w:val="00265856"/>
    <w:rsid w:val="002E6872"/>
    <w:rsid w:val="0036162F"/>
    <w:rsid w:val="00390432"/>
    <w:rsid w:val="003A2943"/>
    <w:rsid w:val="003C4AA3"/>
    <w:rsid w:val="003D6C42"/>
    <w:rsid w:val="003F7D14"/>
    <w:rsid w:val="00440E69"/>
    <w:rsid w:val="0045408F"/>
    <w:rsid w:val="00457985"/>
    <w:rsid w:val="004617F1"/>
    <w:rsid w:val="005A5943"/>
    <w:rsid w:val="005C3935"/>
    <w:rsid w:val="007105B6"/>
    <w:rsid w:val="007869BD"/>
    <w:rsid w:val="007B190D"/>
    <w:rsid w:val="0080181B"/>
    <w:rsid w:val="00807194"/>
    <w:rsid w:val="00940B7B"/>
    <w:rsid w:val="009858AF"/>
    <w:rsid w:val="009F6D46"/>
    <w:rsid w:val="00A64E7B"/>
    <w:rsid w:val="00A7671A"/>
    <w:rsid w:val="00AA0E73"/>
    <w:rsid w:val="00AE7705"/>
    <w:rsid w:val="00B03161"/>
    <w:rsid w:val="00B3121C"/>
    <w:rsid w:val="00B55D5F"/>
    <w:rsid w:val="00B605A6"/>
    <w:rsid w:val="00BA4C6D"/>
    <w:rsid w:val="00BC4FA0"/>
    <w:rsid w:val="00C2495D"/>
    <w:rsid w:val="00C479F2"/>
    <w:rsid w:val="00C8015C"/>
    <w:rsid w:val="00C80931"/>
    <w:rsid w:val="00C81F69"/>
    <w:rsid w:val="00C82154"/>
    <w:rsid w:val="00D42366"/>
    <w:rsid w:val="00D71BAB"/>
    <w:rsid w:val="00DB6047"/>
    <w:rsid w:val="00DF123E"/>
    <w:rsid w:val="00E503A1"/>
    <w:rsid w:val="00E85A7C"/>
    <w:rsid w:val="00EF1179"/>
    <w:rsid w:val="00F61CBB"/>
    <w:rsid w:val="00FA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05A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5A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605A6"/>
    <w:rPr>
      <w:b/>
      <w:bCs/>
      <w:color w:val="106BBE"/>
    </w:rPr>
  </w:style>
  <w:style w:type="paragraph" w:customStyle="1" w:styleId="a4">
    <w:name w:val="Прижатый влево"/>
    <w:basedOn w:val="a"/>
    <w:next w:val="a"/>
    <w:uiPriority w:val="99"/>
    <w:rsid w:val="00B605A6"/>
    <w:pPr>
      <w:ind w:firstLine="0"/>
      <w:jc w:val="left"/>
    </w:pPr>
  </w:style>
  <w:style w:type="paragraph" w:styleId="a5">
    <w:name w:val="List Paragraph"/>
    <w:basedOn w:val="a"/>
    <w:uiPriority w:val="34"/>
    <w:qFormat/>
    <w:rsid w:val="00B605A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0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05A6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11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17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3C4A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AA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16E6-1D68-4410-A9DE-7301CFFB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Аглутдинова Галина Александровна</dc:creator>
  <cp:keywords/>
  <dc:description/>
  <cp:lastModifiedBy>kusnecova_o</cp:lastModifiedBy>
  <cp:revision>35</cp:revision>
  <cp:lastPrinted>2025-12-15T12:55:00Z</cp:lastPrinted>
  <dcterms:created xsi:type="dcterms:W3CDTF">2024-05-31T12:49:00Z</dcterms:created>
  <dcterms:modified xsi:type="dcterms:W3CDTF">2025-12-15T12:55:00Z</dcterms:modified>
</cp:coreProperties>
</file>