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2F" w:rsidRDefault="00065A2F" w:rsidP="001F20C9">
      <w:pPr>
        <w:widowControl w:val="0"/>
        <w:jc w:val="both"/>
        <w:rPr>
          <w:b/>
          <w:caps/>
          <w:color w:val="000000"/>
          <w:sz w:val="28"/>
          <w:szCs w:val="28"/>
        </w:rPr>
      </w:pPr>
    </w:p>
    <w:p w:rsidR="000B1FA5" w:rsidRPr="000B1FA5" w:rsidRDefault="000B1FA5" w:rsidP="001F20C9">
      <w:pPr>
        <w:widowControl w:val="0"/>
        <w:jc w:val="both"/>
        <w:rPr>
          <w:b/>
          <w:caps/>
          <w:color w:val="000000"/>
          <w:sz w:val="28"/>
          <w:szCs w:val="28"/>
        </w:rPr>
      </w:pPr>
    </w:p>
    <w:p w:rsidR="00065A2F" w:rsidRPr="000B1FA5" w:rsidRDefault="00065A2F" w:rsidP="001F20C9">
      <w:pPr>
        <w:widowControl w:val="0"/>
        <w:jc w:val="both"/>
        <w:rPr>
          <w:b/>
          <w:caps/>
          <w:color w:val="000000"/>
          <w:sz w:val="28"/>
          <w:szCs w:val="28"/>
        </w:rPr>
      </w:pPr>
    </w:p>
    <w:p w:rsidR="00065A2F" w:rsidRPr="000B1FA5" w:rsidRDefault="00065A2F" w:rsidP="001F20C9">
      <w:pPr>
        <w:widowControl w:val="0"/>
        <w:jc w:val="both"/>
        <w:rPr>
          <w:b/>
          <w:caps/>
          <w:color w:val="000000"/>
          <w:sz w:val="28"/>
          <w:szCs w:val="28"/>
        </w:rPr>
      </w:pPr>
    </w:p>
    <w:p w:rsidR="00065A2F" w:rsidRPr="000B1FA5" w:rsidRDefault="00065A2F" w:rsidP="001F20C9">
      <w:pPr>
        <w:widowControl w:val="0"/>
        <w:jc w:val="both"/>
        <w:rPr>
          <w:b/>
          <w:caps/>
          <w:color w:val="000000"/>
          <w:sz w:val="28"/>
          <w:szCs w:val="28"/>
        </w:rPr>
      </w:pPr>
    </w:p>
    <w:p w:rsidR="00065A2F" w:rsidRPr="000B1FA5" w:rsidRDefault="00065A2F" w:rsidP="001F20C9">
      <w:pPr>
        <w:widowControl w:val="0"/>
        <w:jc w:val="both"/>
        <w:rPr>
          <w:b/>
          <w:caps/>
          <w:color w:val="000000"/>
          <w:sz w:val="28"/>
          <w:szCs w:val="28"/>
        </w:rPr>
      </w:pPr>
    </w:p>
    <w:p w:rsidR="00065A2F" w:rsidRPr="000B1FA5" w:rsidRDefault="00065A2F" w:rsidP="001F20C9">
      <w:pPr>
        <w:widowControl w:val="0"/>
        <w:jc w:val="both"/>
        <w:rPr>
          <w:b/>
          <w:caps/>
          <w:color w:val="000000"/>
          <w:sz w:val="28"/>
          <w:szCs w:val="28"/>
        </w:rPr>
      </w:pPr>
    </w:p>
    <w:p w:rsidR="00065A2F" w:rsidRDefault="00065A2F" w:rsidP="001F20C9">
      <w:pPr>
        <w:widowControl w:val="0"/>
        <w:jc w:val="both"/>
        <w:rPr>
          <w:b/>
          <w:caps/>
          <w:color w:val="000000"/>
          <w:sz w:val="28"/>
          <w:szCs w:val="28"/>
        </w:rPr>
      </w:pPr>
    </w:p>
    <w:p w:rsidR="002E5042" w:rsidRPr="000B1FA5" w:rsidRDefault="002E5042" w:rsidP="001F20C9">
      <w:pPr>
        <w:widowControl w:val="0"/>
        <w:jc w:val="both"/>
        <w:rPr>
          <w:b/>
          <w:caps/>
          <w:color w:val="000000"/>
          <w:sz w:val="28"/>
          <w:szCs w:val="28"/>
        </w:rPr>
      </w:pPr>
    </w:p>
    <w:p w:rsidR="00065A2F" w:rsidRPr="0077117F" w:rsidRDefault="00065A2F" w:rsidP="001F20C9">
      <w:pPr>
        <w:widowControl w:val="0"/>
        <w:jc w:val="both"/>
        <w:rPr>
          <w:sz w:val="28"/>
          <w:szCs w:val="28"/>
        </w:rPr>
      </w:pPr>
    </w:p>
    <w:p w:rsidR="002E5042" w:rsidRDefault="002E5042" w:rsidP="00F82063">
      <w:pPr>
        <w:widowControl w:val="0"/>
        <w:jc w:val="center"/>
        <w:rPr>
          <w:b/>
          <w:sz w:val="28"/>
          <w:szCs w:val="28"/>
        </w:rPr>
      </w:pPr>
      <w:r w:rsidRPr="00511569">
        <w:rPr>
          <w:b/>
          <w:sz w:val="28"/>
          <w:szCs w:val="28"/>
        </w:rPr>
        <w:t xml:space="preserve">Об утверждении тарифов на оказание платных </w:t>
      </w:r>
      <w:r>
        <w:rPr>
          <w:b/>
          <w:sz w:val="28"/>
          <w:szCs w:val="28"/>
        </w:rPr>
        <w:t>дополнительных</w:t>
      </w:r>
    </w:p>
    <w:p w:rsidR="00A053E7" w:rsidRDefault="002E5042" w:rsidP="009B7312">
      <w:pPr>
        <w:widowControl w:val="0"/>
        <w:jc w:val="center"/>
        <w:rPr>
          <w:b/>
          <w:sz w:val="28"/>
          <w:szCs w:val="28"/>
        </w:rPr>
      </w:pPr>
      <w:r w:rsidRPr="00511569">
        <w:rPr>
          <w:b/>
          <w:sz w:val="28"/>
          <w:szCs w:val="28"/>
        </w:rPr>
        <w:t>обр</w:t>
      </w:r>
      <w:r>
        <w:rPr>
          <w:b/>
          <w:sz w:val="28"/>
          <w:szCs w:val="28"/>
        </w:rPr>
        <w:t xml:space="preserve">азовательных услуг </w:t>
      </w:r>
      <w:r w:rsidRPr="00D7584F">
        <w:rPr>
          <w:b/>
          <w:sz w:val="28"/>
          <w:szCs w:val="28"/>
        </w:rPr>
        <w:t>муниципального</w:t>
      </w:r>
      <w:r w:rsidR="00B10D55">
        <w:rPr>
          <w:b/>
          <w:sz w:val="28"/>
          <w:szCs w:val="28"/>
        </w:rPr>
        <w:t xml:space="preserve"> </w:t>
      </w:r>
      <w:r w:rsidR="00730AC4">
        <w:rPr>
          <w:b/>
          <w:sz w:val="28"/>
          <w:szCs w:val="28"/>
        </w:rPr>
        <w:t>автономного</w:t>
      </w:r>
    </w:p>
    <w:p w:rsidR="00A053E7" w:rsidRDefault="009B7312" w:rsidP="009B731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общеобразовательного учреждения </w:t>
      </w:r>
      <w:r w:rsidRPr="009B7312">
        <w:rPr>
          <w:b/>
          <w:sz w:val="28"/>
          <w:szCs w:val="28"/>
        </w:rPr>
        <w:t xml:space="preserve">муниципального образования </w:t>
      </w:r>
    </w:p>
    <w:p w:rsidR="00A053E7" w:rsidRDefault="009B7312" w:rsidP="009B7312">
      <w:pPr>
        <w:widowControl w:val="0"/>
        <w:jc w:val="center"/>
        <w:rPr>
          <w:b/>
          <w:sz w:val="28"/>
          <w:szCs w:val="28"/>
        </w:rPr>
      </w:pPr>
      <w:r w:rsidRPr="009B7312">
        <w:rPr>
          <w:b/>
          <w:sz w:val="28"/>
          <w:szCs w:val="28"/>
        </w:rPr>
        <w:t xml:space="preserve">муниципальный округ город Горячий Ключ Краснодарского края </w:t>
      </w:r>
    </w:p>
    <w:p w:rsidR="00A053E7" w:rsidRDefault="009B7312" w:rsidP="009B7312">
      <w:pPr>
        <w:widowControl w:val="0"/>
        <w:jc w:val="center"/>
        <w:rPr>
          <w:b/>
          <w:sz w:val="28"/>
          <w:szCs w:val="28"/>
        </w:rPr>
      </w:pPr>
      <w:r w:rsidRPr="009B7312">
        <w:rPr>
          <w:b/>
          <w:sz w:val="28"/>
          <w:szCs w:val="28"/>
        </w:rPr>
        <w:t>«Средняя общеобразовательная школа № 3</w:t>
      </w:r>
    </w:p>
    <w:p w:rsidR="002E5042" w:rsidRPr="009B7312" w:rsidRDefault="009B7312" w:rsidP="009B7312">
      <w:pPr>
        <w:widowControl w:val="0"/>
        <w:jc w:val="center"/>
        <w:rPr>
          <w:b/>
          <w:sz w:val="28"/>
          <w:szCs w:val="28"/>
        </w:rPr>
      </w:pPr>
      <w:r w:rsidRPr="009B7312">
        <w:rPr>
          <w:b/>
          <w:sz w:val="28"/>
          <w:szCs w:val="28"/>
        </w:rPr>
        <w:t xml:space="preserve"> имени Ильи Фёдоровича </w:t>
      </w:r>
      <w:proofErr w:type="spellStart"/>
      <w:r w:rsidRPr="009B7312">
        <w:rPr>
          <w:b/>
          <w:sz w:val="28"/>
          <w:szCs w:val="28"/>
        </w:rPr>
        <w:t>Дамаскина</w:t>
      </w:r>
      <w:proofErr w:type="spellEnd"/>
      <w:r w:rsidRPr="009B7312">
        <w:rPr>
          <w:b/>
          <w:sz w:val="28"/>
          <w:szCs w:val="28"/>
        </w:rPr>
        <w:t>»</w:t>
      </w:r>
    </w:p>
    <w:p w:rsidR="002E5042" w:rsidRDefault="002E5042" w:rsidP="001F20C9">
      <w:pPr>
        <w:widowControl w:val="0"/>
        <w:jc w:val="center"/>
        <w:rPr>
          <w:b/>
          <w:sz w:val="28"/>
          <w:szCs w:val="28"/>
        </w:rPr>
      </w:pPr>
    </w:p>
    <w:p w:rsidR="002E5042" w:rsidRDefault="002E5042" w:rsidP="001F20C9">
      <w:pPr>
        <w:widowControl w:val="0"/>
        <w:jc w:val="center"/>
        <w:rPr>
          <w:b/>
          <w:sz w:val="28"/>
          <w:szCs w:val="28"/>
        </w:rPr>
      </w:pPr>
    </w:p>
    <w:p w:rsidR="00FC40C2" w:rsidRDefault="002E5042" w:rsidP="009B73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 декабря 2012 г. №</w:t>
      </w:r>
      <w:r w:rsidR="001F20C9">
        <w:rPr>
          <w:sz w:val="28"/>
          <w:szCs w:val="28"/>
        </w:rPr>
        <w:t xml:space="preserve"> </w:t>
      </w:r>
      <w:r>
        <w:rPr>
          <w:sz w:val="28"/>
          <w:szCs w:val="28"/>
        </w:rPr>
        <w:t>273-ФЗ «Об образовании в Российской Федерации», постановлением Правительства Ро</w:t>
      </w:r>
      <w:r w:rsidR="00905B5A">
        <w:rPr>
          <w:sz w:val="28"/>
          <w:szCs w:val="28"/>
        </w:rPr>
        <w:t>ссийской Федерации от 15 сентября 2020</w:t>
      </w:r>
      <w:r>
        <w:rPr>
          <w:sz w:val="28"/>
          <w:szCs w:val="28"/>
        </w:rPr>
        <w:t xml:space="preserve"> г. №</w:t>
      </w:r>
      <w:r w:rsidR="001F20C9">
        <w:rPr>
          <w:sz w:val="28"/>
          <w:szCs w:val="28"/>
        </w:rPr>
        <w:t xml:space="preserve"> </w:t>
      </w:r>
      <w:r w:rsidR="00905B5A">
        <w:rPr>
          <w:sz w:val="28"/>
          <w:szCs w:val="28"/>
        </w:rPr>
        <w:t>1441</w:t>
      </w:r>
      <w:r>
        <w:rPr>
          <w:sz w:val="28"/>
          <w:szCs w:val="28"/>
        </w:rPr>
        <w:t xml:space="preserve"> «Об утверждении Правил оказания платных образовательных услуг», Законом Краснодарского края от</w:t>
      </w:r>
      <w:r w:rsidR="001F20C9">
        <w:rPr>
          <w:sz w:val="28"/>
          <w:szCs w:val="28"/>
        </w:rPr>
        <w:t xml:space="preserve"> </w:t>
      </w:r>
      <w:r w:rsidR="004E5929">
        <w:rPr>
          <w:sz w:val="28"/>
          <w:szCs w:val="28"/>
        </w:rPr>
        <w:t xml:space="preserve">      </w:t>
      </w:r>
      <w:r>
        <w:rPr>
          <w:sz w:val="28"/>
          <w:szCs w:val="28"/>
        </w:rPr>
        <w:t>16 июля 2013 г. №</w:t>
      </w:r>
      <w:r w:rsidR="001F20C9">
        <w:rPr>
          <w:sz w:val="28"/>
          <w:szCs w:val="28"/>
        </w:rPr>
        <w:t xml:space="preserve"> </w:t>
      </w:r>
      <w:r>
        <w:rPr>
          <w:sz w:val="28"/>
          <w:szCs w:val="28"/>
        </w:rPr>
        <w:t>2770-КЗ «Об образовании в Краснодарском крае», Ус</w:t>
      </w:r>
      <w:r w:rsidR="00622E57">
        <w:rPr>
          <w:sz w:val="28"/>
          <w:szCs w:val="28"/>
        </w:rPr>
        <w:t>тавом</w:t>
      </w:r>
      <w:r w:rsidR="009B7312">
        <w:rPr>
          <w:sz w:val="28"/>
          <w:szCs w:val="28"/>
        </w:rPr>
        <w:t xml:space="preserve"> </w:t>
      </w:r>
      <w:r w:rsidR="009B7312" w:rsidRPr="009B7312">
        <w:rPr>
          <w:sz w:val="28"/>
          <w:szCs w:val="28"/>
        </w:rPr>
        <w:t>муниципального</w:t>
      </w:r>
      <w:r w:rsidR="009B7312">
        <w:rPr>
          <w:sz w:val="28"/>
          <w:szCs w:val="28"/>
        </w:rPr>
        <w:t xml:space="preserve"> </w:t>
      </w:r>
      <w:r w:rsidR="00730AC4">
        <w:rPr>
          <w:sz w:val="28"/>
          <w:szCs w:val="28"/>
        </w:rPr>
        <w:t>автономного</w:t>
      </w:r>
      <w:r w:rsidR="009B7312" w:rsidRPr="009B7312">
        <w:rPr>
          <w:sz w:val="28"/>
          <w:szCs w:val="28"/>
        </w:rPr>
        <w:t xml:space="preserve"> общеобразовательного учреждения муниципального образования муниципальный округ город Горячий Ключ Краснодарского края «Средняя общеобразовательная школа № 3 имени Ильи Фёдоровича </w:t>
      </w:r>
      <w:proofErr w:type="spellStart"/>
      <w:r w:rsidR="009B7312" w:rsidRPr="009B7312">
        <w:rPr>
          <w:sz w:val="28"/>
          <w:szCs w:val="28"/>
        </w:rPr>
        <w:t>Дамаскина</w:t>
      </w:r>
      <w:proofErr w:type="spellEnd"/>
      <w:r w:rsidR="009B7312" w:rsidRPr="009B7312">
        <w:rPr>
          <w:sz w:val="28"/>
          <w:szCs w:val="28"/>
        </w:rPr>
        <w:t>»</w:t>
      </w:r>
      <w:r w:rsidR="00BF136A">
        <w:rPr>
          <w:sz w:val="28"/>
          <w:szCs w:val="28"/>
        </w:rPr>
        <w:t xml:space="preserve"> (далее М</w:t>
      </w:r>
      <w:r w:rsidR="00730AC4">
        <w:rPr>
          <w:sz w:val="28"/>
          <w:szCs w:val="28"/>
        </w:rPr>
        <w:t>А</w:t>
      </w:r>
      <w:r w:rsidR="00BF136A">
        <w:rPr>
          <w:sz w:val="28"/>
          <w:szCs w:val="28"/>
        </w:rPr>
        <w:t>ОУ СОШ № 3)</w:t>
      </w:r>
      <w:r w:rsidRPr="009B7312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Совета муниципального образования город Горячий Ключ от 5 марта 2009 г.</w:t>
      </w:r>
      <w:r w:rsidRPr="00B274E0">
        <w:rPr>
          <w:sz w:val="28"/>
          <w:szCs w:val="28"/>
        </w:rPr>
        <w:t xml:space="preserve"> №</w:t>
      </w:r>
      <w:r w:rsidR="001F20C9">
        <w:rPr>
          <w:sz w:val="28"/>
          <w:szCs w:val="28"/>
        </w:rPr>
        <w:t xml:space="preserve"> </w:t>
      </w:r>
      <w:r w:rsidRPr="00B274E0">
        <w:rPr>
          <w:sz w:val="28"/>
          <w:szCs w:val="28"/>
        </w:rPr>
        <w:t>485</w:t>
      </w:r>
      <w:r>
        <w:rPr>
          <w:sz w:val="28"/>
          <w:szCs w:val="28"/>
        </w:rPr>
        <w:t xml:space="preserve"> «О порядке установления тарифов на услуги муниципальных предприятий и учреждений муниципального образования город Горячий Ключ», в целях наиболее полного удовлетворения дополнительных образовательных потребностей населения муниципального образования</w:t>
      </w:r>
      <w:r w:rsidR="009B7312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 город Го</w:t>
      </w:r>
      <w:r w:rsidR="00622E57">
        <w:rPr>
          <w:sz w:val="28"/>
          <w:szCs w:val="28"/>
        </w:rPr>
        <w:t>рячий Ключ</w:t>
      </w:r>
      <w:r w:rsidR="009B7312">
        <w:rPr>
          <w:sz w:val="28"/>
          <w:szCs w:val="28"/>
        </w:rPr>
        <w:t xml:space="preserve"> Краснодарского края</w:t>
      </w:r>
      <w:r w:rsidR="00622E57">
        <w:rPr>
          <w:sz w:val="28"/>
          <w:szCs w:val="28"/>
        </w:rPr>
        <w:t xml:space="preserve"> </w:t>
      </w:r>
    </w:p>
    <w:p w:rsidR="002E5042" w:rsidRPr="00B274E0" w:rsidRDefault="00622E57" w:rsidP="00FC40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</w:t>
      </w:r>
      <w:r w:rsidR="002E5042">
        <w:rPr>
          <w:sz w:val="28"/>
          <w:szCs w:val="28"/>
        </w:rPr>
        <w:t xml:space="preserve"> в л я ю:</w:t>
      </w:r>
    </w:p>
    <w:p w:rsidR="002E5042" w:rsidRDefault="002E5042" w:rsidP="001F20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16FE6">
        <w:rPr>
          <w:sz w:val="28"/>
          <w:szCs w:val="28"/>
        </w:rPr>
        <w:t xml:space="preserve">Утвердить тарифы на </w:t>
      </w:r>
      <w:r>
        <w:rPr>
          <w:sz w:val="28"/>
          <w:szCs w:val="28"/>
        </w:rPr>
        <w:t>оказание платных</w:t>
      </w:r>
      <w:r w:rsidRPr="00816FE6">
        <w:rPr>
          <w:sz w:val="28"/>
          <w:szCs w:val="28"/>
        </w:rPr>
        <w:t xml:space="preserve"> дополнитель</w:t>
      </w:r>
      <w:r>
        <w:rPr>
          <w:sz w:val="28"/>
          <w:szCs w:val="28"/>
        </w:rPr>
        <w:t>ных</w:t>
      </w:r>
      <w:r w:rsidRPr="00816FE6">
        <w:rPr>
          <w:sz w:val="28"/>
          <w:szCs w:val="28"/>
        </w:rPr>
        <w:t xml:space="preserve"> образователь</w:t>
      </w:r>
      <w:r>
        <w:rPr>
          <w:sz w:val="28"/>
          <w:szCs w:val="28"/>
        </w:rPr>
        <w:t>ных</w:t>
      </w:r>
      <w:r w:rsidRPr="00816FE6">
        <w:rPr>
          <w:sz w:val="28"/>
          <w:szCs w:val="28"/>
        </w:rPr>
        <w:t xml:space="preserve"> услу</w:t>
      </w:r>
      <w:r w:rsidR="00ED008B">
        <w:rPr>
          <w:sz w:val="28"/>
          <w:szCs w:val="28"/>
        </w:rPr>
        <w:t>г</w:t>
      </w:r>
      <w:r w:rsidR="009B7312" w:rsidRPr="009B7312">
        <w:t xml:space="preserve"> </w:t>
      </w:r>
      <w:r w:rsidR="009B7312" w:rsidRPr="009B7312">
        <w:rPr>
          <w:sz w:val="28"/>
          <w:szCs w:val="28"/>
        </w:rPr>
        <w:t xml:space="preserve">муниципального </w:t>
      </w:r>
      <w:r w:rsidR="00730AC4">
        <w:rPr>
          <w:sz w:val="28"/>
          <w:szCs w:val="28"/>
        </w:rPr>
        <w:t>автономного</w:t>
      </w:r>
      <w:r w:rsidR="009B7312" w:rsidRPr="009B7312">
        <w:rPr>
          <w:sz w:val="28"/>
          <w:szCs w:val="28"/>
        </w:rPr>
        <w:t xml:space="preserve"> общеобразовательного учрежден</w:t>
      </w:r>
      <w:r w:rsidR="009B7312">
        <w:rPr>
          <w:sz w:val="28"/>
          <w:szCs w:val="28"/>
        </w:rPr>
        <w:t>ия муниципаль</w:t>
      </w:r>
      <w:r w:rsidR="009B7312" w:rsidRPr="009B7312">
        <w:rPr>
          <w:sz w:val="28"/>
          <w:szCs w:val="28"/>
        </w:rPr>
        <w:t>ного образования муниципальный округ город Горячий Ключ Краснодарского края «Средняя общеобразовательная шко</w:t>
      </w:r>
      <w:r w:rsidR="009B7312">
        <w:rPr>
          <w:sz w:val="28"/>
          <w:szCs w:val="28"/>
        </w:rPr>
        <w:t xml:space="preserve">ла № 3 имени Ильи Фёдоровича </w:t>
      </w:r>
      <w:proofErr w:type="spellStart"/>
      <w:r w:rsidR="009B7312">
        <w:rPr>
          <w:sz w:val="28"/>
          <w:szCs w:val="28"/>
        </w:rPr>
        <w:t>Да</w:t>
      </w:r>
      <w:r w:rsidR="009B7312" w:rsidRPr="009B7312">
        <w:rPr>
          <w:sz w:val="28"/>
          <w:szCs w:val="28"/>
        </w:rPr>
        <w:t>маскина</w:t>
      </w:r>
      <w:proofErr w:type="spellEnd"/>
      <w:r w:rsidR="009B7312" w:rsidRPr="009B7312">
        <w:rPr>
          <w:sz w:val="28"/>
          <w:szCs w:val="28"/>
        </w:rPr>
        <w:t>»</w:t>
      </w:r>
      <w:r w:rsidR="00ED008B">
        <w:rPr>
          <w:sz w:val="28"/>
          <w:szCs w:val="28"/>
        </w:rPr>
        <w:t xml:space="preserve"> </w:t>
      </w:r>
      <w:r w:rsidR="00950A3C">
        <w:rPr>
          <w:sz w:val="28"/>
          <w:szCs w:val="28"/>
        </w:rPr>
        <w:t xml:space="preserve">по </w:t>
      </w:r>
      <w:r w:rsidR="00950A3C">
        <w:rPr>
          <w:color w:val="000000"/>
          <w:sz w:val="28"/>
          <w:szCs w:val="28"/>
        </w:rPr>
        <w:t>п</w:t>
      </w:r>
      <w:r w:rsidR="00950A3C" w:rsidRPr="00950A3C">
        <w:rPr>
          <w:color w:val="000000"/>
          <w:sz w:val="28"/>
          <w:szCs w:val="28"/>
        </w:rPr>
        <w:t>рисмотр</w:t>
      </w:r>
      <w:r w:rsidR="00950A3C">
        <w:rPr>
          <w:color w:val="000000"/>
          <w:sz w:val="28"/>
          <w:szCs w:val="28"/>
        </w:rPr>
        <w:t>у</w:t>
      </w:r>
      <w:r w:rsidR="00950A3C" w:rsidRPr="00950A3C">
        <w:rPr>
          <w:color w:val="000000"/>
          <w:sz w:val="28"/>
          <w:szCs w:val="28"/>
        </w:rPr>
        <w:t xml:space="preserve"> и уход</w:t>
      </w:r>
      <w:r w:rsidR="00950A3C">
        <w:rPr>
          <w:color w:val="000000"/>
          <w:sz w:val="28"/>
          <w:szCs w:val="28"/>
        </w:rPr>
        <w:t>у</w:t>
      </w:r>
      <w:r w:rsidR="00950A3C" w:rsidRPr="00950A3C">
        <w:rPr>
          <w:color w:val="000000"/>
          <w:sz w:val="28"/>
          <w:szCs w:val="28"/>
        </w:rPr>
        <w:t xml:space="preserve"> за детьми в группах продленного дня</w:t>
      </w:r>
      <w:r w:rsidR="00950A3C" w:rsidRPr="00950A3C">
        <w:rPr>
          <w:sz w:val="28"/>
          <w:szCs w:val="28"/>
        </w:rPr>
        <w:t xml:space="preserve"> </w:t>
      </w:r>
      <w:r w:rsidRPr="00950A3C">
        <w:rPr>
          <w:sz w:val="28"/>
          <w:szCs w:val="28"/>
        </w:rPr>
        <w:t>(приложение</w:t>
      </w:r>
      <w:r w:rsidR="00950A3C">
        <w:rPr>
          <w:sz w:val="28"/>
          <w:szCs w:val="28"/>
        </w:rPr>
        <w:t xml:space="preserve"> 1</w:t>
      </w:r>
      <w:r w:rsidRPr="00950A3C">
        <w:rPr>
          <w:sz w:val="28"/>
          <w:szCs w:val="28"/>
        </w:rPr>
        <w:t>).</w:t>
      </w:r>
    </w:p>
    <w:p w:rsidR="00950A3C" w:rsidRDefault="00950A3C" w:rsidP="00950A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16FE6">
        <w:rPr>
          <w:sz w:val="28"/>
          <w:szCs w:val="28"/>
        </w:rPr>
        <w:t xml:space="preserve">Утвердить тарифы на </w:t>
      </w:r>
      <w:r>
        <w:rPr>
          <w:sz w:val="28"/>
          <w:szCs w:val="28"/>
        </w:rPr>
        <w:t>оказание платных</w:t>
      </w:r>
      <w:r w:rsidRPr="00816FE6">
        <w:rPr>
          <w:sz w:val="28"/>
          <w:szCs w:val="28"/>
        </w:rPr>
        <w:t xml:space="preserve"> дополнитель</w:t>
      </w:r>
      <w:r>
        <w:rPr>
          <w:sz w:val="28"/>
          <w:szCs w:val="28"/>
        </w:rPr>
        <w:t>ных</w:t>
      </w:r>
      <w:r w:rsidRPr="00816FE6">
        <w:rPr>
          <w:sz w:val="28"/>
          <w:szCs w:val="28"/>
        </w:rPr>
        <w:t xml:space="preserve"> образователь</w:t>
      </w:r>
      <w:r>
        <w:rPr>
          <w:sz w:val="28"/>
          <w:szCs w:val="28"/>
        </w:rPr>
        <w:t>ных</w:t>
      </w:r>
      <w:r w:rsidRPr="00816FE6">
        <w:rPr>
          <w:sz w:val="28"/>
          <w:szCs w:val="28"/>
        </w:rPr>
        <w:t xml:space="preserve"> услу</w:t>
      </w:r>
      <w:r>
        <w:rPr>
          <w:sz w:val="28"/>
          <w:szCs w:val="28"/>
        </w:rPr>
        <w:t>г</w:t>
      </w:r>
      <w:r w:rsidRPr="009B7312">
        <w:t xml:space="preserve"> </w:t>
      </w:r>
      <w:r w:rsidRPr="009B731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</w:t>
      </w:r>
      <w:r w:rsidRPr="009B7312">
        <w:rPr>
          <w:sz w:val="28"/>
          <w:szCs w:val="28"/>
        </w:rPr>
        <w:t xml:space="preserve"> общеобразовательного учрежден</w:t>
      </w:r>
      <w:r>
        <w:rPr>
          <w:sz w:val="28"/>
          <w:szCs w:val="28"/>
        </w:rPr>
        <w:t>ия муниципаль</w:t>
      </w:r>
      <w:r w:rsidRPr="009B7312">
        <w:rPr>
          <w:sz w:val="28"/>
          <w:szCs w:val="28"/>
        </w:rPr>
        <w:t>ного образования муниципальный округ город Горячий Ключ Краснодарского края «Средняя общеобразовательная шко</w:t>
      </w:r>
      <w:r>
        <w:rPr>
          <w:sz w:val="28"/>
          <w:szCs w:val="28"/>
        </w:rPr>
        <w:t xml:space="preserve">ла № 3 имени Ильи Фёдоровича </w:t>
      </w:r>
      <w:proofErr w:type="spellStart"/>
      <w:r>
        <w:rPr>
          <w:sz w:val="28"/>
          <w:szCs w:val="28"/>
        </w:rPr>
        <w:t>Да</w:t>
      </w:r>
      <w:r w:rsidRPr="009B7312">
        <w:rPr>
          <w:sz w:val="28"/>
          <w:szCs w:val="28"/>
        </w:rPr>
        <w:t>маскина</w:t>
      </w:r>
      <w:proofErr w:type="spellEnd"/>
      <w:r w:rsidRPr="009B7312">
        <w:rPr>
          <w:sz w:val="28"/>
          <w:szCs w:val="28"/>
        </w:rPr>
        <w:t>»</w:t>
      </w:r>
      <w:r>
        <w:rPr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о</w:t>
      </w:r>
      <w:r w:rsidRPr="00950A3C">
        <w:rPr>
          <w:color w:val="000000"/>
          <w:sz w:val="28"/>
          <w:szCs w:val="28"/>
        </w:rPr>
        <w:t>бучени</w:t>
      </w:r>
      <w:r>
        <w:rPr>
          <w:color w:val="000000"/>
          <w:sz w:val="28"/>
          <w:szCs w:val="28"/>
        </w:rPr>
        <w:t>ю</w:t>
      </w:r>
      <w:r w:rsidRPr="00950A3C">
        <w:rPr>
          <w:color w:val="000000"/>
          <w:sz w:val="28"/>
          <w:szCs w:val="28"/>
        </w:rPr>
        <w:t xml:space="preserve"> по программе «Школа будущего первоклассника»</w:t>
      </w:r>
      <w:r w:rsidRPr="00950A3C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2</w:t>
      </w:r>
      <w:r w:rsidRPr="00950A3C">
        <w:rPr>
          <w:sz w:val="28"/>
          <w:szCs w:val="28"/>
        </w:rPr>
        <w:t>).</w:t>
      </w:r>
    </w:p>
    <w:p w:rsidR="009B7312" w:rsidRDefault="00950A3C" w:rsidP="001F20C9">
      <w:pPr>
        <w:widowControl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3</w:t>
      </w:r>
      <w:r w:rsidR="002E5042">
        <w:rPr>
          <w:sz w:val="28"/>
          <w:szCs w:val="28"/>
        </w:rPr>
        <w:t xml:space="preserve">. </w:t>
      </w:r>
      <w:r w:rsidR="002E5042" w:rsidRPr="00816FE6">
        <w:rPr>
          <w:sz w:val="28"/>
          <w:szCs w:val="28"/>
        </w:rPr>
        <w:t xml:space="preserve">Управлению образования администрации муниципального образования </w:t>
      </w:r>
      <w:r w:rsidR="009B7312">
        <w:rPr>
          <w:sz w:val="28"/>
          <w:szCs w:val="28"/>
        </w:rPr>
        <w:t xml:space="preserve">муниципальный округ </w:t>
      </w:r>
      <w:r w:rsidR="002E5042" w:rsidRPr="00816FE6">
        <w:rPr>
          <w:sz w:val="28"/>
          <w:szCs w:val="28"/>
        </w:rPr>
        <w:t xml:space="preserve">город Горячий </w:t>
      </w:r>
      <w:r w:rsidR="002E5042">
        <w:rPr>
          <w:sz w:val="28"/>
          <w:szCs w:val="28"/>
        </w:rPr>
        <w:t>Ключ</w:t>
      </w:r>
      <w:r w:rsidR="009B7312">
        <w:rPr>
          <w:sz w:val="28"/>
          <w:szCs w:val="28"/>
        </w:rPr>
        <w:t xml:space="preserve"> Краснодарского края</w:t>
      </w:r>
      <w:r w:rsidR="002E5042">
        <w:rPr>
          <w:sz w:val="28"/>
          <w:szCs w:val="28"/>
        </w:rPr>
        <w:t xml:space="preserve"> (</w:t>
      </w:r>
      <w:proofErr w:type="spellStart"/>
      <w:r w:rsidR="002E5042">
        <w:rPr>
          <w:sz w:val="28"/>
          <w:szCs w:val="28"/>
        </w:rPr>
        <w:t>Ефремен</w:t>
      </w:r>
      <w:proofErr w:type="spellEnd"/>
      <w:r w:rsidR="00A053E7">
        <w:rPr>
          <w:sz w:val="28"/>
          <w:szCs w:val="28"/>
        </w:rPr>
        <w:t xml:space="preserve">-      </w:t>
      </w:r>
      <w:r w:rsidR="002E5042">
        <w:rPr>
          <w:sz w:val="28"/>
          <w:szCs w:val="28"/>
        </w:rPr>
        <w:t>ко Е.А.</w:t>
      </w:r>
      <w:r w:rsidR="002E5042" w:rsidRPr="00816FE6">
        <w:rPr>
          <w:sz w:val="28"/>
          <w:szCs w:val="28"/>
        </w:rPr>
        <w:t>) осуществлять контроль за организацией платных дополнительных образовательных услуг и соблюдением действующего законодательства в части организации платных дополнительных</w:t>
      </w:r>
      <w:r w:rsidR="00B10D55">
        <w:rPr>
          <w:sz w:val="28"/>
          <w:szCs w:val="28"/>
        </w:rPr>
        <w:t xml:space="preserve"> </w:t>
      </w:r>
      <w:r w:rsidR="002E5042" w:rsidRPr="00816FE6">
        <w:rPr>
          <w:sz w:val="28"/>
          <w:szCs w:val="28"/>
        </w:rPr>
        <w:t>образовательных ус</w:t>
      </w:r>
      <w:r w:rsidR="00ED008B">
        <w:rPr>
          <w:sz w:val="28"/>
          <w:szCs w:val="28"/>
        </w:rPr>
        <w:t xml:space="preserve">луг </w:t>
      </w:r>
      <w:r w:rsidR="009B7312">
        <w:rPr>
          <w:sz w:val="28"/>
          <w:szCs w:val="28"/>
        </w:rPr>
        <w:t xml:space="preserve">в </w:t>
      </w:r>
      <w:r w:rsidR="00BF136A">
        <w:rPr>
          <w:sz w:val="28"/>
          <w:szCs w:val="28"/>
        </w:rPr>
        <w:t>М</w:t>
      </w:r>
      <w:r w:rsidR="00730AC4">
        <w:rPr>
          <w:sz w:val="28"/>
          <w:szCs w:val="28"/>
        </w:rPr>
        <w:t>А</w:t>
      </w:r>
      <w:r w:rsidR="00BF136A">
        <w:rPr>
          <w:sz w:val="28"/>
          <w:szCs w:val="28"/>
        </w:rPr>
        <w:t>ОУ СОШ № 3</w:t>
      </w:r>
      <w:r w:rsidR="009B7312">
        <w:rPr>
          <w:sz w:val="28"/>
          <w:szCs w:val="28"/>
        </w:rPr>
        <w:t>.</w:t>
      </w:r>
    </w:p>
    <w:p w:rsidR="00655A9A" w:rsidRDefault="00950A3C" w:rsidP="001F20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5A9A">
        <w:rPr>
          <w:sz w:val="28"/>
          <w:szCs w:val="28"/>
        </w:rPr>
        <w:t xml:space="preserve">. Признать утратившим силу постановление </w:t>
      </w:r>
      <w:r w:rsidR="00655A9A" w:rsidRPr="00816FE6">
        <w:rPr>
          <w:sz w:val="28"/>
          <w:szCs w:val="28"/>
        </w:rPr>
        <w:t xml:space="preserve">администрации муниципального образования город Горячий </w:t>
      </w:r>
      <w:r w:rsidR="00655A9A">
        <w:rPr>
          <w:sz w:val="28"/>
          <w:szCs w:val="28"/>
        </w:rPr>
        <w:t xml:space="preserve">Ключ Краснодарского края от 7 ноября 2017 г. № 2379 «Об утверждении </w:t>
      </w:r>
      <w:r w:rsidR="00655A9A" w:rsidRPr="00816FE6">
        <w:rPr>
          <w:sz w:val="28"/>
          <w:szCs w:val="28"/>
        </w:rPr>
        <w:t>тариф</w:t>
      </w:r>
      <w:r w:rsidR="00655A9A">
        <w:rPr>
          <w:sz w:val="28"/>
          <w:szCs w:val="28"/>
        </w:rPr>
        <w:t>ов</w:t>
      </w:r>
      <w:r w:rsidR="00655A9A" w:rsidRPr="00816FE6">
        <w:rPr>
          <w:sz w:val="28"/>
          <w:szCs w:val="28"/>
        </w:rPr>
        <w:t xml:space="preserve"> на </w:t>
      </w:r>
      <w:r w:rsidR="00655A9A">
        <w:rPr>
          <w:sz w:val="28"/>
          <w:szCs w:val="28"/>
        </w:rPr>
        <w:t>платные</w:t>
      </w:r>
      <w:r w:rsidR="00655A9A" w:rsidRPr="00816FE6">
        <w:rPr>
          <w:sz w:val="28"/>
          <w:szCs w:val="28"/>
        </w:rPr>
        <w:t xml:space="preserve"> дополнитель</w:t>
      </w:r>
      <w:r w:rsidR="00655A9A">
        <w:rPr>
          <w:sz w:val="28"/>
          <w:szCs w:val="28"/>
        </w:rPr>
        <w:t xml:space="preserve">ные </w:t>
      </w:r>
      <w:r w:rsidR="00655A9A" w:rsidRPr="00816FE6">
        <w:rPr>
          <w:sz w:val="28"/>
          <w:szCs w:val="28"/>
        </w:rPr>
        <w:t>образователь</w:t>
      </w:r>
      <w:r w:rsidR="00655A9A">
        <w:rPr>
          <w:sz w:val="28"/>
          <w:szCs w:val="28"/>
        </w:rPr>
        <w:t>ные</w:t>
      </w:r>
      <w:r w:rsidR="00655A9A" w:rsidRPr="00816FE6">
        <w:rPr>
          <w:sz w:val="28"/>
          <w:szCs w:val="28"/>
        </w:rPr>
        <w:t xml:space="preserve"> услу</w:t>
      </w:r>
      <w:r w:rsidR="00655A9A">
        <w:rPr>
          <w:sz w:val="28"/>
          <w:szCs w:val="28"/>
        </w:rPr>
        <w:t>ги, оказываемые муниципальным бюджетным</w:t>
      </w:r>
      <w:r w:rsidR="00655A9A" w:rsidRPr="009B7312">
        <w:rPr>
          <w:sz w:val="28"/>
          <w:szCs w:val="28"/>
        </w:rPr>
        <w:t xml:space="preserve"> общеобраз</w:t>
      </w:r>
      <w:r w:rsidR="00655A9A">
        <w:rPr>
          <w:sz w:val="28"/>
          <w:szCs w:val="28"/>
        </w:rPr>
        <w:t>овательным</w:t>
      </w:r>
      <w:r w:rsidR="00655A9A" w:rsidRPr="009B7312">
        <w:rPr>
          <w:sz w:val="28"/>
          <w:szCs w:val="28"/>
        </w:rPr>
        <w:t xml:space="preserve"> учрежден</w:t>
      </w:r>
      <w:r w:rsidR="00655A9A">
        <w:rPr>
          <w:sz w:val="28"/>
          <w:szCs w:val="28"/>
        </w:rPr>
        <w:t>ием средней общеобразовательной</w:t>
      </w:r>
      <w:r w:rsidR="00655A9A" w:rsidRPr="009B7312">
        <w:rPr>
          <w:sz w:val="28"/>
          <w:szCs w:val="28"/>
        </w:rPr>
        <w:t xml:space="preserve"> шко</w:t>
      </w:r>
      <w:r w:rsidR="00655A9A">
        <w:rPr>
          <w:sz w:val="28"/>
          <w:szCs w:val="28"/>
        </w:rPr>
        <w:t>лой № 3 муниципального образования город Горячий Ключ».</w:t>
      </w:r>
    </w:p>
    <w:p w:rsidR="002E5042" w:rsidRPr="00816FE6" w:rsidRDefault="00950A3C" w:rsidP="001F20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5042">
        <w:rPr>
          <w:sz w:val="28"/>
          <w:szCs w:val="28"/>
        </w:rPr>
        <w:t>. Отделу</w:t>
      </w:r>
      <w:r w:rsidR="002E5042" w:rsidRPr="00816FE6">
        <w:rPr>
          <w:sz w:val="28"/>
          <w:szCs w:val="28"/>
        </w:rPr>
        <w:t xml:space="preserve"> информационной политики и средств массовой инфор</w:t>
      </w:r>
      <w:r w:rsidR="002E5042">
        <w:rPr>
          <w:sz w:val="28"/>
          <w:szCs w:val="28"/>
        </w:rPr>
        <w:t xml:space="preserve">мации администрации муниципального образования </w:t>
      </w:r>
      <w:r w:rsidR="009B7312">
        <w:rPr>
          <w:sz w:val="28"/>
          <w:szCs w:val="28"/>
        </w:rPr>
        <w:t xml:space="preserve">муниципальный округ </w:t>
      </w:r>
      <w:r w:rsidR="002E5042">
        <w:rPr>
          <w:sz w:val="28"/>
          <w:szCs w:val="28"/>
        </w:rPr>
        <w:t>город Горячий Ключ</w:t>
      </w:r>
      <w:r w:rsidR="009B7312">
        <w:rPr>
          <w:sz w:val="28"/>
          <w:szCs w:val="28"/>
        </w:rPr>
        <w:t xml:space="preserve"> Краснодарского края (</w:t>
      </w:r>
      <w:proofErr w:type="spellStart"/>
      <w:r w:rsidR="009B7312">
        <w:rPr>
          <w:sz w:val="28"/>
          <w:szCs w:val="28"/>
        </w:rPr>
        <w:t>Севрюк</w:t>
      </w:r>
      <w:proofErr w:type="spellEnd"/>
      <w:r w:rsidR="009B7312">
        <w:rPr>
          <w:sz w:val="28"/>
          <w:szCs w:val="28"/>
        </w:rPr>
        <w:t xml:space="preserve"> А.В</w:t>
      </w:r>
      <w:r w:rsidR="002E5042">
        <w:rPr>
          <w:sz w:val="28"/>
          <w:szCs w:val="28"/>
        </w:rPr>
        <w:t xml:space="preserve">.) обеспечить </w:t>
      </w:r>
      <w:r w:rsidR="002E5042" w:rsidRPr="00816FE6">
        <w:rPr>
          <w:sz w:val="28"/>
          <w:szCs w:val="28"/>
        </w:rPr>
        <w:t>опублико</w:t>
      </w:r>
      <w:r w:rsidR="002E5042">
        <w:rPr>
          <w:sz w:val="28"/>
          <w:szCs w:val="28"/>
        </w:rPr>
        <w:t>вание настоящего постановления на официальном сайте муниципального образования</w:t>
      </w:r>
      <w:r w:rsidR="00053556">
        <w:rPr>
          <w:sz w:val="28"/>
          <w:szCs w:val="28"/>
        </w:rPr>
        <w:t xml:space="preserve"> муниципальный округ</w:t>
      </w:r>
      <w:r w:rsidR="002E5042">
        <w:rPr>
          <w:sz w:val="28"/>
          <w:szCs w:val="28"/>
        </w:rPr>
        <w:t xml:space="preserve"> город Горячий Ключ</w:t>
      </w:r>
      <w:r w:rsidR="00053556">
        <w:rPr>
          <w:sz w:val="28"/>
          <w:szCs w:val="28"/>
        </w:rPr>
        <w:t xml:space="preserve"> Краснодарском крае</w:t>
      </w:r>
      <w:r w:rsidR="002E5042">
        <w:rPr>
          <w:sz w:val="28"/>
          <w:szCs w:val="28"/>
        </w:rPr>
        <w:t xml:space="preserve"> в сети «Интернет».</w:t>
      </w:r>
    </w:p>
    <w:p w:rsidR="002E5042" w:rsidRPr="00816FE6" w:rsidRDefault="00950A3C" w:rsidP="001F20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5042">
        <w:rPr>
          <w:sz w:val="28"/>
          <w:szCs w:val="28"/>
        </w:rPr>
        <w:t xml:space="preserve">. </w:t>
      </w:r>
      <w:r w:rsidR="002E5042" w:rsidRPr="00816FE6">
        <w:rPr>
          <w:sz w:val="28"/>
          <w:szCs w:val="28"/>
        </w:rPr>
        <w:t xml:space="preserve">Контроль за </w:t>
      </w:r>
      <w:r w:rsidR="002E5042">
        <w:rPr>
          <w:sz w:val="28"/>
          <w:szCs w:val="28"/>
        </w:rPr>
        <w:t>выполнением настоящего</w:t>
      </w:r>
      <w:r w:rsidR="002E5042" w:rsidRPr="00816FE6">
        <w:rPr>
          <w:sz w:val="28"/>
          <w:szCs w:val="28"/>
        </w:rPr>
        <w:t xml:space="preserve"> постановления возложить на заместителя главы </w:t>
      </w:r>
      <w:r w:rsidR="002E5042">
        <w:rPr>
          <w:sz w:val="28"/>
          <w:szCs w:val="28"/>
        </w:rPr>
        <w:t>город</w:t>
      </w:r>
      <w:r w:rsidR="00053556">
        <w:rPr>
          <w:sz w:val="28"/>
          <w:szCs w:val="28"/>
        </w:rPr>
        <w:t>а</w:t>
      </w:r>
      <w:r w:rsidR="002E5042">
        <w:rPr>
          <w:sz w:val="28"/>
          <w:szCs w:val="28"/>
        </w:rPr>
        <w:t xml:space="preserve"> Горячий Ключ </w:t>
      </w:r>
      <w:proofErr w:type="spellStart"/>
      <w:r w:rsidR="002E5042">
        <w:rPr>
          <w:sz w:val="28"/>
          <w:szCs w:val="28"/>
        </w:rPr>
        <w:t>Барышеву</w:t>
      </w:r>
      <w:proofErr w:type="spellEnd"/>
      <w:r w:rsidR="002E5042">
        <w:rPr>
          <w:sz w:val="28"/>
          <w:szCs w:val="28"/>
        </w:rPr>
        <w:t xml:space="preserve"> Ю.В</w:t>
      </w:r>
      <w:r w:rsidR="002E5042" w:rsidRPr="00816FE6">
        <w:rPr>
          <w:sz w:val="28"/>
          <w:szCs w:val="28"/>
        </w:rPr>
        <w:t>.</w:t>
      </w:r>
    </w:p>
    <w:p w:rsidR="00053556" w:rsidRDefault="00950A3C" w:rsidP="001F20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5042">
        <w:rPr>
          <w:sz w:val="28"/>
          <w:szCs w:val="28"/>
        </w:rPr>
        <w:t xml:space="preserve">. </w:t>
      </w:r>
      <w:r w:rsidR="00053556" w:rsidRPr="00053556">
        <w:rPr>
          <w:sz w:val="28"/>
          <w:szCs w:val="28"/>
        </w:rPr>
        <w:t xml:space="preserve">Постановление вступает в силу </w:t>
      </w:r>
      <w:r w:rsidR="00F7055E">
        <w:rPr>
          <w:sz w:val="28"/>
          <w:szCs w:val="28"/>
        </w:rPr>
        <w:t>на следующий день после</w:t>
      </w:r>
      <w:r w:rsidR="00053556" w:rsidRPr="00053556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 1</w:t>
      </w:r>
      <w:r w:rsidR="00053556">
        <w:rPr>
          <w:sz w:val="28"/>
          <w:szCs w:val="28"/>
        </w:rPr>
        <w:t>5 октября 2025</w:t>
      </w:r>
      <w:r w:rsidR="00053556" w:rsidRPr="00053556">
        <w:rPr>
          <w:sz w:val="28"/>
          <w:szCs w:val="28"/>
        </w:rPr>
        <w:t xml:space="preserve"> года</w:t>
      </w:r>
      <w:r w:rsidR="00053556">
        <w:rPr>
          <w:sz w:val="28"/>
          <w:szCs w:val="28"/>
        </w:rPr>
        <w:t>.</w:t>
      </w:r>
    </w:p>
    <w:p w:rsidR="002E5042" w:rsidRPr="0089039B" w:rsidRDefault="002E5042" w:rsidP="001F20C9">
      <w:pPr>
        <w:pStyle w:val="af"/>
        <w:widowControl w:val="0"/>
        <w:ind w:left="360"/>
        <w:jc w:val="both"/>
        <w:rPr>
          <w:szCs w:val="28"/>
        </w:rPr>
      </w:pPr>
    </w:p>
    <w:p w:rsidR="002E5042" w:rsidRDefault="002E5042" w:rsidP="001F20C9">
      <w:pPr>
        <w:pStyle w:val="af"/>
        <w:widowControl w:val="0"/>
        <w:ind w:left="360"/>
        <w:jc w:val="both"/>
        <w:rPr>
          <w:sz w:val="28"/>
          <w:szCs w:val="28"/>
        </w:rPr>
      </w:pPr>
    </w:p>
    <w:p w:rsidR="002E5042" w:rsidRDefault="002E5042" w:rsidP="001F20C9">
      <w:pPr>
        <w:pStyle w:val="af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F20C9">
        <w:rPr>
          <w:sz w:val="28"/>
          <w:szCs w:val="28"/>
        </w:rPr>
        <w:t xml:space="preserve"> </w:t>
      </w:r>
      <w:r w:rsidR="00EA4072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="00F7055E">
        <w:rPr>
          <w:sz w:val="28"/>
          <w:szCs w:val="28"/>
        </w:rPr>
        <w:t>а</w:t>
      </w:r>
      <w:r w:rsidR="001F20C9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Горячий</w:t>
      </w:r>
      <w:r w:rsidR="001F20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Ключ                  </w:t>
      </w:r>
      <w:r w:rsidR="008D24C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F7055E">
        <w:rPr>
          <w:sz w:val="28"/>
          <w:szCs w:val="28"/>
        </w:rPr>
        <w:t xml:space="preserve">                            </w:t>
      </w:r>
      <w:r w:rsidR="001F20C9">
        <w:rPr>
          <w:sz w:val="28"/>
          <w:szCs w:val="28"/>
        </w:rPr>
        <w:t xml:space="preserve">   </w:t>
      </w:r>
      <w:r>
        <w:rPr>
          <w:sz w:val="28"/>
          <w:szCs w:val="28"/>
        </w:rPr>
        <w:t>С.В. Белопольский</w:t>
      </w:r>
    </w:p>
    <w:p w:rsidR="002E5042" w:rsidRDefault="002E5042" w:rsidP="001F20C9">
      <w:pPr>
        <w:pStyle w:val="af"/>
        <w:widowControl w:val="0"/>
        <w:ind w:left="0"/>
        <w:jc w:val="both"/>
        <w:rPr>
          <w:sz w:val="28"/>
          <w:szCs w:val="28"/>
        </w:rPr>
      </w:pPr>
    </w:p>
    <w:p w:rsidR="002E5042" w:rsidRDefault="002E5042" w:rsidP="001F20C9">
      <w:pPr>
        <w:pStyle w:val="af"/>
        <w:widowControl w:val="0"/>
        <w:ind w:left="0"/>
        <w:jc w:val="both"/>
        <w:rPr>
          <w:sz w:val="28"/>
          <w:szCs w:val="28"/>
        </w:rPr>
      </w:pPr>
    </w:p>
    <w:p w:rsidR="008D24C3" w:rsidRDefault="008D24C3">
      <w:pPr>
        <w:rPr>
          <w:sz w:val="28"/>
          <w:szCs w:val="28"/>
        </w:rPr>
        <w:sectPr w:rsidR="008D24C3" w:rsidSect="0077117F">
          <w:headerReference w:type="even" r:id="rId8"/>
          <w:headerReference w:type="default" r:id="rId9"/>
          <w:pgSz w:w="11906" w:h="16838"/>
          <w:pgMar w:top="1134" w:right="624" w:bottom="1134" w:left="1644" w:header="624" w:footer="709" w:gutter="0"/>
          <w:cols w:space="708"/>
          <w:titlePg/>
          <w:docGrid w:linePitch="360"/>
        </w:sectPr>
      </w:pPr>
    </w:p>
    <w:p w:rsidR="00D158BE" w:rsidRDefault="00D158BE" w:rsidP="00A8222B">
      <w:pPr>
        <w:widowControl w:val="0"/>
        <w:ind w:left="4963"/>
        <w:rPr>
          <w:color w:val="000000"/>
          <w:sz w:val="28"/>
          <w:szCs w:val="28"/>
        </w:rPr>
      </w:pPr>
      <w:r w:rsidRPr="00D158BE">
        <w:rPr>
          <w:color w:val="000000"/>
          <w:sz w:val="28"/>
          <w:szCs w:val="28"/>
        </w:rPr>
        <w:lastRenderedPageBreak/>
        <w:t>П</w:t>
      </w:r>
      <w:r w:rsidR="000F583F">
        <w:rPr>
          <w:color w:val="000000"/>
          <w:sz w:val="28"/>
          <w:szCs w:val="28"/>
        </w:rPr>
        <w:t>риложение</w:t>
      </w:r>
      <w:r w:rsidR="00950A3C">
        <w:rPr>
          <w:color w:val="000000"/>
          <w:sz w:val="28"/>
          <w:szCs w:val="28"/>
        </w:rPr>
        <w:t xml:space="preserve"> 1</w:t>
      </w:r>
    </w:p>
    <w:p w:rsidR="004E5929" w:rsidRDefault="004E5929" w:rsidP="00A8222B">
      <w:pPr>
        <w:widowControl w:val="0"/>
        <w:ind w:left="4963"/>
        <w:rPr>
          <w:sz w:val="28"/>
          <w:szCs w:val="28"/>
        </w:rPr>
      </w:pPr>
    </w:p>
    <w:p w:rsidR="00D158BE" w:rsidRDefault="00D158BE" w:rsidP="00A8222B">
      <w:pPr>
        <w:widowControl w:val="0"/>
        <w:ind w:left="4963"/>
        <w:rPr>
          <w:sz w:val="28"/>
          <w:szCs w:val="28"/>
        </w:rPr>
      </w:pPr>
      <w:r>
        <w:rPr>
          <w:sz w:val="28"/>
          <w:szCs w:val="28"/>
        </w:rPr>
        <w:t>У</w:t>
      </w:r>
      <w:r w:rsidR="000F583F">
        <w:rPr>
          <w:sz w:val="28"/>
          <w:szCs w:val="28"/>
        </w:rPr>
        <w:t>ТВЕРЖДЕНЫ</w:t>
      </w:r>
    </w:p>
    <w:p w:rsidR="00D158BE" w:rsidRDefault="00D158BE" w:rsidP="00A8222B">
      <w:pPr>
        <w:pStyle w:val="af"/>
        <w:widowControl w:val="0"/>
        <w:ind w:left="4963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D158BE">
        <w:rPr>
          <w:color w:val="000000"/>
          <w:sz w:val="28"/>
          <w:szCs w:val="28"/>
        </w:rPr>
        <w:t xml:space="preserve"> администрации </w:t>
      </w:r>
    </w:p>
    <w:p w:rsidR="00D158BE" w:rsidRDefault="00D158BE" w:rsidP="00A8222B">
      <w:pPr>
        <w:pStyle w:val="af"/>
        <w:widowControl w:val="0"/>
        <w:ind w:left="4963"/>
        <w:rPr>
          <w:color w:val="000000"/>
          <w:sz w:val="28"/>
          <w:szCs w:val="28"/>
        </w:rPr>
      </w:pPr>
      <w:r w:rsidRPr="00D158BE">
        <w:rPr>
          <w:color w:val="000000"/>
          <w:sz w:val="28"/>
          <w:szCs w:val="28"/>
        </w:rPr>
        <w:t xml:space="preserve">муниципального образования </w:t>
      </w:r>
    </w:p>
    <w:p w:rsidR="00053556" w:rsidRDefault="00053556" w:rsidP="00A8222B">
      <w:pPr>
        <w:pStyle w:val="af"/>
        <w:widowControl w:val="0"/>
        <w:ind w:left="49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округ </w:t>
      </w:r>
    </w:p>
    <w:p w:rsidR="00053556" w:rsidRDefault="00D158BE" w:rsidP="00A8222B">
      <w:pPr>
        <w:pStyle w:val="af"/>
        <w:widowControl w:val="0"/>
        <w:ind w:left="4963"/>
        <w:rPr>
          <w:color w:val="000000"/>
          <w:sz w:val="28"/>
          <w:szCs w:val="28"/>
        </w:rPr>
      </w:pPr>
      <w:r w:rsidRPr="00D158BE">
        <w:rPr>
          <w:color w:val="000000"/>
          <w:sz w:val="28"/>
          <w:szCs w:val="28"/>
        </w:rPr>
        <w:t>город Горячий Ключ</w:t>
      </w:r>
    </w:p>
    <w:p w:rsidR="002E5042" w:rsidRDefault="00053556" w:rsidP="00A8222B">
      <w:pPr>
        <w:pStyle w:val="af"/>
        <w:widowControl w:val="0"/>
        <w:ind w:left="49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 w:rsidR="00D158BE" w:rsidRPr="00D158BE">
        <w:rPr>
          <w:color w:val="000000"/>
          <w:sz w:val="28"/>
          <w:szCs w:val="28"/>
        </w:rPr>
        <w:br/>
        <w:t>от _____</w:t>
      </w:r>
      <w:r w:rsidR="00D158BE">
        <w:rPr>
          <w:color w:val="000000"/>
          <w:sz w:val="28"/>
          <w:szCs w:val="28"/>
        </w:rPr>
        <w:t>__</w:t>
      </w:r>
      <w:r w:rsidR="00D158BE" w:rsidRPr="00D158BE">
        <w:rPr>
          <w:color w:val="000000"/>
          <w:sz w:val="28"/>
          <w:szCs w:val="28"/>
        </w:rPr>
        <w:t>______ № ___________</w:t>
      </w:r>
    </w:p>
    <w:p w:rsidR="004E5929" w:rsidRDefault="004E5929" w:rsidP="004E5929">
      <w:pPr>
        <w:pStyle w:val="af"/>
        <w:widowControl w:val="0"/>
        <w:ind w:left="142" w:hanging="142"/>
        <w:jc w:val="center"/>
        <w:rPr>
          <w:color w:val="000000"/>
          <w:sz w:val="28"/>
          <w:szCs w:val="28"/>
        </w:rPr>
      </w:pPr>
    </w:p>
    <w:p w:rsidR="004E5929" w:rsidRDefault="004E5929" w:rsidP="004E5929">
      <w:pPr>
        <w:pStyle w:val="af"/>
        <w:widowControl w:val="0"/>
        <w:ind w:left="142" w:hanging="142"/>
        <w:jc w:val="center"/>
        <w:rPr>
          <w:color w:val="000000"/>
          <w:sz w:val="28"/>
          <w:szCs w:val="28"/>
        </w:rPr>
      </w:pPr>
    </w:p>
    <w:p w:rsidR="004E5929" w:rsidRPr="004E5929" w:rsidRDefault="004E5929" w:rsidP="004E5929">
      <w:pPr>
        <w:pStyle w:val="af"/>
        <w:widowControl w:val="0"/>
        <w:ind w:left="142" w:hanging="142"/>
        <w:jc w:val="center"/>
        <w:rPr>
          <w:b/>
          <w:sz w:val="28"/>
          <w:szCs w:val="28"/>
        </w:rPr>
      </w:pPr>
      <w:r w:rsidRPr="004E5929">
        <w:rPr>
          <w:b/>
          <w:sz w:val="28"/>
          <w:szCs w:val="28"/>
        </w:rPr>
        <w:t>ТАРИФЫ</w:t>
      </w:r>
    </w:p>
    <w:p w:rsidR="004E5929" w:rsidRPr="004E5929" w:rsidRDefault="004E5929" w:rsidP="004E5929">
      <w:pPr>
        <w:pStyle w:val="af"/>
        <w:widowControl w:val="0"/>
        <w:ind w:left="142" w:hanging="142"/>
        <w:jc w:val="center"/>
        <w:rPr>
          <w:b/>
          <w:sz w:val="28"/>
          <w:szCs w:val="28"/>
        </w:rPr>
      </w:pPr>
      <w:r w:rsidRPr="004E5929">
        <w:rPr>
          <w:b/>
          <w:sz w:val="28"/>
          <w:szCs w:val="28"/>
        </w:rPr>
        <w:t>на оказание платных дополнительных образовательных услуг</w:t>
      </w:r>
    </w:p>
    <w:p w:rsidR="00053556" w:rsidRDefault="00053556" w:rsidP="00053556">
      <w:pPr>
        <w:pStyle w:val="af"/>
        <w:widowControl w:val="0"/>
        <w:ind w:left="142" w:hanging="142"/>
        <w:jc w:val="center"/>
        <w:rPr>
          <w:b/>
          <w:sz w:val="28"/>
          <w:szCs w:val="28"/>
        </w:rPr>
      </w:pPr>
      <w:r w:rsidRPr="0005355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="00730AC4">
        <w:rPr>
          <w:b/>
          <w:sz w:val="28"/>
          <w:szCs w:val="28"/>
        </w:rPr>
        <w:t>автономного</w:t>
      </w:r>
      <w:r w:rsidRPr="00053556">
        <w:rPr>
          <w:b/>
          <w:sz w:val="28"/>
          <w:szCs w:val="28"/>
        </w:rPr>
        <w:t xml:space="preserve"> общеобразовательного учреждения </w:t>
      </w:r>
    </w:p>
    <w:p w:rsidR="004E5929" w:rsidRPr="00053556" w:rsidRDefault="00053556" w:rsidP="00053556">
      <w:pPr>
        <w:pStyle w:val="af"/>
        <w:widowControl w:val="0"/>
        <w:ind w:left="142" w:hanging="142"/>
        <w:jc w:val="center"/>
        <w:rPr>
          <w:b/>
          <w:sz w:val="28"/>
          <w:szCs w:val="28"/>
        </w:rPr>
      </w:pPr>
      <w:r w:rsidRPr="00053556">
        <w:rPr>
          <w:b/>
          <w:sz w:val="28"/>
          <w:szCs w:val="28"/>
        </w:rPr>
        <w:t xml:space="preserve">муниципального образования муниципальный округ город Горячий Ключ Краснодарского края «Средняя общеобразовательная школа № 3 имени Ильи Фёдоровича </w:t>
      </w:r>
      <w:proofErr w:type="spellStart"/>
      <w:r w:rsidRPr="00053556">
        <w:rPr>
          <w:b/>
          <w:sz w:val="28"/>
          <w:szCs w:val="28"/>
        </w:rPr>
        <w:t>Дамаскина</w:t>
      </w:r>
      <w:proofErr w:type="spellEnd"/>
      <w:r w:rsidRPr="00053556">
        <w:rPr>
          <w:b/>
          <w:sz w:val="28"/>
          <w:szCs w:val="28"/>
        </w:rPr>
        <w:t>»</w:t>
      </w:r>
      <w:r w:rsidR="00950A3C">
        <w:rPr>
          <w:b/>
          <w:sz w:val="28"/>
          <w:szCs w:val="28"/>
        </w:rPr>
        <w:t xml:space="preserve"> по п</w:t>
      </w:r>
      <w:r w:rsidR="00950A3C" w:rsidRPr="00950A3C">
        <w:rPr>
          <w:b/>
          <w:sz w:val="28"/>
          <w:szCs w:val="28"/>
        </w:rPr>
        <w:t>рисмотр</w:t>
      </w:r>
      <w:r w:rsidR="00950A3C">
        <w:rPr>
          <w:b/>
          <w:sz w:val="28"/>
          <w:szCs w:val="28"/>
        </w:rPr>
        <w:t>у</w:t>
      </w:r>
      <w:r w:rsidR="00950A3C" w:rsidRPr="00950A3C">
        <w:rPr>
          <w:b/>
          <w:sz w:val="28"/>
          <w:szCs w:val="28"/>
        </w:rPr>
        <w:t xml:space="preserve"> и уход</w:t>
      </w:r>
      <w:r w:rsidR="00950A3C">
        <w:rPr>
          <w:b/>
          <w:sz w:val="28"/>
          <w:szCs w:val="28"/>
        </w:rPr>
        <w:t>у</w:t>
      </w:r>
      <w:r w:rsidR="00950A3C" w:rsidRPr="00950A3C">
        <w:rPr>
          <w:b/>
          <w:sz w:val="28"/>
          <w:szCs w:val="28"/>
        </w:rPr>
        <w:t xml:space="preserve"> за детьми в группах продленного дня</w:t>
      </w:r>
    </w:p>
    <w:p w:rsidR="002E5042" w:rsidRDefault="002E5042" w:rsidP="00D158BE">
      <w:pPr>
        <w:pStyle w:val="af"/>
        <w:widowControl w:val="0"/>
        <w:ind w:left="5672"/>
        <w:jc w:val="both"/>
        <w:rPr>
          <w:sz w:val="28"/>
          <w:szCs w:val="28"/>
        </w:rPr>
      </w:pPr>
    </w:p>
    <w:p w:rsidR="00655A9A" w:rsidRDefault="00655A9A" w:rsidP="00D158BE">
      <w:pPr>
        <w:pStyle w:val="af"/>
        <w:widowControl w:val="0"/>
        <w:ind w:left="5672"/>
        <w:jc w:val="both"/>
        <w:rPr>
          <w:sz w:val="28"/>
          <w:szCs w:val="28"/>
        </w:rPr>
      </w:pPr>
    </w:p>
    <w:tbl>
      <w:tblPr>
        <w:tblW w:w="9385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1008"/>
        <w:gridCol w:w="4394"/>
        <w:gridCol w:w="3983"/>
      </w:tblGrid>
      <w:tr w:rsidR="00A8222B" w:rsidRPr="00D158BE" w:rsidTr="00950A3C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22B" w:rsidRPr="00D158BE" w:rsidRDefault="00A8222B" w:rsidP="00D158BE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22B" w:rsidRPr="00D158BE" w:rsidRDefault="00A8222B" w:rsidP="00D158BE">
            <w:pPr>
              <w:rPr>
                <w:color w:val="00000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22B" w:rsidRPr="00D158BE" w:rsidRDefault="00A8222B" w:rsidP="00D158BE">
            <w:pPr>
              <w:rPr>
                <w:color w:val="000000"/>
              </w:rPr>
            </w:pPr>
          </w:p>
        </w:tc>
      </w:tr>
      <w:tr w:rsidR="00A8222B" w:rsidRPr="00D158BE" w:rsidTr="00950A3C">
        <w:trPr>
          <w:trHeight w:val="77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22B" w:rsidRPr="000D4F82" w:rsidRDefault="00A8222B" w:rsidP="00D158BE">
            <w:pPr>
              <w:widowControl w:val="0"/>
              <w:jc w:val="center"/>
            </w:pPr>
            <w:r w:rsidRPr="000D4F82"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22B" w:rsidRPr="000D4F82" w:rsidRDefault="00A8222B" w:rsidP="00D158BE">
            <w:pPr>
              <w:widowControl w:val="0"/>
              <w:jc w:val="center"/>
            </w:pPr>
            <w:r w:rsidRPr="000D4F82">
              <w:t>Наименование услуги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22B" w:rsidRPr="00D158BE" w:rsidRDefault="00A8222B" w:rsidP="00D158BE">
            <w:pPr>
              <w:jc w:val="center"/>
              <w:rPr>
                <w:color w:val="000000"/>
              </w:rPr>
            </w:pPr>
            <w:r w:rsidRPr="00D158BE">
              <w:rPr>
                <w:color w:val="000000"/>
              </w:rPr>
              <w:t xml:space="preserve">Стоимость </w:t>
            </w:r>
            <w:r w:rsidR="00A1290E">
              <w:rPr>
                <w:color w:val="000000"/>
              </w:rPr>
              <w:t xml:space="preserve">1 часа </w:t>
            </w:r>
            <w:r w:rsidRPr="00D158BE">
              <w:rPr>
                <w:color w:val="000000"/>
              </w:rPr>
              <w:t>занятия на 1 человека, руб.</w:t>
            </w:r>
          </w:p>
        </w:tc>
      </w:tr>
      <w:tr w:rsidR="00A8222B" w:rsidRPr="00D158BE" w:rsidTr="00950A3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22B" w:rsidRPr="00D158BE" w:rsidRDefault="00A8222B" w:rsidP="001F6768">
            <w:pPr>
              <w:jc w:val="center"/>
              <w:rPr>
                <w:color w:val="000000"/>
              </w:rPr>
            </w:pPr>
            <w:r w:rsidRPr="00D158BE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22B" w:rsidRPr="00D158BE" w:rsidRDefault="00053556" w:rsidP="000F583F">
            <w:pPr>
              <w:rPr>
                <w:color w:val="000000"/>
              </w:rPr>
            </w:pPr>
            <w:r>
              <w:rPr>
                <w:color w:val="000000"/>
              </w:rPr>
              <w:t>Присмотр и уход</w:t>
            </w:r>
            <w:r w:rsidRPr="00053556">
              <w:rPr>
                <w:color w:val="000000"/>
              </w:rPr>
              <w:t xml:space="preserve"> за детьми в группах продленного дня</w:t>
            </w:r>
            <w:r w:rsidR="00A1290E">
              <w:rPr>
                <w:color w:val="000000"/>
              </w:rPr>
              <w:t xml:space="preserve"> (1 группа)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22B" w:rsidRPr="00D158BE" w:rsidRDefault="00A1290E" w:rsidP="001F67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27,80 руб.</w:t>
            </w:r>
          </w:p>
        </w:tc>
      </w:tr>
      <w:tr w:rsidR="00A1290E" w:rsidRPr="00D158BE" w:rsidTr="00950A3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90E" w:rsidRPr="00D158BE" w:rsidRDefault="00A1290E" w:rsidP="001F67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90E" w:rsidRDefault="00A1290E" w:rsidP="000F583F">
            <w:pPr>
              <w:rPr>
                <w:color w:val="000000"/>
              </w:rPr>
            </w:pPr>
            <w:r>
              <w:rPr>
                <w:color w:val="000000"/>
              </w:rPr>
              <w:t>Присмотр и уход</w:t>
            </w:r>
            <w:r w:rsidRPr="00053556">
              <w:rPr>
                <w:color w:val="000000"/>
              </w:rPr>
              <w:t xml:space="preserve"> за детьми в группах продленного дня</w:t>
            </w:r>
            <w:r>
              <w:rPr>
                <w:color w:val="000000"/>
              </w:rPr>
              <w:t xml:space="preserve"> (2 группа)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90E" w:rsidRPr="00D158BE" w:rsidRDefault="00A1290E" w:rsidP="001F67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29,12 руб.</w:t>
            </w:r>
          </w:p>
        </w:tc>
      </w:tr>
      <w:tr w:rsidR="00A1290E" w:rsidRPr="00D158BE" w:rsidTr="00950A3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90E" w:rsidRPr="00D158BE" w:rsidRDefault="00A1290E" w:rsidP="001F67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90E" w:rsidRDefault="00A1290E" w:rsidP="000F583F">
            <w:pPr>
              <w:rPr>
                <w:color w:val="000000"/>
              </w:rPr>
            </w:pPr>
            <w:r>
              <w:rPr>
                <w:color w:val="000000"/>
              </w:rPr>
              <w:t>Присмотр и уход</w:t>
            </w:r>
            <w:r w:rsidRPr="00053556">
              <w:rPr>
                <w:color w:val="000000"/>
              </w:rPr>
              <w:t xml:space="preserve"> за детьми в группах продленного дня</w:t>
            </w:r>
            <w:r>
              <w:rPr>
                <w:color w:val="000000"/>
              </w:rPr>
              <w:t xml:space="preserve"> (3 группа)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90E" w:rsidRPr="00D158BE" w:rsidRDefault="00A1290E" w:rsidP="001F67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47,05 руб.</w:t>
            </w:r>
          </w:p>
        </w:tc>
      </w:tr>
      <w:tr w:rsidR="00A1290E" w:rsidRPr="00D158BE" w:rsidTr="00950A3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90E" w:rsidRPr="00D158BE" w:rsidRDefault="00A1290E" w:rsidP="001F67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90E" w:rsidRDefault="00A1290E" w:rsidP="000F583F">
            <w:pPr>
              <w:rPr>
                <w:color w:val="000000"/>
              </w:rPr>
            </w:pPr>
            <w:r>
              <w:rPr>
                <w:color w:val="000000"/>
              </w:rPr>
              <w:t>Присмотр и уход</w:t>
            </w:r>
            <w:r w:rsidRPr="00053556">
              <w:rPr>
                <w:color w:val="000000"/>
              </w:rPr>
              <w:t xml:space="preserve"> за детьми в группах продленного дня</w:t>
            </w:r>
            <w:r>
              <w:rPr>
                <w:color w:val="000000"/>
              </w:rPr>
              <w:t xml:space="preserve"> (4 группа)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90E" w:rsidRPr="00D158BE" w:rsidRDefault="00A1290E" w:rsidP="001F67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 19 руб.</w:t>
            </w:r>
          </w:p>
        </w:tc>
      </w:tr>
      <w:tr w:rsidR="00A1290E" w:rsidRPr="00D158BE" w:rsidTr="00950A3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90E" w:rsidRPr="00D158BE" w:rsidRDefault="00A1290E" w:rsidP="001F67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90E" w:rsidRDefault="00A1290E" w:rsidP="000F583F">
            <w:pPr>
              <w:rPr>
                <w:color w:val="000000"/>
              </w:rPr>
            </w:pPr>
            <w:r>
              <w:rPr>
                <w:color w:val="000000"/>
              </w:rPr>
              <w:t>Присмотр и уход</w:t>
            </w:r>
            <w:r w:rsidRPr="00053556">
              <w:rPr>
                <w:color w:val="000000"/>
              </w:rPr>
              <w:t xml:space="preserve"> за детьми в группах продленного дня</w:t>
            </w:r>
            <w:r>
              <w:rPr>
                <w:color w:val="000000"/>
              </w:rPr>
              <w:t xml:space="preserve"> (5 группа)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90E" w:rsidRPr="00D158BE" w:rsidRDefault="00A1290E" w:rsidP="001F67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26,59 руб.</w:t>
            </w:r>
          </w:p>
        </w:tc>
      </w:tr>
    </w:tbl>
    <w:p w:rsidR="002E5042" w:rsidRDefault="002E5042" w:rsidP="001F20C9">
      <w:pPr>
        <w:pStyle w:val="af"/>
        <w:widowControl w:val="0"/>
        <w:ind w:left="0"/>
        <w:jc w:val="both"/>
        <w:rPr>
          <w:sz w:val="28"/>
          <w:szCs w:val="28"/>
        </w:rPr>
      </w:pPr>
    </w:p>
    <w:p w:rsidR="001F20C9" w:rsidRDefault="001F20C9" w:rsidP="001F20C9">
      <w:pPr>
        <w:pStyle w:val="af"/>
        <w:widowControl w:val="0"/>
        <w:ind w:left="0"/>
        <w:jc w:val="both"/>
        <w:rPr>
          <w:sz w:val="28"/>
          <w:szCs w:val="28"/>
        </w:rPr>
      </w:pPr>
    </w:p>
    <w:p w:rsidR="00D158BE" w:rsidRDefault="00D158BE" w:rsidP="00D158B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D158BE" w:rsidRDefault="00D158BE" w:rsidP="00D158B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1F6768" w:rsidRDefault="00D158BE" w:rsidP="00D158B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1F6768">
        <w:rPr>
          <w:sz w:val="28"/>
          <w:szCs w:val="28"/>
        </w:rPr>
        <w:t xml:space="preserve"> муниципальный округ </w:t>
      </w:r>
    </w:p>
    <w:p w:rsidR="00D158BE" w:rsidRPr="000B1FA5" w:rsidRDefault="00D158BE" w:rsidP="00D158B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 Горячий Ключ </w:t>
      </w:r>
      <w:r w:rsidR="001F6768">
        <w:rPr>
          <w:sz w:val="28"/>
          <w:szCs w:val="28"/>
        </w:rPr>
        <w:t>Краснодарского края</w:t>
      </w:r>
      <w:r w:rsidR="001F6768">
        <w:rPr>
          <w:sz w:val="28"/>
          <w:szCs w:val="28"/>
        </w:rPr>
        <w:tab/>
        <w:t xml:space="preserve">                     </w:t>
      </w:r>
      <w:r w:rsidR="000F583F">
        <w:rPr>
          <w:sz w:val="28"/>
          <w:szCs w:val="28"/>
        </w:rPr>
        <w:t xml:space="preserve">   </w:t>
      </w:r>
      <w:r w:rsidR="00A8222B">
        <w:rPr>
          <w:sz w:val="28"/>
          <w:szCs w:val="28"/>
        </w:rPr>
        <w:t xml:space="preserve">   </w:t>
      </w:r>
      <w:r>
        <w:rPr>
          <w:sz w:val="28"/>
          <w:szCs w:val="28"/>
        </w:rPr>
        <w:t>Е.А. Ефременко</w:t>
      </w:r>
    </w:p>
    <w:p w:rsidR="001F20C9" w:rsidRDefault="001F20C9" w:rsidP="001F20C9">
      <w:pPr>
        <w:pStyle w:val="af"/>
        <w:widowControl w:val="0"/>
        <w:ind w:left="0"/>
        <w:jc w:val="both"/>
        <w:rPr>
          <w:sz w:val="28"/>
          <w:szCs w:val="28"/>
        </w:rPr>
      </w:pPr>
    </w:p>
    <w:p w:rsidR="00D158BE" w:rsidRDefault="00D158BE">
      <w:pPr>
        <w:rPr>
          <w:sz w:val="28"/>
          <w:szCs w:val="28"/>
        </w:rPr>
      </w:pPr>
    </w:p>
    <w:p w:rsidR="00950A3C" w:rsidRDefault="00950A3C">
      <w:pPr>
        <w:rPr>
          <w:sz w:val="28"/>
          <w:szCs w:val="28"/>
        </w:rPr>
      </w:pPr>
    </w:p>
    <w:p w:rsidR="00950A3C" w:rsidRDefault="00950A3C">
      <w:pPr>
        <w:rPr>
          <w:sz w:val="28"/>
          <w:szCs w:val="28"/>
        </w:rPr>
      </w:pPr>
    </w:p>
    <w:p w:rsidR="00950A3C" w:rsidRDefault="00950A3C">
      <w:pPr>
        <w:rPr>
          <w:sz w:val="28"/>
          <w:szCs w:val="28"/>
        </w:rPr>
      </w:pPr>
    </w:p>
    <w:p w:rsidR="00950A3C" w:rsidRDefault="00950A3C">
      <w:pPr>
        <w:rPr>
          <w:sz w:val="28"/>
          <w:szCs w:val="28"/>
        </w:rPr>
      </w:pPr>
    </w:p>
    <w:p w:rsidR="00950A3C" w:rsidRDefault="00950A3C">
      <w:pPr>
        <w:rPr>
          <w:sz w:val="28"/>
          <w:szCs w:val="28"/>
        </w:rPr>
      </w:pPr>
    </w:p>
    <w:p w:rsidR="00950A3C" w:rsidRDefault="00950A3C" w:rsidP="00950A3C">
      <w:pPr>
        <w:widowControl w:val="0"/>
        <w:ind w:left="4963"/>
        <w:rPr>
          <w:color w:val="000000"/>
          <w:sz w:val="28"/>
          <w:szCs w:val="28"/>
        </w:rPr>
      </w:pPr>
      <w:r w:rsidRPr="00D158BE">
        <w:rPr>
          <w:color w:val="000000"/>
          <w:sz w:val="28"/>
          <w:szCs w:val="28"/>
        </w:rPr>
        <w:lastRenderedPageBreak/>
        <w:t>П</w:t>
      </w:r>
      <w:r>
        <w:rPr>
          <w:color w:val="000000"/>
          <w:sz w:val="28"/>
          <w:szCs w:val="28"/>
        </w:rPr>
        <w:t>риложение 2</w:t>
      </w:r>
    </w:p>
    <w:p w:rsidR="00950A3C" w:rsidRDefault="00950A3C" w:rsidP="00950A3C">
      <w:pPr>
        <w:widowControl w:val="0"/>
        <w:ind w:left="4963"/>
        <w:rPr>
          <w:sz w:val="28"/>
          <w:szCs w:val="28"/>
        </w:rPr>
      </w:pPr>
    </w:p>
    <w:p w:rsidR="00950A3C" w:rsidRDefault="00950A3C" w:rsidP="00950A3C">
      <w:pPr>
        <w:widowControl w:val="0"/>
        <w:ind w:left="4963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950A3C" w:rsidRDefault="00950A3C" w:rsidP="00950A3C">
      <w:pPr>
        <w:pStyle w:val="af"/>
        <w:widowControl w:val="0"/>
        <w:ind w:left="4963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D158BE">
        <w:rPr>
          <w:color w:val="000000"/>
          <w:sz w:val="28"/>
          <w:szCs w:val="28"/>
        </w:rPr>
        <w:t xml:space="preserve"> администрации </w:t>
      </w:r>
    </w:p>
    <w:p w:rsidR="00950A3C" w:rsidRDefault="00950A3C" w:rsidP="00950A3C">
      <w:pPr>
        <w:pStyle w:val="af"/>
        <w:widowControl w:val="0"/>
        <w:ind w:left="4963"/>
        <w:rPr>
          <w:color w:val="000000"/>
          <w:sz w:val="28"/>
          <w:szCs w:val="28"/>
        </w:rPr>
      </w:pPr>
      <w:r w:rsidRPr="00D158BE">
        <w:rPr>
          <w:color w:val="000000"/>
          <w:sz w:val="28"/>
          <w:szCs w:val="28"/>
        </w:rPr>
        <w:t xml:space="preserve">муниципального образования </w:t>
      </w:r>
    </w:p>
    <w:p w:rsidR="00950A3C" w:rsidRDefault="00950A3C" w:rsidP="00950A3C">
      <w:pPr>
        <w:pStyle w:val="af"/>
        <w:widowControl w:val="0"/>
        <w:ind w:left="49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округ </w:t>
      </w:r>
    </w:p>
    <w:p w:rsidR="00950A3C" w:rsidRDefault="00950A3C" w:rsidP="00950A3C">
      <w:pPr>
        <w:pStyle w:val="af"/>
        <w:widowControl w:val="0"/>
        <w:ind w:left="4963"/>
        <w:rPr>
          <w:color w:val="000000"/>
          <w:sz w:val="28"/>
          <w:szCs w:val="28"/>
        </w:rPr>
      </w:pPr>
      <w:r w:rsidRPr="00D158BE">
        <w:rPr>
          <w:color w:val="000000"/>
          <w:sz w:val="28"/>
          <w:szCs w:val="28"/>
        </w:rPr>
        <w:t>город Горячий Ключ</w:t>
      </w:r>
    </w:p>
    <w:p w:rsidR="00950A3C" w:rsidRDefault="00950A3C" w:rsidP="00950A3C">
      <w:pPr>
        <w:pStyle w:val="af"/>
        <w:widowControl w:val="0"/>
        <w:ind w:left="49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 w:rsidRPr="00D158BE">
        <w:rPr>
          <w:color w:val="000000"/>
          <w:sz w:val="28"/>
          <w:szCs w:val="28"/>
        </w:rPr>
        <w:br/>
        <w:t>от _____</w:t>
      </w:r>
      <w:r>
        <w:rPr>
          <w:color w:val="000000"/>
          <w:sz w:val="28"/>
          <w:szCs w:val="28"/>
        </w:rPr>
        <w:t>__</w:t>
      </w:r>
      <w:r w:rsidRPr="00D158BE">
        <w:rPr>
          <w:color w:val="000000"/>
          <w:sz w:val="28"/>
          <w:szCs w:val="28"/>
        </w:rPr>
        <w:t>______ № ___________</w:t>
      </w:r>
    </w:p>
    <w:p w:rsidR="00950A3C" w:rsidRDefault="00950A3C" w:rsidP="00950A3C">
      <w:pPr>
        <w:pStyle w:val="af"/>
        <w:widowControl w:val="0"/>
        <w:ind w:left="142" w:hanging="142"/>
        <w:jc w:val="center"/>
        <w:rPr>
          <w:color w:val="000000"/>
          <w:sz w:val="28"/>
          <w:szCs w:val="28"/>
        </w:rPr>
      </w:pPr>
    </w:p>
    <w:p w:rsidR="00950A3C" w:rsidRDefault="00950A3C" w:rsidP="00950A3C">
      <w:pPr>
        <w:pStyle w:val="af"/>
        <w:widowControl w:val="0"/>
        <w:ind w:left="142" w:hanging="142"/>
        <w:jc w:val="center"/>
        <w:rPr>
          <w:color w:val="000000"/>
          <w:sz w:val="28"/>
          <w:szCs w:val="28"/>
        </w:rPr>
      </w:pPr>
    </w:p>
    <w:p w:rsidR="00950A3C" w:rsidRPr="004E5929" w:rsidRDefault="00950A3C" w:rsidP="00950A3C">
      <w:pPr>
        <w:pStyle w:val="af"/>
        <w:widowControl w:val="0"/>
        <w:ind w:left="142" w:hanging="142"/>
        <w:jc w:val="center"/>
        <w:rPr>
          <w:b/>
          <w:sz w:val="28"/>
          <w:szCs w:val="28"/>
        </w:rPr>
      </w:pPr>
      <w:r w:rsidRPr="004E5929">
        <w:rPr>
          <w:b/>
          <w:sz w:val="28"/>
          <w:szCs w:val="28"/>
        </w:rPr>
        <w:t>ТАРИФЫ</w:t>
      </w:r>
    </w:p>
    <w:p w:rsidR="00950A3C" w:rsidRPr="004E5929" w:rsidRDefault="00950A3C" w:rsidP="00950A3C">
      <w:pPr>
        <w:pStyle w:val="af"/>
        <w:widowControl w:val="0"/>
        <w:ind w:left="142" w:hanging="142"/>
        <w:jc w:val="center"/>
        <w:rPr>
          <w:b/>
          <w:sz w:val="28"/>
          <w:szCs w:val="28"/>
        </w:rPr>
      </w:pPr>
      <w:r w:rsidRPr="004E5929">
        <w:rPr>
          <w:b/>
          <w:sz w:val="28"/>
          <w:szCs w:val="28"/>
        </w:rPr>
        <w:t>на оказание платных дополнительных образовательных услуг</w:t>
      </w:r>
    </w:p>
    <w:p w:rsidR="00950A3C" w:rsidRDefault="00950A3C" w:rsidP="00950A3C">
      <w:pPr>
        <w:pStyle w:val="af"/>
        <w:widowControl w:val="0"/>
        <w:ind w:left="142" w:hanging="142"/>
        <w:jc w:val="center"/>
        <w:rPr>
          <w:b/>
          <w:sz w:val="28"/>
          <w:szCs w:val="28"/>
        </w:rPr>
      </w:pPr>
      <w:r w:rsidRPr="0005355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автономного</w:t>
      </w:r>
      <w:r w:rsidRPr="00053556">
        <w:rPr>
          <w:b/>
          <w:sz w:val="28"/>
          <w:szCs w:val="28"/>
        </w:rPr>
        <w:t xml:space="preserve"> общеобразовательного учреждения </w:t>
      </w:r>
    </w:p>
    <w:p w:rsidR="00950A3C" w:rsidRDefault="00950A3C" w:rsidP="00950A3C">
      <w:pPr>
        <w:pStyle w:val="af"/>
        <w:widowControl w:val="0"/>
        <w:ind w:left="142" w:hanging="142"/>
        <w:jc w:val="center"/>
        <w:rPr>
          <w:b/>
          <w:color w:val="000000"/>
          <w:sz w:val="28"/>
          <w:szCs w:val="28"/>
        </w:rPr>
      </w:pPr>
      <w:r w:rsidRPr="00053556">
        <w:rPr>
          <w:b/>
          <w:sz w:val="28"/>
          <w:szCs w:val="28"/>
        </w:rPr>
        <w:t xml:space="preserve">муниципального образования муниципальный округ город Горячий Ключ Краснодарского края «Средняя </w:t>
      </w:r>
      <w:r w:rsidRPr="00950A3C">
        <w:rPr>
          <w:b/>
          <w:sz w:val="28"/>
          <w:szCs w:val="28"/>
        </w:rPr>
        <w:t xml:space="preserve">общеобразовательная школа № 3 имени Ильи Фёдоровича </w:t>
      </w:r>
      <w:proofErr w:type="spellStart"/>
      <w:r w:rsidRPr="00950A3C">
        <w:rPr>
          <w:b/>
          <w:sz w:val="28"/>
          <w:szCs w:val="28"/>
        </w:rPr>
        <w:t>Дамаскина</w:t>
      </w:r>
      <w:proofErr w:type="spellEnd"/>
      <w:r w:rsidRPr="00950A3C">
        <w:rPr>
          <w:b/>
          <w:sz w:val="28"/>
          <w:szCs w:val="28"/>
        </w:rPr>
        <w:t xml:space="preserve">» по </w:t>
      </w:r>
      <w:proofErr w:type="spellStart"/>
      <w:r>
        <w:rPr>
          <w:b/>
          <w:color w:val="000000"/>
          <w:sz w:val="28"/>
          <w:szCs w:val="28"/>
        </w:rPr>
        <w:t>о</w:t>
      </w:r>
      <w:r w:rsidRPr="00950A3C">
        <w:rPr>
          <w:b/>
          <w:color w:val="000000"/>
          <w:sz w:val="28"/>
          <w:szCs w:val="28"/>
        </w:rPr>
        <w:t>бучение</w:t>
      </w:r>
      <w:r>
        <w:rPr>
          <w:b/>
          <w:color w:val="000000"/>
          <w:sz w:val="28"/>
          <w:szCs w:val="28"/>
        </w:rPr>
        <w:t>у</w:t>
      </w:r>
      <w:proofErr w:type="spellEnd"/>
      <w:r w:rsidRPr="00950A3C">
        <w:rPr>
          <w:b/>
          <w:color w:val="000000"/>
          <w:sz w:val="28"/>
          <w:szCs w:val="28"/>
        </w:rPr>
        <w:t xml:space="preserve"> по программе</w:t>
      </w:r>
    </w:p>
    <w:p w:rsidR="00950A3C" w:rsidRPr="00053556" w:rsidRDefault="00950A3C" w:rsidP="00950A3C">
      <w:pPr>
        <w:pStyle w:val="af"/>
        <w:widowControl w:val="0"/>
        <w:ind w:left="142" w:hanging="142"/>
        <w:jc w:val="center"/>
        <w:rPr>
          <w:b/>
          <w:sz w:val="28"/>
          <w:szCs w:val="28"/>
        </w:rPr>
      </w:pPr>
      <w:r w:rsidRPr="00950A3C">
        <w:rPr>
          <w:b/>
          <w:color w:val="000000"/>
          <w:sz w:val="28"/>
          <w:szCs w:val="28"/>
        </w:rPr>
        <w:t xml:space="preserve"> «Школа будущего первоклассника»</w:t>
      </w:r>
    </w:p>
    <w:p w:rsidR="00950A3C" w:rsidRDefault="00950A3C" w:rsidP="00950A3C">
      <w:pPr>
        <w:pStyle w:val="af"/>
        <w:widowControl w:val="0"/>
        <w:ind w:left="5672"/>
        <w:jc w:val="both"/>
        <w:rPr>
          <w:sz w:val="28"/>
          <w:szCs w:val="28"/>
        </w:rPr>
      </w:pPr>
    </w:p>
    <w:p w:rsidR="00950A3C" w:rsidRDefault="00950A3C">
      <w:pPr>
        <w:rPr>
          <w:sz w:val="28"/>
          <w:szCs w:val="28"/>
        </w:rPr>
      </w:pPr>
    </w:p>
    <w:tbl>
      <w:tblPr>
        <w:tblW w:w="951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728"/>
        <w:gridCol w:w="2835"/>
        <w:gridCol w:w="1417"/>
        <w:gridCol w:w="1418"/>
        <w:gridCol w:w="1559"/>
        <w:gridCol w:w="1559"/>
      </w:tblGrid>
      <w:tr w:rsidR="00950A3C" w:rsidRPr="00D158BE" w:rsidTr="00950A3C">
        <w:trPr>
          <w:trHeight w:val="77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C" w:rsidRPr="000D4F82" w:rsidRDefault="00950A3C" w:rsidP="00DC75BB">
            <w:pPr>
              <w:widowControl w:val="0"/>
              <w:jc w:val="center"/>
            </w:pPr>
            <w:r w:rsidRPr="000D4F82"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C" w:rsidRPr="000D4F82" w:rsidRDefault="00950A3C" w:rsidP="00DC75BB">
            <w:pPr>
              <w:widowControl w:val="0"/>
              <w:jc w:val="center"/>
            </w:pPr>
            <w:r w:rsidRPr="000D4F82"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C" w:rsidRPr="00D158BE" w:rsidRDefault="00950A3C" w:rsidP="00950A3C">
            <w:pPr>
              <w:jc w:val="center"/>
              <w:rPr>
                <w:color w:val="000000"/>
              </w:rPr>
            </w:pPr>
            <w:r w:rsidRPr="00D158BE">
              <w:rPr>
                <w:color w:val="000000"/>
              </w:rPr>
              <w:t xml:space="preserve">Стоимость </w:t>
            </w:r>
            <w:r>
              <w:rPr>
                <w:color w:val="000000"/>
              </w:rPr>
              <w:t>услуги в месяц</w:t>
            </w:r>
            <w:r w:rsidRPr="00D158BE">
              <w:rPr>
                <w:color w:val="000000"/>
              </w:rPr>
              <w:t>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3C" w:rsidRPr="00D158BE" w:rsidRDefault="00950A3C" w:rsidP="00DC7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человек в группе, 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3C" w:rsidRPr="00D158BE" w:rsidRDefault="00950A3C" w:rsidP="00DC7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занятий в месяц, час.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3C" w:rsidRPr="00D158BE" w:rsidRDefault="00950A3C" w:rsidP="00DC7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одного занятия на 1 учащегося, руб.</w:t>
            </w:r>
          </w:p>
        </w:tc>
      </w:tr>
      <w:tr w:rsidR="00950A3C" w:rsidRPr="00D158BE" w:rsidTr="00950A3C">
        <w:trPr>
          <w:trHeight w:val="31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A3C" w:rsidRPr="00D158BE" w:rsidRDefault="00950A3C" w:rsidP="00DC7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0A3C" w:rsidRPr="00A028E7" w:rsidRDefault="00950A3C" w:rsidP="00950A3C">
            <w:pPr>
              <w:rPr>
                <w:color w:val="000000"/>
              </w:rPr>
            </w:pPr>
            <w:r w:rsidRPr="00A028E7">
              <w:rPr>
                <w:color w:val="000000"/>
              </w:rPr>
              <w:t>Обучение по программе «Школа будущего первоклассника»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A3C" w:rsidRPr="00D158BE" w:rsidRDefault="00950A3C" w:rsidP="00DC7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3C" w:rsidRDefault="00950A3C" w:rsidP="00DC7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3C" w:rsidRDefault="00950A3C" w:rsidP="00DC7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A3C" w:rsidRDefault="00950A3C" w:rsidP="00DC7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</w:tr>
    </w:tbl>
    <w:p w:rsidR="00950A3C" w:rsidRDefault="00950A3C">
      <w:pPr>
        <w:rPr>
          <w:sz w:val="28"/>
          <w:szCs w:val="28"/>
        </w:rPr>
      </w:pPr>
    </w:p>
    <w:p w:rsidR="00950A3C" w:rsidRDefault="00950A3C" w:rsidP="00950A3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950A3C" w:rsidRDefault="00950A3C" w:rsidP="00950A3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950A3C" w:rsidRDefault="00950A3C" w:rsidP="00950A3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муниципальный округ </w:t>
      </w:r>
    </w:p>
    <w:p w:rsidR="00950A3C" w:rsidRPr="000B1FA5" w:rsidRDefault="00950A3C" w:rsidP="00950A3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 Горячий Ключ Краснодарского края</w:t>
      </w:r>
      <w:r>
        <w:rPr>
          <w:sz w:val="28"/>
          <w:szCs w:val="28"/>
        </w:rPr>
        <w:tab/>
        <w:t xml:space="preserve">                           Е.А. Ефременко</w:t>
      </w:r>
    </w:p>
    <w:p w:rsidR="00950A3C" w:rsidRDefault="00950A3C">
      <w:pPr>
        <w:rPr>
          <w:sz w:val="28"/>
          <w:szCs w:val="28"/>
        </w:rPr>
      </w:pPr>
    </w:p>
    <w:sectPr w:rsidR="00950A3C" w:rsidSect="0077117F">
      <w:pgSz w:w="11906" w:h="16838"/>
      <w:pgMar w:top="1134" w:right="624" w:bottom="1134" w:left="164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DE" w:rsidRDefault="00D421DE">
      <w:r>
        <w:separator/>
      </w:r>
    </w:p>
  </w:endnote>
  <w:endnote w:type="continuationSeparator" w:id="0">
    <w:p w:rsidR="00D421DE" w:rsidRDefault="00D4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DE" w:rsidRDefault="00D421DE">
      <w:r>
        <w:separator/>
      </w:r>
    </w:p>
  </w:footnote>
  <w:footnote w:type="continuationSeparator" w:id="0">
    <w:p w:rsidR="00D421DE" w:rsidRDefault="00D42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FD" w:rsidRDefault="007F3853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091464"/>
      <w:docPartObj>
        <w:docPartGallery w:val="Page Numbers (Top of Page)"/>
        <w:docPartUnique/>
      </w:docPartObj>
    </w:sdtPr>
    <w:sdtEndPr/>
    <w:sdtContent>
      <w:p w:rsidR="00546FFD" w:rsidRDefault="007F3853">
        <w:pPr>
          <w:pStyle w:val="a5"/>
          <w:jc w:val="center"/>
        </w:pPr>
        <w:r>
          <w:fldChar w:fldCharType="begin"/>
        </w:r>
        <w:r w:rsidR="00546FFD">
          <w:instrText>PAGE   \* MERGEFORMAT</w:instrText>
        </w:r>
        <w:r>
          <w:fldChar w:fldCharType="separate"/>
        </w:r>
        <w:r w:rsidR="0083449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254BE3"/>
    <w:multiLevelType w:val="hybridMultilevel"/>
    <w:tmpl w:val="EC9CD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1000D"/>
    <w:multiLevelType w:val="hybridMultilevel"/>
    <w:tmpl w:val="F4CCD4DA"/>
    <w:lvl w:ilvl="0" w:tplc="51768B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6FC2"/>
    <w:rsid w:val="0000719F"/>
    <w:rsid w:val="00010812"/>
    <w:rsid w:val="0001312A"/>
    <w:rsid w:val="00017C03"/>
    <w:rsid w:val="00017ED4"/>
    <w:rsid w:val="00021445"/>
    <w:rsid w:val="000250BF"/>
    <w:rsid w:val="00026F1D"/>
    <w:rsid w:val="000317B0"/>
    <w:rsid w:val="00031E5C"/>
    <w:rsid w:val="00042EA6"/>
    <w:rsid w:val="00044329"/>
    <w:rsid w:val="00053556"/>
    <w:rsid w:val="00056E0D"/>
    <w:rsid w:val="000610FF"/>
    <w:rsid w:val="00063541"/>
    <w:rsid w:val="00065A2F"/>
    <w:rsid w:val="00067981"/>
    <w:rsid w:val="00072CAC"/>
    <w:rsid w:val="00081D54"/>
    <w:rsid w:val="0009023D"/>
    <w:rsid w:val="000908DC"/>
    <w:rsid w:val="0009112B"/>
    <w:rsid w:val="000918C4"/>
    <w:rsid w:val="0009247D"/>
    <w:rsid w:val="00094535"/>
    <w:rsid w:val="00095117"/>
    <w:rsid w:val="00095A3C"/>
    <w:rsid w:val="00095B06"/>
    <w:rsid w:val="00095EA3"/>
    <w:rsid w:val="000A2B1D"/>
    <w:rsid w:val="000A413A"/>
    <w:rsid w:val="000A50AF"/>
    <w:rsid w:val="000A607D"/>
    <w:rsid w:val="000A6FBB"/>
    <w:rsid w:val="000B1FA5"/>
    <w:rsid w:val="000B6007"/>
    <w:rsid w:val="000B6428"/>
    <w:rsid w:val="000B6733"/>
    <w:rsid w:val="000B7427"/>
    <w:rsid w:val="000C212E"/>
    <w:rsid w:val="000C313E"/>
    <w:rsid w:val="000C36B4"/>
    <w:rsid w:val="000C3D52"/>
    <w:rsid w:val="000C41FB"/>
    <w:rsid w:val="000D2BA3"/>
    <w:rsid w:val="000D2E73"/>
    <w:rsid w:val="000D304C"/>
    <w:rsid w:val="000D556D"/>
    <w:rsid w:val="000F20F2"/>
    <w:rsid w:val="000F57C9"/>
    <w:rsid w:val="000F583F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146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3E6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97FF9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3899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20C9"/>
    <w:rsid w:val="001F302D"/>
    <w:rsid w:val="001F6768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48D0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84AD6"/>
    <w:rsid w:val="00291E9F"/>
    <w:rsid w:val="00296A11"/>
    <w:rsid w:val="002974CB"/>
    <w:rsid w:val="002A006C"/>
    <w:rsid w:val="002A19B0"/>
    <w:rsid w:val="002A2DC5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5042"/>
    <w:rsid w:val="002E5DC6"/>
    <w:rsid w:val="002E77C4"/>
    <w:rsid w:val="002E7B27"/>
    <w:rsid w:val="002F02F4"/>
    <w:rsid w:val="002F0D2A"/>
    <w:rsid w:val="002F1E7A"/>
    <w:rsid w:val="002F5B6B"/>
    <w:rsid w:val="002F794A"/>
    <w:rsid w:val="0030195D"/>
    <w:rsid w:val="00305BC4"/>
    <w:rsid w:val="003079B0"/>
    <w:rsid w:val="00307E21"/>
    <w:rsid w:val="003144B4"/>
    <w:rsid w:val="0031509C"/>
    <w:rsid w:val="003165B1"/>
    <w:rsid w:val="00323DC8"/>
    <w:rsid w:val="00324C79"/>
    <w:rsid w:val="003273F0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556F4"/>
    <w:rsid w:val="00362258"/>
    <w:rsid w:val="00365946"/>
    <w:rsid w:val="003670D2"/>
    <w:rsid w:val="00367A22"/>
    <w:rsid w:val="00367E53"/>
    <w:rsid w:val="0037329A"/>
    <w:rsid w:val="00373E16"/>
    <w:rsid w:val="0037722A"/>
    <w:rsid w:val="00380645"/>
    <w:rsid w:val="00380E17"/>
    <w:rsid w:val="00383D9C"/>
    <w:rsid w:val="00384201"/>
    <w:rsid w:val="003958C0"/>
    <w:rsid w:val="003963E4"/>
    <w:rsid w:val="003975B1"/>
    <w:rsid w:val="003A09B6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58D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2BD6"/>
    <w:rsid w:val="00453BDF"/>
    <w:rsid w:val="00455F7A"/>
    <w:rsid w:val="00461CAD"/>
    <w:rsid w:val="00465FA6"/>
    <w:rsid w:val="004712A6"/>
    <w:rsid w:val="004749A2"/>
    <w:rsid w:val="00474CA3"/>
    <w:rsid w:val="00477917"/>
    <w:rsid w:val="004779BE"/>
    <w:rsid w:val="004804A6"/>
    <w:rsid w:val="004818AC"/>
    <w:rsid w:val="00484B98"/>
    <w:rsid w:val="0048742B"/>
    <w:rsid w:val="00487EA4"/>
    <w:rsid w:val="00487F3B"/>
    <w:rsid w:val="004910EE"/>
    <w:rsid w:val="00493CB0"/>
    <w:rsid w:val="00495175"/>
    <w:rsid w:val="00497CC1"/>
    <w:rsid w:val="004A0CBB"/>
    <w:rsid w:val="004A113A"/>
    <w:rsid w:val="004A272D"/>
    <w:rsid w:val="004A2E4F"/>
    <w:rsid w:val="004A68C9"/>
    <w:rsid w:val="004A6D82"/>
    <w:rsid w:val="004A7C8C"/>
    <w:rsid w:val="004B42A3"/>
    <w:rsid w:val="004C2AF0"/>
    <w:rsid w:val="004C4737"/>
    <w:rsid w:val="004D6334"/>
    <w:rsid w:val="004E30D5"/>
    <w:rsid w:val="004E552F"/>
    <w:rsid w:val="004E5929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1D0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46FFD"/>
    <w:rsid w:val="00552434"/>
    <w:rsid w:val="00553745"/>
    <w:rsid w:val="00553F2B"/>
    <w:rsid w:val="00555570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0B8B"/>
    <w:rsid w:val="00591751"/>
    <w:rsid w:val="00594D20"/>
    <w:rsid w:val="005A030B"/>
    <w:rsid w:val="005A0947"/>
    <w:rsid w:val="005A37CD"/>
    <w:rsid w:val="005A50D8"/>
    <w:rsid w:val="005A726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16FBE"/>
    <w:rsid w:val="00622A1E"/>
    <w:rsid w:val="00622E57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55A9A"/>
    <w:rsid w:val="006675F1"/>
    <w:rsid w:val="00675825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C6AF5"/>
    <w:rsid w:val="006D0A88"/>
    <w:rsid w:val="006D10CE"/>
    <w:rsid w:val="006D2279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060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25CCC"/>
    <w:rsid w:val="00730AC4"/>
    <w:rsid w:val="007324C1"/>
    <w:rsid w:val="00732B75"/>
    <w:rsid w:val="0073645E"/>
    <w:rsid w:val="00741B8A"/>
    <w:rsid w:val="0074293A"/>
    <w:rsid w:val="00743E08"/>
    <w:rsid w:val="00751A1C"/>
    <w:rsid w:val="00751B3E"/>
    <w:rsid w:val="00754020"/>
    <w:rsid w:val="00760B71"/>
    <w:rsid w:val="0076154D"/>
    <w:rsid w:val="0076313B"/>
    <w:rsid w:val="00763D96"/>
    <w:rsid w:val="00763FEC"/>
    <w:rsid w:val="007641E7"/>
    <w:rsid w:val="00764BA5"/>
    <w:rsid w:val="0076585B"/>
    <w:rsid w:val="00767839"/>
    <w:rsid w:val="0077045E"/>
    <w:rsid w:val="0077117F"/>
    <w:rsid w:val="00773C6B"/>
    <w:rsid w:val="00776527"/>
    <w:rsid w:val="00780360"/>
    <w:rsid w:val="00783323"/>
    <w:rsid w:val="00785685"/>
    <w:rsid w:val="00791690"/>
    <w:rsid w:val="00791B3D"/>
    <w:rsid w:val="00792384"/>
    <w:rsid w:val="0079588B"/>
    <w:rsid w:val="007A2453"/>
    <w:rsid w:val="007A29B6"/>
    <w:rsid w:val="007A38C2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3853"/>
    <w:rsid w:val="007F4CF7"/>
    <w:rsid w:val="00800515"/>
    <w:rsid w:val="00801DC2"/>
    <w:rsid w:val="00802FBA"/>
    <w:rsid w:val="00816DF1"/>
    <w:rsid w:val="00820C2B"/>
    <w:rsid w:val="00823D6F"/>
    <w:rsid w:val="00824DB6"/>
    <w:rsid w:val="00826B6E"/>
    <w:rsid w:val="008306F0"/>
    <w:rsid w:val="0083173F"/>
    <w:rsid w:val="00831B0D"/>
    <w:rsid w:val="008341F5"/>
    <w:rsid w:val="00834499"/>
    <w:rsid w:val="00834538"/>
    <w:rsid w:val="00850B26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868D0"/>
    <w:rsid w:val="0089591F"/>
    <w:rsid w:val="00895A9A"/>
    <w:rsid w:val="00895B48"/>
    <w:rsid w:val="008A0DEA"/>
    <w:rsid w:val="008A164A"/>
    <w:rsid w:val="008A243C"/>
    <w:rsid w:val="008A2921"/>
    <w:rsid w:val="008A2D5F"/>
    <w:rsid w:val="008A74D3"/>
    <w:rsid w:val="008A7D68"/>
    <w:rsid w:val="008B0540"/>
    <w:rsid w:val="008B1236"/>
    <w:rsid w:val="008B1B3B"/>
    <w:rsid w:val="008B79F3"/>
    <w:rsid w:val="008C01F4"/>
    <w:rsid w:val="008C09C8"/>
    <w:rsid w:val="008C0F29"/>
    <w:rsid w:val="008C12A1"/>
    <w:rsid w:val="008C5D5E"/>
    <w:rsid w:val="008D1D59"/>
    <w:rsid w:val="008D24C3"/>
    <w:rsid w:val="008D4557"/>
    <w:rsid w:val="008E1725"/>
    <w:rsid w:val="008E481F"/>
    <w:rsid w:val="008E7879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B5A"/>
    <w:rsid w:val="00905D25"/>
    <w:rsid w:val="00910176"/>
    <w:rsid w:val="0091107F"/>
    <w:rsid w:val="00912B4E"/>
    <w:rsid w:val="00914A2D"/>
    <w:rsid w:val="00916B51"/>
    <w:rsid w:val="0091797B"/>
    <w:rsid w:val="0092197A"/>
    <w:rsid w:val="00921990"/>
    <w:rsid w:val="00922772"/>
    <w:rsid w:val="009328B4"/>
    <w:rsid w:val="00937FAE"/>
    <w:rsid w:val="00941EDE"/>
    <w:rsid w:val="00947E03"/>
    <w:rsid w:val="00947F65"/>
    <w:rsid w:val="00950A3C"/>
    <w:rsid w:val="00954675"/>
    <w:rsid w:val="009563DF"/>
    <w:rsid w:val="00960370"/>
    <w:rsid w:val="00960D9A"/>
    <w:rsid w:val="00960E5F"/>
    <w:rsid w:val="009635BD"/>
    <w:rsid w:val="00963D05"/>
    <w:rsid w:val="009642C8"/>
    <w:rsid w:val="009719B6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41E1"/>
    <w:rsid w:val="00995408"/>
    <w:rsid w:val="009A05CF"/>
    <w:rsid w:val="009A292A"/>
    <w:rsid w:val="009A34E6"/>
    <w:rsid w:val="009A43F1"/>
    <w:rsid w:val="009A5B46"/>
    <w:rsid w:val="009A7770"/>
    <w:rsid w:val="009B130E"/>
    <w:rsid w:val="009B6832"/>
    <w:rsid w:val="009B6D07"/>
    <w:rsid w:val="009B7312"/>
    <w:rsid w:val="009C025B"/>
    <w:rsid w:val="009C1EC8"/>
    <w:rsid w:val="009C1FD5"/>
    <w:rsid w:val="009C3240"/>
    <w:rsid w:val="009C5AD2"/>
    <w:rsid w:val="009C5C44"/>
    <w:rsid w:val="009D20DC"/>
    <w:rsid w:val="009D26AC"/>
    <w:rsid w:val="009D3042"/>
    <w:rsid w:val="009D430D"/>
    <w:rsid w:val="009D5197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028E7"/>
    <w:rsid w:val="00A053E7"/>
    <w:rsid w:val="00A11647"/>
    <w:rsid w:val="00A121A5"/>
    <w:rsid w:val="00A12685"/>
    <w:rsid w:val="00A1290E"/>
    <w:rsid w:val="00A13EC0"/>
    <w:rsid w:val="00A154C0"/>
    <w:rsid w:val="00A21034"/>
    <w:rsid w:val="00A2441A"/>
    <w:rsid w:val="00A24F57"/>
    <w:rsid w:val="00A32B1E"/>
    <w:rsid w:val="00A36B77"/>
    <w:rsid w:val="00A37436"/>
    <w:rsid w:val="00A420FD"/>
    <w:rsid w:val="00A53809"/>
    <w:rsid w:val="00A53B78"/>
    <w:rsid w:val="00A53EF8"/>
    <w:rsid w:val="00A549B4"/>
    <w:rsid w:val="00A54CF1"/>
    <w:rsid w:val="00A60EFC"/>
    <w:rsid w:val="00A746B6"/>
    <w:rsid w:val="00A75141"/>
    <w:rsid w:val="00A7610C"/>
    <w:rsid w:val="00A76D74"/>
    <w:rsid w:val="00A8044C"/>
    <w:rsid w:val="00A81560"/>
    <w:rsid w:val="00A8222B"/>
    <w:rsid w:val="00A85283"/>
    <w:rsid w:val="00A86E18"/>
    <w:rsid w:val="00A931BA"/>
    <w:rsid w:val="00A93FD3"/>
    <w:rsid w:val="00A9465C"/>
    <w:rsid w:val="00A96348"/>
    <w:rsid w:val="00AA130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7AE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0D55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5A3C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136A"/>
    <w:rsid w:val="00BF2A9D"/>
    <w:rsid w:val="00BF3308"/>
    <w:rsid w:val="00BF3E2D"/>
    <w:rsid w:val="00BF424A"/>
    <w:rsid w:val="00BF44A3"/>
    <w:rsid w:val="00BF558B"/>
    <w:rsid w:val="00BF612C"/>
    <w:rsid w:val="00BF7664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54E1E"/>
    <w:rsid w:val="00C60C0E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670A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7317"/>
    <w:rsid w:val="00D04741"/>
    <w:rsid w:val="00D1096E"/>
    <w:rsid w:val="00D10CB9"/>
    <w:rsid w:val="00D1259C"/>
    <w:rsid w:val="00D158BE"/>
    <w:rsid w:val="00D15F2E"/>
    <w:rsid w:val="00D17469"/>
    <w:rsid w:val="00D2492A"/>
    <w:rsid w:val="00D348C8"/>
    <w:rsid w:val="00D349D2"/>
    <w:rsid w:val="00D374EC"/>
    <w:rsid w:val="00D421DE"/>
    <w:rsid w:val="00D425EE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3C2B"/>
    <w:rsid w:val="00D854A9"/>
    <w:rsid w:val="00D86283"/>
    <w:rsid w:val="00D93C64"/>
    <w:rsid w:val="00D9506B"/>
    <w:rsid w:val="00D95419"/>
    <w:rsid w:val="00DA0D8B"/>
    <w:rsid w:val="00DA0E62"/>
    <w:rsid w:val="00DA58E8"/>
    <w:rsid w:val="00DA6C41"/>
    <w:rsid w:val="00DB30D7"/>
    <w:rsid w:val="00DB4713"/>
    <w:rsid w:val="00DB484E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D50C8"/>
    <w:rsid w:val="00DE21CB"/>
    <w:rsid w:val="00DE6E47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039E"/>
    <w:rsid w:val="00EA13D4"/>
    <w:rsid w:val="00EA16D4"/>
    <w:rsid w:val="00EA37D2"/>
    <w:rsid w:val="00EA4072"/>
    <w:rsid w:val="00EA56C4"/>
    <w:rsid w:val="00EA7E85"/>
    <w:rsid w:val="00EB2040"/>
    <w:rsid w:val="00EB6612"/>
    <w:rsid w:val="00EB66D6"/>
    <w:rsid w:val="00EC27D8"/>
    <w:rsid w:val="00EC53EF"/>
    <w:rsid w:val="00ED008B"/>
    <w:rsid w:val="00ED1264"/>
    <w:rsid w:val="00ED47AD"/>
    <w:rsid w:val="00ED6D35"/>
    <w:rsid w:val="00EE0955"/>
    <w:rsid w:val="00EE2E09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616E"/>
    <w:rsid w:val="00F11365"/>
    <w:rsid w:val="00F122DF"/>
    <w:rsid w:val="00F14906"/>
    <w:rsid w:val="00F161EC"/>
    <w:rsid w:val="00F17E3B"/>
    <w:rsid w:val="00F206C0"/>
    <w:rsid w:val="00F21617"/>
    <w:rsid w:val="00F22996"/>
    <w:rsid w:val="00F22CC7"/>
    <w:rsid w:val="00F24ED0"/>
    <w:rsid w:val="00F25AEE"/>
    <w:rsid w:val="00F26571"/>
    <w:rsid w:val="00F31880"/>
    <w:rsid w:val="00F32C37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56F6"/>
    <w:rsid w:val="00F660D2"/>
    <w:rsid w:val="00F7055E"/>
    <w:rsid w:val="00F7088A"/>
    <w:rsid w:val="00F713FE"/>
    <w:rsid w:val="00F771B1"/>
    <w:rsid w:val="00F815D2"/>
    <w:rsid w:val="00F82063"/>
    <w:rsid w:val="00F82D9D"/>
    <w:rsid w:val="00F85B59"/>
    <w:rsid w:val="00F862E3"/>
    <w:rsid w:val="00F91B1C"/>
    <w:rsid w:val="00F92711"/>
    <w:rsid w:val="00F9676F"/>
    <w:rsid w:val="00FA0E95"/>
    <w:rsid w:val="00FA1691"/>
    <w:rsid w:val="00FA27E7"/>
    <w:rsid w:val="00FA309E"/>
    <w:rsid w:val="00FA54AE"/>
    <w:rsid w:val="00FA6B64"/>
    <w:rsid w:val="00FA7B3F"/>
    <w:rsid w:val="00FB0288"/>
    <w:rsid w:val="00FB02C9"/>
    <w:rsid w:val="00FB1DE2"/>
    <w:rsid w:val="00FB4659"/>
    <w:rsid w:val="00FB6E42"/>
    <w:rsid w:val="00FC40C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984C1B-5D1F-402C-B3D6-F5119C33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table" w:styleId="af7">
    <w:name w:val="Table Grid"/>
    <w:basedOn w:val="a1"/>
    <w:uiPriority w:val="59"/>
    <w:rsid w:val="00826B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8995-BF35-4EAC-9DBE-DC575523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60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5652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Управление образован</cp:lastModifiedBy>
  <cp:revision>6</cp:revision>
  <cp:lastPrinted>2025-12-08T14:19:00Z</cp:lastPrinted>
  <dcterms:created xsi:type="dcterms:W3CDTF">2025-10-21T12:55:00Z</dcterms:created>
  <dcterms:modified xsi:type="dcterms:W3CDTF">2025-12-11T05:52:00Z</dcterms:modified>
</cp:coreProperties>
</file>