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92" w:rsidRDefault="00685C6B" w:rsidP="00685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C6B">
        <w:rPr>
          <w:rFonts w:ascii="Times New Roman" w:hAnsi="Times New Roman" w:cs="Times New Roman"/>
          <w:sz w:val="28"/>
          <w:szCs w:val="28"/>
        </w:rPr>
        <w:t>ИНФОРМАЦИЯ</w:t>
      </w:r>
    </w:p>
    <w:p w:rsidR="00685C6B" w:rsidRDefault="00685C6B" w:rsidP="00685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</w:t>
      </w:r>
    </w:p>
    <w:p w:rsidR="00685C6B" w:rsidRDefault="00685C6B" w:rsidP="00685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город Горячий Ключ о результатах внеплановой проверки</w:t>
      </w:r>
    </w:p>
    <w:p w:rsidR="00685C6B" w:rsidRDefault="00685C6B" w:rsidP="00685C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5C6B" w:rsidRDefault="00685C6B" w:rsidP="00685C6B">
      <w:pPr>
        <w:rPr>
          <w:rFonts w:ascii="Times New Roman" w:hAnsi="Times New Roman"/>
          <w:bCs/>
          <w:sz w:val="27"/>
          <w:szCs w:val="27"/>
        </w:rPr>
      </w:pPr>
      <w:r w:rsidRPr="00685C6B">
        <w:rPr>
          <w:rFonts w:ascii="Times New Roman" w:hAnsi="Times New Roman"/>
          <w:sz w:val="27"/>
          <w:szCs w:val="27"/>
        </w:rPr>
        <w:t>На</w:t>
      </w:r>
      <w:r w:rsidRPr="003965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основании распоряже</w:t>
      </w:r>
      <w:r>
        <w:rPr>
          <w:rFonts w:ascii="Times New Roman" w:hAnsi="Times New Roman"/>
          <w:sz w:val="27"/>
          <w:szCs w:val="27"/>
        </w:rPr>
        <w:softHyphen/>
        <w:t>ния</w:t>
      </w:r>
      <w:r w:rsidRPr="003965A3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город </w:t>
      </w:r>
      <w:r>
        <w:rPr>
          <w:rFonts w:ascii="Times New Roman" w:hAnsi="Times New Roman"/>
          <w:sz w:val="27"/>
          <w:szCs w:val="27"/>
        </w:rPr>
        <w:t>Горячий Ключ от 16</w:t>
      </w:r>
      <w:r w:rsidRPr="003965A3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4</w:t>
      </w:r>
      <w:r w:rsidRPr="003965A3">
        <w:rPr>
          <w:rFonts w:ascii="Times New Roman" w:hAnsi="Times New Roman"/>
          <w:sz w:val="27"/>
          <w:szCs w:val="27"/>
        </w:rPr>
        <w:t>.2021 г. №4</w:t>
      </w:r>
      <w:r>
        <w:rPr>
          <w:rFonts w:ascii="Times New Roman" w:hAnsi="Times New Roman"/>
          <w:sz w:val="27"/>
          <w:szCs w:val="27"/>
        </w:rPr>
        <w:t>7</w:t>
      </w:r>
      <w:r w:rsidRPr="003965A3">
        <w:rPr>
          <w:rFonts w:ascii="Times New Roman" w:hAnsi="Times New Roman"/>
          <w:sz w:val="27"/>
          <w:szCs w:val="27"/>
        </w:rPr>
        <w:t xml:space="preserve">р «О проведении </w:t>
      </w:r>
      <w:r w:rsidRPr="006F19CD">
        <w:rPr>
          <w:rFonts w:ascii="Times New Roman" w:hAnsi="Times New Roman" w:cs="Times New Roman"/>
          <w:bCs/>
          <w:sz w:val="27"/>
          <w:szCs w:val="27"/>
        </w:rPr>
        <w:t>внеплановых проверок достоверности отчетности о расходовании дизельного топлива в отдельных учр</w:t>
      </w:r>
      <w:r w:rsidRPr="006F19CD">
        <w:rPr>
          <w:rFonts w:ascii="Times New Roman" w:hAnsi="Times New Roman" w:cs="Times New Roman"/>
          <w:bCs/>
          <w:sz w:val="27"/>
          <w:szCs w:val="27"/>
        </w:rPr>
        <w:t>е</w:t>
      </w:r>
      <w:r w:rsidRPr="006F19CD">
        <w:rPr>
          <w:rFonts w:ascii="Times New Roman" w:hAnsi="Times New Roman" w:cs="Times New Roman"/>
          <w:bCs/>
          <w:sz w:val="27"/>
          <w:szCs w:val="27"/>
        </w:rPr>
        <w:t>ждениях образования муниципального образования город Горячий Ключ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3965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пров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дена </w:t>
      </w:r>
      <w:r w:rsidR="00511C3C">
        <w:rPr>
          <w:rFonts w:ascii="Times New Roman" w:hAnsi="Times New Roman"/>
          <w:sz w:val="27"/>
          <w:szCs w:val="27"/>
        </w:rPr>
        <w:t xml:space="preserve">внеплановая </w:t>
      </w:r>
      <w:r>
        <w:rPr>
          <w:rFonts w:ascii="Times New Roman" w:hAnsi="Times New Roman"/>
          <w:sz w:val="27"/>
          <w:szCs w:val="27"/>
        </w:rPr>
        <w:t xml:space="preserve">проверка </w:t>
      </w:r>
      <w:r>
        <w:rPr>
          <w:rFonts w:ascii="Times New Roman" w:hAnsi="Times New Roman"/>
          <w:bCs/>
          <w:sz w:val="27"/>
          <w:szCs w:val="27"/>
        </w:rPr>
        <w:t>достоверности</w:t>
      </w:r>
      <w:r w:rsidRPr="006F19CD">
        <w:rPr>
          <w:rFonts w:ascii="Times New Roman" w:hAnsi="Times New Roman"/>
          <w:bCs/>
          <w:sz w:val="27"/>
          <w:szCs w:val="27"/>
        </w:rPr>
        <w:t xml:space="preserve"> отчетности о расходовании дизельного топлива в учреждениях образования муниципального образования город Горячий Ключ</w:t>
      </w:r>
      <w:r>
        <w:rPr>
          <w:rFonts w:ascii="Times New Roman" w:hAnsi="Times New Roman"/>
          <w:bCs/>
          <w:sz w:val="27"/>
          <w:szCs w:val="27"/>
        </w:rPr>
        <w:t>: МБОУ МО ГК «ООШ №14», МБДОУ д/с №17, МАОУ МО ГК «СОШ №6»,</w:t>
      </w:r>
      <w:r>
        <w:rPr>
          <w:rFonts w:ascii="Times New Roman" w:hAnsi="Times New Roman"/>
          <w:bCs/>
          <w:sz w:val="27"/>
          <w:szCs w:val="27"/>
        </w:rPr>
        <w:t xml:space="preserve"> МБОУ ООШ №15 им. М.М. </w:t>
      </w:r>
      <w:proofErr w:type="spellStart"/>
      <w:r>
        <w:rPr>
          <w:rFonts w:ascii="Times New Roman" w:hAnsi="Times New Roman"/>
          <w:bCs/>
          <w:sz w:val="27"/>
          <w:szCs w:val="27"/>
        </w:rPr>
        <w:t>Шалжияна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за 2020-2021 отопительный период.</w:t>
      </w:r>
    </w:p>
    <w:p w:rsidR="00685C6B" w:rsidRDefault="00685C6B" w:rsidP="00685C6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 результате проверок установлено:</w:t>
      </w:r>
    </w:p>
    <w:p w:rsidR="00685C6B" w:rsidRDefault="00685C6B" w:rsidP="00685C6B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 w:rsidRPr="003B3549">
        <w:rPr>
          <w:rFonts w:ascii="Times New Roman" w:hAnsi="Times New Roman"/>
          <w:sz w:val="27"/>
          <w:szCs w:val="27"/>
        </w:rPr>
        <w:t>Договоры поставок дизельного топлива</w:t>
      </w:r>
      <w:r>
        <w:rPr>
          <w:rFonts w:ascii="Times New Roman" w:hAnsi="Times New Roman"/>
          <w:sz w:val="27"/>
          <w:szCs w:val="27"/>
        </w:rPr>
        <w:t xml:space="preserve"> заключены всеми проверяемыми учреждениями в соответствии с требованиями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685C6B" w:rsidRPr="003B3549" w:rsidRDefault="00685C6B" w:rsidP="00685C6B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Договорные обязательства поставок дизельного топлива  </w:t>
      </w:r>
      <w:r>
        <w:rPr>
          <w:rFonts w:ascii="Times New Roman" w:hAnsi="Times New Roman"/>
          <w:bCs/>
          <w:sz w:val="27"/>
          <w:szCs w:val="27"/>
        </w:rPr>
        <w:t xml:space="preserve">МБОУ МО ГК «ООШ №14», МБДОУ д/с №17, </w:t>
      </w:r>
      <w:r>
        <w:rPr>
          <w:rFonts w:ascii="Times New Roman" w:hAnsi="Times New Roman"/>
          <w:bCs/>
          <w:sz w:val="27"/>
          <w:szCs w:val="27"/>
        </w:rPr>
        <w:t xml:space="preserve"> МБОУ ООШ №15 им. М.М. </w:t>
      </w:r>
      <w:proofErr w:type="spellStart"/>
      <w:r>
        <w:rPr>
          <w:rFonts w:ascii="Times New Roman" w:hAnsi="Times New Roman"/>
          <w:bCs/>
          <w:sz w:val="27"/>
          <w:szCs w:val="27"/>
        </w:rPr>
        <w:t>Шалжияна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выполн</w:t>
      </w:r>
      <w:r>
        <w:rPr>
          <w:rFonts w:ascii="Times New Roman" w:hAnsi="Times New Roman"/>
          <w:bCs/>
          <w:sz w:val="27"/>
          <w:szCs w:val="27"/>
        </w:rPr>
        <w:t>е</w:t>
      </w:r>
      <w:r>
        <w:rPr>
          <w:rFonts w:ascii="Times New Roman" w:hAnsi="Times New Roman"/>
          <w:bCs/>
          <w:sz w:val="27"/>
          <w:szCs w:val="27"/>
        </w:rPr>
        <w:t>ны в полном объеме.</w:t>
      </w:r>
    </w:p>
    <w:p w:rsidR="00685C6B" w:rsidRPr="00F235DE" w:rsidRDefault="00685C6B" w:rsidP="00685C6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Договорные обязательства поставок дизельного топлива выполнены не в полном объеме МАОУ МО ГК «СОШ №6». </w:t>
      </w:r>
      <w:r>
        <w:rPr>
          <w:rFonts w:ascii="Times New Roman" w:hAnsi="Times New Roman"/>
          <w:sz w:val="27"/>
          <w:szCs w:val="27"/>
        </w:rPr>
        <w:t xml:space="preserve"> В нарушение п.4.3 Договора поставки ГСМ № 10/03/03 от 10 марта 2021 года оплата за поставленный товар в течение 15 рабочих дней со дня поставки товара не произведена. </w:t>
      </w:r>
    </w:p>
    <w:p w:rsidR="00685C6B" w:rsidRDefault="00685C6B" w:rsidP="00685C6B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Отчеты о расходовании дизельного топлива проверяемыми учреждениями представлены в МКУ ЦББУ в установленные сроки. Списание дизельного топлива производилось на основании актов, оформленных с соблюдением требований Ф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дерального закона от 6 декабря 2011 г. №402-ФЗ «О бухгалтерском учете».</w:t>
      </w:r>
    </w:p>
    <w:p w:rsidR="00685C6B" w:rsidRDefault="00685C6B" w:rsidP="00685C6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Типичным нарушением для проверяемых учреждений является то, что </w:t>
      </w:r>
      <w:r w:rsidR="00511C3C">
        <w:rPr>
          <w:rFonts w:ascii="Times New Roman" w:hAnsi="Times New Roman"/>
          <w:sz w:val="27"/>
          <w:szCs w:val="27"/>
        </w:rPr>
        <w:t>но</w:t>
      </w:r>
      <w:r w:rsidR="00511C3C">
        <w:rPr>
          <w:rFonts w:ascii="Times New Roman" w:hAnsi="Times New Roman"/>
          <w:sz w:val="27"/>
          <w:szCs w:val="27"/>
        </w:rPr>
        <w:t>р</w:t>
      </w:r>
      <w:r w:rsidR="00511C3C">
        <w:rPr>
          <w:rFonts w:ascii="Times New Roman" w:hAnsi="Times New Roman"/>
          <w:sz w:val="27"/>
          <w:szCs w:val="27"/>
        </w:rPr>
        <w:t xml:space="preserve">ма списания дизельного топлива документально не подтверждена. </w:t>
      </w:r>
    </w:p>
    <w:p w:rsidR="00685C6B" w:rsidRDefault="00685C6B" w:rsidP="00685C6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результате контрольного замера остатков дизельного топлива</w:t>
      </w:r>
      <w:r w:rsidR="00511C3C">
        <w:rPr>
          <w:rFonts w:ascii="Times New Roman" w:hAnsi="Times New Roman"/>
          <w:sz w:val="27"/>
          <w:szCs w:val="27"/>
        </w:rPr>
        <w:t xml:space="preserve"> существе</w:t>
      </w:r>
      <w:r w:rsidR="00511C3C">
        <w:rPr>
          <w:rFonts w:ascii="Times New Roman" w:hAnsi="Times New Roman"/>
          <w:sz w:val="27"/>
          <w:szCs w:val="27"/>
        </w:rPr>
        <w:t>н</w:t>
      </w:r>
      <w:r w:rsidR="00511C3C">
        <w:rPr>
          <w:rFonts w:ascii="Times New Roman" w:hAnsi="Times New Roman"/>
          <w:sz w:val="27"/>
          <w:szCs w:val="27"/>
        </w:rPr>
        <w:t xml:space="preserve">ных расхождений фактических остаток дизельного топлива с учетными данными не </w:t>
      </w:r>
      <w:r>
        <w:rPr>
          <w:rFonts w:ascii="Times New Roman" w:hAnsi="Times New Roman"/>
          <w:sz w:val="27"/>
          <w:szCs w:val="27"/>
        </w:rPr>
        <w:t xml:space="preserve"> установле</w:t>
      </w:r>
      <w:r w:rsidR="00511C3C">
        <w:rPr>
          <w:rFonts w:ascii="Times New Roman" w:hAnsi="Times New Roman"/>
          <w:sz w:val="27"/>
          <w:szCs w:val="27"/>
        </w:rPr>
        <w:t>но.</w:t>
      </w:r>
    </w:p>
    <w:p w:rsidR="00685C6B" w:rsidRDefault="00511C3C" w:rsidP="00511C3C">
      <w:pPr>
        <w:pStyle w:val="a3"/>
        <w:ind w:firstLine="644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По результатам проверки достоверности отчетности о расходовании дизел</w:t>
      </w:r>
      <w:r>
        <w:rPr>
          <w:rFonts w:ascii="Times New Roman" w:hAnsi="Times New Roman"/>
          <w:bCs/>
          <w:sz w:val="27"/>
          <w:szCs w:val="27"/>
        </w:rPr>
        <w:t>ь</w:t>
      </w:r>
      <w:r>
        <w:rPr>
          <w:rFonts w:ascii="Times New Roman" w:hAnsi="Times New Roman"/>
          <w:bCs/>
          <w:sz w:val="27"/>
          <w:szCs w:val="27"/>
        </w:rPr>
        <w:t>ного топлива учреждениям направлены предложения.</w:t>
      </w:r>
      <w:bookmarkStart w:id="0" w:name="_GoBack"/>
      <w:bookmarkEnd w:id="0"/>
      <w:r>
        <w:rPr>
          <w:rFonts w:ascii="Times New Roman" w:hAnsi="Times New Roman"/>
          <w:bCs/>
          <w:sz w:val="27"/>
          <w:szCs w:val="27"/>
        </w:rPr>
        <w:t xml:space="preserve"> </w:t>
      </w:r>
    </w:p>
    <w:p w:rsidR="00511C3C" w:rsidRPr="00685C6B" w:rsidRDefault="00511C3C" w:rsidP="00511C3C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Отчет о результатах проверки представлен заместителю главы муниципал</w:t>
      </w:r>
      <w:r>
        <w:rPr>
          <w:rFonts w:ascii="Times New Roman" w:hAnsi="Times New Roman"/>
          <w:bCs/>
          <w:sz w:val="27"/>
          <w:szCs w:val="27"/>
        </w:rPr>
        <w:t>ь</w:t>
      </w:r>
      <w:r>
        <w:rPr>
          <w:rFonts w:ascii="Times New Roman" w:hAnsi="Times New Roman"/>
          <w:bCs/>
          <w:sz w:val="27"/>
          <w:szCs w:val="27"/>
        </w:rPr>
        <w:t>ного образования город Горячий Ключ, курирующему работу отдела внутреннего финансового контроля.</w:t>
      </w:r>
    </w:p>
    <w:sectPr w:rsidR="00511C3C" w:rsidRPr="00685C6B" w:rsidSect="00685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BE"/>
    <w:rsid w:val="00511C3C"/>
    <w:rsid w:val="006141BE"/>
    <w:rsid w:val="00685C6B"/>
    <w:rsid w:val="008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2</cp:revision>
  <dcterms:created xsi:type="dcterms:W3CDTF">2021-05-31T11:46:00Z</dcterms:created>
  <dcterms:modified xsi:type="dcterms:W3CDTF">2021-05-31T12:03:00Z</dcterms:modified>
</cp:coreProperties>
</file>