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5266E" w:rsidRPr="00CB06FA" w:rsidRDefault="00646CDA" w:rsidP="00CB06F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5 мая 2017 года № 971 «</w:t>
      </w:r>
      <w:r w:rsidR="0065266E" w:rsidRPr="00CB06FA">
        <w:rPr>
          <w:b/>
          <w:bCs/>
          <w:sz w:val="28"/>
          <w:szCs w:val="28"/>
        </w:rPr>
        <w:t xml:space="preserve">Об утверждении административного </w:t>
      </w:r>
      <w:r w:rsidR="005E178D" w:rsidRPr="00CB06FA">
        <w:rPr>
          <w:b/>
          <w:sz w:val="28"/>
          <w:szCs w:val="28"/>
        </w:rPr>
        <w:t>регламента предоставления администрацией муниципального образования город Горячий Ключ Краснодарского края муниципальной услуги</w:t>
      </w:r>
      <w:r w:rsidR="005E178D" w:rsidRPr="00CB06FA">
        <w:rPr>
          <w:sz w:val="28"/>
          <w:szCs w:val="28"/>
        </w:rPr>
        <w:t xml:space="preserve"> </w:t>
      </w:r>
      <w:r w:rsidR="005E178D" w:rsidRPr="00CB06FA">
        <w:rPr>
          <w:b/>
          <w:sz w:val="28"/>
          <w:szCs w:val="28"/>
        </w:rPr>
        <w:t>«Выдача разрешения на право организации розничного рынка»</w:t>
      </w:r>
    </w:p>
    <w:p w:rsidR="005E178D" w:rsidRPr="006B6A3D" w:rsidRDefault="005E178D" w:rsidP="00CB06F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:rsidR="0065266E" w:rsidRPr="00CB06FA" w:rsidRDefault="0065266E" w:rsidP="00CB06F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6FA">
        <w:rPr>
          <w:sz w:val="28"/>
          <w:szCs w:val="28"/>
        </w:rPr>
        <w:t xml:space="preserve">В соответствии с Федеральными </w:t>
      </w:r>
      <w:hyperlink r:id="rId6" w:history="1">
        <w:r w:rsidRPr="00CB06FA">
          <w:rPr>
            <w:sz w:val="28"/>
            <w:szCs w:val="28"/>
          </w:rPr>
          <w:t>законам</w:t>
        </w:r>
      </w:hyperlink>
      <w:r w:rsidRPr="00CB06FA">
        <w:rPr>
          <w:sz w:val="28"/>
          <w:szCs w:val="28"/>
        </w:rPr>
        <w:t xml:space="preserve">и от 27 июля 2010 года </w:t>
      </w:r>
      <w:r w:rsidR="005950A7">
        <w:rPr>
          <w:sz w:val="28"/>
          <w:szCs w:val="28"/>
        </w:rPr>
        <w:t xml:space="preserve">           </w:t>
      </w:r>
      <w:r w:rsidRPr="00CB06FA">
        <w:rPr>
          <w:sz w:val="28"/>
          <w:szCs w:val="28"/>
        </w:rPr>
        <w:t xml:space="preserve">№ 210-ФЗ «Об организации представления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от 30 декабря 2006 года </w:t>
      </w:r>
      <w:r w:rsidR="00005D9E">
        <w:rPr>
          <w:sz w:val="28"/>
          <w:szCs w:val="28"/>
        </w:rPr>
        <w:t xml:space="preserve"> № 271-</w:t>
      </w:r>
      <w:r w:rsidRPr="00CB06FA">
        <w:rPr>
          <w:sz w:val="28"/>
          <w:szCs w:val="28"/>
        </w:rPr>
        <w:t xml:space="preserve">ФЗ «О розничных рынках и о внесении изменений в Трудовой кодекс Российской Федерации», в целях эффективности организации работы, </w:t>
      </w:r>
      <w:r w:rsidR="00005D9E">
        <w:rPr>
          <w:sz w:val="28"/>
          <w:szCs w:val="28"/>
        </w:rPr>
        <w:t xml:space="preserve">               </w:t>
      </w:r>
      <w:r w:rsidRPr="00CB06FA">
        <w:rPr>
          <w:sz w:val="28"/>
          <w:szCs w:val="28"/>
        </w:rPr>
        <w:t>п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о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с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т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а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н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о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в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л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я</w:t>
      </w:r>
      <w:r w:rsidR="00005D9E">
        <w:rPr>
          <w:sz w:val="28"/>
          <w:szCs w:val="28"/>
        </w:rPr>
        <w:t xml:space="preserve"> </w:t>
      </w:r>
      <w:r w:rsidRPr="00CB06FA">
        <w:rPr>
          <w:sz w:val="28"/>
          <w:szCs w:val="28"/>
        </w:rPr>
        <w:t>ю:</w:t>
      </w:r>
    </w:p>
    <w:p w:rsidR="0065266E" w:rsidRDefault="0065266E" w:rsidP="00CB06F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6FA">
        <w:rPr>
          <w:sz w:val="28"/>
          <w:szCs w:val="28"/>
        </w:rPr>
        <w:t xml:space="preserve">1. </w:t>
      </w:r>
      <w:r w:rsidR="009676A5">
        <w:rPr>
          <w:sz w:val="28"/>
          <w:szCs w:val="28"/>
        </w:rPr>
        <w:t>Внести изменения в постановление администрации муниципального образования город Горячий Ключ Краснодарского края от 5 мая 2017 года       № 971 «Об утверждении административного</w:t>
      </w:r>
      <w:r w:rsidRPr="00CB06FA">
        <w:rPr>
          <w:sz w:val="28"/>
          <w:szCs w:val="28"/>
        </w:rPr>
        <w:t xml:space="preserve"> </w:t>
      </w:r>
      <w:r w:rsidR="006C6D7A">
        <w:rPr>
          <w:sz w:val="28"/>
          <w:szCs w:val="28"/>
        </w:rPr>
        <w:t>регламента предоставления</w:t>
      </w:r>
      <w:r w:rsidRPr="00CB06FA">
        <w:rPr>
          <w:sz w:val="28"/>
          <w:szCs w:val="28"/>
        </w:rPr>
        <w:t xml:space="preserve"> </w:t>
      </w:r>
      <w:r w:rsidR="0047382A" w:rsidRPr="00CB06FA">
        <w:rPr>
          <w:sz w:val="28"/>
          <w:szCs w:val="28"/>
        </w:rPr>
        <w:t xml:space="preserve">администрацией муниципального образования </w:t>
      </w:r>
      <w:r w:rsidR="00A4741C" w:rsidRPr="00CB06FA">
        <w:rPr>
          <w:sz w:val="28"/>
          <w:szCs w:val="28"/>
        </w:rPr>
        <w:t xml:space="preserve">город Горячий Ключ Краснодарского края </w:t>
      </w:r>
      <w:r w:rsidRPr="00CB06FA">
        <w:rPr>
          <w:sz w:val="28"/>
          <w:szCs w:val="28"/>
        </w:rPr>
        <w:t xml:space="preserve">муниципальной услуги </w:t>
      </w:r>
      <w:r w:rsidR="0047382A" w:rsidRPr="00CB06FA">
        <w:rPr>
          <w:sz w:val="28"/>
          <w:szCs w:val="28"/>
        </w:rPr>
        <w:t>«</w:t>
      </w:r>
      <w:r w:rsidRPr="00CB06FA">
        <w:rPr>
          <w:sz w:val="28"/>
          <w:szCs w:val="28"/>
        </w:rPr>
        <w:t>Выдача разрешения на право организации розничного рынка</w:t>
      </w:r>
      <w:r w:rsidR="0047382A" w:rsidRPr="00CB06FA">
        <w:rPr>
          <w:sz w:val="28"/>
          <w:szCs w:val="28"/>
        </w:rPr>
        <w:t>»</w:t>
      </w:r>
      <w:r w:rsidR="006C6D7A">
        <w:rPr>
          <w:sz w:val="28"/>
          <w:szCs w:val="28"/>
        </w:rPr>
        <w:t xml:space="preserve">, изложив </w:t>
      </w:r>
      <w:r w:rsidR="00686889">
        <w:rPr>
          <w:sz w:val="28"/>
          <w:szCs w:val="28"/>
        </w:rPr>
        <w:t>подпункт 2.6.3 в новой редакции:</w:t>
      </w:r>
    </w:p>
    <w:p w:rsidR="006C6D7A" w:rsidRPr="00F46B9F" w:rsidRDefault="006C6D7A" w:rsidP="00CB06F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F46B9F">
        <w:rPr>
          <w:sz w:val="28"/>
          <w:szCs w:val="28"/>
          <w:highlight w:val="yellow"/>
        </w:rPr>
        <w:t>«2.6.3. Для предоставл</w:t>
      </w:r>
      <w:r w:rsidR="002A4C7B" w:rsidRPr="00F46B9F">
        <w:rPr>
          <w:sz w:val="28"/>
          <w:szCs w:val="28"/>
          <w:highlight w:val="yellow"/>
        </w:rPr>
        <w:t>ения разрешения также необходимы</w:t>
      </w:r>
      <w:r w:rsidR="00015315" w:rsidRPr="00F46B9F">
        <w:rPr>
          <w:sz w:val="28"/>
          <w:szCs w:val="28"/>
          <w:highlight w:val="yellow"/>
        </w:rPr>
        <w:t xml:space="preserve"> следующие документы</w:t>
      </w:r>
      <w:r w:rsidR="002A4C7B" w:rsidRPr="00F46B9F">
        <w:rPr>
          <w:sz w:val="28"/>
          <w:szCs w:val="28"/>
          <w:highlight w:val="yellow"/>
        </w:rPr>
        <w:t>:</w:t>
      </w:r>
    </w:p>
    <w:p w:rsidR="002A4C7B" w:rsidRPr="00F46B9F" w:rsidRDefault="002A4C7B" w:rsidP="00CB06F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F46B9F">
        <w:rPr>
          <w:sz w:val="28"/>
          <w:szCs w:val="28"/>
          <w:highlight w:val="yellow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2A4C7B" w:rsidRPr="00F46B9F" w:rsidRDefault="002A4C7B" w:rsidP="00CB06F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F46B9F">
        <w:rPr>
          <w:sz w:val="28"/>
          <w:szCs w:val="28"/>
          <w:highlight w:val="yellow"/>
        </w:rPr>
        <w:t>выписка из единого государственного реестра юридических лиц или её удостоверенная копия, включающая сведени</w:t>
      </w:r>
      <w:r w:rsidR="00510568" w:rsidRPr="00F46B9F">
        <w:rPr>
          <w:sz w:val="28"/>
          <w:szCs w:val="28"/>
          <w:highlight w:val="yellow"/>
        </w:rPr>
        <w:t xml:space="preserve">я о постановке юридического лица </w:t>
      </w:r>
      <w:r w:rsidR="00686889" w:rsidRPr="00F46B9F">
        <w:rPr>
          <w:sz w:val="28"/>
          <w:szCs w:val="28"/>
          <w:highlight w:val="yellow"/>
        </w:rPr>
        <w:t>на учёт в налоговом органе по месту нахождения юридического лица;</w:t>
      </w:r>
    </w:p>
    <w:p w:rsidR="00686889" w:rsidRPr="00CB06FA" w:rsidRDefault="00686889" w:rsidP="00CB06F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B9F">
        <w:rPr>
          <w:sz w:val="28"/>
          <w:szCs w:val="28"/>
          <w:highlight w:val="yellow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предлагается организовать рынок».</w:t>
      </w:r>
    </w:p>
    <w:p w:rsidR="0065266E" w:rsidRPr="00686889" w:rsidRDefault="0065266E" w:rsidP="0068688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6889">
        <w:rPr>
          <w:sz w:val="28"/>
          <w:szCs w:val="28"/>
        </w:rPr>
        <w:t>2</w:t>
      </w:r>
      <w:r w:rsidR="003A16FB" w:rsidRPr="00686889">
        <w:rPr>
          <w:sz w:val="28"/>
          <w:szCs w:val="28"/>
        </w:rPr>
        <w:t>.</w:t>
      </w:r>
      <w:r w:rsidRPr="00686889">
        <w:rPr>
          <w:sz w:val="28"/>
          <w:szCs w:val="28"/>
        </w:rPr>
        <w:t xml:space="preserve"> Отделу информационной политик</w:t>
      </w:r>
      <w:r w:rsidR="00DC37CA" w:rsidRPr="00686889">
        <w:rPr>
          <w:sz w:val="28"/>
          <w:szCs w:val="28"/>
        </w:rPr>
        <w:t>и и средств массовой информации</w:t>
      </w:r>
      <w:r w:rsidR="002F3E03" w:rsidRPr="00686889">
        <w:rPr>
          <w:sz w:val="28"/>
          <w:szCs w:val="28"/>
        </w:rPr>
        <w:t xml:space="preserve"> </w:t>
      </w:r>
      <w:r w:rsidRPr="00686889">
        <w:rPr>
          <w:sz w:val="28"/>
          <w:szCs w:val="28"/>
        </w:rPr>
        <w:t>(Манасян) опубликовать</w:t>
      </w:r>
      <w:r w:rsidR="002F3E03" w:rsidRPr="00686889">
        <w:rPr>
          <w:sz w:val="28"/>
          <w:szCs w:val="28"/>
        </w:rPr>
        <w:t xml:space="preserve"> официально</w:t>
      </w:r>
      <w:r w:rsidRPr="00686889">
        <w:rPr>
          <w:sz w:val="28"/>
          <w:szCs w:val="28"/>
        </w:rPr>
        <w:t xml:space="preserve"> настоя</w:t>
      </w:r>
      <w:r w:rsidR="002F3E03" w:rsidRPr="00686889">
        <w:rPr>
          <w:sz w:val="28"/>
          <w:szCs w:val="28"/>
        </w:rPr>
        <w:t>щее постановление</w:t>
      </w:r>
      <w:r w:rsidRPr="00686889">
        <w:rPr>
          <w:sz w:val="28"/>
          <w:szCs w:val="28"/>
        </w:rPr>
        <w:t>.</w:t>
      </w:r>
    </w:p>
    <w:p w:rsidR="0065266E" w:rsidRPr="00CB06FA" w:rsidRDefault="00686889" w:rsidP="00311810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8A">
        <w:rPr>
          <w:sz w:val="28"/>
          <w:szCs w:val="28"/>
        </w:rPr>
        <w:t>. П</w:t>
      </w:r>
      <w:r w:rsidR="0065266E" w:rsidRPr="00CB06FA">
        <w:rPr>
          <w:sz w:val="28"/>
          <w:szCs w:val="28"/>
        </w:rPr>
        <w:t>остановление вступает</w:t>
      </w:r>
      <w:r w:rsidR="00E0508A">
        <w:rPr>
          <w:sz w:val="28"/>
          <w:szCs w:val="28"/>
        </w:rPr>
        <w:t xml:space="preserve"> в силу со дня его</w:t>
      </w:r>
      <w:r w:rsidR="00E612AA">
        <w:rPr>
          <w:sz w:val="28"/>
          <w:szCs w:val="28"/>
        </w:rPr>
        <w:t xml:space="preserve"> официального</w:t>
      </w:r>
      <w:r w:rsidR="00E0508A">
        <w:rPr>
          <w:sz w:val="28"/>
          <w:szCs w:val="28"/>
        </w:rPr>
        <w:t xml:space="preserve"> </w:t>
      </w:r>
      <w:r w:rsidR="0065266E" w:rsidRPr="00CB06FA">
        <w:rPr>
          <w:sz w:val="28"/>
          <w:szCs w:val="28"/>
        </w:rPr>
        <w:t>опубликования.</w:t>
      </w: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65266E" w:rsidRPr="006B6A3D" w:rsidRDefault="0065266E" w:rsidP="00CB06FA">
      <w:pPr>
        <w:widowControl w:val="0"/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65266E" w:rsidRPr="00CB06FA" w:rsidRDefault="0065266E" w:rsidP="00CB06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B06FA">
        <w:rPr>
          <w:sz w:val="28"/>
          <w:szCs w:val="28"/>
        </w:rPr>
        <w:t>Глава муниципального</w:t>
      </w:r>
      <w:r w:rsidR="00CB06FA">
        <w:rPr>
          <w:sz w:val="28"/>
          <w:szCs w:val="28"/>
        </w:rPr>
        <w:t xml:space="preserve"> образования</w:t>
      </w:r>
    </w:p>
    <w:p w:rsidR="0065266E" w:rsidRPr="00CB06FA" w:rsidRDefault="0065266E" w:rsidP="00CB06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65266E" w:rsidRPr="00CB06FA" w:rsidSect="00015315">
          <w:headerReference w:type="even" r:id="rId7"/>
          <w:headerReference w:type="default" r:id="rId8"/>
          <w:pgSz w:w="11906" w:h="16838"/>
          <w:pgMar w:top="1134" w:right="567" w:bottom="794" w:left="1701" w:header="709" w:footer="709" w:gutter="0"/>
          <w:cols w:space="720"/>
          <w:titlePg/>
          <w:docGrid w:linePitch="326"/>
        </w:sectPr>
      </w:pPr>
      <w:r w:rsidRPr="00CB06FA">
        <w:rPr>
          <w:sz w:val="28"/>
          <w:szCs w:val="28"/>
        </w:rPr>
        <w:t xml:space="preserve">город Горячий Ключ                                  </w:t>
      </w:r>
      <w:r w:rsidR="00CB06FA">
        <w:rPr>
          <w:sz w:val="28"/>
          <w:szCs w:val="28"/>
        </w:rPr>
        <w:t xml:space="preserve">                                    </w:t>
      </w:r>
      <w:r w:rsidR="00686889">
        <w:rPr>
          <w:sz w:val="28"/>
          <w:szCs w:val="28"/>
        </w:rPr>
        <w:t>И.А. Федоровский</w:t>
      </w:r>
    </w:p>
    <w:p w:rsidR="001361EC" w:rsidRPr="0065266E" w:rsidRDefault="001361EC" w:rsidP="003D0638">
      <w:pPr>
        <w:jc w:val="both"/>
        <w:rPr>
          <w:sz w:val="28"/>
          <w:szCs w:val="28"/>
        </w:rPr>
      </w:pPr>
    </w:p>
    <w:sectPr w:rsidR="001361EC" w:rsidRPr="0065266E" w:rsidSect="00652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10" w:rsidRDefault="00311810" w:rsidP="00622DDF">
      <w:r>
        <w:separator/>
      </w:r>
    </w:p>
  </w:endnote>
  <w:endnote w:type="continuationSeparator" w:id="0">
    <w:p w:rsidR="00311810" w:rsidRDefault="00311810" w:rsidP="0062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10" w:rsidRDefault="00311810" w:rsidP="00622DDF">
      <w:r>
        <w:separator/>
      </w:r>
    </w:p>
  </w:footnote>
  <w:footnote w:type="continuationSeparator" w:id="0">
    <w:p w:rsidR="00311810" w:rsidRDefault="00311810" w:rsidP="0062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10" w:rsidRDefault="00B7591E" w:rsidP="0047382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1181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1810" w:rsidRDefault="00311810" w:rsidP="0047382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10" w:rsidRDefault="00311810" w:rsidP="0096649C">
    <w:pPr>
      <w:pStyle w:val="a4"/>
    </w:pPr>
  </w:p>
  <w:p w:rsidR="00311810" w:rsidRDefault="00311810" w:rsidP="0047382A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6E"/>
    <w:rsid w:val="00005D9E"/>
    <w:rsid w:val="00015315"/>
    <w:rsid w:val="001361EC"/>
    <w:rsid w:val="002A4C7B"/>
    <w:rsid w:val="002F3E03"/>
    <w:rsid w:val="00311810"/>
    <w:rsid w:val="003A16FB"/>
    <w:rsid w:val="003D0638"/>
    <w:rsid w:val="0047382A"/>
    <w:rsid w:val="00510568"/>
    <w:rsid w:val="005950A7"/>
    <w:rsid w:val="005E178D"/>
    <w:rsid w:val="00622DDF"/>
    <w:rsid w:val="00646CDA"/>
    <w:rsid w:val="0065266E"/>
    <w:rsid w:val="00686889"/>
    <w:rsid w:val="006B6A3D"/>
    <w:rsid w:val="006C6721"/>
    <w:rsid w:val="006C6D7A"/>
    <w:rsid w:val="006F6795"/>
    <w:rsid w:val="0091220D"/>
    <w:rsid w:val="0096649C"/>
    <w:rsid w:val="009676A5"/>
    <w:rsid w:val="009D1FD3"/>
    <w:rsid w:val="00A4741C"/>
    <w:rsid w:val="00AB5063"/>
    <w:rsid w:val="00B7591E"/>
    <w:rsid w:val="00CA0629"/>
    <w:rsid w:val="00CB06FA"/>
    <w:rsid w:val="00DC37CA"/>
    <w:rsid w:val="00E0508A"/>
    <w:rsid w:val="00E612AA"/>
    <w:rsid w:val="00F46B9F"/>
    <w:rsid w:val="00F53ADE"/>
    <w:rsid w:val="00FA1B9F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266E"/>
  </w:style>
  <w:style w:type="paragraph" w:styleId="a4">
    <w:name w:val="header"/>
    <w:basedOn w:val="a"/>
    <w:link w:val="a5"/>
    <w:uiPriority w:val="99"/>
    <w:rsid w:val="00652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266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5266E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52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526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6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13</cp:revision>
  <cp:lastPrinted>2017-06-05T13:32:00Z</cp:lastPrinted>
  <dcterms:created xsi:type="dcterms:W3CDTF">2017-01-17T12:46:00Z</dcterms:created>
  <dcterms:modified xsi:type="dcterms:W3CDTF">2017-06-05T13:32:00Z</dcterms:modified>
</cp:coreProperties>
</file>