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7C0F" w14:textId="77777777" w:rsidR="007405D5" w:rsidRPr="007405D5" w:rsidRDefault="007405D5" w:rsidP="007405D5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5D5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7405D5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14:paraId="286F13E8" w14:textId="77777777" w:rsidR="007405D5" w:rsidRPr="007405D5" w:rsidRDefault="007405D5" w:rsidP="007405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5D5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14:paraId="485B778F" w14:textId="77777777" w:rsidR="007405D5" w:rsidRPr="007405D5" w:rsidRDefault="007405D5" w:rsidP="007405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67F57" w14:textId="77777777" w:rsidR="007405D5" w:rsidRPr="007405D5" w:rsidRDefault="007405D5" w:rsidP="007405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</w:t>
      </w:r>
      <w:bookmarkStart w:id="0" w:name="_GoBack"/>
      <w:bookmarkEnd w:id="0"/>
      <w:r w:rsidRPr="007405D5">
        <w:rPr>
          <w:rFonts w:ascii="Times New Roman" w:hAnsi="Times New Roman" w:cs="Times New Roman"/>
          <w:sz w:val="28"/>
          <w:szCs w:val="28"/>
        </w:rPr>
        <w:t>вления муниципальной услуги.</w:t>
      </w:r>
    </w:p>
    <w:p w14:paraId="2C501701" w14:textId="77777777" w:rsidR="007405D5" w:rsidRPr="007405D5" w:rsidRDefault="007405D5" w:rsidP="007405D5">
      <w:pPr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14:paraId="178F5882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обжалования.  </w:t>
      </w:r>
    </w:p>
    <w:p w14:paraId="71433037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Предметом досудебного обжалования является</w:t>
      </w:r>
      <w:r w:rsidRPr="007405D5">
        <w:rPr>
          <w:rFonts w:ascii="Times New Roman" w:hAnsi="Times New Roman" w:cs="Times New Roman"/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14:paraId="399DA8A4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10101"/>
      <w:r w:rsidRPr="007405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05B5C63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 w:rsidRPr="007405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7BF446BC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 w:rsidRPr="007405D5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 норматив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ными правовыми актами Российской Федерации, нормативными правовыми ак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тами субъектов Российской Федерации, муниципальными правовыми актами для предоставления муниципальной услуги;</w:t>
      </w:r>
    </w:p>
    <w:p w14:paraId="654A9567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 w:rsidRPr="007405D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9527B0A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 w:rsidRPr="007405D5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proofErr w:type="gramStart"/>
      <w:r w:rsidRPr="007405D5">
        <w:rPr>
          <w:rFonts w:ascii="Times New Roman" w:hAnsi="Times New Roman" w:cs="Times New Roman"/>
          <w:sz w:val="28"/>
          <w:szCs w:val="28"/>
        </w:rPr>
        <w:t>Феде-рации</w:t>
      </w:r>
      <w:proofErr w:type="gramEnd"/>
      <w:r w:rsidRPr="007405D5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C471AAD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 w:rsidRPr="007405D5">
        <w:rPr>
          <w:rFonts w:ascii="Times New Roman" w:hAnsi="Times New Roman" w:cs="Times New Roman"/>
          <w:sz w:val="28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14:paraId="7ED75C59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110107"/>
      <w:bookmarkEnd w:id="6"/>
      <w:r w:rsidRPr="007405D5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пущенных опечаток и ошибок в выданных в результате предоставления муни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ципальной услуги документах, либо нарушение установленного срока таких ис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правлений;</w:t>
      </w:r>
    </w:p>
    <w:p w14:paraId="26FECC21" w14:textId="77777777" w:rsidR="007405D5" w:rsidRPr="007405D5" w:rsidRDefault="007405D5" w:rsidP="007405D5">
      <w:pPr>
        <w:shd w:val="clear" w:color="auto" w:fill="FFFFFF"/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8) по иным вопросам, связанным с предоставлением муниципальной услуги.</w:t>
      </w:r>
      <w:bookmarkEnd w:id="7"/>
    </w:p>
    <w:p w14:paraId="17E9C2F7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отказа рассмотрения жалобы и случаев, в которых ответ на жалобу не дается. </w:t>
      </w:r>
    </w:p>
    <w:p w14:paraId="7DE94150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 В рассмотрении обращения может быть отказано в случае:</w:t>
      </w:r>
    </w:p>
    <w:p w14:paraId="787B941E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отсутствия указания фамилии заявителя и почтового адреса, по которому должен быть направлен ответ;</w:t>
      </w:r>
    </w:p>
    <w:p w14:paraId="37EE3F0E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поступления от заявителя обращения о прекращении рассмотрения ранее направленного обращения;</w:t>
      </w:r>
    </w:p>
    <w:p w14:paraId="49F5D52D" w14:textId="77777777" w:rsidR="007405D5" w:rsidRPr="007405D5" w:rsidRDefault="007405D5" w:rsidP="007405D5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14:paraId="76FFF80F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В рассмотрении обращения по существу может быть отказано в случае:</w:t>
      </w:r>
    </w:p>
    <w:p w14:paraId="54DC5A0C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14:paraId="24776F47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14:paraId="14F4C65F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14:paraId="0D6ADA3F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14:paraId="57434B0C" w14:textId="77777777" w:rsidR="007405D5" w:rsidRPr="007405D5" w:rsidRDefault="007405D5" w:rsidP="007405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405D5"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14:paraId="4BA2F2FC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Основанием для начала процедуры </w:t>
      </w:r>
      <w:r w:rsidRPr="007405D5">
        <w:rPr>
          <w:rFonts w:ascii="Times New Roman" w:hAnsi="Times New Roman" w:cs="Times New Roman"/>
          <w:sz w:val="28"/>
          <w:szCs w:val="28"/>
        </w:rPr>
        <w:t>досудебного (внесудебного) обжало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вания</w:t>
      </w:r>
      <w:r w:rsidRPr="007405D5">
        <w:rPr>
          <w:rFonts w:ascii="Times New Roman" w:hAnsi="Times New Roman" w:cs="Times New Roman"/>
          <w:iCs/>
          <w:sz w:val="28"/>
          <w:szCs w:val="28"/>
        </w:rPr>
        <w:t xml:space="preserve"> является поступление жалобы в</w:t>
      </w:r>
      <w:r w:rsidRPr="007405D5">
        <w:rPr>
          <w:rFonts w:ascii="Times New Roman" w:hAnsi="Times New Roman" w:cs="Times New Roman"/>
          <w:sz w:val="28"/>
          <w:szCs w:val="28"/>
        </w:rPr>
        <w:t xml:space="preserve"> письменной форме на бумажном носи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теле либо в электронной форме, в орган, непосредственно предоставляющий муниципальную услугу</w:t>
      </w:r>
      <w:r w:rsidRPr="007405D5">
        <w:rPr>
          <w:rFonts w:ascii="Times New Roman" w:hAnsi="Times New Roman" w:cs="Times New Roman"/>
          <w:iCs/>
          <w:sz w:val="28"/>
          <w:szCs w:val="28"/>
        </w:rPr>
        <w:t>.</w:t>
      </w:r>
    </w:p>
    <w:p w14:paraId="45508F67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11025"/>
      <w:r w:rsidRPr="007405D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bookmarkEnd w:id="8"/>
    <w:p w14:paraId="3E9A44CD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 w:rsidRPr="007405D5"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 w:rsidRPr="007405D5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14:paraId="3F4E32E8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03BE3B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8A5B001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75DF6A6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ACC0172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мых для обоснования и рассмотрения жалобы.</w:t>
      </w:r>
    </w:p>
    <w:p w14:paraId="4F601C4C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 xml:space="preserve">Любому обратившемуся лицу должностные лица </w:t>
      </w:r>
      <w:r w:rsidRPr="007405D5">
        <w:rPr>
          <w:rFonts w:ascii="Times New Roman" w:hAnsi="Times New Roman" w:cs="Times New Roman"/>
          <w:sz w:val="28"/>
          <w:szCs w:val="28"/>
        </w:rPr>
        <w:t>органа, непосредствен</w:t>
      </w:r>
      <w:r w:rsidRPr="007405D5">
        <w:rPr>
          <w:rFonts w:ascii="Times New Roman" w:hAnsi="Times New Roman" w:cs="Times New Roman"/>
          <w:sz w:val="28"/>
          <w:szCs w:val="28"/>
        </w:rPr>
        <w:softHyphen/>
        <w:t xml:space="preserve">но предоставляющего муниципальную услугу, либо МКУ «МФЦ», </w:t>
      </w:r>
      <w:r w:rsidRPr="007405D5">
        <w:rPr>
          <w:rFonts w:ascii="Times New Roman" w:hAnsi="Times New Roman" w:cs="Times New Roman"/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7405D5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7405D5">
        <w:rPr>
          <w:rFonts w:ascii="Times New Roman" w:hAnsi="Times New Roman" w:cs="Times New Roman"/>
          <w:iCs/>
          <w:sz w:val="28"/>
          <w:szCs w:val="28"/>
        </w:rPr>
        <w:t>:</w:t>
      </w:r>
    </w:p>
    <w:p w14:paraId="352A7E0E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lastRenderedPageBreak/>
        <w:t>о перечне документов, необходимых для рассмотрения жалобы;</w:t>
      </w:r>
    </w:p>
    <w:p w14:paraId="3A32AEE3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о требованиях к оформлению документов, прилагаемых к жалобе;</w:t>
      </w:r>
    </w:p>
    <w:p w14:paraId="456BFF19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о порядке ознакомления с информацией о рассмотренных и урегулиро</w:t>
      </w:r>
      <w:r w:rsidRPr="007405D5">
        <w:rPr>
          <w:rFonts w:ascii="Times New Roman" w:hAnsi="Times New Roman" w:cs="Times New Roman"/>
          <w:iCs/>
          <w:sz w:val="28"/>
          <w:szCs w:val="28"/>
        </w:rPr>
        <w:softHyphen/>
        <w:t>ванных спорах и разногласиях, (в том числе порядок получения копий докумен</w:t>
      </w:r>
      <w:r w:rsidRPr="007405D5">
        <w:rPr>
          <w:rFonts w:ascii="Times New Roman" w:hAnsi="Times New Roman" w:cs="Times New Roman"/>
          <w:iCs/>
          <w:sz w:val="28"/>
          <w:szCs w:val="28"/>
        </w:rPr>
        <w:softHyphen/>
        <w:t>тов по результатам рассмотрения);</w:t>
      </w:r>
    </w:p>
    <w:p w14:paraId="5B264A9B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о местонахождении органов, в которые можно подать жалобу по </w:t>
      </w:r>
      <w:proofErr w:type="gramStart"/>
      <w:r w:rsidRPr="007405D5">
        <w:rPr>
          <w:rFonts w:ascii="Times New Roman" w:hAnsi="Times New Roman" w:cs="Times New Roman"/>
          <w:sz w:val="28"/>
          <w:szCs w:val="28"/>
        </w:rPr>
        <w:t>до-судебному</w:t>
      </w:r>
      <w:proofErr w:type="gramEnd"/>
      <w:r w:rsidRPr="007405D5">
        <w:rPr>
          <w:rFonts w:ascii="Times New Roman" w:hAnsi="Times New Roman" w:cs="Times New Roman"/>
          <w:sz w:val="28"/>
          <w:szCs w:val="28"/>
        </w:rPr>
        <w:t xml:space="preserve"> обжалованию, графике его работы, процедурах приема посетителей (предвари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тельная запись по телефону, прием в день обращения, живая очередь и т. п.);</w:t>
      </w:r>
    </w:p>
    <w:p w14:paraId="6709050E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о сроке оказания рассмотрения жалобы;</w:t>
      </w:r>
    </w:p>
    <w:p w14:paraId="6013E7BD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14:paraId="76AE2EF3" w14:textId="77777777" w:rsidR="007405D5" w:rsidRPr="007405D5" w:rsidRDefault="007405D5" w:rsidP="007405D5">
      <w:pPr>
        <w:spacing w:line="240" w:lineRule="atLeast"/>
        <w:ind w:firstLine="840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14:paraId="134C12B2" w14:textId="77777777" w:rsidR="007405D5" w:rsidRPr="007405D5" w:rsidRDefault="007405D5" w:rsidP="007405D5">
      <w:pPr>
        <w:spacing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7405D5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7405D5">
        <w:rPr>
          <w:rFonts w:ascii="Times New Roman" w:hAnsi="Times New Roman" w:cs="Times New Roman"/>
          <w:iCs/>
          <w:sz w:val="28"/>
          <w:szCs w:val="28"/>
        </w:rPr>
        <w:t>:</w:t>
      </w:r>
    </w:p>
    <w:p w14:paraId="6875F839" w14:textId="77777777" w:rsidR="007405D5" w:rsidRPr="007405D5" w:rsidRDefault="007405D5" w:rsidP="007405D5">
      <w:pPr>
        <w:pStyle w:val="a4"/>
        <w:tabs>
          <w:tab w:val="clear" w:pos="0"/>
        </w:tabs>
        <w:spacing w:before="0" w:after="0"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14:paraId="10C0A071" w14:textId="77777777" w:rsidR="007405D5" w:rsidRPr="007405D5" w:rsidRDefault="007405D5" w:rsidP="007405D5">
      <w:pPr>
        <w:pStyle w:val="a4"/>
        <w:tabs>
          <w:tab w:val="clear" w:pos="0"/>
        </w:tabs>
        <w:spacing w:before="0" w:after="0"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14:paraId="48D7BA95" w14:textId="77777777" w:rsidR="007405D5" w:rsidRPr="007405D5" w:rsidRDefault="007405D5" w:rsidP="007405D5">
      <w:pPr>
        <w:pStyle w:val="a4"/>
        <w:tabs>
          <w:tab w:val="clear" w:pos="0"/>
        </w:tabs>
        <w:spacing w:before="0" w:after="0"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14:paraId="171DD46D" w14:textId="77777777" w:rsidR="007405D5" w:rsidRPr="007405D5" w:rsidRDefault="007405D5" w:rsidP="007405D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405D5">
        <w:rPr>
          <w:rFonts w:ascii="Times New Roman" w:hAnsi="Times New Roman" w:cs="Times New Roman"/>
          <w:iCs/>
          <w:sz w:val="28"/>
          <w:szCs w:val="28"/>
        </w:rPr>
        <w:t>обращение по электронной почте (при ее наличии).</w:t>
      </w:r>
    </w:p>
    <w:p w14:paraId="6E6B1B75" w14:textId="77777777" w:rsidR="007405D5" w:rsidRPr="007405D5" w:rsidRDefault="007405D5" w:rsidP="007405D5">
      <w:pPr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W w:w="9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1488"/>
        <w:gridCol w:w="1488"/>
        <w:gridCol w:w="1523"/>
        <w:gridCol w:w="1778"/>
        <w:gridCol w:w="1843"/>
        <w:gridCol w:w="1452"/>
      </w:tblGrid>
      <w:tr w:rsidR="007405D5" w:rsidRPr="007405D5" w14:paraId="33793D68" w14:textId="77777777" w:rsidTr="00F30AD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4ABF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42F2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Орган власти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3BA5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FAD7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D20A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График работы для письменного обращения</w:t>
            </w:r>
          </w:p>
          <w:p w14:paraId="3A978B7F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5403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14:paraId="46D6DEDE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B414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405D5" w:rsidRPr="007405D5" w14:paraId="7DAF9198" w14:textId="77777777" w:rsidTr="00F30AD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85F6" w14:textId="77777777" w:rsidR="007405D5" w:rsidRPr="007405D5" w:rsidRDefault="007405D5" w:rsidP="00F30AD8">
            <w:pPr>
              <w:tabs>
                <w:tab w:val="right" w:pos="171"/>
                <w:tab w:val="center" w:pos="440"/>
              </w:tabs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1DA3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C5F0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6C38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66A1" w14:textId="77777777" w:rsidR="007405D5" w:rsidRPr="007405D5" w:rsidRDefault="007405D5" w:rsidP="00F30A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F080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3951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5D5" w:rsidRPr="007405D5" w14:paraId="6F9E2719" w14:textId="77777777" w:rsidTr="00F30AD8">
        <w:trPr>
          <w:cantSplit/>
          <w:trHeight w:val="2789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64C3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40336016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9FE44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3B1D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49B27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11C47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6CC53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961CB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99A30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CFD6D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31E34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A866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-рация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Горя-чий Ключ</w:t>
            </w:r>
          </w:p>
          <w:p w14:paraId="3EBB4665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5567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198C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DF47E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93713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C1AB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</w:p>
          <w:p w14:paraId="16ACC15F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23EA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ник  с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9-00 до 10-30 </w:t>
            </w:r>
          </w:p>
          <w:p w14:paraId="4E05B002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предва-рительной</w:t>
            </w:r>
            <w:proofErr w:type="spellEnd"/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записи)</w:t>
            </w:r>
            <w:r w:rsidRPr="007405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4B3E1B10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A10297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ED2329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C098" w14:textId="77777777" w:rsidR="007405D5" w:rsidRPr="007405D5" w:rsidRDefault="007405D5" w:rsidP="00F30A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8-00 до 17-00,</w:t>
            </w:r>
          </w:p>
          <w:p w14:paraId="496B8C37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и </w:t>
            </w: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предпразднич-ные</w:t>
            </w:r>
            <w:proofErr w:type="spellEnd"/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  <w:p w14:paraId="3DEF03B4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  <w:r w:rsidRPr="007405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6DF58C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12-50.</w:t>
            </w:r>
          </w:p>
          <w:p w14:paraId="3671B794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9C79B0" w14:textId="77777777" w:rsidR="007405D5" w:rsidRPr="007405D5" w:rsidRDefault="007405D5" w:rsidP="00F30AD8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8(86159) 3-51-52, </w:t>
            </w:r>
          </w:p>
          <w:p w14:paraId="64F5355E" w14:textId="77777777" w:rsidR="007405D5" w:rsidRPr="007405D5" w:rsidRDefault="007405D5" w:rsidP="00F30AD8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факс 3-86-16,</w:t>
            </w:r>
          </w:p>
          <w:p w14:paraId="2E0D4E96" w14:textId="77777777" w:rsidR="007405D5" w:rsidRPr="007405D5" w:rsidRDefault="007405D5" w:rsidP="00F30AD8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gor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kluch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krasnodar</w:t>
              </w:r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405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F8C987F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32F54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B98A2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B6701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B5745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FDDF6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15CA" w14:textId="77777777" w:rsidR="007405D5" w:rsidRPr="007405D5" w:rsidRDefault="007405D5" w:rsidP="00F30AD8">
            <w:pPr>
              <w:spacing w:line="240" w:lineRule="atLeast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9DAE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353290, </w:t>
            </w:r>
          </w:p>
          <w:p w14:paraId="0168F801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</w:t>
            </w:r>
          </w:p>
          <w:p w14:paraId="32FEDF08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Лени-на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, 191, </w:t>
            </w:r>
          </w:p>
          <w:p w14:paraId="76BF173C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. № 27</w:t>
            </w:r>
          </w:p>
          <w:p w14:paraId="1BEB62A1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38618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C04C2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F6F9A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93AB7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E5B2A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C4E8C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D5" w:rsidRPr="007405D5" w14:paraId="21ED0FC3" w14:textId="77777777" w:rsidTr="00F30AD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ECE9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5FD0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9F1C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курирую-</w:t>
            </w: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орган, оказываю-</w:t>
            </w: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муни-ципальную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услугу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A20D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4640C55B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с 9-00 до </w:t>
            </w:r>
          </w:p>
          <w:p w14:paraId="3DE01EFB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  <w:r w:rsidRPr="007405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предвари-тельной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записи)</w:t>
            </w:r>
            <w:r w:rsidRPr="007405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64BD" w14:textId="77777777" w:rsidR="007405D5" w:rsidRPr="007405D5" w:rsidRDefault="007405D5" w:rsidP="00F30A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8-00 до 17-00,</w:t>
            </w:r>
          </w:p>
          <w:p w14:paraId="68529387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и </w:t>
            </w: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предпразднич-ные</w:t>
            </w:r>
            <w:proofErr w:type="spellEnd"/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  <w:p w14:paraId="42F29F53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  <w:r w:rsidRPr="007405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D7019A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12-50.</w:t>
            </w:r>
          </w:p>
          <w:p w14:paraId="0365519B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6712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0D7C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D5" w:rsidRPr="007405D5" w14:paraId="1BA81E65" w14:textId="77777777" w:rsidTr="00F30AD8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6AC8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4450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79BF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4F35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DDE6E49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с 9-00 до </w:t>
            </w:r>
          </w:p>
          <w:p w14:paraId="7939ABAD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  <w:r w:rsidRPr="007405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предвари-</w:t>
            </w:r>
            <w:r w:rsidRPr="0074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тельной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записи)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FECA" w14:textId="77777777" w:rsidR="007405D5" w:rsidRPr="007405D5" w:rsidRDefault="007405D5" w:rsidP="00F30A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– четверг с 8-00 до 17-00,</w:t>
            </w:r>
          </w:p>
          <w:p w14:paraId="13EA5770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Пятница и </w:t>
            </w: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предпразднич-ные</w:t>
            </w:r>
            <w:proofErr w:type="spellEnd"/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  <w:p w14:paraId="2029252D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  <w:r w:rsidRPr="007405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14:paraId="6583FFBE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12-50.</w:t>
            </w:r>
          </w:p>
          <w:p w14:paraId="13F71868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1557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6FFE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D5" w:rsidRPr="007405D5" w14:paraId="03B9826D" w14:textId="77777777" w:rsidTr="00F30AD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C83C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5A79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A208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F116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AD35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D0C0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3164" w14:textId="77777777" w:rsidR="007405D5" w:rsidRPr="007405D5" w:rsidRDefault="007405D5" w:rsidP="00F30A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5D5" w:rsidRPr="007405D5" w14:paraId="33D6A507" w14:textId="77777777" w:rsidTr="00F30AD8">
        <w:trPr>
          <w:cantSplit/>
          <w:trHeight w:val="113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52CE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A66B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МКУ «МФЦ»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1AD5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Операторы МКУ «МФЦ»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2D8E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– пятни-</w:t>
            </w:r>
            <w:proofErr w:type="spell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с 8-00 до 20-00,</w:t>
            </w:r>
          </w:p>
          <w:p w14:paraId="5FB561B2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14:paraId="4C71E3F2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с 9-00 </w:t>
            </w:r>
          </w:p>
          <w:p w14:paraId="4842A589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до 20-00 </w:t>
            </w:r>
          </w:p>
          <w:p w14:paraId="3FD564D1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перерывов на обед </w:t>
            </w:r>
          </w:p>
          <w:p w14:paraId="78897CEA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18CA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8-00 до 20-00,</w:t>
            </w:r>
          </w:p>
          <w:p w14:paraId="45E5D9EB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Суббота с 9-00 до 20-00 </w:t>
            </w:r>
          </w:p>
          <w:p w14:paraId="1DE5F2BA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перерывов на обед </w:t>
            </w:r>
          </w:p>
          <w:p w14:paraId="199D81B2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  <w:p w14:paraId="4A853F03" w14:textId="77777777" w:rsidR="007405D5" w:rsidRPr="007405D5" w:rsidRDefault="007405D5" w:rsidP="00F3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CF3C84" w14:textId="77777777" w:rsidR="007405D5" w:rsidRPr="007405D5" w:rsidRDefault="007405D5" w:rsidP="00F30AD8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   8(86159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)  4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-40-62,</w:t>
            </w:r>
          </w:p>
          <w:p w14:paraId="4D517968" w14:textId="77777777" w:rsidR="007405D5" w:rsidRPr="007405D5" w:rsidRDefault="007405D5" w:rsidP="00F30AD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0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mfcgk@rambler.ru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6286" w14:textId="77777777" w:rsidR="007405D5" w:rsidRPr="007405D5" w:rsidRDefault="007405D5" w:rsidP="00F30A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353290, </w:t>
            </w:r>
          </w:p>
          <w:p w14:paraId="4EEF7D0E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</w:t>
            </w:r>
          </w:p>
          <w:p w14:paraId="549D5BC6" w14:textId="77777777" w:rsidR="007405D5" w:rsidRPr="007405D5" w:rsidRDefault="007405D5" w:rsidP="00F30A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D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Лени-на</w:t>
            </w:r>
            <w:proofErr w:type="gramEnd"/>
            <w:r w:rsidRPr="007405D5">
              <w:rPr>
                <w:rFonts w:ascii="Times New Roman" w:hAnsi="Times New Roman" w:cs="Times New Roman"/>
                <w:sz w:val="28"/>
                <w:szCs w:val="28"/>
              </w:rPr>
              <w:t>, 156</w:t>
            </w:r>
          </w:p>
        </w:tc>
      </w:tr>
    </w:tbl>
    <w:p w14:paraId="4C85DF2D" w14:textId="77777777" w:rsidR="007405D5" w:rsidRPr="007405D5" w:rsidRDefault="007405D5" w:rsidP="007405D5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14:paraId="46CF8ED3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7405D5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установленного срока таких исправлений - в течение 5 рабочих дней со дня ее регистрации. </w:t>
      </w:r>
    </w:p>
    <w:p w14:paraId="23A70773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  <w:bookmarkStart w:id="9" w:name="sub_11027"/>
    </w:p>
    <w:p w14:paraId="59D5959A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proofErr w:type="spellStart"/>
      <w:proofErr w:type="gramStart"/>
      <w:r w:rsidRPr="007405D5">
        <w:rPr>
          <w:rFonts w:ascii="Times New Roman" w:hAnsi="Times New Roman" w:cs="Times New Roman"/>
          <w:sz w:val="28"/>
          <w:szCs w:val="28"/>
        </w:rPr>
        <w:t>муни-ципальную</w:t>
      </w:r>
      <w:proofErr w:type="spellEnd"/>
      <w:proofErr w:type="gramEnd"/>
      <w:r w:rsidRPr="007405D5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  <w:bookmarkEnd w:id="9"/>
    </w:p>
    <w:p w14:paraId="71D91214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ния, исправления допущенных органом, предоставляющим муниципальную услугу, опечаток и ошибок в выданных в результате предоставления муници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F978101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23CC107" w14:textId="77777777" w:rsidR="007405D5" w:rsidRPr="007405D5" w:rsidRDefault="007405D5" w:rsidP="007405D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0" w:name="sub_11028"/>
      <w:r w:rsidRPr="007405D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по результатам рассмотрения жалобы, заявителю в письменной форме и, по желанию </w:t>
      </w:r>
      <w:proofErr w:type="gramStart"/>
      <w:r w:rsidRPr="007405D5">
        <w:rPr>
          <w:rFonts w:ascii="Times New Roman" w:hAnsi="Times New Roman" w:cs="Times New Roman"/>
          <w:sz w:val="28"/>
          <w:szCs w:val="28"/>
        </w:rPr>
        <w:t>заяви-теля</w:t>
      </w:r>
      <w:proofErr w:type="gramEnd"/>
      <w:r w:rsidRPr="007405D5">
        <w:rPr>
          <w:rFonts w:ascii="Times New Roman" w:hAnsi="Times New Roman" w:cs="Times New Roman"/>
          <w:sz w:val="28"/>
          <w:szCs w:val="28"/>
        </w:rPr>
        <w:t>, в электронной форме направляется мотивированный ответ о результатах рассмотрения жалобы.</w:t>
      </w:r>
    </w:p>
    <w:p w14:paraId="4FC61630" w14:textId="77777777" w:rsidR="007405D5" w:rsidRPr="007405D5" w:rsidRDefault="007405D5" w:rsidP="007405D5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sub_11029"/>
      <w:bookmarkEnd w:id="10"/>
      <w:r w:rsidRPr="007405D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соответствующие уполномо</w:t>
      </w:r>
      <w:r w:rsidRPr="007405D5">
        <w:rPr>
          <w:rFonts w:ascii="Times New Roman" w:hAnsi="Times New Roman" w:cs="Times New Roman"/>
          <w:sz w:val="28"/>
          <w:szCs w:val="28"/>
        </w:rPr>
        <w:softHyphen/>
        <w:t>ченные органы.</w:t>
      </w:r>
    </w:p>
    <w:bookmarkEnd w:id="11"/>
    <w:p w14:paraId="7D4E17CF" w14:textId="77777777" w:rsidR="007405D5" w:rsidRPr="007405D5" w:rsidRDefault="007405D5" w:rsidP="007405D5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05D5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14:paraId="350BE589" w14:textId="77777777" w:rsidR="007A4033" w:rsidRDefault="007A4033"/>
    <w:sectPr w:rsidR="007A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EF"/>
    <w:rsid w:val="007130EF"/>
    <w:rsid w:val="007405D5"/>
    <w:rsid w:val="007A4033"/>
    <w:rsid w:val="00E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E9C8"/>
  <w15:chartTrackingRefBased/>
  <w15:docId w15:val="{E0FC2DA5-7A6B-4258-8BDC-BFB1D12F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5D5"/>
    <w:rPr>
      <w:color w:val="0000FF"/>
      <w:u w:val="single"/>
    </w:rPr>
  </w:style>
  <w:style w:type="paragraph" w:customStyle="1" w:styleId="ConsPlusNormal">
    <w:name w:val="ConsPlusNormal"/>
    <w:rsid w:val="007405D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4">
    <w:name w:val="Перечисление"/>
    <w:basedOn w:val="a"/>
    <w:rsid w:val="007405D5"/>
    <w:pPr>
      <w:widowControl w:val="0"/>
      <w:tabs>
        <w:tab w:val="num" w:pos="0"/>
        <w:tab w:val="left" w:pos="14040"/>
      </w:tabs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_kluch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2020-08-19T05:40:00Z</dcterms:created>
  <dcterms:modified xsi:type="dcterms:W3CDTF">2020-08-19T05:40:00Z</dcterms:modified>
</cp:coreProperties>
</file>