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01" w:rsidRPr="00C7190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C71901">
        <w:rPr>
          <w:b/>
          <w:sz w:val="24"/>
          <w:szCs w:val="24"/>
        </w:rPr>
        <w:t>Информация об основных результатах экспертно–аналитического мероприятия:</w:t>
      </w:r>
      <w:r w:rsidRPr="00C71901">
        <w:rPr>
          <w:b/>
          <w:szCs w:val="28"/>
        </w:rPr>
        <w:t xml:space="preserve"> </w:t>
      </w:r>
      <w:r w:rsidR="007E1037" w:rsidRPr="007E1037">
        <w:rPr>
          <w:b/>
          <w:sz w:val="24"/>
          <w:szCs w:val="24"/>
        </w:rPr>
        <w:t xml:space="preserve">«Аудит в сфере закупок товаров, работ, услуг для обеспечения </w:t>
      </w:r>
      <w:r w:rsidR="007E1037" w:rsidRPr="007E1037">
        <w:rPr>
          <w:rFonts w:eastAsia="Calibri"/>
          <w:b/>
          <w:sz w:val="24"/>
          <w:szCs w:val="24"/>
        </w:rPr>
        <w:t>муниципальных нужд</w:t>
      </w:r>
      <w:r w:rsidR="007E1037" w:rsidRPr="007E1037">
        <w:rPr>
          <w:b/>
          <w:sz w:val="24"/>
          <w:szCs w:val="24"/>
        </w:rPr>
        <w:t xml:space="preserve"> на объекте «муниципального бюджетного дошкольного образовательного учреждения Детский сад № 5 муниципального образования город Горячий Ключ» по договорам и контрактам, заключенным в 2017 году на приобретение товаров, работ, услуг»</w:t>
      </w:r>
      <w:r w:rsidRPr="007E1037">
        <w:rPr>
          <w:b/>
          <w:sz w:val="24"/>
          <w:szCs w:val="24"/>
        </w:rPr>
        <w:t>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BA189D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Cs w:val="28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25 декабря 2017 года № 120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Ключ от </w:t>
      </w:r>
      <w:r w:rsidR="007E1037">
        <w:rPr>
          <w:sz w:val="24"/>
          <w:szCs w:val="24"/>
        </w:rPr>
        <w:t>12</w:t>
      </w:r>
      <w:r w:rsidRPr="00C71901">
        <w:rPr>
          <w:sz w:val="24"/>
          <w:szCs w:val="24"/>
        </w:rPr>
        <w:t xml:space="preserve"> </w:t>
      </w:r>
      <w:r w:rsidR="007E1037">
        <w:rPr>
          <w:sz w:val="24"/>
          <w:szCs w:val="24"/>
        </w:rPr>
        <w:t>января</w:t>
      </w:r>
      <w:r w:rsidRPr="00C71901">
        <w:rPr>
          <w:sz w:val="24"/>
          <w:szCs w:val="24"/>
        </w:rPr>
        <w:t xml:space="preserve">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года № </w:t>
      </w:r>
      <w:r w:rsidR="007E1037">
        <w:rPr>
          <w:sz w:val="24"/>
          <w:szCs w:val="24"/>
        </w:rPr>
        <w:t>4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7E1037" w:rsidRPr="007E1037">
        <w:rPr>
          <w:sz w:val="24"/>
          <w:szCs w:val="24"/>
        </w:rPr>
        <w:t xml:space="preserve">«Аудит в сфере закупок товаров, работ, услуг для обеспечения </w:t>
      </w:r>
      <w:r w:rsidR="007E1037" w:rsidRPr="007E1037">
        <w:rPr>
          <w:rFonts w:eastAsia="Calibri"/>
          <w:sz w:val="24"/>
          <w:szCs w:val="24"/>
        </w:rPr>
        <w:t>муниципальных нужд</w:t>
      </w:r>
      <w:r w:rsidR="007E1037" w:rsidRPr="007E1037">
        <w:rPr>
          <w:sz w:val="24"/>
          <w:szCs w:val="24"/>
        </w:rPr>
        <w:t xml:space="preserve"> на объекте «муниципального бюджетного дошкольного образовательного учреждения Детский сад № 5 муниципального образования город Горячий Ключ» по договорам и контрактам, заключенным в 2017 году на приобретение товаров, работ, услуг».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51515F">
        <w:rPr>
          <w:rFonts w:ascii="Times New Roman" w:hAnsi="Times New Roman" w:cs="Times New Roman"/>
          <w:sz w:val="24"/>
          <w:szCs w:val="24"/>
        </w:rPr>
        <w:t>ы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недостатки и </w:t>
      </w:r>
      <w:r w:rsidR="008B3171" w:rsidRPr="00A561AA">
        <w:rPr>
          <w:rFonts w:ascii="Times New Roman" w:hAnsi="Times New Roman" w:cs="Times New Roman"/>
          <w:sz w:val="24"/>
          <w:szCs w:val="24"/>
        </w:rPr>
        <w:t>нарушени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561AA" w:rsidRPr="00A561AA">
        <w:rPr>
          <w:rFonts w:ascii="Times New Roman" w:hAnsi="Times New Roman" w:cs="Times New Roman"/>
          <w:sz w:val="24"/>
          <w:szCs w:val="24"/>
        </w:rPr>
        <w:t>несоблюдени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05.04.2013</w:t>
      </w:r>
      <w:r w:rsidR="00D42D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E1037">
        <w:rPr>
          <w:rFonts w:ascii="Times New Roman" w:hAnsi="Times New Roman" w:cs="Times New Roman"/>
          <w:sz w:val="24"/>
          <w:szCs w:val="24"/>
        </w:rPr>
        <w:t>.</w:t>
      </w:r>
      <w:r w:rsidR="00D4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7E1037" w:rsidRPr="007E1037">
        <w:rPr>
          <w:rFonts w:ascii="Times New Roman" w:hAnsi="Times New Roman" w:cs="Times New Roman"/>
          <w:sz w:val="24"/>
          <w:szCs w:val="24"/>
        </w:rPr>
        <w:t>заведующей муниципального бюджетного дошкольного образовательного учреждения Детский сад № 5 муниципального образования город Горячий Ключ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>направлен а</w:t>
      </w:r>
      <w:r w:rsidR="00E27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 w:rsidR="00E27A09"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 w:rsidR="00E27A09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C71901" w:rsidRDefault="00C71901" w:rsidP="00C719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6C" w:rsidRDefault="00DB376C">
      <w:bookmarkStart w:id="0" w:name="_GoBack"/>
      <w:bookmarkEnd w:id="0"/>
    </w:p>
    <w:sectPr w:rsidR="00DB376C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01"/>
    <w:rsid w:val="00045884"/>
    <w:rsid w:val="001C0479"/>
    <w:rsid w:val="001F6B5D"/>
    <w:rsid w:val="00447A81"/>
    <w:rsid w:val="004E7B19"/>
    <w:rsid w:val="005108F9"/>
    <w:rsid w:val="0051515F"/>
    <w:rsid w:val="005810CA"/>
    <w:rsid w:val="0064518D"/>
    <w:rsid w:val="00660DE7"/>
    <w:rsid w:val="0066420E"/>
    <w:rsid w:val="006E1D43"/>
    <w:rsid w:val="00770A30"/>
    <w:rsid w:val="007E1037"/>
    <w:rsid w:val="008B3171"/>
    <w:rsid w:val="00966B31"/>
    <w:rsid w:val="00A561AA"/>
    <w:rsid w:val="00C71901"/>
    <w:rsid w:val="00CA4A3D"/>
    <w:rsid w:val="00D42DCB"/>
    <w:rsid w:val="00DB376C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BA5"/>
  <w15:docId w15:val="{A896CC2D-3FD9-4C0C-9106-C0BA72E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2017-08-24T12:43:00Z</cp:lastPrinted>
  <dcterms:created xsi:type="dcterms:W3CDTF">2016-12-29T12:56:00Z</dcterms:created>
  <dcterms:modified xsi:type="dcterms:W3CDTF">2018-02-01T08:01:00Z</dcterms:modified>
</cp:coreProperties>
</file>