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16" w:rsidRPr="00DE2014" w:rsidRDefault="00827C16" w:rsidP="00827C16">
      <w:pPr>
        <w:ind w:right="-15"/>
        <w:jc w:val="center"/>
        <w:rPr>
          <w:b/>
          <w:bCs/>
        </w:rPr>
      </w:pPr>
      <w:bookmarkStart w:id="0" w:name="_GoBack"/>
      <w:bookmarkEnd w:id="0"/>
      <w:r w:rsidRPr="00DE2014">
        <w:rPr>
          <w:b/>
          <w:bCs/>
        </w:rPr>
        <w:t xml:space="preserve">Сообщение </w:t>
      </w:r>
      <w:r w:rsidR="00D24DF9" w:rsidRPr="00D24DF9">
        <w:rPr>
          <w:b/>
          <w:bCs/>
          <w:color w:val="000000"/>
        </w:rPr>
        <w:t xml:space="preserve">о проведении аукциона </w:t>
      </w:r>
      <w:r w:rsidR="00D24DF9" w:rsidRPr="00D24DF9">
        <w:rPr>
          <w:b/>
        </w:rPr>
        <w:t xml:space="preserve">по продаже гражданам и юридическим лицам земельных участков или на </w:t>
      </w:r>
      <w:r w:rsidR="00987845">
        <w:rPr>
          <w:b/>
        </w:rPr>
        <w:t xml:space="preserve">право </w:t>
      </w:r>
      <w:r w:rsidR="00D24DF9" w:rsidRPr="00D24DF9">
        <w:rPr>
          <w:b/>
        </w:rPr>
        <w:t>заключен</w:t>
      </w:r>
      <w:r w:rsidR="00987845">
        <w:rPr>
          <w:b/>
        </w:rPr>
        <w:t>ия</w:t>
      </w:r>
      <w:r w:rsidR="00D24DF9" w:rsidRPr="00D24DF9">
        <w:rPr>
          <w:b/>
        </w:rPr>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827C16" w:rsidRPr="00DE2014" w:rsidRDefault="00827C16" w:rsidP="00827C16">
      <w:pPr>
        <w:ind w:right="-15"/>
        <w:jc w:val="center"/>
      </w:pPr>
    </w:p>
    <w:p w:rsidR="00827C16" w:rsidRPr="00DE2014" w:rsidRDefault="00827C16" w:rsidP="00827C16">
      <w:pPr>
        <w:ind w:right="-15" w:firstLine="851"/>
        <w:jc w:val="both"/>
      </w:pPr>
      <w:r w:rsidRPr="00DE2014">
        <w:t xml:space="preserve">Администрация муниципального образования город Горячий Ключ информирует </w:t>
      </w:r>
      <w:r w:rsidR="00D24DF9">
        <w:rPr>
          <w:bCs/>
          <w:color w:val="000000"/>
        </w:rPr>
        <w:t>о</w:t>
      </w:r>
      <w:r w:rsidR="00D24DF9" w:rsidRPr="00D24DF9">
        <w:rPr>
          <w:bCs/>
          <w:color w:val="000000"/>
        </w:rPr>
        <w:t xml:space="preserve"> проведении аукциона </w:t>
      </w:r>
      <w:r w:rsidR="00D24DF9" w:rsidRPr="00D24DF9">
        <w:t xml:space="preserve">по продаже гражданам и юридическим лицам земельных участков или на </w:t>
      </w:r>
      <w:r w:rsidR="00987845">
        <w:t>право заключения</w:t>
      </w:r>
      <w:r w:rsidR="00D24DF9" w:rsidRPr="00D24DF9">
        <w:t xml:space="preserve">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r w:rsidRPr="00DE2014">
        <w:t>. Организатор аукциона – управление имущественных и земельных отношений администрации муниципального образования город Горячий Ключ.</w:t>
      </w:r>
    </w:p>
    <w:p w:rsidR="00827C16" w:rsidRPr="00D70D27" w:rsidRDefault="00827C16" w:rsidP="00827C16">
      <w:pPr>
        <w:ind w:right="-15" w:firstLine="851"/>
        <w:jc w:val="both"/>
        <w:rPr>
          <w:color w:val="000000"/>
        </w:rPr>
      </w:pPr>
      <w:r w:rsidRPr="00DE2014">
        <w:rPr>
          <w:color w:val="000000"/>
        </w:rPr>
        <w:t xml:space="preserve">Решение о проведении аукциона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w:t>
      </w:r>
      <w:r w:rsidR="00132C3C">
        <w:rPr>
          <w:color w:val="000000"/>
        </w:rPr>
        <w:t>(протокол</w:t>
      </w:r>
      <w:r w:rsidR="00496DB1" w:rsidRPr="00D33C45">
        <w:rPr>
          <w:color w:val="000000"/>
        </w:rPr>
        <w:t xml:space="preserve"> </w:t>
      </w:r>
      <w:r w:rsidR="003739C9">
        <w:rPr>
          <w:color w:val="000000"/>
        </w:rPr>
        <w:t xml:space="preserve">№1 </w:t>
      </w:r>
      <w:r w:rsidR="00FA4AE9">
        <w:rPr>
          <w:color w:val="000000"/>
        </w:rPr>
        <w:t xml:space="preserve">        </w:t>
      </w:r>
      <w:r w:rsidRPr="00D33C45">
        <w:rPr>
          <w:color w:val="000000"/>
        </w:rPr>
        <w:t xml:space="preserve">от </w:t>
      </w:r>
      <w:r w:rsidR="006F6820">
        <w:rPr>
          <w:color w:val="000000"/>
        </w:rPr>
        <w:t>8 ноября</w:t>
      </w:r>
      <w:r w:rsidR="00FA4AE9">
        <w:rPr>
          <w:color w:val="000000"/>
        </w:rPr>
        <w:t xml:space="preserve"> </w:t>
      </w:r>
      <w:r w:rsidR="008942DD">
        <w:rPr>
          <w:color w:val="000000"/>
        </w:rPr>
        <w:t>2019</w:t>
      </w:r>
      <w:r w:rsidRPr="00D33C45">
        <w:rPr>
          <w:color w:val="000000"/>
        </w:rPr>
        <w:t xml:space="preserve"> года).</w:t>
      </w:r>
      <w:r w:rsidRPr="00D70D27">
        <w:rPr>
          <w:color w:val="000000"/>
        </w:rPr>
        <w:t xml:space="preserve"> </w:t>
      </w:r>
    </w:p>
    <w:p w:rsidR="00BC60C8" w:rsidRPr="00BC60C8" w:rsidRDefault="00BC60C8" w:rsidP="00BC60C8">
      <w:pPr>
        <w:ind w:right="-15" w:firstLine="851"/>
        <w:jc w:val="both"/>
        <w:rPr>
          <w:color w:val="000000"/>
        </w:rPr>
      </w:pPr>
      <w:r w:rsidRPr="00D70D27">
        <w:rPr>
          <w:color w:val="000000"/>
        </w:rPr>
        <w:t xml:space="preserve">Аукцион </w:t>
      </w:r>
      <w:r w:rsidRPr="003739C9">
        <w:rPr>
          <w:color w:val="000000"/>
        </w:rPr>
        <w:t xml:space="preserve">состоится </w:t>
      </w:r>
      <w:r w:rsidR="006F6820">
        <w:rPr>
          <w:b/>
          <w:bCs/>
          <w:color w:val="000000"/>
        </w:rPr>
        <w:t>16 декабря</w:t>
      </w:r>
      <w:r w:rsidR="005A6233">
        <w:rPr>
          <w:b/>
          <w:bCs/>
          <w:color w:val="000000"/>
        </w:rPr>
        <w:t xml:space="preserve"> 2019</w:t>
      </w:r>
      <w:r w:rsidRPr="003739C9">
        <w:rPr>
          <w:color w:val="000000"/>
        </w:rPr>
        <w:t xml:space="preserve"> </w:t>
      </w:r>
      <w:r w:rsidRPr="003739C9">
        <w:rPr>
          <w:b/>
          <w:bCs/>
          <w:color w:val="000000"/>
        </w:rPr>
        <w:t>года</w:t>
      </w:r>
      <w:r w:rsidRPr="00D33C45">
        <w:rPr>
          <w:color w:val="000000"/>
        </w:rPr>
        <w:t xml:space="preserve"> </w:t>
      </w:r>
      <w:r w:rsidRPr="00D33C45">
        <w:rPr>
          <w:b/>
          <w:bCs/>
          <w:color w:val="000000"/>
        </w:rPr>
        <w:t>в</w:t>
      </w:r>
      <w:r w:rsidR="003739C9">
        <w:rPr>
          <w:b/>
          <w:bCs/>
          <w:color w:val="000000"/>
        </w:rPr>
        <w:t xml:space="preserve"> </w:t>
      </w:r>
      <w:r w:rsidR="00BB0E20">
        <w:rPr>
          <w:b/>
          <w:bCs/>
          <w:color w:val="000000"/>
        </w:rPr>
        <w:t>10ч.3</w:t>
      </w:r>
      <w:r w:rsidRPr="00BC60C8">
        <w:rPr>
          <w:b/>
          <w:bCs/>
          <w:color w:val="000000"/>
        </w:rPr>
        <w:t>0мин.</w:t>
      </w:r>
      <w:r w:rsidRPr="00BC60C8">
        <w:rPr>
          <w:color w:val="000000"/>
        </w:rPr>
        <w:t xml:space="preserve"> по адресу: </w:t>
      </w:r>
      <w:r w:rsidR="00C31063">
        <w:rPr>
          <w:color w:val="000000"/>
        </w:rPr>
        <w:t xml:space="preserve">Краснодарский край, </w:t>
      </w:r>
      <w:r w:rsidRPr="00BC60C8">
        <w:rPr>
          <w:color w:val="000000"/>
        </w:rPr>
        <w:t>город Горячий Ключ, улица Ленина, 191, здание администрации, большой</w:t>
      </w:r>
      <w:r w:rsidRPr="00BC60C8">
        <w:rPr>
          <w:color w:val="800000"/>
        </w:rPr>
        <w:t xml:space="preserve"> </w:t>
      </w:r>
      <w:r w:rsidRPr="00BC60C8">
        <w:rPr>
          <w:color w:val="000000"/>
        </w:rPr>
        <w:t>зал.</w:t>
      </w:r>
    </w:p>
    <w:p w:rsidR="00DD6A6A" w:rsidRDefault="00DD6A6A" w:rsidP="00BC60C8">
      <w:pPr>
        <w:ind w:right="-15"/>
        <w:jc w:val="center"/>
        <w:rPr>
          <w:b/>
          <w:bCs/>
          <w:color w:val="000000"/>
        </w:rPr>
      </w:pPr>
    </w:p>
    <w:p w:rsidR="00BC60C8" w:rsidRDefault="00BC60C8" w:rsidP="00BC60C8">
      <w:pPr>
        <w:ind w:right="-15"/>
        <w:jc w:val="center"/>
        <w:rPr>
          <w:b/>
          <w:color w:val="000000"/>
        </w:rPr>
      </w:pPr>
      <w:r w:rsidRPr="00BC60C8">
        <w:rPr>
          <w:b/>
          <w:bCs/>
          <w:color w:val="000000"/>
        </w:rPr>
        <w:t>Информация о земельных участках:</w:t>
      </w:r>
      <w:r w:rsidRPr="00BC60C8">
        <w:rPr>
          <w:b/>
          <w:color w:val="000000"/>
        </w:rPr>
        <w:t xml:space="preserve"> </w:t>
      </w:r>
    </w:p>
    <w:p w:rsidR="00DD6A6A" w:rsidRDefault="00DD6A6A" w:rsidP="00BC60C8">
      <w:pPr>
        <w:ind w:right="-15"/>
        <w:jc w:val="center"/>
        <w:rPr>
          <w:b/>
          <w:color w:val="000000"/>
        </w:rPr>
      </w:pPr>
    </w:p>
    <w:p w:rsidR="003F7349" w:rsidRPr="00BD662B" w:rsidRDefault="003F7349" w:rsidP="003F7349">
      <w:pPr>
        <w:ind w:right="-1" w:firstLine="708"/>
        <w:jc w:val="both"/>
        <w:rPr>
          <w:color w:val="000000"/>
        </w:rPr>
      </w:pPr>
      <w:r>
        <w:rPr>
          <w:b/>
          <w:color w:val="000000"/>
        </w:rPr>
        <w:t>ЛОТ № 1</w:t>
      </w:r>
      <w:r w:rsidRPr="00A13FF0">
        <w:rPr>
          <w:b/>
          <w:color w:val="000000"/>
        </w:rPr>
        <w:t>.</w:t>
      </w:r>
      <w:r>
        <w:rPr>
          <w:b/>
          <w:color w:val="000000"/>
        </w:rPr>
        <w:t xml:space="preserve"> </w:t>
      </w:r>
      <w:r w:rsidRPr="006C3B79">
        <w:rPr>
          <w:color w:val="000000"/>
        </w:rPr>
        <w:t>Право на заключение договора аренды</w:t>
      </w:r>
      <w:r w:rsidRPr="00BD662B">
        <w:rPr>
          <w:color w:val="000000"/>
        </w:rPr>
        <w:t xml:space="preserve">, имеющего адресный ориентир: Краснодарский край, г. Горячий Ключ, </w:t>
      </w:r>
      <w:r>
        <w:rPr>
          <w:color w:val="000000"/>
        </w:rPr>
        <w:t>п. Кутаис, ул. Шевченко,</w:t>
      </w:r>
      <w:r w:rsidRPr="00BD662B">
        <w:rPr>
          <w:color w:val="000000"/>
        </w:rPr>
        <w:t xml:space="preserve"> площадью </w:t>
      </w:r>
      <w:r>
        <w:rPr>
          <w:color w:val="000000"/>
        </w:rPr>
        <w:t>1129</w:t>
      </w:r>
      <w:r w:rsidRPr="00BD662B">
        <w:rPr>
          <w:color w:val="000000"/>
        </w:rPr>
        <w:t xml:space="preserve"> кв.м., кадастровый номер — 23:41:</w:t>
      </w:r>
      <w:r>
        <w:rPr>
          <w:color w:val="000000"/>
        </w:rPr>
        <w:t>0805001:4807</w:t>
      </w:r>
      <w:r w:rsidRPr="00BD662B">
        <w:rPr>
          <w:color w:val="000000"/>
        </w:rPr>
        <w:t xml:space="preserve">, категория земель – земли населенных пунктов, разрешенное использование – </w:t>
      </w:r>
      <w:r>
        <w:rPr>
          <w:color w:val="000000"/>
        </w:rPr>
        <w:t xml:space="preserve">для индивидуального жилищного строительства. </w:t>
      </w:r>
      <w:r w:rsidRPr="00BD662B">
        <w:rPr>
          <w:color w:val="000000"/>
        </w:rPr>
        <w:t xml:space="preserve">Сведения о зарегистрированных правах: права на земельный участок не зарегистрированы. </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BD662B" w:rsidRDefault="003F7349" w:rsidP="003F7349">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3F7349" w:rsidRPr="00BD662B" w:rsidRDefault="003F7349" w:rsidP="003F7349">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3F7349" w:rsidRPr="00BD662B" w:rsidRDefault="003F7349" w:rsidP="003F7349">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3F7349" w:rsidRPr="00BD662B" w:rsidRDefault="003F7349" w:rsidP="003F7349">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3F7349" w:rsidRPr="00BD662B" w:rsidRDefault="003F7349" w:rsidP="003F7349">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7349" w:rsidRPr="00BD662B" w:rsidRDefault="003F7349" w:rsidP="003F7349">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Default="003F7349" w:rsidP="003F7349">
      <w:pPr>
        <w:ind w:right="-1" w:firstLine="426"/>
        <w:jc w:val="both"/>
        <w:rPr>
          <w:color w:val="000000"/>
        </w:rPr>
      </w:pPr>
      <w:r w:rsidRPr="00BD662B">
        <w:rPr>
          <w:color w:val="000000"/>
        </w:rPr>
        <w:t xml:space="preserve">- </w:t>
      </w:r>
      <w:r>
        <w:rPr>
          <w:color w:val="000000"/>
        </w:rPr>
        <w:t xml:space="preserve">подключение возможно к существующему водопроводу по ул. Шевченко с максимальной нагрузкой 0,7 </w:t>
      </w:r>
      <w:proofErr w:type="spellStart"/>
      <w:r>
        <w:rPr>
          <w:color w:val="000000"/>
        </w:rPr>
        <w:t>м3</w:t>
      </w:r>
      <w:proofErr w:type="spellEnd"/>
      <w:r>
        <w:rPr>
          <w:color w:val="000000"/>
        </w:rPr>
        <w:t>/</w:t>
      </w:r>
      <w:proofErr w:type="spellStart"/>
      <w:r>
        <w:rPr>
          <w:color w:val="000000"/>
        </w:rPr>
        <w:t>сут</w:t>
      </w:r>
      <w:proofErr w:type="spellEnd"/>
      <w:r>
        <w:rPr>
          <w:color w:val="000000"/>
        </w:rPr>
        <w:t>;</w:t>
      </w:r>
    </w:p>
    <w:p w:rsidR="003F7349" w:rsidRPr="00BD662B" w:rsidRDefault="003F7349" w:rsidP="003F7349">
      <w:pPr>
        <w:ind w:right="-1" w:firstLine="426"/>
        <w:jc w:val="both"/>
        <w:rPr>
          <w:color w:val="000000"/>
        </w:rPr>
      </w:pPr>
      <w:r>
        <w:rPr>
          <w:color w:val="000000"/>
        </w:rPr>
        <w:t>- сетей водоотведения, находящихся на балансе предприятия, в данном районе нет;</w:t>
      </w:r>
    </w:p>
    <w:p w:rsidR="003F7349" w:rsidRPr="00BD662B" w:rsidRDefault="003F7349" w:rsidP="003F7349">
      <w:pPr>
        <w:ind w:right="-1" w:firstLine="426"/>
        <w:jc w:val="both"/>
        <w:rPr>
          <w:color w:val="000000"/>
        </w:rPr>
      </w:pPr>
      <w:r w:rsidRPr="00BD662B">
        <w:rPr>
          <w:color w:val="000000"/>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3F7349" w:rsidRPr="00BD662B"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Default="003F7349" w:rsidP="003F7349">
      <w:pPr>
        <w:ind w:right="-1" w:firstLine="426"/>
        <w:jc w:val="both"/>
        <w:rPr>
          <w:color w:val="000000"/>
        </w:rPr>
      </w:pPr>
      <w:r w:rsidRPr="00BD662B">
        <w:rPr>
          <w:color w:val="000000"/>
        </w:rPr>
        <w:t xml:space="preserve">- 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w:t>
      </w:r>
      <w:r>
        <w:rPr>
          <w:color w:val="000000"/>
        </w:rPr>
        <w:t>направить</w:t>
      </w:r>
      <w:r w:rsidRPr="00BD662B">
        <w:rPr>
          <w:color w:val="000000"/>
        </w:rPr>
        <w:t xml:space="preserve"> заявку </w:t>
      </w:r>
      <w:r>
        <w:rPr>
          <w:color w:val="000000"/>
        </w:rPr>
        <w:t>установленного образца в ПТО филиала.</w:t>
      </w:r>
    </w:p>
    <w:p w:rsidR="003F7349" w:rsidRDefault="003F7349" w:rsidP="003F7349">
      <w:pPr>
        <w:ind w:right="-1" w:firstLine="426"/>
        <w:jc w:val="both"/>
        <w:rPr>
          <w:color w:val="000000"/>
        </w:rPr>
      </w:pPr>
      <w:r w:rsidRPr="00BD662B">
        <w:rPr>
          <w:color w:val="000000"/>
        </w:rPr>
        <w:t xml:space="preserve">-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w:t>
      </w:r>
      <w:r w:rsidRPr="00BD662B">
        <w:rPr>
          <w:color w:val="000000"/>
        </w:rPr>
        <w:lastRenderedPageBreak/>
        <w:t>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Pr="00BD662B" w:rsidRDefault="003F7349" w:rsidP="003F7349">
      <w:pPr>
        <w:ind w:right="-1" w:firstLine="426"/>
        <w:jc w:val="both"/>
        <w:rPr>
          <w:color w:val="000000"/>
        </w:rPr>
      </w:pPr>
      <w:r>
        <w:rPr>
          <w:color w:val="000000"/>
        </w:rPr>
        <w:t xml:space="preserve">Центр питания: </w:t>
      </w:r>
      <w:proofErr w:type="spellStart"/>
      <w:r>
        <w:rPr>
          <w:color w:val="000000"/>
        </w:rPr>
        <w:t>ПС</w:t>
      </w:r>
      <w:proofErr w:type="spellEnd"/>
      <w:r>
        <w:rPr>
          <w:color w:val="000000"/>
        </w:rPr>
        <w:t xml:space="preserve">-35/6 </w:t>
      </w:r>
      <w:proofErr w:type="spellStart"/>
      <w:r>
        <w:rPr>
          <w:color w:val="000000"/>
        </w:rPr>
        <w:t>кВ</w:t>
      </w:r>
      <w:proofErr w:type="spellEnd"/>
      <w:r>
        <w:rPr>
          <w:color w:val="000000"/>
        </w:rPr>
        <w:t xml:space="preserve"> «</w:t>
      </w:r>
      <w:proofErr w:type="spellStart"/>
      <w:r>
        <w:rPr>
          <w:color w:val="000000"/>
        </w:rPr>
        <w:t>Абузы</w:t>
      </w:r>
      <w:proofErr w:type="spellEnd"/>
      <w:r>
        <w:rPr>
          <w:color w:val="000000"/>
        </w:rPr>
        <w:t xml:space="preserve">», точка подключения: </w:t>
      </w:r>
      <w:proofErr w:type="spellStart"/>
      <w:r>
        <w:rPr>
          <w:color w:val="000000"/>
        </w:rPr>
        <w:t>ВЛ</w:t>
      </w:r>
      <w:proofErr w:type="spellEnd"/>
      <w:r>
        <w:rPr>
          <w:color w:val="000000"/>
        </w:rPr>
        <w:t>-0,4 кВ от ТП-425, свободная мощность: 5 кВт.</w:t>
      </w:r>
    </w:p>
    <w:p w:rsidR="003F7349" w:rsidRPr="00BD662B" w:rsidRDefault="003F7349" w:rsidP="003F7349">
      <w:pPr>
        <w:ind w:right="-1" w:firstLine="426"/>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r>
        <w:rPr>
          <w:color w:val="000000"/>
        </w:rPr>
        <w:t>Стоимость технологического присоединения будет определена согласно решению РЭК департамента цен и тарифов от 28.12.2018 г. №91/2018-Э.</w:t>
      </w:r>
    </w:p>
    <w:p w:rsidR="003F7349" w:rsidRPr="00BD662B" w:rsidRDefault="003F7349" w:rsidP="003F7349">
      <w:pPr>
        <w:ind w:right="-1" w:firstLine="851"/>
        <w:jc w:val="both"/>
        <w:rPr>
          <w:color w:val="000000"/>
        </w:rPr>
      </w:pPr>
      <w:r w:rsidRPr="00BD662B">
        <w:rPr>
          <w:color w:val="000000"/>
        </w:rPr>
        <w:t xml:space="preserve">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Default="003F7349" w:rsidP="003F7349">
      <w:pPr>
        <w:ind w:right="-1" w:firstLine="851"/>
        <w:jc w:val="both"/>
        <w:rPr>
          <w:color w:val="000000"/>
        </w:rPr>
      </w:pPr>
      <w:r w:rsidRPr="00BD662B">
        <w:rPr>
          <w:color w:val="000000"/>
        </w:rPr>
        <w:t xml:space="preserve">Начальная цена предмета аукциона – </w:t>
      </w:r>
      <w:r>
        <w:t>10 000,68</w:t>
      </w:r>
      <w:r w:rsidRPr="00BD662B">
        <w:rPr>
          <w:color w:val="000000"/>
        </w:rPr>
        <w:t xml:space="preserve"> руб.</w:t>
      </w:r>
    </w:p>
    <w:p w:rsidR="003F7349" w:rsidRDefault="003F7349" w:rsidP="003F7349">
      <w:pPr>
        <w:ind w:right="-1" w:firstLine="851"/>
        <w:jc w:val="both"/>
        <w:rPr>
          <w:color w:val="000000"/>
        </w:rPr>
      </w:pPr>
      <w:r w:rsidRPr="00943E44">
        <w:rPr>
          <w:color w:val="000000"/>
        </w:rPr>
        <w:t>Начальный размер ежегодной арендной платы</w:t>
      </w:r>
      <w:r>
        <w:rPr>
          <w:color w:val="000000"/>
        </w:rPr>
        <w:t xml:space="preserve"> – 10 000,68 руб.</w:t>
      </w:r>
    </w:p>
    <w:p w:rsidR="003F7349" w:rsidRPr="00BD662B" w:rsidRDefault="003F7349" w:rsidP="003F7349">
      <w:pPr>
        <w:ind w:right="-1" w:firstLine="851"/>
        <w:jc w:val="both"/>
        <w:rPr>
          <w:color w:val="000000"/>
        </w:rPr>
      </w:pPr>
      <w:r w:rsidRPr="00BD662B">
        <w:rPr>
          <w:color w:val="000000"/>
        </w:rPr>
        <w:t xml:space="preserve">Задаток 100% - </w:t>
      </w:r>
      <w:r>
        <w:t>10 000,68</w:t>
      </w:r>
      <w:r w:rsidRPr="00BD662B">
        <w:rPr>
          <w:color w:val="000000"/>
        </w:rPr>
        <w:t xml:space="preserve"> руб.</w:t>
      </w:r>
    </w:p>
    <w:p w:rsidR="003F7349" w:rsidRDefault="003F7349" w:rsidP="003F7349">
      <w:pPr>
        <w:ind w:right="-1" w:firstLine="851"/>
        <w:jc w:val="both"/>
        <w:rPr>
          <w:color w:val="000000"/>
        </w:rPr>
      </w:pPr>
      <w:r w:rsidRPr="00BD662B">
        <w:rPr>
          <w:color w:val="000000"/>
        </w:rPr>
        <w:t xml:space="preserve">Шаг аукциона 3% - </w:t>
      </w:r>
      <w:r>
        <w:rPr>
          <w:color w:val="000000"/>
        </w:rPr>
        <w:t>300,02</w:t>
      </w:r>
      <w:r w:rsidRPr="00BD662B">
        <w:rPr>
          <w:color w:val="000000"/>
        </w:rPr>
        <w:t xml:space="preserve"> 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20 лет.</w:t>
      </w:r>
    </w:p>
    <w:p w:rsidR="00540311" w:rsidRDefault="00540311" w:rsidP="003F7349">
      <w:pPr>
        <w:pStyle w:val="ConsPlusNonformat"/>
        <w:ind w:right="-1" w:firstLine="851"/>
        <w:jc w:val="both"/>
        <w:rPr>
          <w:rFonts w:ascii="Times New Roman" w:eastAsia="Times New Roman" w:hAnsi="Times New Roman" w:cs="Times New Roman"/>
          <w:color w:val="000000"/>
          <w:sz w:val="24"/>
          <w:szCs w:val="24"/>
        </w:rPr>
      </w:pPr>
    </w:p>
    <w:p w:rsidR="00540311" w:rsidRPr="008132A8" w:rsidRDefault="00540311" w:rsidP="00540311">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540311" w:rsidRPr="008132A8" w:rsidRDefault="00540311" w:rsidP="00540311">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540311" w:rsidRPr="008132A8" w:rsidRDefault="00540311" w:rsidP="00540311">
      <w:pPr>
        <w:pStyle w:val="ab"/>
        <w:spacing w:before="0"/>
        <w:ind w:right="17"/>
        <w:rPr>
          <w:rFonts w:ascii="Times New Roman" w:hAnsi="Times New Roman" w:cs="Times New Roman"/>
          <w:sz w:val="24"/>
          <w:szCs w:val="24"/>
        </w:rPr>
      </w:pPr>
    </w:p>
    <w:p w:rsidR="00540311" w:rsidRPr="008132A8" w:rsidRDefault="00540311" w:rsidP="00540311">
      <w:pPr>
        <w:jc w:val="both"/>
        <w:rPr>
          <w:b/>
        </w:rPr>
      </w:pPr>
      <w:r>
        <w:rPr>
          <w:b/>
          <w:color w:val="000000"/>
        </w:rPr>
        <w:t>_______________ 2019</w:t>
      </w:r>
      <w:r w:rsidRPr="008132A8">
        <w:rPr>
          <w:b/>
          <w:color w:val="000000"/>
        </w:rPr>
        <w:t xml:space="preserve"> года</w:t>
      </w:r>
      <w:r w:rsidRPr="008132A8">
        <w:rPr>
          <w:b/>
          <w:color w:val="000000"/>
        </w:rPr>
        <w:tab/>
        <w:t xml:space="preserve">                                                                      г. Горячий Ключ</w:t>
      </w:r>
    </w:p>
    <w:p w:rsidR="00540311" w:rsidRPr="008132A8" w:rsidRDefault="00540311" w:rsidP="00540311">
      <w:pPr>
        <w:jc w:val="both"/>
      </w:pPr>
    </w:p>
    <w:p w:rsidR="00540311" w:rsidRPr="008132A8" w:rsidRDefault="00540311" w:rsidP="00540311">
      <w:pPr>
        <w:jc w:val="both"/>
      </w:pPr>
    </w:p>
    <w:p w:rsidR="00540311" w:rsidRPr="008132A8" w:rsidRDefault="00540311" w:rsidP="00540311">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xml:space="preserve">, именуемый в дальнейшем «Арендатор», с другой стороны, на основании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540311" w:rsidRPr="008132A8" w:rsidRDefault="00540311" w:rsidP="00540311">
      <w:pPr>
        <w:ind w:firstLine="851"/>
        <w:jc w:val="both"/>
      </w:pPr>
    </w:p>
    <w:p w:rsidR="00540311" w:rsidRPr="008132A8" w:rsidRDefault="00540311" w:rsidP="00540311">
      <w:pPr>
        <w:pStyle w:val="9"/>
        <w:spacing w:line="240" w:lineRule="auto"/>
        <w:jc w:val="center"/>
        <w:rPr>
          <w:sz w:val="24"/>
          <w:szCs w:val="24"/>
        </w:rPr>
      </w:pPr>
      <w:r w:rsidRPr="008132A8">
        <w:rPr>
          <w:sz w:val="24"/>
          <w:szCs w:val="24"/>
        </w:rPr>
        <w:t>1. ПРЕДМЕТ ДОГОВОРА</w:t>
      </w:r>
    </w:p>
    <w:p w:rsidR="00540311" w:rsidRPr="008132A8" w:rsidRDefault="00540311" w:rsidP="00540311">
      <w:pPr>
        <w:pStyle w:val="af0"/>
        <w:spacing w:before="0"/>
        <w:rPr>
          <w:rFonts w:ascii="Times New Roman" w:hAnsi="Times New Roman"/>
          <w:color w:val="333399"/>
          <w:sz w:val="24"/>
          <w:szCs w:val="24"/>
          <w:u w:val="single"/>
        </w:rPr>
      </w:pPr>
    </w:p>
    <w:p w:rsidR="00540311" w:rsidRPr="008132A8" w:rsidRDefault="00540311" w:rsidP="00540311">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540311" w:rsidRPr="008132A8" w:rsidRDefault="00540311" w:rsidP="00540311">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540311" w:rsidRPr="008132A8" w:rsidTr="00A556FD">
        <w:trPr>
          <w:cantSplit/>
        </w:trPr>
        <w:tc>
          <w:tcPr>
            <w:tcW w:w="3085" w:type="dxa"/>
            <w:tcBorders>
              <w:top w:val="nil"/>
              <w:left w:val="nil"/>
              <w:bottom w:val="nil"/>
              <w:right w:val="nil"/>
            </w:tcBorders>
          </w:tcPr>
          <w:p w:rsidR="00540311" w:rsidRPr="008132A8" w:rsidRDefault="00540311" w:rsidP="00A556FD">
            <w:pPr>
              <w:jc w:val="center"/>
            </w:pPr>
            <w:r w:rsidRPr="008132A8">
              <w:t xml:space="preserve">с  кадастровым № </w:t>
            </w:r>
          </w:p>
        </w:tc>
        <w:tc>
          <w:tcPr>
            <w:tcW w:w="5670" w:type="dxa"/>
            <w:tcBorders>
              <w:top w:val="nil"/>
              <w:left w:val="nil"/>
              <w:right w:val="nil"/>
            </w:tcBorders>
          </w:tcPr>
          <w:p w:rsidR="00540311" w:rsidRPr="008132A8" w:rsidRDefault="00540311" w:rsidP="00540311">
            <w:pPr>
              <w:rPr>
                <w:b/>
                <w:color w:val="333399"/>
              </w:rPr>
            </w:pPr>
            <w:r w:rsidRPr="008132A8">
              <w:rPr>
                <w:b/>
                <w:color w:val="000000"/>
              </w:rPr>
              <w:t>23:41:</w:t>
            </w:r>
            <w:r>
              <w:rPr>
                <w:b/>
                <w:color w:val="000000"/>
              </w:rPr>
              <w:t>0805001:4807</w:t>
            </w:r>
          </w:p>
        </w:tc>
        <w:tc>
          <w:tcPr>
            <w:tcW w:w="1093" w:type="dxa"/>
            <w:tcBorders>
              <w:top w:val="nil"/>
              <w:left w:val="nil"/>
              <w:bottom w:val="nil"/>
              <w:right w:val="nil"/>
            </w:tcBorders>
          </w:tcPr>
          <w:p w:rsidR="00540311" w:rsidRPr="008132A8" w:rsidRDefault="00540311" w:rsidP="00A556FD"/>
        </w:tc>
      </w:tr>
    </w:tbl>
    <w:p w:rsidR="00540311" w:rsidRPr="008132A8" w:rsidRDefault="00540311" w:rsidP="00540311">
      <w:pPr>
        <w:autoSpaceDE w:val="0"/>
        <w:autoSpaceDN w:val="0"/>
        <w:adjustRightInd w:val="0"/>
        <w:jc w:val="both"/>
      </w:pPr>
    </w:p>
    <w:p w:rsidR="00540311" w:rsidRPr="008132A8" w:rsidRDefault="00540311" w:rsidP="00540311">
      <w:pPr>
        <w:autoSpaceDE w:val="0"/>
        <w:autoSpaceDN w:val="0"/>
        <w:adjustRightInd w:val="0"/>
        <w:jc w:val="both"/>
      </w:pPr>
      <w:r w:rsidRPr="008132A8">
        <w:t xml:space="preserve">общей площадью </w:t>
      </w:r>
      <w:r>
        <w:rPr>
          <w:b/>
          <w:u w:val="single"/>
        </w:rPr>
        <w:t>1129</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firstRow="0" w:lastRow="0" w:firstColumn="0" w:lastColumn="0" w:noHBand="0" w:noVBand="0"/>
      </w:tblPr>
      <w:tblGrid>
        <w:gridCol w:w="9889"/>
      </w:tblGrid>
      <w:tr w:rsidR="00540311" w:rsidRPr="008132A8" w:rsidTr="00A556FD">
        <w:trPr>
          <w:cantSplit/>
        </w:trPr>
        <w:tc>
          <w:tcPr>
            <w:tcW w:w="9889" w:type="dxa"/>
            <w:tcBorders>
              <w:bottom w:val="single" w:sz="4" w:space="0" w:color="auto"/>
            </w:tcBorders>
          </w:tcPr>
          <w:p w:rsidR="00540311" w:rsidRPr="008132A8" w:rsidRDefault="00540311" w:rsidP="00A556FD">
            <w:pPr>
              <w:pStyle w:val="af0"/>
              <w:spacing w:before="0"/>
              <w:jc w:val="center"/>
              <w:rPr>
                <w:rFonts w:ascii="Times New Roman" w:hAnsi="Times New Roman"/>
                <w:b/>
                <w:color w:val="000000"/>
                <w:sz w:val="24"/>
                <w:szCs w:val="24"/>
              </w:rPr>
            </w:pPr>
            <w:r w:rsidRPr="008132A8">
              <w:rPr>
                <w:rFonts w:ascii="Times New Roman" w:hAnsi="Times New Roman"/>
                <w:b/>
                <w:sz w:val="24"/>
                <w:szCs w:val="24"/>
              </w:rPr>
              <w:t xml:space="preserve">Российская Федерация, </w:t>
            </w:r>
            <w:r w:rsidRPr="008132A8">
              <w:rPr>
                <w:rFonts w:ascii="Times New Roman" w:hAnsi="Times New Roman"/>
                <w:b/>
                <w:color w:val="000000"/>
                <w:sz w:val="24"/>
                <w:szCs w:val="24"/>
              </w:rPr>
              <w:t xml:space="preserve">Краснодарский край, г. Горячий Ключ, </w:t>
            </w:r>
          </w:p>
          <w:p w:rsidR="00540311" w:rsidRPr="008132A8" w:rsidRDefault="00540311" w:rsidP="00540311">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 Кутаис, ул. Шевченко</w:t>
            </w:r>
          </w:p>
        </w:tc>
      </w:tr>
    </w:tbl>
    <w:p w:rsidR="00540311" w:rsidRPr="008132A8" w:rsidRDefault="00540311" w:rsidP="00540311">
      <w:pPr>
        <w:jc w:val="both"/>
      </w:pPr>
    </w:p>
    <w:p w:rsidR="00540311" w:rsidRPr="008132A8" w:rsidRDefault="00540311" w:rsidP="00540311">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540311" w:rsidRPr="008132A8" w:rsidTr="00A556FD">
        <w:trPr>
          <w:cantSplit/>
        </w:trPr>
        <w:tc>
          <w:tcPr>
            <w:tcW w:w="9889" w:type="dxa"/>
            <w:tcBorders>
              <w:bottom w:val="single" w:sz="4" w:space="0" w:color="auto"/>
            </w:tcBorders>
          </w:tcPr>
          <w:p w:rsidR="00540311" w:rsidRPr="009D1D70" w:rsidRDefault="00540311" w:rsidP="00A556FD">
            <w:pPr>
              <w:pStyle w:val="af0"/>
              <w:spacing w:before="0"/>
              <w:jc w:val="center"/>
              <w:rPr>
                <w:rFonts w:ascii="Times New Roman" w:hAnsi="Times New Roman"/>
                <w:b/>
                <w:color w:val="333399"/>
                <w:sz w:val="24"/>
                <w:szCs w:val="24"/>
              </w:rPr>
            </w:pPr>
            <w:r>
              <w:rPr>
                <w:rFonts w:ascii="Times New Roman" w:hAnsi="Times New Roman"/>
                <w:b/>
                <w:color w:val="000000"/>
                <w:sz w:val="24"/>
                <w:szCs w:val="24"/>
              </w:rPr>
              <w:lastRenderedPageBreak/>
              <w:t>Для индивидуального жилищного строительства</w:t>
            </w:r>
          </w:p>
        </w:tc>
      </w:tr>
    </w:tbl>
    <w:p w:rsidR="00540311" w:rsidRPr="008132A8" w:rsidRDefault="00540311" w:rsidP="00540311">
      <w:pPr>
        <w:widowControl w:val="0"/>
        <w:autoSpaceDE w:val="0"/>
        <w:autoSpaceDN w:val="0"/>
        <w:adjustRightInd w:val="0"/>
        <w:jc w:val="both"/>
        <w:rPr>
          <w:lang w:val="en-US"/>
        </w:rPr>
      </w:pPr>
    </w:p>
    <w:p w:rsidR="00540311" w:rsidRPr="008132A8" w:rsidRDefault="00540311" w:rsidP="00540311">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540311" w:rsidRPr="008132A8" w:rsidRDefault="00540311" w:rsidP="00540311">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540311" w:rsidRPr="008132A8" w:rsidRDefault="00540311" w:rsidP="00540311">
      <w:pPr>
        <w:widowControl w:val="0"/>
        <w:autoSpaceDE w:val="0"/>
        <w:autoSpaceDN w:val="0"/>
        <w:adjustRightInd w:val="0"/>
        <w:jc w:val="both"/>
      </w:pPr>
    </w:p>
    <w:p w:rsidR="00540311" w:rsidRPr="008132A8" w:rsidRDefault="00540311" w:rsidP="00540311">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540311" w:rsidRPr="008132A8" w:rsidRDefault="00540311" w:rsidP="00540311">
      <w:pPr>
        <w:pStyle w:val="af9"/>
        <w:widowControl w:val="0"/>
        <w:autoSpaceDE w:val="0"/>
        <w:autoSpaceDN w:val="0"/>
        <w:adjustRightInd w:val="0"/>
        <w:ind w:left="360"/>
        <w:rPr>
          <w:b/>
          <w:bCs/>
        </w:rPr>
      </w:pPr>
    </w:p>
    <w:p w:rsidR="00540311" w:rsidRPr="008132A8" w:rsidRDefault="00540311" w:rsidP="00540311">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540311" w:rsidRPr="008132A8" w:rsidRDefault="00540311" w:rsidP="00540311">
      <w:pPr>
        <w:widowControl w:val="0"/>
        <w:autoSpaceDE w:val="0"/>
        <w:autoSpaceDN w:val="0"/>
        <w:adjustRightInd w:val="0"/>
        <w:rPr>
          <w:b/>
        </w:rPr>
      </w:pPr>
    </w:p>
    <w:p w:rsidR="00540311" w:rsidRPr="008132A8" w:rsidRDefault="00540311" w:rsidP="00540311">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540311" w:rsidRPr="008132A8" w:rsidRDefault="00540311" w:rsidP="00540311">
      <w:pPr>
        <w:widowControl w:val="0"/>
        <w:autoSpaceDE w:val="0"/>
        <w:autoSpaceDN w:val="0"/>
        <w:adjustRightInd w:val="0"/>
        <w:jc w:val="center"/>
      </w:pPr>
      <w:r w:rsidRPr="008132A8">
        <w:t>(сумма арендной платы прописью)</w:t>
      </w:r>
    </w:p>
    <w:p w:rsidR="00540311" w:rsidRPr="008132A8" w:rsidRDefault="00540311" w:rsidP="00540311">
      <w:pPr>
        <w:widowControl w:val="0"/>
        <w:autoSpaceDE w:val="0"/>
        <w:autoSpaceDN w:val="0"/>
        <w:adjustRightInd w:val="0"/>
        <w:jc w:val="center"/>
      </w:pPr>
    </w:p>
    <w:p w:rsidR="00540311" w:rsidRPr="008132A8" w:rsidRDefault="00540311" w:rsidP="00540311">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540311" w:rsidRPr="008132A8" w:rsidRDefault="00540311" w:rsidP="00540311">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540311" w:rsidRPr="008132A8" w:rsidRDefault="00540311" w:rsidP="00540311">
      <w:pPr>
        <w:widowControl w:val="0"/>
        <w:autoSpaceDE w:val="0"/>
        <w:autoSpaceDN w:val="0"/>
        <w:adjustRightInd w:val="0"/>
        <w:jc w:val="both"/>
      </w:pPr>
      <w:r w:rsidRPr="008132A8">
        <w:rPr>
          <w:bCs/>
        </w:rPr>
        <w:t>2.3.</w:t>
      </w:r>
      <w:r w:rsidRPr="008132A8">
        <w:rPr>
          <w:b/>
          <w:bCs/>
        </w:rPr>
        <w:t xml:space="preserve"> </w:t>
      </w:r>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540311" w:rsidRPr="008132A8" w:rsidRDefault="00540311" w:rsidP="00540311">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540311" w:rsidRPr="008132A8" w:rsidRDefault="00540311" w:rsidP="00540311">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540311" w:rsidRPr="008132A8" w:rsidRDefault="00540311" w:rsidP="00540311">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540311" w:rsidRPr="008132A8" w:rsidRDefault="00540311" w:rsidP="00540311">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540311" w:rsidRPr="008132A8" w:rsidRDefault="00540311" w:rsidP="00540311">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540311" w:rsidRPr="008132A8" w:rsidRDefault="00540311" w:rsidP="00540311">
      <w:pPr>
        <w:widowControl w:val="0"/>
        <w:tabs>
          <w:tab w:val="center" w:pos="4153"/>
          <w:tab w:val="right" w:pos="8306"/>
        </w:tabs>
        <w:jc w:val="both"/>
        <w:rPr>
          <w:iCs/>
        </w:rPr>
      </w:pPr>
      <w:r w:rsidRPr="008132A8">
        <w:rPr>
          <w:iCs/>
        </w:rPr>
        <w:t>ИНН получателя 2305011096, КПП 230501001;</w:t>
      </w:r>
    </w:p>
    <w:p w:rsidR="00540311" w:rsidRPr="008132A8" w:rsidRDefault="00540311" w:rsidP="00540311">
      <w:pPr>
        <w:widowControl w:val="0"/>
        <w:tabs>
          <w:tab w:val="center" w:pos="4153"/>
          <w:tab w:val="right" w:pos="8306"/>
        </w:tabs>
        <w:jc w:val="both"/>
        <w:rPr>
          <w:iCs/>
        </w:rPr>
      </w:pPr>
      <w:r w:rsidRPr="008132A8">
        <w:rPr>
          <w:iCs/>
        </w:rPr>
        <w:t>расчетный счет получателя: 40101810300000010013;  банк получателя: Южное ГУ Банка России по Краснодарскому краю г. Краснодар;</w:t>
      </w:r>
    </w:p>
    <w:p w:rsidR="00540311" w:rsidRPr="008132A8" w:rsidRDefault="00540311" w:rsidP="00540311">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540311" w:rsidRPr="008132A8" w:rsidRDefault="00540311" w:rsidP="00540311">
      <w:pPr>
        <w:widowControl w:val="0"/>
        <w:tabs>
          <w:tab w:val="center" w:pos="4153"/>
          <w:tab w:val="right" w:pos="8306"/>
        </w:tabs>
        <w:jc w:val="both"/>
        <w:rPr>
          <w:bCs/>
          <w:iCs/>
        </w:rPr>
      </w:pPr>
      <w:r w:rsidRPr="008132A8">
        <w:rPr>
          <w:bCs/>
          <w:iCs/>
        </w:rPr>
        <w:t>В платежном документе указываются:</w:t>
      </w:r>
    </w:p>
    <w:p w:rsidR="00540311" w:rsidRPr="008132A8" w:rsidRDefault="00540311" w:rsidP="00540311">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540311" w:rsidRDefault="00540311" w:rsidP="00540311">
      <w:pPr>
        <w:widowControl w:val="0"/>
        <w:autoSpaceDE w:val="0"/>
        <w:autoSpaceDN w:val="0"/>
        <w:adjustRightInd w:val="0"/>
        <w:jc w:val="both"/>
        <w:rPr>
          <w:iCs/>
        </w:rPr>
      </w:pPr>
      <w:r w:rsidRPr="008132A8">
        <w:rPr>
          <w:iCs/>
        </w:rPr>
        <w:t xml:space="preserve">         ОКТМО 03709000;</w:t>
      </w:r>
    </w:p>
    <w:p w:rsidR="00540311" w:rsidRPr="008132A8" w:rsidRDefault="00540311" w:rsidP="00540311">
      <w:pPr>
        <w:widowControl w:val="0"/>
        <w:autoSpaceDE w:val="0"/>
        <w:autoSpaceDN w:val="0"/>
        <w:adjustRightInd w:val="0"/>
        <w:jc w:val="both"/>
      </w:pPr>
      <w:r>
        <w:rPr>
          <w:iCs/>
        </w:rPr>
        <w:t>(при оплате пени КБК 92111690040011140)</w:t>
      </w:r>
    </w:p>
    <w:p w:rsidR="00540311" w:rsidRPr="008132A8" w:rsidRDefault="00540311" w:rsidP="00540311">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540311" w:rsidRPr="008132A8" w:rsidRDefault="00540311" w:rsidP="00540311">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540311" w:rsidRPr="008132A8" w:rsidRDefault="00540311" w:rsidP="00540311">
      <w:pPr>
        <w:widowControl w:val="0"/>
        <w:autoSpaceDE w:val="0"/>
        <w:autoSpaceDN w:val="0"/>
        <w:adjustRightInd w:val="0"/>
        <w:jc w:val="both"/>
      </w:pPr>
    </w:p>
    <w:p w:rsidR="00540311" w:rsidRPr="008132A8" w:rsidRDefault="00540311" w:rsidP="00540311">
      <w:pPr>
        <w:widowControl w:val="0"/>
        <w:autoSpaceDE w:val="0"/>
        <w:autoSpaceDN w:val="0"/>
        <w:adjustRightInd w:val="0"/>
        <w:jc w:val="center"/>
        <w:rPr>
          <w:b/>
          <w:bCs/>
        </w:rPr>
      </w:pPr>
      <w:r w:rsidRPr="008132A8">
        <w:rPr>
          <w:b/>
          <w:bCs/>
        </w:rPr>
        <w:t>3.  ПРАВА И ОБЯЗАННОСТИ АРЕНДОДАТЕЛЯ</w:t>
      </w:r>
    </w:p>
    <w:p w:rsidR="00540311" w:rsidRPr="008132A8" w:rsidRDefault="00540311" w:rsidP="00540311">
      <w:pPr>
        <w:widowControl w:val="0"/>
        <w:autoSpaceDE w:val="0"/>
        <w:autoSpaceDN w:val="0"/>
        <w:adjustRightInd w:val="0"/>
        <w:jc w:val="both"/>
        <w:rPr>
          <w:bCs/>
        </w:rPr>
      </w:pPr>
    </w:p>
    <w:p w:rsidR="00540311" w:rsidRPr="008132A8" w:rsidRDefault="00540311" w:rsidP="00540311">
      <w:pPr>
        <w:widowControl w:val="0"/>
        <w:autoSpaceDE w:val="0"/>
        <w:autoSpaceDN w:val="0"/>
        <w:adjustRightInd w:val="0"/>
        <w:jc w:val="both"/>
        <w:rPr>
          <w:bCs/>
        </w:rPr>
      </w:pPr>
      <w:r w:rsidRPr="008132A8">
        <w:rPr>
          <w:bCs/>
        </w:rPr>
        <w:t>3.1.  Арендодатель обязан:</w:t>
      </w:r>
    </w:p>
    <w:p w:rsidR="00540311" w:rsidRPr="008132A8" w:rsidRDefault="00540311" w:rsidP="00540311">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540311" w:rsidRPr="008132A8" w:rsidRDefault="00540311" w:rsidP="00540311">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540311" w:rsidRPr="008132A8" w:rsidRDefault="00540311" w:rsidP="00540311">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540311" w:rsidRPr="008132A8" w:rsidRDefault="00540311" w:rsidP="00540311">
      <w:pPr>
        <w:widowControl w:val="0"/>
        <w:autoSpaceDE w:val="0"/>
        <w:autoSpaceDN w:val="0"/>
        <w:adjustRightInd w:val="0"/>
        <w:jc w:val="both"/>
        <w:rPr>
          <w:bCs/>
        </w:rPr>
      </w:pPr>
      <w:r w:rsidRPr="008132A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540311" w:rsidRPr="008132A8" w:rsidRDefault="00540311" w:rsidP="00540311">
      <w:pPr>
        <w:widowControl w:val="0"/>
        <w:autoSpaceDE w:val="0"/>
        <w:autoSpaceDN w:val="0"/>
        <w:adjustRightInd w:val="0"/>
        <w:jc w:val="both"/>
        <w:rPr>
          <w:bCs/>
        </w:rPr>
      </w:pPr>
      <w:r w:rsidRPr="008132A8">
        <w:rPr>
          <w:bCs/>
        </w:rPr>
        <w:t>3.2.  Арендодатель имеет право:</w:t>
      </w:r>
    </w:p>
    <w:p w:rsidR="00540311" w:rsidRPr="008132A8" w:rsidRDefault="00540311" w:rsidP="00540311">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540311" w:rsidRPr="008132A8" w:rsidRDefault="00540311" w:rsidP="00540311">
      <w:pPr>
        <w:widowControl w:val="0"/>
        <w:autoSpaceDE w:val="0"/>
        <w:autoSpaceDN w:val="0"/>
        <w:adjustRightInd w:val="0"/>
        <w:jc w:val="both"/>
        <w:rPr>
          <w:bCs/>
        </w:rPr>
      </w:pPr>
      <w:r w:rsidRPr="008132A8">
        <w:rPr>
          <w:bCs/>
        </w:rPr>
        <w:t>3.2.2.  Осуществлять контроль за использованием и охраной Участка.</w:t>
      </w:r>
    </w:p>
    <w:p w:rsidR="00540311" w:rsidRPr="008132A8" w:rsidRDefault="00540311" w:rsidP="00540311">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540311" w:rsidRPr="008132A8" w:rsidRDefault="00540311" w:rsidP="00540311">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540311" w:rsidRPr="008132A8" w:rsidRDefault="00540311" w:rsidP="00540311">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540311" w:rsidRPr="008132A8" w:rsidRDefault="00540311" w:rsidP="00540311">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540311" w:rsidRPr="008132A8" w:rsidRDefault="00540311" w:rsidP="00540311">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540311" w:rsidRPr="008132A8" w:rsidRDefault="00540311" w:rsidP="00540311">
      <w:pPr>
        <w:widowControl w:val="0"/>
        <w:autoSpaceDE w:val="0"/>
        <w:ind w:right="-15"/>
        <w:jc w:val="both"/>
      </w:pPr>
      <w:r w:rsidRPr="008132A8">
        <w:t>г) невнесение арендной платы в течение одного квартала;</w:t>
      </w:r>
    </w:p>
    <w:p w:rsidR="00540311" w:rsidRPr="008132A8" w:rsidRDefault="00540311" w:rsidP="00540311">
      <w:pPr>
        <w:widowControl w:val="0"/>
        <w:tabs>
          <w:tab w:val="left" w:pos="600"/>
        </w:tabs>
        <w:autoSpaceDE w:val="0"/>
        <w:ind w:right="-15"/>
        <w:jc w:val="both"/>
      </w:pPr>
      <w:r w:rsidRPr="008132A8">
        <w:t xml:space="preserve">        д) использование Участка способами, ухудшающими его качественные характеристики и экологическую обстановку;</w:t>
      </w:r>
    </w:p>
    <w:p w:rsidR="00540311" w:rsidRPr="008132A8" w:rsidRDefault="00540311" w:rsidP="00540311">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540311" w:rsidRPr="008132A8" w:rsidRDefault="00540311" w:rsidP="00540311">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540311" w:rsidRPr="008132A8" w:rsidRDefault="00540311" w:rsidP="00540311">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540311" w:rsidRPr="008132A8" w:rsidRDefault="00540311" w:rsidP="00540311">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540311" w:rsidRPr="008132A8" w:rsidRDefault="00540311" w:rsidP="00540311">
      <w:pPr>
        <w:widowControl w:val="0"/>
        <w:tabs>
          <w:tab w:val="left" w:pos="600"/>
        </w:tabs>
        <w:autoSpaceDE w:val="0"/>
        <w:ind w:right="-15"/>
        <w:jc w:val="both"/>
      </w:pPr>
    </w:p>
    <w:p w:rsidR="00540311" w:rsidRPr="008132A8" w:rsidRDefault="00540311" w:rsidP="00540311">
      <w:pPr>
        <w:widowControl w:val="0"/>
        <w:autoSpaceDE w:val="0"/>
        <w:ind w:right="-15"/>
        <w:jc w:val="center"/>
      </w:pPr>
      <w:r w:rsidRPr="008132A8">
        <w:rPr>
          <w:b/>
          <w:bCs/>
        </w:rPr>
        <w:t>4. ПРАВА И ОБЯЗАННОСТИ АРЕНДАТОРА</w:t>
      </w:r>
    </w:p>
    <w:p w:rsidR="00540311" w:rsidRPr="008132A8" w:rsidRDefault="00540311" w:rsidP="00540311">
      <w:pPr>
        <w:widowControl w:val="0"/>
        <w:tabs>
          <w:tab w:val="left" w:pos="720"/>
        </w:tabs>
        <w:autoSpaceDE w:val="0"/>
        <w:ind w:right="-15"/>
        <w:rPr>
          <w:bCs/>
          <w:iCs/>
        </w:rPr>
      </w:pPr>
    </w:p>
    <w:p w:rsidR="00540311" w:rsidRPr="008132A8" w:rsidRDefault="00540311" w:rsidP="00540311">
      <w:pPr>
        <w:widowControl w:val="0"/>
        <w:tabs>
          <w:tab w:val="left" w:pos="720"/>
        </w:tabs>
        <w:autoSpaceDE w:val="0"/>
        <w:ind w:right="-15"/>
        <w:rPr>
          <w:b/>
          <w:bCs/>
        </w:rPr>
      </w:pPr>
      <w:r w:rsidRPr="008132A8">
        <w:rPr>
          <w:bCs/>
          <w:iCs/>
        </w:rPr>
        <w:t>4.1.Арендатор обязан:</w:t>
      </w:r>
    </w:p>
    <w:p w:rsidR="00540311" w:rsidRPr="008132A8" w:rsidRDefault="00540311" w:rsidP="00540311">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540311" w:rsidRPr="008132A8" w:rsidRDefault="00540311" w:rsidP="00540311">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540311" w:rsidRPr="008132A8" w:rsidRDefault="00540311" w:rsidP="00540311">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540311" w:rsidRPr="008132A8" w:rsidRDefault="00540311" w:rsidP="00540311">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540311" w:rsidRPr="008132A8" w:rsidRDefault="00540311" w:rsidP="00540311">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540311" w:rsidRPr="008132A8" w:rsidRDefault="00540311" w:rsidP="00540311">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540311" w:rsidRPr="008132A8" w:rsidRDefault="00540311" w:rsidP="00540311">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540311" w:rsidRPr="008132A8" w:rsidRDefault="00540311" w:rsidP="00540311">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540311" w:rsidRPr="008132A8" w:rsidRDefault="00540311" w:rsidP="00540311">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540311" w:rsidRPr="008132A8" w:rsidRDefault="00540311" w:rsidP="00540311">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540311" w:rsidRPr="008132A8" w:rsidRDefault="00540311" w:rsidP="00540311">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540311" w:rsidRPr="008132A8" w:rsidRDefault="00540311" w:rsidP="00540311">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540311" w:rsidRPr="008132A8" w:rsidRDefault="00540311" w:rsidP="00540311">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540311" w:rsidRPr="008132A8" w:rsidRDefault="00540311" w:rsidP="00540311">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540311" w:rsidRPr="008132A8" w:rsidRDefault="00540311" w:rsidP="00540311">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540311" w:rsidRPr="008132A8" w:rsidRDefault="00540311" w:rsidP="00540311">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540311" w:rsidRPr="008132A8" w:rsidRDefault="00540311" w:rsidP="00540311">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540311" w:rsidRPr="008132A8" w:rsidRDefault="00540311" w:rsidP="00540311">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540311" w:rsidRPr="008132A8" w:rsidRDefault="00540311" w:rsidP="00540311">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540311" w:rsidRPr="008132A8" w:rsidRDefault="00540311" w:rsidP="00540311">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540311" w:rsidRPr="008132A8" w:rsidRDefault="00540311" w:rsidP="00540311">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540311" w:rsidRPr="008132A8" w:rsidRDefault="00540311" w:rsidP="00540311">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540311" w:rsidRPr="008132A8" w:rsidRDefault="00540311" w:rsidP="00540311">
      <w:pPr>
        <w:widowControl w:val="0"/>
        <w:autoSpaceDE w:val="0"/>
        <w:ind w:right="-15"/>
        <w:jc w:val="both"/>
      </w:pPr>
      <w:r w:rsidRPr="008132A8">
        <w:rPr>
          <w:bCs/>
        </w:rPr>
        <w:t>4.1.23.</w:t>
      </w:r>
      <w:r w:rsidRPr="008132A8">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540311" w:rsidRPr="008132A8" w:rsidRDefault="00540311" w:rsidP="00540311">
      <w:pPr>
        <w:widowControl w:val="0"/>
        <w:autoSpaceDE w:val="0"/>
        <w:ind w:right="-15"/>
        <w:jc w:val="both"/>
      </w:pPr>
      <w:r w:rsidRPr="008132A8">
        <w:rPr>
          <w:bCs/>
        </w:rPr>
        <w:t>4.1.24.</w:t>
      </w:r>
      <w:r w:rsidRPr="008132A8">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540311" w:rsidRPr="008132A8" w:rsidRDefault="00540311" w:rsidP="00540311">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540311" w:rsidRPr="008132A8" w:rsidRDefault="00540311" w:rsidP="00540311">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540311" w:rsidRPr="008132A8" w:rsidRDefault="00540311" w:rsidP="00540311">
      <w:pPr>
        <w:widowControl w:val="0"/>
        <w:autoSpaceDE w:val="0"/>
        <w:ind w:right="-15"/>
        <w:jc w:val="both"/>
      </w:pPr>
      <w:r w:rsidRPr="008132A8">
        <w:rPr>
          <w:bCs/>
        </w:rPr>
        <w:t>4.1.27.</w:t>
      </w:r>
      <w:r w:rsidRPr="008132A8">
        <w:t xml:space="preserve"> Нести другие обязанности, установленные законодательством Российской Федерации.</w:t>
      </w:r>
    </w:p>
    <w:p w:rsidR="00540311" w:rsidRPr="008132A8" w:rsidRDefault="00540311" w:rsidP="00540311">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540311" w:rsidRPr="008132A8" w:rsidRDefault="00540311" w:rsidP="00540311">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540311" w:rsidRPr="008132A8" w:rsidRDefault="00540311" w:rsidP="00540311">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540311" w:rsidRPr="008132A8" w:rsidRDefault="00540311" w:rsidP="00540311">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540311" w:rsidRPr="008132A8" w:rsidRDefault="00540311" w:rsidP="00540311">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540311" w:rsidRPr="008132A8" w:rsidRDefault="00540311" w:rsidP="00540311">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40311" w:rsidRPr="008132A8" w:rsidRDefault="00540311" w:rsidP="00540311">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540311" w:rsidRPr="008132A8" w:rsidRDefault="00540311" w:rsidP="00540311">
      <w:pPr>
        <w:widowControl w:val="0"/>
        <w:autoSpaceDE w:val="0"/>
        <w:ind w:right="-15"/>
        <w:jc w:val="both"/>
      </w:pPr>
      <w:r w:rsidRPr="008132A8">
        <w:t>а) Арендодатель создает препятствия в использовании Участка;</w:t>
      </w:r>
    </w:p>
    <w:p w:rsidR="00540311" w:rsidRPr="008132A8" w:rsidRDefault="00540311" w:rsidP="00540311">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540311" w:rsidRPr="008132A8" w:rsidRDefault="00540311" w:rsidP="00540311">
      <w:pPr>
        <w:widowControl w:val="0"/>
        <w:autoSpaceDE w:val="0"/>
        <w:ind w:right="-15"/>
        <w:jc w:val="both"/>
        <w:rPr>
          <w:bCs/>
          <w:iCs/>
        </w:rPr>
      </w:pPr>
      <w:r w:rsidRPr="008132A8">
        <w:rPr>
          <w:bCs/>
        </w:rPr>
        <w:t>4.3.</w:t>
      </w:r>
      <w:r w:rsidRPr="008132A8">
        <w:rPr>
          <w:bCs/>
          <w:iCs/>
        </w:rPr>
        <w:t xml:space="preserve"> Арендатор не вправе:</w:t>
      </w:r>
    </w:p>
    <w:p w:rsidR="00540311" w:rsidRPr="008132A8" w:rsidRDefault="00540311" w:rsidP="00540311">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540311" w:rsidRPr="008132A8" w:rsidRDefault="00540311" w:rsidP="00540311">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540311" w:rsidRPr="008132A8" w:rsidRDefault="00540311" w:rsidP="00540311">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540311" w:rsidRPr="008132A8" w:rsidRDefault="00540311" w:rsidP="00540311">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540311" w:rsidRPr="008132A8" w:rsidRDefault="00540311" w:rsidP="00540311">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540311" w:rsidRPr="008132A8" w:rsidRDefault="00540311" w:rsidP="00540311">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540311" w:rsidRPr="008132A8" w:rsidRDefault="00540311" w:rsidP="00540311">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540311" w:rsidRPr="008132A8" w:rsidRDefault="00540311" w:rsidP="00540311">
      <w:pPr>
        <w:widowControl w:val="0"/>
        <w:autoSpaceDE w:val="0"/>
        <w:ind w:right="-15"/>
        <w:jc w:val="center"/>
        <w:rPr>
          <w:b/>
          <w:bCs/>
        </w:rPr>
      </w:pPr>
    </w:p>
    <w:p w:rsidR="00540311" w:rsidRPr="008132A8" w:rsidRDefault="00540311" w:rsidP="00540311">
      <w:pPr>
        <w:widowControl w:val="0"/>
        <w:autoSpaceDE w:val="0"/>
        <w:ind w:right="-15"/>
        <w:jc w:val="center"/>
        <w:rPr>
          <w:b/>
          <w:bCs/>
        </w:rPr>
      </w:pPr>
      <w:r w:rsidRPr="008132A8">
        <w:rPr>
          <w:b/>
          <w:bCs/>
        </w:rPr>
        <w:t>5. ОТВЕТСТВЕННОСТЬ СТОРОН</w:t>
      </w:r>
    </w:p>
    <w:p w:rsidR="00540311" w:rsidRPr="008132A8" w:rsidRDefault="00540311" w:rsidP="00540311">
      <w:pPr>
        <w:widowControl w:val="0"/>
        <w:autoSpaceDE w:val="0"/>
        <w:ind w:right="-15"/>
        <w:jc w:val="both"/>
        <w:rPr>
          <w:bCs/>
        </w:rPr>
      </w:pPr>
    </w:p>
    <w:p w:rsidR="00540311" w:rsidRPr="008132A8" w:rsidRDefault="00540311" w:rsidP="00540311">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540311" w:rsidRPr="008132A8" w:rsidRDefault="00540311" w:rsidP="00540311">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540311" w:rsidRPr="008132A8" w:rsidRDefault="00540311" w:rsidP="00540311">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540311" w:rsidRPr="008132A8" w:rsidRDefault="00540311" w:rsidP="00540311">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540311" w:rsidRPr="008132A8" w:rsidRDefault="00540311" w:rsidP="00540311">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540311" w:rsidRPr="008132A8" w:rsidRDefault="00540311" w:rsidP="00540311">
      <w:pPr>
        <w:widowControl w:val="0"/>
        <w:autoSpaceDE w:val="0"/>
        <w:ind w:right="-15"/>
        <w:jc w:val="both"/>
      </w:pPr>
    </w:p>
    <w:p w:rsidR="00540311" w:rsidRPr="008132A8" w:rsidRDefault="00540311" w:rsidP="00540311">
      <w:pPr>
        <w:widowControl w:val="0"/>
        <w:autoSpaceDE w:val="0"/>
        <w:ind w:right="-15"/>
        <w:jc w:val="both"/>
      </w:pPr>
    </w:p>
    <w:p w:rsidR="00540311" w:rsidRPr="008132A8" w:rsidRDefault="00540311" w:rsidP="00540311">
      <w:pPr>
        <w:widowControl w:val="0"/>
        <w:tabs>
          <w:tab w:val="left" w:pos="585"/>
        </w:tabs>
        <w:autoSpaceDE w:val="0"/>
        <w:ind w:right="-15"/>
        <w:jc w:val="center"/>
        <w:rPr>
          <w:b/>
          <w:bCs/>
        </w:rPr>
      </w:pPr>
      <w:r w:rsidRPr="008132A8">
        <w:rPr>
          <w:b/>
          <w:bCs/>
        </w:rPr>
        <w:t>6. РАССМОТРЕНИЕ И УРЕГУЛИРОВАНИЕ СПОРОВ</w:t>
      </w:r>
    </w:p>
    <w:p w:rsidR="00540311" w:rsidRPr="008132A8" w:rsidRDefault="00540311" w:rsidP="00540311">
      <w:pPr>
        <w:widowControl w:val="0"/>
        <w:tabs>
          <w:tab w:val="left" w:pos="585"/>
        </w:tabs>
        <w:autoSpaceDE w:val="0"/>
        <w:ind w:right="-15"/>
        <w:jc w:val="both"/>
        <w:rPr>
          <w:bCs/>
        </w:rPr>
      </w:pPr>
    </w:p>
    <w:p w:rsidR="00540311" w:rsidRPr="008132A8" w:rsidRDefault="00540311" w:rsidP="00540311">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540311" w:rsidRPr="008132A8" w:rsidRDefault="00540311" w:rsidP="00540311">
      <w:pPr>
        <w:widowControl w:val="0"/>
        <w:tabs>
          <w:tab w:val="left" w:pos="585"/>
        </w:tabs>
        <w:autoSpaceDE w:val="0"/>
        <w:ind w:right="-15"/>
        <w:jc w:val="both"/>
      </w:pPr>
    </w:p>
    <w:p w:rsidR="00540311" w:rsidRPr="008132A8" w:rsidRDefault="00540311" w:rsidP="00540311">
      <w:pPr>
        <w:widowControl w:val="0"/>
        <w:autoSpaceDE w:val="0"/>
        <w:ind w:right="-15"/>
        <w:jc w:val="center"/>
        <w:rPr>
          <w:b/>
          <w:bCs/>
        </w:rPr>
      </w:pPr>
      <w:r w:rsidRPr="008132A8">
        <w:rPr>
          <w:b/>
          <w:bCs/>
        </w:rPr>
        <w:t>7. СРОК ДЕЙСТВИЯ ДОГОВОРА</w:t>
      </w:r>
    </w:p>
    <w:p w:rsidR="00540311" w:rsidRPr="008132A8" w:rsidRDefault="00540311" w:rsidP="00540311">
      <w:pPr>
        <w:widowControl w:val="0"/>
        <w:autoSpaceDE w:val="0"/>
        <w:ind w:right="-15"/>
        <w:jc w:val="both"/>
        <w:rPr>
          <w:bCs/>
        </w:rPr>
      </w:pPr>
    </w:p>
    <w:p w:rsidR="00540311" w:rsidRPr="008132A8" w:rsidRDefault="00540311" w:rsidP="00540311">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540311" w:rsidRPr="008132A8" w:rsidRDefault="00540311" w:rsidP="00540311">
      <w:pPr>
        <w:widowControl w:val="0"/>
        <w:autoSpaceDE w:val="0"/>
        <w:ind w:right="-15"/>
        <w:rPr>
          <w:i/>
          <w:color w:val="333399"/>
          <w:u w:val="single"/>
        </w:rPr>
      </w:pPr>
      <w:r w:rsidRPr="008132A8">
        <w:rPr>
          <w:bCs/>
        </w:rPr>
        <w:t xml:space="preserve">7.2.  </w:t>
      </w:r>
      <w:r w:rsidRPr="008132A8">
        <w:t xml:space="preserve">Договор действует в течение </w:t>
      </w:r>
      <w:r>
        <w:t>20</w:t>
      </w:r>
      <w:r w:rsidRPr="008132A8">
        <w:t xml:space="preserve"> (</w:t>
      </w:r>
      <w:r>
        <w:t>двадцати</w:t>
      </w:r>
      <w:r w:rsidRPr="008132A8">
        <w:t>) лет</w:t>
      </w:r>
      <w:r w:rsidRPr="008132A8">
        <w:rPr>
          <w:i/>
        </w:rPr>
        <w:t>,</w:t>
      </w:r>
      <w:r w:rsidRPr="008132A8">
        <w:t xml:space="preserve"> сроком до</w:t>
      </w:r>
      <w:r w:rsidRPr="008132A8">
        <w:rPr>
          <w:i/>
        </w:rPr>
        <w:t xml:space="preserve"> </w:t>
      </w:r>
      <w:r>
        <w:rPr>
          <w:b/>
          <w:i/>
          <w:u w:val="single"/>
        </w:rPr>
        <w:t>___________ 2039</w:t>
      </w:r>
      <w:r w:rsidRPr="008132A8">
        <w:rPr>
          <w:b/>
          <w:i/>
          <w:u w:val="single"/>
        </w:rPr>
        <w:t xml:space="preserve"> года.</w:t>
      </w:r>
    </w:p>
    <w:p w:rsidR="00540311" w:rsidRPr="008132A8" w:rsidRDefault="00540311" w:rsidP="00540311">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540311" w:rsidRPr="008132A8" w:rsidRDefault="00540311" w:rsidP="00540311">
      <w:pPr>
        <w:widowControl w:val="0"/>
        <w:autoSpaceDE w:val="0"/>
        <w:ind w:right="-15"/>
        <w:jc w:val="center"/>
        <w:rPr>
          <w:b/>
          <w:bCs/>
        </w:rPr>
      </w:pPr>
    </w:p>
    <w:p w:rsidR="00540311" w:rsidRPr="008132A8" w:rsidRDefault="00540311" w:rsidP="00540311">
      <w:pPr>
        <w:widowControl w:val="0"/>
        <w:autoSpaceDE w:val="0"/>
        <w:ind w:right="-15"/>
        <w:jc w:val="center"/>
        <w:rPr>
          <w:b/>
          <w:bCs/>
        </w:rPr>
      </w:pPr>
      <w:r w:rsidRPr="008132A8">
        <w:rPr>
          <w:b/>
          <w:bCs/>
        </w:rPr>
        <w:t>8.  ПРЕКРАЩЕНИЕ ДЕЙСТВИЯ ДОГОВОРА</w:t>
      </w:r>
    </w:p>
    <w:p w:rsidR="00540311" w:rsidRPr="008132A8" w:rsidRDefault="00540311" w:rsidP="00540311">
      <w:pPr>
        <w:widowControl w:val="0"/>
        <w:autoSpaceDE w:val="0"/>
        <w:ind w:right="-15"/>
        <w:jc w:val="both"/>
        <w:rPr>
          <w:bCs/>
        </w:rPr>
      </w:pPr>
    </w:p>
    <w:p w:rsidR="00540311" w:rsidRPr="008132A8" w:rsidRDefault="00540311" w:rsidP="00540311">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540311" w:rsidRPr="008132A8" w:rsidRDefault="00540311" w:rsidP="00540311">
      <w:pPr>
        <w:widowControl w:val="0"/>
        <w:autoSpaceDE w:val="0"/>
        <w:ind w:right="-15"/>
        <w:jc w:val="both"/>
      </w:pPr>
      <w:r w:rsidRPr="008132A8">
        <w:rPr>
          <w:bCs/>
        </w:rPr>
        <w:t>8.2.</w:t>
      </w:r>
      <w:r w:rsidRPr="008132A8">
        <w:rPr>
          <w:b/>
          <w:bCs/>
        </w:rPr>
        <w:t xml:space="preserve"> </w:t>
      </w:r>
      <w:r w:rsidRPr="008132A8">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540311" w:rsidRPr="008132A8" w:rsidRDefault="00540311" w:rsidP="00540311">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540311" w:rsidRPr="008132A8" w:rsidRDefault="00540311" w:rsidP="00540311">
      <w:pPr>
        <w:widowControl w:val="0"/>
        <w:tabs>
          <w:tab w:val="left" w:pos="720"/>
        </w:tabs>
        <w:autoSpaceDE w:val="0"/>
        <w:ind w:right="-15"/>
        <w:jc w:val="both"/>
      </w:pPr>
      <w:r w:rsidRPr="008132A8">
        <w:rPr>
          <w:bCs/>
        </w:rPr>
        <w:t>8.</w:t>
      </w:r>
      <w:r w:rsidRPr="008132A8">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540311" w:rsidRPr="008132A8" w:rsidRDefault="00540311" w:rsidP="00540311">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540311" w:rsidRPr="008132A8" w:rsidRDefault="00540311" w:rsidP="00540311">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540311" w:rsidRPr="008132A8" w:rsidRDefault="00540311" w:rsidP="00540311">
      <w:pPr>
        <w:widowControl w:val="0"/>
        <w:tabs>
          <w:tab w:val="left" w:pos="720"/>
        </w:tabs>
        <w:autoSpaceDE w:val="0"/>
        <w:ind w:right="-15"/>
        <w:jc w:val="both"/>
        <w:rPr>
          <w:bCs/>
        </w:rPr>
      </w:pPr>
      <w:r w:rsidRPr="008132A8">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rsidR="00540311" w:rsidRPr="008132A8" w:rsidRDefault="00540311" w:rsidP="00540311">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540311" w:rsidRPr="008132A8" w:rsidRDefault="00540311" w:rsidP="00540311">
      <w:pPr>
        <w:widowControl w:val="0"/>
        <w:tabs>
          <w:tab w:val="left" w:pos="720"/>
        </w:tabs>
        <w:autoSpaceDE w:val="0"/>
        <w:ind w:right="-15"/>
        <w:jc w:val="both"/>
        <w:rPr>
          <w:bCs/>
        </w:rPr>
      </w:pPr>
    </w:p>
    <w:p w:rsidR="00540311" w:rsidRPr="008132A8" w:rsidRDefault="00540311" w:rsidP="00540311">
      <w:pPr>
        <w:widowControl w:val="0"/>
        <w:tabs>
          <w:tab w:val="left" w:pos="720"/>
        </w:tabs>
        <w:autoSpaceDE w:val="0"/>
        <w:ind w:right="-15"/>
        <w:jc w:val="center"/>
        <w:rPr>
          <w:b/>
          <w:bCs/>
        </w:rPr>
      </w:pPr>
      <w:r w:rsidRPr="008132A8">
        <w:rPr>
          <w:b/>
          <w:bCs/>
        </w:rPr>
        <w:t>9. ИЗМЕНЕНИЕ  ДОГОВОРА</w:t>
      </w:r>
    </w:p>
    <w:p w:rsidR="00540311" w:rsidRPr="008132A8" w:rsidRDefault="00540311" w:rsidP="00540311">
      <w:pPr>
        <w:widowControl w:val="0"/>
        <w:autoSpaceDE w:val="0"/>
        <w:ind w:right="-15"/>
        <w:jc w:val="both"/>
        <w:rPr>
          <w:bCs/>
        </w:rPr>
      </w:pPr>
    </w:p>
    <w:p w:rsidR="00540311" w:rsidRPr="008132A8" w:rsidRDefault="00540311" w:rsidP="00540311">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40311" w:rsidRPr="008132A8" w:rsidRDefault="00540311" w:rsidP="00540311">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540311" w:rsidRPr="008132A8" w:rsidRDefault="00540311" w:rsidP="00540311">
      <w:pPr>
        <w:widowControl w:val="0"/>
        <w:autoSpaceDE w:val="0"/>
        <w:ind w:right="-15"/>
        <w:jc w:val="both"/>
      </w:pPr>
    </w:p>
    <w:p w:rsidR="00540311" w:rsidRPr="008132A8" w:rsidRDefault="00540311" w:rsidP="00540311">
      <w:pPr>
        <w:widowControl w:val="0"/>
        <w:autoSpaceDE w:val="0"/>
        <w:ind w:right="-15"/>
        <w:jc w:val="center"/>
        <w:rPr>
          <w:b/>
          <w:bCs/>
        </w:rPr>
      </w:pPr>
      <w:r w:rsidRPr="008132A8">
        <w:rPr>
          <w:b/>
          <w:bCs/>
        </w:rPr>
        <w:t>10.  ОСОБЫЕ УСЛОВИЯ</w:t>
      </w:r>
    </w:p>
    <w:p w:rsidR="00540311" w:rsidRPr="008132A8" w:rsidRDefault="00540311" w:rsidP="00540311">
      <w:pPr>
        <w:widowControl w:val="0"/>
        <w:autoSpaceDE w:val="0"/>
        <w:ind w:right="-15"/>
        <w:jc w:val="both"/>
      </w:pPr>
    </w:p>
    <w:p w:rsidR="00540311" w:rsidRPr="008132A8" w:rsidRDefault="00540311" w:rsidP="00540311">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540311" w:rsidRPr="008132A8" w:rsidRDefault="00540311" w:rsidP="00540311">
      <w:pPr>
        <w:widowControl w:val="0"/>
        <w:autoSpaceDE w:val="0"/>
        <w:ind w:right="-15"/>
        <w:jc w:val="both"/>
      </w:pPr>
      <w:r w:rsidRPr="008132A8">
        <w:t>10.2. Срок действия договора субаренды не может превышать срока действия Договора.</w:t>
      </w:r>
    </w:p>
    <w:p w:rsidR="00540311" w:rsidRPr="008132A8" w:rsidRDefault="00540311" w:rsidP="00540311">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540311" w:rsidRPr="008132A8" w:rsidRDefault="00540311" w:rsidP="00540311">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w:t>
      </w:r>
      <w:r w:rsidRPr="008132A8">
        <w:rPr>
          <w:color w:val="333399"/>
        </w:rPr>
        <w:t>в десятидневный срок.</w:t>
      </w:r>
    </w:p>
    <w:p w:rsidR="00540311" w:rsidRPr="008132A8" w:rsidRDefault="00540311" w:rsidP="00540311">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540311" w:rsidRPr="008132A8" w:rsidRDefault="00540311" w:rsidP="00540311">
      <w:pPr>
        <w:widowControl w:val="0"/>
        <w:autoSpaceDE w:val="0"/>
        <w:ind w:right="-15"/>
        <w:jc w:val="both"/>
        <w:rPr>
          <w:color w:val="000000"/>
        </w:rPr>
      </w:pPr>
    </w:p>
    <w:p w:rsidR="00540311" w:rsidRPr="008132A8" w:rsidRDefault="00540311" w:rsidP="00540311">
      <w:pPr>
        <w:widowControl w:val="0"/>
        <w:autoSpaceDE w:val="0"/>
        <w:ind w:right="-15"/>
        <w:jc w:val="center"/>
        <w:rPr>
          <w:b/>
          <w:bCs/>
        </w:rPr>
      </w:pPr>
      <w:r w:rsidRPr="008132A8">
        <w:rPr>
          <w:b/>
          <w:bCs/>
        </w:rPr>
        <w:t>11. ЗАКЛЮЧИТЕЛЬНЫЕ ПОЛОЖЕНИЯ</w:t>
      </w:r>
    </w:p>
    <w:p w:rsidR="00540311" w:rsidRPr="008132A8" w:rsidRDefault="00540311" w:rsidP="00540311">
      <w:pPr>
        <w:widowControl w:val="0"/>
        <w:autoSpaceDE w:val="0"/>
        <w:ind w:right="-15"/>
        <w:jc w:val="center"/>
        <w:rPr>
          <w:b/>
          <w:bCs/>
        </w:rPr>
      </w:pPr>
    </w:p>
    <w:p w:rsidR="00540311" w:rsidRPr="008132A8" w:rsidRDefault="00540311" w:rsidP="00540311">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540311" w:rsidRPr="008132A8" w:rsidRDefault="00540311" w:rsidP="00540311">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540311" w:rsidRPr="008132A8" w:rsidRDefault="00540311" w:rsidP="00540311">
      <w:pPr>
        <w:widowControl w:val="0"/>
        <w:autoSpaceDE w:val="0"/>
        <w:ind w:right="-15"/>
      </w:pPr>
      <w:r w:rsidRPr="008132A8">
        <w:t>первый экземпляр – Арендодателю;</w:t>
      </w:r>
    </w:p>
    <w:p w:rsidR="00540311" w:rsidRPr="008132A8" w:rsidRDefault="00540311" w:rsidP="00540311">
      <w:pPr>
        <w:widowControl w:val="0"/>
        <w:autoSpaceDE w:val="0"/>
        <w:ind w:right="-15"/>
      </w:pPr>
      <w:r w:rsidRPr="008132A8">
        <w:t>второй экземпляр – Арендатору;</w:t>
      </w:r>
    </w:p>
    <w:p w:rsidR="00540311" w:rsidRPr="008132A8" w:rsidRDefault="00540311" w:rsidP="00540311">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540311" w:rsidRPr="008132A8" w:rsidRDefault="00540311" w:rsidP="00540311">
      <w:pPr>
        <w:rPr>
          <w:b/>
        </w:rPr>
      </w:pPr>
    </w:p>
    <w:p w:rsidR="00540311" w:rsidRPr="008132A8" w:rsidRDefault="00540311" w:rsidP="00540311">
      <w:pPr>
        <w:jc w:val="center"/>
        <w:rPr>
          <w:b/>
        </w:rPr>
      </w:pPr>
      <w:r w:rsidRPr="008132A8">
        <w:rPr>
          <w:b/>
        </w:rPr>
        <w:t>12. ЮРИДИЧЕСКИЕ АДРЕСА И РЕКВИЗИТЫ СТОРОН</w:t>
      </w:r>
    </w:p>
    <w:p w:rsidR="00540311" w:rsidRPr="008132A8" w:rsidRDefault="00540311" w:rsidP="00540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40311" w:rsidRPr="008132A8" w:rsidRDefault="00540311" w:rsidP="00540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540311" w:rsidRPr="008132A8" w:rsidRDefault="00540311" w:rsidP="00540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540311" w:rsidRPr="008132A8" w:rsidRDefault="00540311" w:rsidP="00540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540311" w:rsidRPr="008132A8" w:rsidTr="00A556FD">
        <w:tc>
          <w:tcPr>
            <w:tcW w:w="5094" w:type="dxa"/>
          </w:tcPr>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Администрация муниципального</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540311" w:rsidRPr="008132A8" w:rsidTr="00A556FD">
        <w:tc>
          <w:tcPr>
            <w:tcW w:w="5094" w:type="dxa"/>
          </w:tcPr>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р/с 40204810000000000013</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8132A8">
              <w:rPr>
                <w:bCs/>
              </w:rPr>
              <w:t>Южное ГУ Банка России г. Краснодар</w:t>
            </w:r>
          </w:p>
        </w:tc>
        <w:tc>
          <w:tcPr>
            <w:tcW w:w="5094" w:type="dxa"/>
          </w:tcPr>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540311" w:rsidRPr="008132A8" w:rsidTr="00A556FD">
        <w:trPr>
          <w:trHeight w:val="1036"/>
        </w:trPr>
        <w:tc>
          <w:tcPr>
            <w:tcW w:w="5094" w:type="dxa"/>
          </w:tcPr>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8132A8">
              <w:rPr>
                <w:b/>
              </w:rPr>
              <w:t>А.Н</w:t>
            </w:r>
            <w:proofErr w:type="spellEnd"/>
            <w:r w:rsidRPr="008132A8">
              <w:rPr>
                <w:b/>
              </w:rPr>
              <w:t xml:space="preserve">. </w:t>
            </w:r>
            <w:proofErr w:type="spellStart"/>
            <w:r w:rsidRPr="008132A8">
              <w:rPr>
                <w:b/>
              </w:rPr>
              <w:t>Кильганкин</w:t>
            </w:r>
            <w:proofErr w:type="spellEnd"/>
          </w:p>
        </w:tc>
        <w:tc>
          <w:tcPr>
            <w:tcW w:w="5094" w:type="dxa"/>
          </w:tcPr>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540311" w:rsidRPr="008132A8" w:rsidRDefault="00540311"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540311" w:rsidRPr="003F7349" w:rsidRDefault="00540311"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ind w:right="-1" w:firstLine="708"/>
        <w:jc w:val="both"/>
        <w:rPr>
          <w:b/>
          <w:color w:val="000000"/>
        </w:rPr>
      </w:pPr>
    </w:p>
    <w:p w:rsidR="003F7349" w:rsidRPr="00BD662B" w:rsidRDefault="003F7349" w:rsidP="003F7349">
      <w:pPr>
        <w:ind w:right="-1" w:firstLine="708"/>
        <w:jc w:val="both"/>
        <w:rPr>
          <w:color w:val="000000"/>
        </w:rPr>
      </w:pPr>
      <w:r w:rsidRPr="006C3B79">
        <w:rPr>
          <w:b/>
          <w:color w:val="000000"/>
        </w:rPr>
        <w:t xml:space="preserve">ЛОТ № 2.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примыкает к земельному участку с кадастровым номером 23:41:0709001:806, </w:t>
      </w:r>
      <w:r w:rsidRPr="00BD662B">
        <w:rPr>
          <w:color w:val="000000"/>
        </w:rPr>
        <w:t xml:space="preserve">площадью </w:t>
      </w:r>
      <w:r>
        <w:rPr>
          <w:color w:val="000000"/>
        </w:rPr>
        <w:t>969</w:t>
      </w:r>
      <w:r w:rsidRPr="00BD662B">
        <w:rPr>
          <w:color w:val="000000"/>
        </w:rPr>
        <w:t xml:space="preserve"> кв.м., кадастровый номер — 23:41:</w:t>
      </w:r>
      <w:r>
        <w:rPr>
          <w:color w:val="000000"/>
        </w:rPr>
        <w:t>0709001:829</w:t>
      </w:r>
      <w:r w:rsidRPr="00BD662B">
        <w:rPr>
          <w:color w:val="000000"/>
        </w:rPr>
        <w:t xml:space="preserve">, категория земель – земли населенных пунктов, </w:t>
      </w:r>
      <w:r>
        <w:rPr>
          <w:color w:val="000000"/>
        </w:rPr>
        <w:t>разрешенное использование – для ведения личного подсобного хозяйства – 2.2.</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частично расположен в границах водоохраной зоны. </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BD662B" w:rsidRDefault="003F7349" w:rsidP="003F7349">
      <w:pPr>
        <w:ind w:firstLine="426"/>
        <w:rPr>
          <w:rFonts w:eastAsia="SimSun"/>
          <w:lang w:eastAsia="zh-CN"/>
        </w:rPr>
      </w:pPr>
      <w:r w:rsidRPr="00BD662B">
        <w:rPr>
          <w:rFonts w:eastAsia="SimSun"/>
          <w:lang w:eastAsia="zh-CN"/>
        </w:rPr>
        <w:t>- минимальная/максимальна</w:t>
      </w:r>
      <w:r>
        <w:rPr>
          <w:rFonts w:eastAsia="SimSun"/>
          <w:lang w:eastAsia="zh-CN"/>
        </w:rPr>
        <w:t>я площадь земельных участков – 6</w:t>
      </w:r>
      <w:r w:rsidRPr="00BD662B">
        <w:rPr>
          <w:rFonts w:eastAsia="SimSun"/>
          <w:lang w:eastAsia="zh-CN"/>
        </w:rPr>
        <w:t>00/3000 кв. м;</w:t>
      </w:r>
    </w:p>
    <w:p w:rsidR="003F7349" w:rsidRPr="00BD662B" w:rsidRDefault="003F7349" w:rsidP="003F7349">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3F7349" w:rsidRPr="00BD662B" w:rsidRDefault="003F7349" w:rsidP="003F7349">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3F7349" w:rsidRPr="00BD662B" w:rsidRDefault="003F7349" w:rsidP="003F7349">
      <w:pPr>
        <w:ind w:firstLine="426"/>
        <w:jc w:val="both"/>
        <w:rPr>
          <w:rFonts w:eastAsia="SimSun"/>
          <w:lang w:eastAsia="zh-CN"/>
        </w:rPr>
      </w:pPr>
      <w:r w:rsidRPr="00BD662B">
        <w:rPr>
          <w:rFonts w:eastAsia="SimSun"/>
          <w:lang w:eastAsia="zh-CN"/>
        </w:rPr>
        <w:t>- максимальный процент застройки в</w:t>
      </w:r>
      <w:r>
        <w:rPr>
          <w:rFonts w:eastAsia="SimSun"/>
          <w:lang w:eastAsia="zh-CN"/>
        </w:rPr>
        <w:t xml:space="preserve"> границах земельного участка – 5</w:t>
      </w:r>
      <w:r w:rsidRPr="00BD662B">
        <w:rPr>
          <w:rFonts w:eastAsia="SimSun"/>
          <w:lang w:eastAsia="zh-CN"/>
        </w:rPr>
        <w:t>0%;</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3F7349" w:rsidRPr="00BD662B" w:rsidRDefault="003F7349" w:rsidP="003F7349">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7349" w:rsidRPr="00BD662B" w:rsidRDefault="003F7349" w:rsidP="003F7349">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BD662B" w:rsidRDefault="003F7349" w:rsidP="003F7349">
      <w:pPr>
        <w:ind w:right="-1" w:firstLine="426"/>
        <w:jc w:val="both"/>
        <w:rPr>
          <w:color w:val="000000"/>
        </w:rPr>
      </w:pPr>
      <w:r w:rsidRPr="00BD662B">
        <w:rPr>
          <w:color w:val="000000"/>
        </w:rPr>
        <w:t>- технической возможности для подключения к сетям водоснабжения нет;</w:t>
      </w:r>
    </w:p>
    <w:p w:rsidR="003F7349" w:rsidRDefault="003F7349" w:rsidP="003F7349">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3F7349" w:rsidRPr="00BD662B" w:rsidRDefault="003F7349" w:rsidP="003F7349">
      <w:pPr>
        <w:ind w:right="-1" w:firstLine="284"/>
        <w:jc w:val="both"/>
        <w:rPr>
          <w:color w:val="000000"/>
        </w:rPr>
      </w:pPr>
      <w:r>
        <w:rPr>
          <w:color w:val="000000"/>
        </w:rPr>
        <w:t xml:space="preserve">  - сетей водоснабжения и водоотведения, находящихся на балансе МУП МО «Водоканал», в данном районе нет.</w:t>
      </w:r>
    </w:p>
    <w:p w:rsidR="003F7349" w:rsidRPr="00BD662B" w:rsidRDefault="003F7349" w:rsidP="003F7349">
      <w:pPr>
        <w:ind w:right="-1" w:firstLine="426"/>
        <w:jc w:val="both"/>
        <w:rPr>
          <w:color w:val="000000"/>
        </w:rPr>
      </w:pPr>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F7349"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Default="003F7349" w:rsidP="003F7349">
      <w:pPr>
        <w:ind w:right="-1" w:firstLine="426"/>
        <w:jc w:val="both"/>
        <w:rPr>
          <w:color w:val="000000"/>
        </w:rPr>
      </w:pPr>
      <w:r>
        <w:rPr>
          <w:color w:val="000000"/>
        </w:rPr>
        <w:t>- подключение к электрическим сетям филиала возможно.</w:t>
      </w:r>
    </w:p>
    <w:p w:rsidR="003F7349" w:rsidRPr="00BD662B" w:rsidRDefault="003F7349" w:rsidP="003F7349">
      <w:pPr>
        <w:ind w:right="-1" w:firstLine="426"/>
        <w:jc w:val="both"/>
        <w:rPr>
          <w:color w:val="000000"/>
        </w:rPr>
      </w:pPr>
      <w:r>
        <w:rPr>
          <w:color w:val="000000"/>
        </w:rPr>
        <w:t xml:space="preserve">- центр питания: </w:t>
      </w:r>
      <w:proofErr w:type="spellStart"/>
      <w:r>
        <w:rPr>
          <w:color w:val="000000"/>
        </w:rPr>
        <w:t>ПС</w:t>
      </w:r>
      <w:proofErr w:type="spellEnd"/>
      <w:r>
        <w:rPr>
          <w:color w:val="000000"/>
        </w:rPr>
        <w:t xml:space="preserve">-110/10 </w:t>
      </w:r>
      <w:proofErr w:type="spellStart"/>
      <w:r>
        <w:rPr>
          <w:color w:val="000000"/>
        </w:rPr>
        <w:t>кВ</w:t>
      </w:r>
      <w:proofErr w:type="spellEnd"/>
      <w:r>
        <w:rPr>
          <w:color w:val="000000"/>
        </w:rPr>
        <w:t xml:space="preserve"> «Тяговая </w:t>
      </w:r>
      <w:proofErr w:type="spellStart"/>
      <w:r>
        <w:rPr>
          <w:color w:val="000000"/>
        </w:rPr>
        <w:t>Фанагорийская</w:t>
      </w:r>
      <w:proofErr w:type="spellEnd"/>
      <w:r>
        <w:rPr>
          <w:color w:val="000000"/>
        </w:rPr>
        <w:t xml:space="preserve">», точка подключения: </w:t>
      </w:r>
      <w:proofErr w:type="spellStart"/>
      <w:r>
        <w:rPr>
          <w:color w:val="000000"/>
        </w:rPr>
        <w:t>ВЛ</w:t>
      </w:r>
      <w:proofErr w:type="spellEnd"/>
      <w:r>
        <w:rPr>
          <w:color w:val="000000"/>
        </w:rPr>
        <w:t>-0,4 кВ от ТП-432, свободная мощность: 15 кВт.</w:t>
      </w:r>
    </w:p>
    <w:p w:rsidR="003F7349" w:rsidRPr="00BD662B" w:rsidRDefault="003F7349" w:rsidP="003F7349">
      <w:pPr>
        <w:ind w:right="-1" w:firstLine="426"/>
        <w:jc w:val="both"/>
        <w:rPr>
          <w:color w:val="000000"/>
        </w:rPr>
      </w:pPr>
      <w:r w:rsidRPr="00BD662B">
        <w:rPr>
          <w:color w:val="000000"/>
        </w:rPr>
        <w:t xml:space="preserve">- 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согласно решения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Pr="00401CAA" w:rsidRDefault="003F7349" w:rsidP="003F7349">
      <w:pPr>
        <w:ind w:right="-1" w:firstLine="851"/>
        <w:jc w:val="both"/>
        <w:rPr>
          <w:color w:val="000000"/>
        </w:rPr>
      </w:pPr>
      <w:r w:rsidRPr="00401CAA">
        <w:rPr>
          <w:color w:val="000000"/>
        </w:rPr>
        <w:t>Начальная цена предмета аукциона –</w:t>
      </w:r>
      <w:r>
        <w:t xml:space="preserve"> 80 087,85</w:t>
      </w:r>
      <w:r w:rsidRPr="00401CAA">
        <w:rPr>
          <w:color w:val="000000"/>
        </w:rPr>
        <w:t>руб.</w:t>
      </w:r>
    </w:p>
    <w:p w:rsidR="003F7349" w:rsidRPr="00401CAA" w:rsidRDefault="003F7349" w:rsidP="003F7349">
      <w:pPr>
        <w:ind w:right="-1" w:firstLine="851"/>
        <w:jc w:val="both"/>
        <w:rPr>
          <w:color w:val="000000"/>
        </w:rPr>
      </w:pPr>
      <w:r w:rsidRPr="00401CAA">
        <w:rPr>
          <w:color w:val="000000"/>
        </w:rPr>
        <w:t xml:space="preserve">Задаток 100% - </w:t>
      </w:r>
      <w:r>
        <w:t>80 087,85</w:t>
      </w:r>
      <w:r w:rsidRPr="00401CAA">
        <w:rPr>
          <w:color w:val="000000"/>
        </w:rPr>
        <w:t>руб</w:t>
      </w:r>
    </w:p>
    <w:p w:rsidR="003F7349" w:rsidRDefault="003F7349" w:rsidP="003F7349">
      <w:pPr>
        <w:ind w:right="-1" w:firstLine="851"/>
        <w:jc w:val="both"/>
        <w:rPr>
          <w:color w:val="000000"/>
        </w:rPr>
      </w:pPr>
      <w:r w:rsidRPr="00401CAA">
        <w:rPr>
          <w:color w:val="000000"/>
        </w:rPr>
        <w:t xml:space="preserve">Шаг аукциона 3% - </w:t>
      </w:r>
      <w:r>
        <w:rPr>
          <w:color w:val="000000"/>
        </w:rPr>
        <w:t>2 402,64</w:t>
      </w:r>
      <w:r w:rsidRPr="00401CAA">
        <w:rPr>
          <w:color w:val="000000"/>
        </w:rPr>
        <w:t xml:space="preserve"> руб.</w:t>
      </w:r>
    </w:p>
    <w:p w:rsidR="00664C1B" w:rsidRDefault="00664C1B" w:rsidP="003F7349">
      <w:pPr>
        <w:ind w:right="-1" w:firstLine="851"/>
        <w:jc w:val="both"/>
        <w:rPr>
          <w:color w:val="000000"/>
        </w:rPr>
      </w:pPr>
    </w:p>
    <w:p w:rsidR="00664C1B" w:rsidRPr="006C3B79" w:rsidRDefault="00664C1B" w:rsidP="00664C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664C1B" w:rsidRPr="006C3B79" w:rsidRDefault="00664C1B" w:rsidP="00664C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664C1B" w:rsidRPr="006C3B79" w:rsidRDefault="00664C1B" w:rsidP="00664C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664C1B" w:rsidRPr="006C3B79" w:rsidRDefault="00664C1B" w:rsidP="00664C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находящегося в государственной собственности</w:t>
      </w:r>
    </w:p>
    <w:p w:rsidR="00664C1B" w:rsidRPr="006C3B79" w:rsidRDefault="00664C1B" w:rsidP="00664C1B">
      <w:pPr>
        <w:pStyle w:val="ab"/>
        <w:spacing w:before="0"/>
        <w:ind w:right="17"/>
        <w:rPr>
          <w:rFonts w:ascii="Times New Roman" w:hAnsi="Times New Roman" w:cs="Times New Roman"/>
          <w:b/>
          <w:sz w:val="24"/>
          <w:szCs w:val="24"/>
        </w:rPr>
      </w:pPr>
    </w:p>
    <w:p w:rsidR="00664C1B" w:rsidRPr="006C3B79" w:rsidRDefault="00664C1B" w:rsidP="00664C1B">
      <w:pPr>
        <w:jc w:val="both"/>
        <w:rPr>
          <w:b/>
        </w:rPr>
      </w:pPr>
      <w:r>
        <w:rPr>
          <w:b/>
          <w:color w:val="000000"/>
        </w:rPr>
        <w:t>_______________</w:t>
      </w:r>
      <w:r w:rsidRPr="006C3B79">
        <w:rPr>
          <w:b/>
          <w:color w:val="000000"/>
        </w:rPr>
        <w:t xml:space="preserve"> 2019 года</w:t>
      </w:r>
      <w:r w:rsidRPr="006C3B79">
        <w:rPr>
          <w:b/>
          <w:color w:val="000000"/>
        </w:rPr>
        <w:tab/>
        <w:t xml:space="preserve">                                                                      г. Горячий Ключ</w:t>
      </w:r>
    </w:p>
    <w:p w:rsidR="00664C1B" w:rsidRPr="006C3B79" w:rsidRDefault="00664C1B" w:rsidP="00664C1B">
      <w:pPr>
        <w:jc w:val="both"/>
      </w:pPr>
    </w:p>
    <w:p w:rsidR="00664C1B" w:rsidRPr="006C3B79" w:rsidRDefault="00664C1B" w:rsidP="00664C1B">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 xml:space="preserve">именуемый в дальнейшем «Покупатель», с другой стороны, на основании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664C1B" w:rsidRPr="006C3B79" w:rsidRDefault="00664C1B" w:rsidP="00664C1B">
      <w:pPr>
        <w:ind w:firstLine="851"/>
        <w:jc w:val="both"/>
      </w:pPr>
    </w:p>
    <w:p w:rsidR="00664C1B" w:rsidRPr="006C3B79" w:rsidRDefault="00664C1B" w:rsidP="00664C1B">
      <w:pPr>
        <w:pStyle w:val="9"/>
        <w:spacing w:line="240" w:lineRule="auto"/>
        <w:jc w:val="center"/>
        <w:rPr>
          <w:sz w:val="24"/>
          <w:szCs w:val="24"/>
        </w:rPr>
      </w:pPr>
      <w:r w:rsidRPr="006C3B79">
        <w:rPr>
          <w:sz w:val="24"/>
          <w:szCs w:val="24"/>
        </w:rPr>
        <w:t>1. Предмет Договора</w:t>
      </w:r>
    </w:p>
    <w:p w:rsidR="00664C1B" w:rsidRPr="006C3B79" w:rsidRDefault="00664C1B" w:rsidP="00664C1B">
      <w:pPr>
        <w:pStyle w:val="af0"/>
        <w:spacing w:before="0"/>
        <w:rPr>
          <w:rFonts w:ascii="Times New Roman" w:hAnsi="Times New Roman"/>
          <w:color w:val="333399"/>
          <w:sz w:val="24"/>
          <w:szCs w:val="24"/>
          <w:u w:val="single"/>
        </w:rPr>
      </w:pPr>
    </w:p>
    <w:p w:rsidR="00664C1B" w:rsidRPr="006C3B79" w:rsidRDefault="00664C1B" w:rsidP="00664C1B">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664C1B" w:rsidRPr="006C3B79" w:rsidRDefault="00664C1B" w:rsidP="00664C1B">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664C1B" w:rsidRPr="006C3B79" w:rsidTr="00A556FD">
        <w:trPr>
          <w:cantSplit/>
        </w:trPr>
        <w:tc>
          <w:tcPr>
            <w:tcW w:w="3085" w:type="dxa"/>
            <w:tcBorders>
              <w:top w:val="nil"/>
              <w:left w:val="nil"/>
              <w:bottom w:val="nil"/>
              <w:right w:val="nil"/>
            </w:tcBorders>
          </w:tcPr>
          <w:p w:rsidR="00664C1B" w:rsidRPr="006C3B79" w:rsidRDefault="00664C1B" w:rsidP="00A556FD">
            <w:pPr>
              <w:jc w:val="center"/>
            </w:pPr>
            <w:r w:rsidRPr="006C3B79">
              <w:t xml:space="preserve">с  кадастровым № </w:t>
            </w:r>
          </w:p>
        </w:tc>
        <w:tc>
          <w:tcPr>
            <w:tcW w:w="5670" w:type="dxa"/>
            <w:tcBorders>
              <w:top w:val="nil"/>
              <w:left w:val="nil"/>
              <w:right w:val="nil"/>
            </w:tcBorders>
          </w:tcPr>
          <w:p w:rsidR="00664C1B" w:rsidRPr="006C3B79" w:rsidRDefault="00664C1B" w:rsidP="00664C1B">
            <w:pPr>
              <w:rPr>
                <w:b/>
                <w:color w:val="333399"/>
              </w:rPr>
            </w:pPr>
            <w:r w:rsidRPr="006C3B79">
              <w:rPr>
                <w:b/>
                <w:color w:val="000000"/>
              </w:rPr>
              <w:t>23:41:</w:t>
            </w:r>
            <w:r>
              <w:rPr>
                <w:b/>
                <w:color w:val="000000"/>
              </w:rPr>
              <w:t>0709001:829</w:t>
            </w:r>
          </w:p>
        </w:tc>
        <w:tc>
          <w:tcPr>
            <w:tcW w:w="1093" w:type="dxa"/>
            <w:tcBorders>
              <w:top w:val="nil"/>
              <w:left w:val="nil"/>
              <w:bottom w:val="nil"/>
              <w:right w:val="nil"/>
            </w:tcBorders>
          </w:tcPr>
          <w:p w:rsidR="00664C1B" w:rsidRPr="006C3B79" w:rsidRDefault="00664C1B" w:rsidP="00A556FD"/>
        </w:tc>
      </w:tr>
    </w:tbl>
    <w:p w:rsidR="00664C1B" w:rsidRPr="006C3B79" w:rsidRDefault="00664C1B" w:rsidP="00664C1B">
      <w:pPr>
        <w:autoSpaceDE w:val="0"/>
        <w:autoSpaceDN w:val="0"/>
        <w:adjustRightInd w:val="0"/>
        <w:jc w:val="both"/>
      </w:pPr>
      <w:r>
        <w:t xml:space="preserve">969 </w:t>
      </w:r>
      <w:r w:rsidRPr="006C3B79">
        <w:t>кв.м.</w:t>
      </w:r>
      <w:r w:rsidRPr="006C3B79">
        <w:rPr>
          <w:b/>
          <w:i/>
        </w:rPr>
        <w:t>,</w:t>
      </w:r>
      <w:r w:rsidRPr="006C3B79">
        <w:rPr>
          <w:b/>
        </w:rPr>
        <w:t xml:space="preserve"> </w:t>
      </w:r>
      <w:r w:rsidRPr="006C3B79">
        <w:t>имеющий адресный ориентир:</w:t>
      </w:r>
    </w:p>
    <w:p w:rsidR="00664C1B" w:rsidRPr="006C3B79" w:rsidRDefault="00664C1B" w:rsidP="00664C1B">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664C1B" w:rsidRPr="006C3B79" w:rsidTr="00A556FD">
        <w:trPr>
          <w:cantSplit/>
        </w:trPr>
        <w:tc>
          <w:tcPr>
            <w:tcW w:w="9889" w:type="dxa"/>
            <w:tcBorders>
              <w:bottom w:val="single" w:sz="4" w:space="0" w:color="auto"/>
            </w:tcBorders>
          </w:tcPr>
          <w:p w:rsidR="00664C1B" w:rsidRPr="006C3B79" w:rsidRDefault="00664C1B" w:rsidP="00664C1B">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примыкает к земельному участку с кадастровым номером 23:41:0709001:806</w:t>
            </w:r>
          </w:p>
        </w:tc>
      </w:tr>
    </w:tbl>
    <w:p w:rsidR="00664C1B" w:rsidRPr="006C3B79" w:rsidRDefault="00664C1B" w:rsidP="00664C1B">
      <w:pPr>
        <w:jc w:val="both"/>
      </w:pPr>
    </w:p>
    <w:p w:rsidR="00664C1B" w:rsidRPr="006C3B79" w:rsidRDefault="00664C1B" w:rsidP="00664C1B">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664C1B" w:rsidRPr="006C3B79" w:rsidTr="00A556FD">
        <w:trPr>
          <w:cantSplit/>
        </w:trPr>
        <w:tc>
          <w:tcPr>
            <w:tcW w:w="9889" w:type="dxa"/>
            <w:tcBorders>
              <w:bottom w:val="single" w:sz="4" w:space="0" w:color="auto"/>
            </w:tcBorders>
          </w:tcPr>
          <w:p w:rsidR="00664C1B" w:rsidRPr="006C3B79" w:rsidRDefault="00664C1B" w:rsidP="00664C1B">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ведения личного подсобного хозяйства – 2.2.</w:t>
            </w:r>
          </w:p>
        </w:tc>
      </w:tr>
    </w:tbl>
    <w:p w:rsidR="00664C1B" w:rsidRPr="006C3B79" w:rsidRDefault="00664C1B" w:rsidP="00664C1B">
      <w:pPr>
        <w:widowControl w:val="0"/>
        <w:autoSpaceDE w:val="0"/>
        <w:autoSpaceDN w:val="0"/>
        <w:adjustRightInd w:val="0"/>
        <w:rPr>
          <w:b/>
          <w:bCs/>
        </w:rPr>
      </w:pPr>
    </w:p>
    <w:p w:rsidR="00664C1B" w:rsidRPr="006C3B79" w:rsidRDefault="00664C1B" w:rsidP="00664C1B">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664C1B" w:rsidRPr="006C3B79" w:rsidRDefault="00664C1B" w:rsidP="00664C1B">
      <w:pPr>
        <w:pStyle w:val="af9"/>
        <w:widowControl w:val="0"/>
        <w:autoSpaceDE w:val="0"/>
        <w:autoSpaceDN w:val="0"/>
        <w:adjustRightInd w:val="0"/>
        <w:ind w:left="360"/>
        <w:rPr>
          <w:b/>
          <w:bCs/>
        </w:rPr>
      </w:pPr>
    </w:p>
    <w:p w:rsidR="00664C1B" w:rsidRDefault="00664C1B" w:rsidP="00664C1B">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r>
        <w:t>__________</w:t>
      </w:r>
      <w:r w:rsidRPr="006C3B79">
        <w:t xml:space="preserve">года № </w:t>
      </w:r>
      <w:r>
        <w:t>___________</w:t>
      </w:r>
      <w:r w:rsidRPr="006C3B79">
        <w:rPr>
          <w:bCs/>
        </w:rPr>
        <w:t xml:space="preserve"> и составляет:</w:t>
      </w:r>
    </w:p>
    <w:p w:rsidR="00664C1B" w:rsidRPr="00B53B4B" w:rsidRDefault="00664C1B" w:rsidP="00664C1B">
      <w:pPr>
        <w:widowControl w:val="0"/>
        <w:pBdr>
          <w:bottom w:val="single" w:sz="12" w:space="1" w:color="auto"/>
        </w:pBdr>
        <w:suppressAutoHyphens w:val="0"/>
        <w:autoSpaceDE w:val="0"/>
        <w:autoSpaceDN w:val="0"/>
        <w:adjustRightInd w:val="0"/>
        <w:ind w:left="284"/>
        <w:jc w:val="both"/>
        <w:rPr>
          <w:bCs/>
        </w:rPr>
      </w:pPr>
    </w:p>
    <w:p w:rsidR="00664C1B" w:rsidRPr="00B53B4B" w:rsidRDefault="00664C1B" w:rsidP="00664C1B">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664C1B" w:rsidRPr="006C3B79" w:rsidRDefault="00664C1B" w:rsidP="00664C1B">
      <w:pPr>
        <w:widowControl w:val="0"/>
        <w:autoSpaceDE w:val="0"/>
        <w:autoSpaceDN w:val="0"/>
        <w:adjustRightInd w:val="0"/>
        <w:jc w:val="center"/>
        <w:rPr>
          <w:b/>
          <w:u w:val="single"/>
        </w:rPr>
      </w:pPr>
    </w:p>
    <w:p w:rsidR="00664C1B" w:rsidRPr="006C3B79" w:rsidRDefault="00664C1B" w:rsidP="00664C1B">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664C1B" w:rsidRPr="006C3B79" w:rsidRDefault="00664C1B" w:rsidP="00664C1B">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664C1B" w:rsidRPr="006C3B79" w:rsidRDefault="00664C1B" w:rsidP="00664C1B">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664C1B" w:rsidRPr="006C3B79" w:rsidRDefault="00664C1B" w:rsidP="00664C1B">
      <w:pPr>
        <w:widowControl w:val="0"/>
        <w:tabs>
          <w:tab w:val="center" w:pos="4153"/>
          <w:tab w:val="right" w:pos="8306"/>
        </w:tabs>
        <w:jc w:val="both"/>
        <w:rPr>
          <w:iCs/>
        </w:rPr>
      </w:pPr>
      <w:r w:rsidRPr="006C3B79">
        <w:rPr>
          <w:iCs/>
        </w:rPr>
        <w:t>ИНН получателя 2305011096, КПП 230501001;</w:t>
      </w:r>
    </w:p>
    <w:p w:rsidR="00664C1B" w:rsidRPr="006C3B79" w:rsidRDefault="00664C1B" w:rsidP="00664C1B">
      <w:pPr>
        <w:widowControl w:val="0"/>
        <w:tabs>
          <w:tab w:val="center" w:pos="4153"/>
          <w:tab w:val="right" w:pos="8306"/>
        </w:tabs>
        <w:jc w:val="both"/>
        <w:rPr>
          <w:iCs/>
        </w:rPr>
      </w:pPr>
      <w:r w:rsidRPr="006C3B79">
        <w:rPr>
          <w:iCs/>
        </w:rPr>
        <w:t>расчетный счет получателя: 40101810300000010013;  банк получателя: Южное ГУ Банка России по Краснодарскому краю г. Краснодар;</w:t>
      </w:r>
    </w:p>
    <w:p w:rsidR="00664C1B" w:rsidRPr="006C3B79" w:rsidRDefault="00664C1B" w:rsidP="00664C1B">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664C1B" w:rsidRPr="006C3B79" w:rsidRDefault="00664C1B" w:rsidP="00664C1B">
      <w:pPr>
        <w:widowControl w:val="0"/>
        <w:tabs>
          <w:tab w:val="center" w:pos="4153"/>
          <w:tab w:val="right" w:pos="8306"/>
        </w:tabs>
        <w:jc w:val="both"/>
        <w:rPr>
          <w:bCs/>
          <w:iCs/>
        </w:rPr>
      </w:pPr>
      <w:r w:rsidRPr="006C3B79">
        <w:rPr>
          <w:bCs/>
          <w:iCs/>
        </w:rPr>
        <w:t>В платежном документе указываются:</w:t>
      </w:r>
    </w:p>
    <w:p w:rsidR="00664C1B" w:rsidRPr="006C3B79" w:rsidRDefault="00664C1B" w:rsidP="00664C1B">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664C1B" w:rsidRPr="006C3B79" w:rsidRDefault="00664C1B" w:rsidP="00664C1B">
      <w:pPr>
        <w:widowControl w:val="0"/>
        <w:autoSpaceDE w:val="0"/>
        <w:autoSpaceDN w:val="0"/>
        <w:adjustRightInd w:val="0"/>
        <w:jc w:val="both"/>
      </w:pPr>
      <w:r w:rsidRPr="006C3B79">
        <w:rPr>
          <w:iCs/>
        </w:rPr>
        <w:t>ОКТМО 03709000;</w:t>
      </w:r>
    </w:p>
    <w:p w:rsidR="00664C1B" w:rsidRPr="006C3B79" w:rsidRDefault="00664C1B" w:rsidP="00664C1B">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664C1B" w:rsidRPr="006C3B79" w:rsidRDefault="00664C1B" w:rsidP="00664C1B">
      <w:pPr>
        <w:widowControl w:val="0"/>
        <w:autoSpaceDE w:val="0"/>
        <w:autoSpaceDN w:val="0"/>
        <w:adjustRightInd w:val="0"/>
        <w:ind w:firstLine="360"/>
        <w:jc w:val="both"/>
        <w:rPr>
          <w:b/>
          <w:bCs/>
        </w:rPr>
      </w:pPr>
    </w:p>
    <w:p w:rsidR="00664C1B" w:rsidRPr="006C3B79" w:rsidRDefault="00664C1B" w:rsidP="00664C1B">
      <w:pPr>
        <w:widowControl w:val="0"/>
        <w:autoSpaceDE w:val="0"/>
        <w:autoSpaceDN w:val="0"/>
        <w:adjustRightInd w:val="0"/>
        <w:jc w:val="center"/>
        <w:rPr>
          <w:b/>
          <w:bCs/>
        </w:rPr>
      </w:pPr>
      <w:r w:rsidRPr="006C3B79">
        <w:rPr>
          <w:b/>
          <w:bCs/>
        </w:rPr>
        <w:t>3.  Обязательства сторон</w:t>
      </w:r>
    </w:p>
    <w:p w:rsidR="00664C1B" w:rsidRPr="006C3B79" w:rsidRDefault="00664C1B" w:rsidP="00664C1B">
      <w:pPr>
        <w:widowControl w:val="0"/>
        <w:autoSpaceDE w:val="0"/>
        <w:autoSpaceDN w:val="0"/>
        <w:adjustRightInd w:val="0"/>
        <w:jc w:val="both"/>
        <w:rPr>
          <w:bCs/>
        </w:rPr>
      </w:pPr>
    </w:p>
    <w:p w:rsidR="00664C1B" w:rsidRPr="006C3B79" w:rsidRDefault="00664C1B" w:rsidP="00664C1B">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664C1B" w:rsidRPr="006C3B79" w:rsidRDefault="00664C1B" w:rsidP="00664C1B">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664C1B" w:rsidRPr="006C3B79" w:rsidRDefault="00664C1B" w:rsidP="00664C1B">
      <w:pPr>
        <w:widowControl w:val="0"/>
        <w:autoSpaceDE w:val="0"/>
        <w:autoSpaceDN w:val="0"/>
        <w:adjustRightInd w:val="0"/>
        <w:jc w:val="both"/>
        <w:rPr>
          <w:bCs/>
        </w:rPr>
      </w:pPr>
      <w:r w:rsidRPr="006C3B79">
        <w:rPr>
          <w:bCs/>
        </w:rPr>
        <w:t>3.3. «Покупатель» обязан:</w:t>
      </w:r>
    </w:p>
    <w:p w:rsidR="00664C1B" w:rsidRPr="006C3B79" w:rsidRDefault="00664C1B" w:rsidP="00664C1B">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664C1B" w:rsidRPr="006C3B79" w:rsidRDefault="00664C1B" w:rsidP="00664C1B">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664C1B" w:rsidRPr="006C3B79" w:rsidRDefault="00664C1B" w:rsidP="00664C1B">
      <w:pPr>
        <w:widowControl w:val="0"/>
        <w:autoSpaceDE w:val="0"/>
        <w:autoSpaceDN w:val="0"/>
        <w:adjustRightInd w:val="0"/>
        <w:jc w:val="both"/>
        <w:rPr>
          <w:bCs/>
        </w:rPr>
      </w:pPr>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664C1B" w:rsidRPr="006C3B79" w:rsidRDefault="00664C1B" w:rsidP="00664C1B">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664C1B" w:rsidRPr="006C3B79" w:rsidRDefault="00664C1B" w:rsidP="00664C1B">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664C1B" w:rsidRPr="006C3B79" w:rsidRDefault="00664C1B" w:rsidP="00664C1B">
      <w:pPr>
        <w:widowControl w:val="0"/>
        <w:autoSpaceDE w:val="0"/>
        <w:autoSpaceDN w:val="0"/>
        <w:adjustRightInd w:val="0"/>
        <w:jc w:val="both"/>
        <w:rPr>
          <w:bCs/>
        </w:rPr>
      </w:pPr>
      <w:r w:rsidRPr="006C3B79">
        <w:rPr>
          <w:bCs/>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664C1B" w:rsidRPr="006C3B79" w:rsidRDefault="00664C1B" w:rsidP="00664C1B">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течении 3-х (трех) дней с даты их выдачи «Покупателю» Отделом федеральной регистрационной службы по городу Горячий Ключ.</w:t>
      </w:r>
    </w:p>
    <w:p w:rsidR="00664C1B" w:rsidRPr="006C3B79" w:rsidRDefault="00664C1B" w:rsidP="00664C1B">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664C1B" w:rsidRPr="006C3B79" w:rsidRDefault="00664C1B" w:rsidP="00664C1B">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664C1B" w:rsidRPr="006C3B79" w:rsidRDefault="00664C1B" w:rsidP="00664C1B">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664C1B" w:rsidRPr="006C3B79" w:rsidRDefault="00664C1B" w:rsidP="00664C1B">
      <w:pPr>
        <w:widowControl w:val="0"/>
        <w:tabs>
          <w:tab w:val="left" w:pos="600"/>
        </w:tabs>
        <w:autoSpaceDE w:val="0"/>
        <w:ind w:right="-15"/>
        <w:jc w:val="both"/>
      </w:pPr>
    </w:p>
    <w:p w:rsidR="00664C1B" w:rsidRPr="006C3B79" w:rsidRDefault="00664C1B" w:rsidP="00664C1B">
      <w:pPr>
        <w:widowControl w:val="0"/>
        <w:autoSpaceDE w:val="0"/>
        <w:ind w:right="-15"/>
        <w:jc w:val="center"/>
      </w:pPr>
      <w:r w:rsidRPr="006C3B79">
        <w:rPr>
          <w:b/>
          <w:bCs/>
        </w:rPr>
        <w:t>4. Особые условия</w:t>
      </w:r>
    </w:p>
    <w:p w:rsidR="00664C1B" w:rsidRPr="006C3B79" w:rsidRDefault="00664C1B" w:rsidP="00664C1B">
      <w:pPr>
        <w:widowControl w:val="0"/>
        <w:tabs>
          <w:tab w:val="left" w:pos="720"/>
        </w:tabs>
        <w:autoSpaceDE w:val="0"/>
        <w:ind w:right="-15"/>
        <w:rPr>
          <w:bCs/>
          <w:iCs/>
        </w:rPr>
      </w:pPr>
    </w:p>
    <w:p w:rsidR="00664C1B" w:rsidRPr="006C3B79" w:rsidRDefault="00664C1B" w:rsidP="00664C1B">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664C1B" w:rsidRPr="006C3B79" w:rsidRDefault="00664C1B" w:rsidP="00664C1B">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664C1B" w:rsidRPr="006C3B79" w:rsidRDefault="00664C1B" w:rsidP="00664C1B">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664C1B" w:rsidRPr="006C3B79" w:rsidRDefault="00664C1B" w:rsidP="00664C1B">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64C1B" w:rsidRPr="00C0557A" w:rsidRDefault="00664C1B" w:rsidP="00664C1B">
      <w:pPr>
        <w:jc w:val="both"/>
      </w:pPr>
      <w:r w:rsidRPr="00C0557A">
        <w:t>4.5.</w:t>
      </w:r>
      <w:r w:rsidRPr="00C0557A">
        <w:rPr>
          <w:color w:val="000000"/>
        </w:rPr>
        <w:t xml:space="preserve"> Использовать земельный участок в соответствии с </w:t>
      </w:r>
      <w:r w:rsidRPr="00C0557A">
        <w:t xml:space="preserve">ограничениями и обременениями, установленными для земельных участков, </w:t>
      </w:r>
      <w:r>
        <w:t>частично расположенных</w:t>
      </w:r>
      <w:r w:rsidRPr="00C0557A">
        <w:t xml:space="preserve"> в границах</w:t>
      </w:r>
      <w:r>
        <w:t xml:space="preserve"> водоохраной зоны.</w:t>
      </w:r>
    </w:p>
    <w:p w:rsidR="00664C1B" w:rsidRPr="006C3B79" w:rsidRDefault="00664C1B" w:rsidP="00664C1B">
      <w:pPr>
        <w:widowControl w:val="0"/>
        <w:autoSpaceDE w:val="0"/>
        <w:ind w:right="-15"/>
        <w:jc w:val="both"/>
      </w:pPr>
    </w:p>
    <w:p w:rsidR="00664C1B" w:rsidRPr="006C3B79" w:rsidRDefault="00664C1B" w:rsidP="00664C1B">
      <w:pPr>
        <w:widowControl w:val="0"/>
        <w:tabs>
          <w:tab w:val="left" w:pos="585"/>
        </w:tabs>
        <w:autoSpaceDE w:val="0"/>
        <w:ind w:right="-15"/>
        <w:jc w:val="center"/>
        <w:rPr>
          <w:b/>
          <w:bCs/>
        </w:rPr>
      </w:pPr>
      <w:r w:rsidRPr="006C3B79">
        <w:rPr>
          <w:b/>
          <w:bCs/>
        </w:rPr>
        <w:t>5. Рассмотрение споров</w:t>
      </w:r>
    </w:p>
    <w:p w:rsidR="00664C1B" w:rsidRPr="006C3B79" w:rsidRDefault="00664C1B" w:rsidP="00664C1B">
      <w:pPr>
        <w:widowControl w:val="0"/>
        <w:tabs>
          <w:tab w:val="left" w:pos="585"/>
        </w:tabs>
        <w:autoSpaceDE w:val="0"/>
        <w:ind w:right="-15"/>
        <w:jc w:val="both"/>
        <w:rPr>
          <w:bCs/>
        </w:rPr>
      </w:pPr>
    </w:p>
    <w:p w:rsidR="00664C1B" w:rsidRDefault="00664C1B" w:rsidP="00664C1B">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664C1B" w:rsidRPr="0052639C" w:rsidRDefault="00664C1B" w:rsidP="00664C1B">
      <w:pPr>
        <w:widowControl w:val="0"/>
        <w:tabs>
          <w:tab w:val="left" w:pos="585"/>
        </w:tabs>
        <w:autoSpaceDE w:val="0"/>
        <w:ind w:right="-15"/>
        <w:jc w:val="both"/>
      </w:pPr>
    </w:p>
    <w:p w:rsidR="00664C1B" w:rsidRPr="006C3B79" w:rsidRDefault="00664C1B" w:rsidP="00664C1B">
      <w:pPr>
        <w:widowControl w:val="0"/>
        <w:autoSpaceDE w:val="0"/>
        <w:ind w:right="-15"/>
        <w:jc w:val="center"/>
        <w:rPr>
          <w:b/>
          <w:bCs/>
        </w:rPr>
      </w:pPr>
      <w:r w:rsidRPr="006C3B79">
        <w:rPr>
          <w:b/>
          <w:bCs/>
        </w:rPr>
        <w:t>6. Заключительные положения</w:t>
      </w:r>
    </w:p>
    <w:p w:rsidR="00664C1B" w:rsidRPr="006C3B79" w:rsidRDefault="00664C1B" w:rsidP="00664C1B">
      <w:pPr>
        <w:widowControl w:val="0"/>
        <w:autoSpaceDE w:val="0"/>
        <w:ind w:right="-15"/>
        <w:jc w:val="center"/>
        <w:rPr>
          <w:b/>
          <w:bCs/>
        </w:rPr>
      </w:pPr>
    </w:p>
    <w:p w:rsidR="00664C1B" w:rsidRPr="006C3B79" w:rsidRDefault="00664C1B" w:rsidP="00664C1B">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664C1B" w:rsidRPr="006C3B79" w:rsidRDefault="00664C1B" w:rsidP="00664C1B">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664C1B" w:rsidRPr="006C3B79" w:rsidRDefault="00664C1B" w:rsidP="00664C1B">
      <w:pPr>
        <w:widowControl w:val="0"/>
        <w:autoSpaceDE w:val="0"/>
        <w:ind w:right="-15"/>
      </w:pPr>
      <w:r w:rsidRPr="006C3B79">
        <w:t>первый экземпляр – «Продавцу»;</w:t>
      </w:r>
    </w:p>
    <w:p w:rsidR="00664C1B" w:rsidRPr="006C3B79" w:rsidRDefault="00664C1B" w:rsidP="00664C1B">
      <w:pPr>
        <w:widowControl w:val="0"/>
        <w:autoSpaceDE w:val="0"/>
        <w:ind w:right="-15"/>
      </w:pPr>
      <w:r w:rsidRPr="006C3B79">
        <w:t>второй экземпляр – «Покупателю»;</w:t>
      </w:r>
    </w:p>
    <w:p w:rsidR="00664C1B" w:rsidRPr="006C3B79" w:rsidRDefault="00664C1B" w:rsidP="00664C1B">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664C1B" w:rsidRPr="006C3B79" w:rsidRDefault="00664C1B" w:rsidP="00664C1B">
      <w:pPr>
        <w:rPr>
          <w:b/>
        </w:rPr>
      </w:pPr>
    </w:p>
    <w:p w:rsidR="00664C1B" w:rsidRDefault="00664C1B" w:rsidP="00664C1B">
      <w:pPr>
        <w:jc w:val="center"/>
        <w:rPr>
          <w:b/>
        </w:rPr>
      </w:pPr>
      <w:r w:rsidRPr="006C3B79">
        <w:rPr>
          <w:b/>
        </w:rPr>
        <w:t>7. Юридические адреса и реквизиты Сторон</w:t>
      </w:r>
    </w:p>
    <w:p w:rsidR="00664C1B" w:rsidRPr="006C3B79" w:rsidRDefault="00664C1B" w:rsidP="00664C1B">
      <w:pPr>
        <w:jc w:val="center"/>
        <w:rPr>
          <w:b/>
        </w:rPr>
      </w:pPr>
    </w:p>
    <w:p w:rsidR="00664C1B" w:rsidRPr="006C3B79" w:rsidRDefault="00664C1B" w:rsidP="00664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664C1B" w:rsidRPr="006C3B79" w:rsidRDefault="00664C1B" w:rsidP="00664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664C1B" w:rsidRPr="006C3B79" w:rsidTr="00A556FD">
        <w:tc>
          <w:tcPr>
            <w:tcW w:w="5094" w:type="dxa"/>
          </w:tcPr>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Администрация муниципального</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664C1B" w:rsidRPr="006C3B79" w:rsidTr="00A556FD">
        <w:tc>
          <w:tcPr>
            <w:tcW w:w="5094" w:type="dxa"/>
          </w:tcPr>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р/с 40204810000000000013</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6C3B79">
              <w:rPr>
                <w:bCs/>
              </w:rPr>
              <w:t>Южное ГУ Банка России г. Краснодар</w:t>
            </w:r>
          </w:p>
        </w:tc>
        <w:tc>
          <w:tcPr>
            <w:tcW w:w="5094" w:type="dxa"/>
          </w:tcPr>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664C1B" w:rsidRPr="006C3B79" w:rsidTr="00A556FD">
        <w:trPr>
          <w:trHeight w:val="1036"/>
        </w:trPr>
        <w:tc>
          <w:tcPr>
            <w:tcW w:w="5094" w:type="dxa"/>
          </w:tcPr>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6C3B79">
              <w:rPr>
                <w:b/>
              </w:rPr>
              <w:t>А.Н</w:t>
            </w:r>
            <w:proofErr w:type="spellEnd"/>
            <w:r w:rsidRPr="006C3B79">
              <w:rPr>
                <w:b/>
              </w:rPr>
              <w:t xml:space="preserve">. </w:t>
            </w:r>
            <w:proofErr w:type="spellStart"/>
            <w:r w:rsidRPr="006C3B79">
              <w:rPr>
                <w:b/>
              </w:rPr>
              <w:t>Кильганкин</w:t>
            </w:r>
            <w:proofErr w:type="spellEnd"/>
          </w:p>
        </w:tc>
        <w:tc>
          <w:tcPr>
            <w:tcW w:w="5094" w:type="dxa"/>
          </w:tcPr>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64C1B" w:rsidRPr="006C3B79" w:rsidRDefault="00664C1B"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664C1B" w:rsidRDefault="00664C1B" w:rsidP="003F7349">
      <w:pPr>
        <w:ind w:right="-1" w:firstLine="851"/>
        <w:jc w:val="both"/>
        <w:rPr>
          <w:color w:val="000000"/>
        </w:rPr>
      </w:pPr>
    </w:p>
    <w:p w:rsidR="003F7349" w:rsidRDefault="003F7349" w:rsidP="003F7349">
      <w:pPr>
        <w:ind w:right="-1" w:firstLine="708"/>
        <w:jc w:val="both"/>
        <w:rPr>
          <w:b/>
          <w:color w:val="000000"/>
        </w:rPr>
      </w:pPr>
    </w:p>
    <w:p w:rsidR="003F7349" w:rsidRPr="00BD662B" w:rsidRDefault="003F7349" w:rsidP="003F7349">
      <w:pPr>
        <w:ind w:right="-1" w:firstLine="708"/>
        <w:jc w:val="both"/>
        <w:rPr>
          <w:color w:val="000000"/>
        </w:rPr>
      </w:pPr>
      <w:r>
        <w:rPr>
          <w:b/>
          <w:color w:val="000000"/>
        </w:rPr>
        <w:t>ЛОТ № 3</w:t>
      </w:r>
      <w:r w:rsidRPr="006C3B79">
        <w:rPr>
          <w:b/>
          <w:color w:val="000000"/>
        </w:rPr>
        <w:t xml:space="preserve">. </w:t>
      </w:r>
      <w:r w:rsidRPr="006C3B79">
        <w:rPr>
          <w:color w:val="000000"/>
        </w:rPr>
        <w:t>Право на заключение договора аренды, имеющего</w:t>
      </w:r>
      <w:r w:rsidRPr="00BD662B">
        <w:rPr>
          <w:color w:val="000000"/>
        </w:rPr>
        <w:t xml:space="preserve"> адресный ориентир:</w:t>
      </w:r>
      <w:r>
        <w:rPr>
          <w:color w:val="000000"/>
        </w:rPr>
        <w:t xml:space="preserve"> </w:t>
      </w:r>
      <w:r w:rsidRPr="00BD662B">
        <w:rPr>
          <w:color w:val="000000"/>
        </w:rPr>
        <w:t xml:space="preserve">Краснодарский край, г. Горячий Ключ, </w:t>
      </w:r>
      <w:r>
        <w:rPr>
          <w:color w:val="000000"/>
        </w:rPr>
        <w:t xml:space="preserve">землепользование №152 по ул. Ярославского, </w:t>
      </w:r>
      <w:r w:rsidRPr="00BD662B">
        <w:rPr>
          <w:color w:val="000000"/>
        </w:rPr>
        <w:t xml:space="preserve">площадью </w:t>
      </w:r>
      <w:r>
        <w:rPr>
          <w:color w:val="000000"/>
        </w:rPr>
        <w:t>2900</w:t>
      </w:r>
      <w:r w:rsidRPr="00BD662B">
        <w:rPr>
          <w:color w:val="000000"/>
        </w:rPr>
        <w:t xml:space="preserve"> кв.м., кадастровый номер — 23:41:</w:t>
      </w:r>
      <w:r>
        <w:rPr>
          <w:color w:val="000000"/>
        </w:rPr>
        <w:t>1017003:238</w:t>
      </w:r>
      <w:r w:rsidRPr="00BD662B">
        <w:rPr>
          <w:color w:val="000000"/>
        </w:rPr>
        <w:t xml:space="preserve">, категория земель – земли населенных пунктов, </w:t>
      </w:r>
      <w:r>
        <w:rPr>
          <w:color w:val="000000"/>
        </w:rPr>
        <w:t>разрешенное использование – для размещения административно-бытовых зданий и гаражей</w:t>
      </w:r>
      <w:r w:rsidRPr="00BD662B">
        <w:rPr>
          <w:color w:val="000000"/>
        </w:rPr>
        <w:t xml:space="preserve">. Сведения о зарегистрированных правах: </w:t>
      </w:r>
      <w:r>
        <w:rPr>
          <w:color w:val="000000"/>
        </w:rPr>
        <w:t>Муниципальная собственность</w:t>
      </w:r>
      <w:r w:rsidRPr="00BD662B">
        <w:rPr>
          <w:color w:val="000000"/>
        </w:rPr>
        <w:t xml:space="preserve">. Земельный участок </w:t>
      </w:r>
      <w:r>
        <w:rPr>
          <w:color w:val="000000"/>
        </w:rPr>
        <w:t>расположен в границах санитарно – защитной зоны для ООО «Гарант-1», ООО «Гарант-</w:t>
      </w:r>
      <w:proofErr w:type="spellStart"/>
      <w:r>
        <w:rPr>
          <w:color w:val="000000"/>
        </w:rPr>
        <w:t>ЖБИ</w:t>
      </w:r>
      <w:proofErr w:type="spellEnd"/>
      <w:r>
        <w:rPr>
          <w:color w:val="000000"/>
        </w:rPr>
        <w:t xml:space="preserve">», г. Горячий Ключ, ул. Ярославского, 129, </w:t>
      </w:r>
      <w:proofErr w:type="spellStart"/>
      <w:r>
        <w:rPr>
          <w:color w:val="000000"/>
        </w:rPr>
        <w:t>утвержденных</w:t>
      </w:r>
      <w:proofErr w:type="spellEnd"/>
      <w:r>
        <w:rPr>
          <w:color w:val="000000"/>
        </w:rPr>
        <w:t xml:space="preserve"> </w:t>
      </w:r>
      <w:proofErr w:type="spellStart"/>
      <w:r>
        <w:rPr>
          <w:color w:val="000000"/>
        </w:rPr>
        <w:t>ЗСО</w:t>
      </w:r>
      <w:proofErr w:type="spellEnd"/>
      <w:r>
        <w:rPr>
          <w:color w:val="000000"/>
        </w:rPr>
        <w:t xml:space="preserve">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санитарного разрыва от железной, федеральной и региональных или межмуниципальных автомобильных дорог, в границах ориентировочной санитарно-защитной зоны от производственных, сельскохозяйственных, предприятий и объектов специального назначения в соответствии с СанПиН 2.2.1/2.1.1.1200-03.</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514314" w:rsidRDefault="003F7349" w:rsidP="003F7349">
      <w:pPr>
        <w:ind w:firstLine="426"/>
        <w:textAlignment w:val="baseline"/>
        <w:rPr>
          <w:rFonts w:eastAsia="SimSun"/>
          <w:color w:val="000000"/>
          <w:lang w:eastAsia="zh-CN"/>
        </w:rPr>
      </w:pPr>
      <w:r>
        <w:rPr>
          <w:rFonts w:eastAsia="SimSun"/>
          <w:color w:val="000000"/>
          <w:lang w:eastAsia="zh-CN"/>
        </w:rPr>
        <w:t xml:space="preserve">- </w:t>
      </w:r>
      <w:r w:rsidRPr="00514314">
        <w:rPr>
          <w:rFonts w:eastAsia="SimSun"/>
          <w:color w:val="000000"/>
          <w:lang w:eastAsia="zh-CN"/>
        </w:rPr>
        <w:t xml:space="preserve">минимальная площадь земельных участков </w:t>
      </w:r>
      <w:r>
        <w:rPr>
          <w:rFonts w:eastAsia="SimSun"/>
          <w:color w:val="000000"/>
          <w:lang w:eastAsia="zh-CN"/>
        </w:rPr>
        <w:t>10</w:t>
      </w:r>
      <w:r w:rsidRPr="00514314">
        <w:rPr>
          <w:rFonts w:eastAsia="SimSun"/>
          <w:color w:val="000000"/>
          <w:lang w:eastAsia="zh-CN"/>
        </w:rPr>
        <w:t xml:space="preserve"> кв. м;</w:t>
      </w:r>
    </w:p>
    <w:p w:rsidR="003F7349" w:rsidRPr="00514314" w:rsidRDefault="003F7349" w:rsidP="003F7349">
      <w:pPr>
        <w:ind w:firstLine="426"/>
        <w:rPr>
          <w:color w:val="000000"/>
        </w:rPr>
      </w:pPr>
      <w:r>
        <w:rPr>
          <w:rFonts w:eastAsia="SimSun"/>
          <w:color w:val="000000"/>
          <w:lang w:eastAsia="zh-CN"/>
        </w:rPr>
        <w:t xml:space="preserve">- </w:t>
      </w:r>
      <w:r w:rsidRPr="00514314">
        <w:rPr>
          <w:rFonts w:eastAsia="SimSun"/>
          <w:color w:val="000000"/>
          <w:lang w:eastAsia="zh-CN"/>
        </w:rPr>
        <w:t>максимальн</w:t>
      </w:r>
      <w:r>
        <w:rPr>
          <w:rFonts w:eastAsia="SimSun"/>
          <w:color w:val="000000"/>
          <w:lang w:eastAsia="zh-CN"/>
        </w:rPr>
        <w:t>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3F7349" w:rsidRPr="00514314" w:rsidRDefault="003F7349" w:rsidP="003F7349">
      <w:pPr>
        <w:ind w:firstLine="426"/>
        <w:rPr>
          <w:rFonts w:eastAsia="SimSun"/>
          <w:color w:val="000000"/>
          <w:lang w:eastAsia="zh-CN"/>
        </w:rPr>
      </w:pPr>
      <w:r>
        <w:rPr>
          <w:rFonts w:eastAsia="SimSun"/>
          <w:color w:val="000000"/>
          <w:lang w:eastAsia="zh-CN"/>
        </w:rPr>
        <w:t xml:space="preserve">- </w:t>
      </w:r>
      <w:r w:rsidRPr="00514314">
        <w:rPr>
          <w:rFonts w:eastAsia="SimSun"/>
          <w:color w:val="000000"/>
          <w:lang w:eastAsia="zh-CN"/>
        </w:rPr>
        <w:t>минимальный отступ от границ участка - 1 м;</w:t>
      </w:r>
    </w:p>
    <w:p w:rsidR="003F7349" w:rsidRDefault="003F7349" w:rsidP="003F7349">
      <w:pPr>
        <w:keepLines/>
        <w:overflowPunct w:val="0"/>
        <w:autoSpaceDE w:val="0"/>
        <w:ind w:left="426"/>
        <w:jc w:val="both"/>
        <w:textAlignment w:val="baseline"/>
        <w:rPr>
          <w:rFonts w:eastAsia="SimSun"/>
          <w:color w:val="000000"/>
          <w:lang w:eastAsia="zh-CN"/>
        </w:rPr>
      </w:pPr>
      <w:r>
        <w:rPr>
          <w:rFonts w:eastAsia="SimSun"/>
          <w:color w:val="000000"/>
          <w:lang w:eastAsia="zh-CN"/>
        </w:rPr>
        <w:t>- 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r w:rsidRPr="00514314">
        <w:rPr>
          <w:rFonts w:eastAsia="SimSun"/>
          <w:color w:val="000000"/>
          <w:lang w:eastAsia="zh-CN"/>
        </w:rPr>
        <w:t xml:space="preserve"> </w:t>
      </w:r>
    </w:p>
    <w:p w:rsidR="003F7349" w:rsidRDefault="003F7349" w:rsidP="003F7349">
      <w:pPr>
        <w:keepLines/>
        <w:overflowPunct w:val="0"/>
        <w:autoSpaceDE w:val="0"/>
        <w:ind w:left="426"/>
        <w:jc w:val="both"/>
        <w:textAlignment w:val="baseline"/>
        <w:rPr>
          <w:rFonts w:eastAsia="SimSun"/>
          <w:color w:val="000000"/>
          <w:lang w:eastAsia="zh-CN"/>
        </w:rPr>
      </w:pPr>
      <w:r>
        <w:rPr>
          <w:rFonts w:eastAsia="SimSun"/>
          <w:color w:val="000000"/>
          <w:lang w:eastAsia="zh-CN"/>
        </w:rPr>
        <w:t>- максимальный процент застройки в границах земельного участка – 80%.</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ED7CDF" w:rsidRDefault="003F7349" w:rsidP="003F7349">
      <w:pPr>
        <w:ind w:right="-1" w:firstLine="426"/>
        <w:jc w:val="both"/>
        <w:rPr>
          <w:color w:val="000000"/>
        </w:rPr>
      </w:pPr>
      <w:r>
        <w:rPr>
          <w:color w:val="000000"/>
        </w:rPr>
        <w:t>- техническая возможность</w:t>
      </w:r>
      <w:r w:rsidRPr="00BD662B">
        <w:rPr>
          <w:color w:val="000000"/>
        </w:rPr>
        <w:t xml:space="preserve"> для подключения к сетям водоснабжения </w:t>
      </w:r>
      <w:r>
        <w:rPr>
          <w:color w:val="000000"/>
        </w:rPr>
        <w:t xml:space="preserve">имеется: водоснабжение – существующий водопровод по ул. Ярославского, </w:t>
      </w:r>
      <w:proofErr w:type="spellStart"/>
      <w:r>
        <w:rPr>
          <w:color w:val="000000"/>
          <w:lang w:val="en-US"/>
        </w:rPr>
        <w:t>dy</w:t>
      </w:r>
      <w:proofErr w:type="spellEnd"/>
      <w:r w:rsidRPr="00ED7CDF">
        <w:rPr>
          <w:color w:val="000000"/>
        </w:rPr>
        <w:t xml:space="preserve"> </w:t>
      </w:r>
      <w:proofErr w:type="spellStart"/>
      <w:r w:rsidRPr="00ED7CDF">
        <w:rPr>
          <w:color w:val="000000"/>
        </w:rPr>
        <w:t>150мм</w:t>
      </w:r>
      <w:proofErr w:type="spellEnd"/>
      <w:r w:rsidRPr="00ED7CDF">
        <w:rPr>
          <w:color w:val="000000"/>
        </w:rPr>
        <w:t>.</w:t>
      </w:r>
    </w:p>
    <w:p w:rsidR="003F7349" w:rsidRPr="00ED7CDF" w:rsidRDefault="003F7349" w:rsidP="003F7349">
      <w:pPr>
        <w:ind w:right="-1" w:firstLine="284"/>
        <w:jc w:val="both"/>
        <w:rPr>
          <w:color w:val="000000"/>
        </w:rPr>
      </w:pPr>
      <w:r>
        <w:rPr>
          <w:color w:val="000000"/>
        </w:rPr>
        <w:t xml:space="preserve">  - техническая возможность</w:t>
      </w:r>
      <w:r w:rsidRPr="00BD662B">
        <w:rPr>
          <w:color w:val="000000"/>
        </w:rPr>
        <w:t xml:space="preserve"> для подключения к сетям водоотведения </w:t>
      </w:r>
      <w:r>
        <w:rPr>
          <w:color w:val="000000"/>
        </w:rPr>
        <w:t xml:space="preserve">имеется: водоотведение – существующий коллектор по ул. Ярославского, </w:t>
      </w:r>
      <w:proofErr w:type="spellStart"/>
      <w:r>
        <w:rPr>
          <w:color w:val="000000"/>
          <w:lang w:val="en-US"/>
        </w:rPr>
        <w:t>dy</w:t>
      </w:r>
      <w:proofErr w:type="spellEnd"/>
      <w:r>
        <w:rPr>
          <w:color w:val="000000"/>
        </w:rPr>
        <w:t xml:space="preserve"> </w:t>
      </w:r>
      <w:proofErr w:type="spellStart"/>
      <w:r>
        <w:rPr>
          <w:color w:val="000000"/>
        </w:rPr>
        <w:t>500мм</w:t>
      </w:r>
      <w:proofErr w:type="spellEnd"/>
      <w:r>
        <w:rPr>
          <w:color w:val="000000"/>
        </w:rPr>
        <w:t>.</w:t>
      </w:r>
    </w:p>
    <w:p w:rsidR="003F7349" w:rsidRDefault="003F7349" w:rsidP="003F7349">
      <w:pPr>
        <w:ind w:right="-1" w:firstLine="426"/>
        <w:jc w:val="both"/>
      </w:pPr>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F7349" w:rsidRDefault="003F7349" w:rsidP="003F7349">
      <w:pPr>
        <w:ind w:right="-1" w:firstLine="426"/>
        <w:jc w:val="both"/>
      </w:pPr>
      <w:r>
        <w:t>Подключение к электрическим сетям возможно:</w:t>
      </w:r>
    </w:p>
    <w:p w:rsidR="003F7349" w:rsidRPr="00BD662B" w:rsidRDefault="003F7349" w:rsidP="003F7349">
      <w:pPr>
        <w:ind w:right="-1" w:firstLine="426"/>
        <w:jc w:val="both"/>
        <w:rPr>
          <w:color w:val="000000"/>
        </w:rPr>
      </w:pPr>
      <w:r>
        <w:t>Центр питания: ПС-220/110/35/27,5/10 кВ «Тяговая Горячий Ключ»; точка подключения: ВЛ-0,4 кВ от ТП-213; свободная мощность: кВт.</w:t>
      </w:r>
    </w:p>
    <w:p w:rsidR="003F7349"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r w:rsidRPr="002845FD">
        <w:rPr>
          <w:color w:val="000000"/>
        </w:rPr>
        <w:t xml:space="preserve"> </w:t>
      </w:r>
    </w:p>
    <w:p w:rsidR="003F7349" w:rsidRPr="00BD662B" w:rsidRDefault="003F7349" w:rsidP="003F7349">
      <w:pPr>
        <w:ind w:right="-1" w:firstLine="426"/>
        <w:jc w:val="both"/>
        <w:rPr>
          <w:color w:val="000000"/>
        </w:rPr>
      </w:pPr>
      <w:r w:rsidRPr="00BD662B">
        <w:rPr>
          <w:color w:val="000000"/>
        </w:rPr>
        <w:t xml:space="preserve">- 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w:t>
      </w:r>
      <w:r>
        <w:rPr>
          <w:color w:val="000000"/>
        </w:rPr>
        <w:t>направить</w:t>
      </w:r>
      <w:r w:rsidRPr="00BD662B">
        <w:rPr>
          <w:color w:val="000000"/>
        </w:rPr>
        <w:t xml:space="preserve"> заявку </w:t>
      </w:r>
      <w:r>
        <w:rPr>
          <w:color w:val="000000"/>
        </w:rPr>
        <w:t>установленного образца в ПТО филиала.</w:t>
      </w:r>
      <w:r w:rsidRPr="002845FD">
        <w:rPr>
          <w:color w:val="000000"/>
        </w:rPr>
        <w:t xml:space="preserve"> </w:t>
      </w: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r>
        <w:rPr>
          <w:color w:val="000000"/>
        </w:rPr>
        <w:t>Стоимость технологического присоединения будет определена согласно решению РЭК департамента цен и тарифов от 28.12.2018 г. №91/2018-Э.</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Default="003F7349" w:rsidP="003F7349">
      <w:pPr>
        <w:ind w:right="-1" w:firstLine="851"/>
        <w:jc w:val="both"/>
      </w:pPr>
      <w:r w:rsidRPr="00401CAA">
        <w:rPr>
          <w:color w:val="000000"/>
        </w:rPr>
        <w:t>Начальная цена предмета аукциона –</w:t>
      </w:r>
      <w:r>
        <w:t>101 652,98 руб.</w:t>
      </w:r>
    </w:p>
    <w:p w:rsidR="003F7349" w:rsidRPr="00401CAA" w:rsidRDefault="003F7349" w:rsidP="003F7349">
      <w:pPr>
        <w:ind w:right="-1" w:firstLine="851"/>
        <w:jc w:val="both"/>
        <w:rPr>
          <w:color w:val="000000"/>
        </w:rPr>
      </w:pPr>
      <w:r w:rsidRPr="00943E44">
        <w:rPr>
          <w:color w:val="000000"/>
        </w:rPr>
        <w:t>Начальный размер ежегодной арендной платы</w:t>
      </w:r>
      <w:r>
        <w:rPr>
          <w:color w:val="000000"/>
        </w:rPr>
        <w:t xml:space="preserve"> – 101 652,98 руб.</w:t>
      </w:r>
    </w:p>
    <w:p w:rsidR="003F7349" w:rsidRDefault="003F7349" w:rsidP="003F7349">
      <w:pPr>
        <w:ind w:right="-1" w:firstLine="851"/>
        <w:jc w:val="both"/>
      </w:pPr>
      <w:r w:rsidRPr="00401CAA">
        <w:rPr>
          <w:color w:val="000000"/>
        </w:rPr>
        <w:t xml:space="preserve">Задаток 100% - </w:t>
      </w:r>
      <w:r>
        <w:t>101 652,98 руб.</w:t>
      </w:r>
    </w:p>
    <w:p w:rsidR="003F7349" w:rsidRDefault="003F7349" w:rsidP="003F7349">
      <w:pPr>
        <w:ind w:right="-1" w:firstLine="851"/>
        <w:jc w:val="both"/>
        <w:rPr>
          <w:color w:val="000000"/>
        </w:rPr>
      </w:pPr>
      <w:r w:rsidRPr="00401CAA">
        <w:rPr>
          <w:color w:val="000000"/>
        </w:rPr>
        <w:t xml:space="preserve">Шаг аукциона 3% - </w:t>
      </w:r>
      <w:r>
        <w:rPr>
          <w:color w:val="000000"/>
        </w:rPr>
        <w:t>3 049,59</w:t>
      </w:r>
      <w:r w:rsidRPr="00401CAA">
        <w:rPr>
          <w:color w:val="000000"/>
        </w:rPr>
        <w:t>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3 года.</w:t>
      </w:r>
    </w:p>
    <w:p w:rsidR="003F3385" w:rsidRDefault="003F3385" w:rsidP="003F7349">
      <w:pPr>
        <w:pStyle w:val="ConsPlusNonformat"/>
        <w:ind w:right="-1" w:firstLine="851"/>
        <w:jc w:val="both"/>
        <w:rPr>
          <w:rFonts w:ascii="Times New Roman" w:eastAsia="Times New Roman" w:hAnsi="Times New Roman" w:cs="Times New Roman"/>
          <w:color w:val="000000"/>
          <w:sz w:val="24"/>
          <w:szCs w:val="24"/>
        </w:rPr>
      </w:pPr>
    </w:p>
    <w:p w:rsidR="003F3385" w:rsidRPr="008132A8" w:rsidRDefault="003F3385" w:rsidP="003F3385">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3F3385" w:rsidRDefault="003F3385" w:rsidP="003F3385">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аренды земельного участка несельскохозяйственного назначения,                </w:t>
      </w:r>
      <w:r>
        <w:rPr>
          <w:rFonts w:ascii="Times New Roman" w:hAnsi="Times New Roman" w:cs="Times New Roman"/>
          <w:b/>
          <w:sz w:val="24"/>
          <w:szCs w:val="24"/>
        </w:rPr>
        <w:t>находящегося в муниципальной собственности,</w:t>
      </w:r>
    </w:p>
    <w:p w:rsidR="003F3385" w:rsidRPr="0050499F" w:rsidRDefault="003F3385" w:rsidP="0050499F">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заключаемого по результатам торгов</w:t>
      </w:r>
    </w:p>
    <w:p w:rsidR="003F3385" w:rsidRPr="008132A8" w:rsidRDefault="003F3385" w:rsidP="003F3385">
      <w:pPr>
        <w:jc w:val="both"/>
        <w:rPr>
          <w:b/>
        </w:rPr>
      </w:pPr>
      <w:r>
        <w:rPr>
          <w:b/>
          <w:color w:val="000000"/>
        </w:rPr>
        <w:t>_______________ 2019</w:t>
      </w:r>
      <w:r w:rsidRPr="008132A8">
        <w:rPr>
          <w:b/>
          <w:color w:val="000000"/>
        </w:rPr>
        <w:t xml:space="preserve"> года</w:t>
      </w:r>
      <w:r w:rsidRPr="008132A8">
        <w:rPr>
          <w:b/>
          <w:color w:val="000000"/>
        </w:rPr>
        <w:tab/>
        <w:t xml:space="preserve">                                                                      г. Горячий Ключ</w:t>
      </w:r>
    </w:p>
    <w:p w:rsidR="003F3385" w:rsidRPr="008132A8" w:rsidRDefault="003F3385" w:rsidP="003F3385">
      <w:pPr>
        <w:jc w:val="both"/>
      </w:pPr>
    </w:p>
    <w:p w:rsidR="003F3385" w:rsidRPr="008132A8" w:rsidRDefault="003F3385" w:rsidP="003F3385">
      <w:pPr>
        <w:jc w:val="both"/>
      </w:pPr>
    </w:p>
    <w:p w:rsidR="003F3385" w:rsidRPr="008132A8" w:rsidRDefault="003F3385" w:rsidP="003F3385">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xml:space="preserve">, именуемый в дальнейшем «Арендатор», с другой стороны, на основании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3F3385" w:rsidRPr="008132A8" w:rsidRDefault="003F3385" w:rsidP="003F3385">
      <w:pPr>
        <w:ind w:firstLine="851"/>
        <w:jc w:val="both"/>
      </w:pPr>
    </w:p>
    <w:p w:rsidR="003F3385" w:rsidRPr="008132A8" w:rsidRDefault="003F3385" w:rsidP="003F3385">
      <w:pPr>
        <w:pStyle w:val="9"/>
        <w:spacing w:line="240" w:lineRule="auto"/>
        <w:jc w:val="center"/>
        <w:rPr>
          <w:sz w:val="24"/>
          <w:szCs w:val="24"/>
        </w:rPr>
      </w:pPr>
      <w:r w:rsidRPr="008132A8">
        <w:rPr>
          <w:sz w:val="24"/>
          <w:szCs w:val="24"/>
        </w:rPr>
        <w:t>1. ПРЕДМЕТ ДОГОВОРА</w:t>
      </w:r>
    </w:p>
    <w:p w:rsidR="003F3385" w:rsidRPr="008132A8" w:rsidRDefault="003F3385" w:rsidP="003F3385">
      <w:pPr>
        <w:pStyle w:val="af0"/>
        <w:spacing w:before="0"/>
        <w:rPr>
          <w:rFonts w:ascii="Times New Roman" w:hAnsi="Times New Roman"/>
          <w:color w:val="333399"/>
          <w:sz w:val="24"/>
          <w:szCs w:val="24"/>
          <w:u w:val="single"/>
        </w:rPr>
      </w:pPr>
    </w:p>
    <w:p w:rsidR="003F3385" w:rsidRPr="008132A8" w:rsidRDefault="003F3385" w:rsidP="003F3385">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3F3385" w:rsidRPr="008132A8" w:rsidRDefault="003F3385" w:rsidP="003F3385">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3F3385" w:rsidRPr="008132A8" w:rsidTr="00A556FD">
        <w:trPr>
          <w:cantSplit/>
        </w:trPr>
        <w:tc>
          <w:tcPr>
            <w:tcW w:w="3085" w:type="dxa"/>
            <w:tcBorders>
              <w:top w:val="nil"/>
              <w:left w:val="nil"/>
              <w:bottom w:val="nil"/>
              <w:right w:val="nil"/>
            </w:tcBorders>
          </w:tcPr>
          <w:p w:rsidR="003F3385" w:rsidRPr="008132A8" w:rsidRDefault="003F3385" w:rsidP="00A556FD">
            <w:pPr>
              <w:jc w:val="center"/>
            </w:pPr>
            <w:r w:rsidRPr="008132A8">
              <w:t xml:space="preserve">с  кадастровым № </w:t>
            </w:r>
          </w:p>
        </w:tc>
        <w:tc>
          <w:tcPr>
            <w:tcW w:w="5670" w:type="dxa"/>
            <w:tcBorders>
              <w:top w:val="nil"/>
              <w:left w:val="nil"/>
              <w:right w:val="nil"/>
            </w:tcBorders>
          </w:tcPr>
          <w:p w:rsidR="003F3385" w:rsidRPr="008132A8" w:rsidRDefault="003F3385" w:rsidP="00222F88">
            <w:pPr>
              <w:rPr>
                <w:b/>
                <w:color w:val="333399"/>
              </w:rPr>
            </w:pPr>
            <w:r w:rsidRPr="008132A8">
              <w:rPr>
                <w:b/>
                <w:color w:val="000000"/>
              </w:rPr>
              <w:t>23:41:</w:t>
            </w:r>
            <w:r>
              <w:rPr>
                <w:b/>
                <w:color w:val="000000"/>
              </w:rPr>
              <w:t>0</w:t>
            </w:r>
            <w:r w:rsidR="00222F88">
              <w:rPr>
                <w:b/>
                <w:color w:val="000000"/>
              </w:rPr>
              <w:t>1017003:238</w:t>
            </w:r>
          </w:p>
        </w:tc>
        <w:tc>
          <w:tcPr>
            <w:tcW w:w="1093" w:type="dxa"/>
            <w:tcBorders>
              <w:top w:val="nil"/>
              <w:left w:val="nil"/>
              <w:bottom w:val="nil"/>
              <w:right w:val="nil"/>
            </w:tcBorders>
          </w:tcPr>
          <w:p w:rsidR="003F3385" w:rsidRPr="008132A8" w:rsidRDefault="003F3385" w:rsidP="00A556FD"/>
        </w:tc>
      </w:tr>
    </w:tbl>
    <w:p w:rsidR="003F3385" w:rsidRPr="008132A8" w:rsidRDefault="003F3385" w:rsidP="003F3385">
      <w:pPr>
        <w:autoSpaceDE w:val="0"/>
        <w:autoSpaceDN w:val="0"/>
        <w:adjustRightInd w:val="0"/>
        <w:jc w:val="both"/>
      </w:pPr>
    </w:p>
    <w:p w:rsidR="003F3385" w:rsidRPr="008132A8" w:rsidRDefault="003F3385" w:rsidP="003F3385">
      <w:pPr>
        <w:autoSpaceDE w:val="0"/>
        <w:autoSpaceDN w:val="0"/>
        <w:adjustRightInd w:val="0"/>
        <w:jc w:val="both"/>
      </w:pPr>
      <w:r w:rsidRPr="008132A8">
        <w:t xml:space="preserve">общей площадью </w:t>
      </w:r>
      <w:r w:rsidR="00222F88">
        <w:rPr>
          <w:b/>
          <w:u w:val="single"/>
        </w:rPr>
        <w:t>2900</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firstRow="0" w:lastRow="0" w:firstColumn="0" w:lastColumn="0" w:noHBand="0" w:noVBand="0"/>
      </w:tblPr>
      <w:tblGrid>
        <w:gridCol w:w="9889"/>
      </w:tblGrid>
      <w:tr w:rsidR="003F3385" w:rsidRPr="008132A8" w:rsidTr="00A556FD">
        <w:trPr>
          <w:cantSplit/>
        </w:trPr>
        <w:tc>
          <w:tcPr>
            <w:tcW w:w="9889" w:type="dxa"/>
            <w:tcBorders>
              <w:bottom w:val="single" w:sz="4" w:space="0" w:color="auto"/>
            </w:tcBorders>
          </w:tcPr>
          <w:p w:rsidR="003F3385" w:rsidRPr="008132A8" w:rsidRDefault="003F3385" w:rsidP="00A556FD">
            <w:pPr>
              <w:pStyle w:val="af0"/>
              <w:spacing w:before="0"/>
              <w:jc w:val="center"/>
              <w:rPr>
                <w:rFonts w:ascii="Times New Roman" w:hAnsi="Times New Roman"/>
                <w:b/>
                <w:color w:val="000000"/>
                <w:sz w:val="24"/>
                <w:szCs w:val="24"/>
              </w:rPr>
            </w:pPr>
            <w:r w:rsidRPr="008132A8">
              <w:rPr>
                <w:rFonts w:ascii="Times New Roman" w:hAnsi="Times New Roman"/>
                <w:b/>
                <w:color w:val="000000"/>
                <w:sz w:val="24"/>
                <w:szCs w:val="24"/>
              </w:rPr>
              <w:t xml:space="preserve">Краснодарский край, г. Горячий Ключ, </w:t>
            </w:r>
          </w:p>
          <w:p w:rsidR="003F3385" w:rsidRPr="008132A8" w:rsidRDefault="00222F88" w:rsidP="00A556FD">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Землепользование №152 по ул. Ярославского</w:t>
            </w:r>
          </w:p>
        </w:tc>
      </w:tr>
    </w:tbl>
    <w:p w:rsidR="003F3385" w:rsidRPr="008132A8" w:rsidRDefault="003F3385" w:rsidP="003F3385">
      <w:pPr>
        <w:jc w:val="both"/>
      </w:pPr>
    </w:p>
    <w:p w:rsidR="003F3385" w:rsidRPr="008132A8" w:rsidRDefault="003F3385" w:rsidP="003F3385">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3F3385" w:rsidRPr="008132A8" w:rsidTr="00A556FD">
        <w:trPr>
          <w:cantSplit/>
        </w:trPr>
        <w:tc>
          <w:tcPr>
            <w:tcW w:w="9889" w:type="dxa"/>
            <w:tcBorders>
              <w:bottom w:val="single" w:sz="4" w:space="0" w:color="auto"/>
            </w:tcBorders>
          </w:tcPr>
          <w:p w:rsidR="003F3385" w:rsidRPr="009D1D70" w:rsidRDefault="003F3385" w:rsidP="00222F88">
            <w:pPr>
              <w:pStyle w:val="af0"/>
              <w:spacing w:before="0"/>
              <w:jc w:val="center"/>
              <w:rPr>
                <w:rFonts w:ascii="Times New Roman" w:hAnsi="Times New Roman"/>
                <w:b/>
                <w:color w:val="333399"/>
                <w:sz w:val="24"/>
                <w:szCs w:val="24"/>
              </w:rPr>
            </w:pPr>
            <w:r>
              <w:rPr>
                <w:rFonts w:ascii="Times New Roman" w:hAnsi="Times New Roman"/>
                <w:b/>
                <w:color w:val="000000"/>
                <w:sz w:val="24"/>
                <w:szCs w:val="24"/>
              </w:rPr>
              <w:t xml:space="preserve">Для </w:t>
            </w:r>
            <w:r w:rsidR="00222F88">
              <w:rPr>
                <w:rFonts w:ascii="Times New Roman" w:hAnsi="Times New Roman"/>
                <w:b/>
                <w:color w:val="000000"/>
                <w:sz w:val="24"/>
                <w:szCs w:val="24"/>
              </w:rPr>
              <w:t>размещения административно – бытовых зданий и гаражей</w:t>
            </w:r>
          </w:p>
        </w:tc>
      </w:tr>
    </w:tbl>
    <w:p w:rsidR="003F3385" w:rsidRPr="00222F88" w:rsidRDefault="003F3385" w:rsidP="003F3385">
      <w:pPr>
        <w:widowControl w:val="0"/>
        <w:autoSpaceDE w:val="0"/>
        <w:autoSpaceDN w:val="0"/>
        <w:adjustRightInd w:val="0"/>
        <w:jc w:val="both"/>
      </w:pPr>
    </w:p>
    <w:p w:rsidR="003F3385" w:rsidRPr="008132A8" w:rsidRDefault="003F3385" w:rsidP="003F3385">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3F3385" w:rsidRPr="008132A8" w:rsidRDefault="003F3385" w:rsidP="003F3385">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3F3385" w:rsidRPr="008132A8" w:rsidRDefault="003F3385" w:rsidP="003F3385">
      <w:pPr>
        <w:widowControl w:val="0"/>
        <w:autoSpaceDE w:val="0"/>
        <w:autoSpaceDN w:val="0"/>
        <w:adjustRightInd w:val="0"/>
        <w:jc w:val="both"/>
      </w:pPr>
    </w:p>
    <w:p w:rsidR="003F3385" w:rsidRPr="008132A8" w:rsidRDefault="003F3385" w:rsidP="003F3385">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3F3385" w:rsidRPr="008132A8" w:rsidRDefault="003F3385" w:rsidP="003F3385">
      <w:pPr>
        <w:pStyle w:val="af9"/>
        <w:widowControl w:val="0"/>
        <w:autoSpaceDE w:val="0"/>
        <w:autoSpaceDN w:val="0"/>
        <w:adjustRightInd w:val="0"/>
        <w:ind w:left="360"/>
        <w:rPr>
          <w:b/>
          <w:bCs/>
        </w:rPr>
      </w:pPr>
    </w:p>
    <w:p w:rsidR="003F3385" w:rsidRPr="008132A8" w:rsidRDefault="003F3385" w:rsidP="003F3385">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3F3385" w:rsidRPr="008132A8" w:rsidRDefault="003F3385" w:rsidP="003F3385">
      <w:pPr>
        <w:widowControl w:val="0"/>
        <w:autoSpaceDE w:val="0"/>
        <w:autoSpaceDN w:val="0"/>
        <w:adjustRightInd w:val="0"/>
        <w:rPr>
          <w:b/>
        </w:rPr>
      </w:pPr>
    </w:p>
    <w:p w:rsidR="003F3385" w:rsidRPr="008132A8" w:rsidRDefault="003F3385" w:rsidP="003F3385">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3F3385" w:rsidRPr="008132A8" w:rsidRDefault="003F3385" w:rsidP="003F3385">
      <w:pPr>
        <w:widowControl w:val="0"/>
        <w:autoSpaceDE w:val="0"/>
        <w:autoSpaceDN w:val="0"/>
        <w:adjustRightInd w:val="0"/>
        <w:jc w:val="center"/>
      </w:pPr>
      <w:r w:rsidRPr="008132A8">
        <w:t>(сумма арендной платы прописью)</w:t>
      </w:r>
    </w:p>
    <w:p w:rsidR="003F3385" w:rsidRPr="008132A8" w:rsidRDefault="003F3385" w:rsidP="003F3385">
      <w:pPr>
        <w:widowControl w:val="0"/>
        <w:autoSpaceDE w:val="0"/>
        <w:autoSpaceDN w:val="0"/>
        <w:adjustRightInd w:val="0"/>
        <w:jc w:val="center"/>
      </w:pPr>
    </w:p>
    <w:p w:rsidR="003F3385" w:rsidRPr="008132A8" w:rsidRDefault="003F3385" w:rsidP="003F3385">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3F3385" w:rsidRPr="008132A8" w:rsidRDefault="003F3385" w:rsidP="003F3385">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3F3385" w:rsidRPr="008132A8" w:rsidRDefault="003F3385" w:rsidP="003F3385">
      <w:pPr>
        <w:widowControl w:val="0"/>
        <w:autoSpaceDE w:val="0"/>
        <w:autoSpaceDN w:val="0"/>
        <w:adjustRightInd w:val="0"/>
        <w:jc w:val="both"/>
      </w:pPr>
      <w:r w:rsidRPr="008132A8">
        <w:rPr>
          <w:bCs/>
        </w:rPr>
        <w:t>2.3.</w:t>
      </w:r>
      <w:r w:rsidRPr="008132A8">
        <w:rPr>
          <w:b/>
          <w:bCs/>
        </w:rPr>
        <w:t xml:space="preserve"> </w:t>
      </w:r>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3F3385" w:rsidRPr="008132A8" w:rsidRDefault="003F3385" w:rsidP="003F3385">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3F3385" w:rsidRPr="008132A8" w:rsidRDefault="003F3385" w:rsidP="003F3385">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3F3385" w:rsidRPr="008132A8" w:rsidRDefault="003F3385" w:rsidP="003F3385">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3F3385" w:rsidRPr="008132A8" w:rsidRDefault="003F3385" w:rsidP="003F3385">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3F3385" w:rsidRPr="008132A8" w:rsidRDefault="003F3385" w:rsidP="003F3385">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3F3385" w:rsidRPr="008132A8" w:rsidRDefault="003F3385" w:rsidP="003F3385">
      <w:pPr>
        <w:widowControl w:val="0"/>
        <w:tabs>
          <w:tab w:val="center" w:pos="4153"/>
          <w:tab w:val="right" w:pos="8306"/>
        </w:tabs>
        <w:jc w:val="both"/>
        <w:rPr>
          <w:iCs/>
        </w:rPr>
      </w:pPr>
      <w:r w:rsidRPr="008132A8">
        <w:rPr>
          <w:iCs/>
        </w:rPr>
        <w:t>ИНН получателя 2305011096, КПП 230501001;</w:t>
      </w:r>
    </w:p>
    <w:p w:rsidR="003F3385" w:rsidRPr="008132A8" w:rsidRDefault="003F3385" w:rsidP="003F3385">
      <w:pPr>
        <w:widowControl w:val="0"/>
        <w:tabs>
          <w:tab w:val="center" w:pos="4153"/>
          <w:tab w:val="right" w:pos="8306"/>
        </w:tabs>
        <w:jc w:val="both"/>
        <w:rPr>
          <w:iCs/>
        </w:rPr>
      </w:pPr>
      <w:r w:rsidRPr="008132A8">
        <w:rPr>
          <w:iCs/>
        </w:rPr>
        <w:t>расчетный счет получателя: 40101810300000010013;  банк получателя: Южное ГУ Банка России по Краснодарскому краю г. Краснодар;</w:t>
      </w:r>
    </w:p>
    <w:p w:rsidR="003F3385" w:rsidRPr="008132A8" w:rsidRDefault="003F3385" w:rsidP="003F3385">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3F3385" w:rsidRPr="008132A8" w:rsidRDefault="003F3385" w:rsidP="003F3385">
      <w:pPr>
        <w:widowControl w:val="0"/>
        <w:tabs>
          <w:tab w:val="center" w:pos="4153"/>
          <w:tab w:val="right" w:pos="8306"/>
        </w:tabs>
        <w:jc w:val="both"/>
        <w:rPr>
          <w:bCs/>
          <w:iCs/>
        </w:rPr>
      </w:pPr>
      <w:r w:rsidRPr="008132A8">
        <w:rPr>
          <w:bCs/>
          <w:iCs/>
        </w:rPr>
        <w:t>В платежном документе указываются:</w:t>
      </w:r>
    </w:p>
    <w:p w:rsidR="003F3385" w:rsidRPr="008132A8" w:rsidRDefault="003F3385" w:rsidP="003F3385">
      <w:pPr>
        <w:widowControl w:val="0"/>
        <w:autoSpaceDE w:val="0"/>
        <w:autoSpaceDN w:val="0"/>
        <w:adjustRightInd w:val="0"/>
        <w:jc w:val="both"/>
      </w:pPr>
      <w:r w:rsidRPr="008132A8">
        <w:rPr>
          <w:iCs/>
        </w:rPr>
        <w:t xml:space="preserve">         </w:t>
      </w:r>
      <w:r w:rsidRPr="008132A8">
        <w:t xml:space="preserve">КБК </w:t>
      </w:r>
      <w:r w:rsidRPr="008132A8">
        <w:rPr>
          <w:color w:val="0000FF"/>
        </w:rPr>
        <w:t>921111050</w:t>
      </w:r>
      <w:r w:rsidR="00222F88">
        <w:rPr>
          <w:color w:val="0000FF"/>
        </w:rPr>
        <w:t>2</w:t>
      </w:r>
      <w:r w:rsidRPr="008132A8">
        <w:rPr>
          <w:color w:val="0000FF"/>
        </w:rPr>
        <w:t>40</w:t>
      </w:r>
      <w:r w:rsidR="00222F88">
        <w:rPr>
          <w:color w:val="0000FF"/>
        </w:rPr>
        <w:t>400</w:t>
      </w:r>
      <w:r w:rsidRPr="008132A8">
        <w:rPr>
          <w:color w:val="0000FF"/>
        </w:rPr>
        <w:t>16120</w:t>
      </w:r>
      <w:r w:rsidRPr="008132A8">
        <w:t xml:space="preserve">; </w:t>
      </w:r>
    </w:p>
    <w:p w:rsidR="003F3385" w:rsidRDefault="003F3385" w:rsidP="003F3385">
      <w:pPr>
        <w:widowControl w:val="0"/>
        <w:autoSpaceDE w:val="0"/>
        <w:autoSpaceDN w:val="0"/>
        <w:adjustRightInd w:val="0"/>
        <w:jc w:val="both"/>
        <w:rPr>
          <w:iCs/>
        </w:rPr>
      </w:pPr>
      <w:r w:rsidRPr="008132A8">
        <w:rPr>
          <w:iCs/>
        </w:rPr>
        <w:t xml:space="preserve">         ОКТМО 03709000;</w:t>
      </w:r>
    </w:p>
    <w:p w:rsidR="003F3385" w:rsidRPr="008132A8" w:rsidRDefault="003F3385" w:rsidP="003F3385">
      <w:pPr>
        <w:widowControl w:val="0"/>
        <w:autoSpaceDE w:val="0"/>
        <w:autoSpaceDN w:val="0"/>
        <w:adjustRightInd w:val="0"/>
        <w:jc w:val="both"/>
      </w:pPr>
      <w:r>
        <w:rPr>
          <w:iCs/>
        </w:rPr>
        <w:t>(п</w:t>
      </w:r>
      <w:r w:rsidR="00222F88">
        <w:rPr>
          <w:iCs/>
        </w:rPr>
        <w:t>ри оплате пени КБК 92111690040040012140</w:t>
      </w:r>
      <w:r>
        <w:rPr>
          <w:iCs/>
        </w:rPr>
        <w:t>)</w:t>
      </w:r>
    </w:p>
    <w:p w:rsidR="003F3385" w:rsidRPr="008132A8" w:rsidRDefault="003F3385" w:rsidP="003F3385">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3F3385" w:rsidRPr="008132A8" w:rsidRDefault="003F3385" w:rsidP="003F3385">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3F3385" w:rsidRPr="008132A8" w:rsidRDefault="003F3385" w:rsidP="003F3385">
      <w:pPr>
        <w:widowControl w:val="0"/>
        <w:autoSpaceDE w:val="0"/>
        <w:autoSpaceDN w:val="0"/>
        <w:adjustRightInd w:val="0"/>
        <w:jc w:val="both"/>
      </w:pPr>
    </w:p>
    <w:p w:rsidR="003F3385" w:rsidRPr="008132A8" w:rsidRDefault="003F3385" w:rsidP="003F3385">
      <w:pPr>
        <w:widowControl w:val="0"/>
        <w:autoSpaceDE w:val="0"/>
        <w:autoSpaceDN w:val="0"/>
        <w:adjustRightInd w:val="0"/>
        <w:jc w:val="center"/>
        <w:rPr>
          <w:b/>
          <w:bCs/>
        </w:rPr>
      </w:pPr>
      <w:r w:rsidRPr="008132A8">
        <w:rPr>
          <w:b/>
          <w:bCs/>
        </w:rPr>
        <w:t>3.  ПРАВА И ОБЯЗАННОСТИ АРЕНДОДАТЕЛЯ</w:t>
      </w:r>
    </w:p>
    <w:p w:rsidR="003F3385" w:rsidRPr="008132A8" w:rsidRDefault="003F3385" w:rsidP="003F3385">
      <w:pPr>
        <w:widowControl w:val="0"/>
        <w:autoSpaceDE w:val="0"/>
        <w:autoSpaceDN w:val="0"/>
        <w:adjustRightInd w:val="0"/>
        <w:jc w:val="both"/>
        <w:rPr>
          <w:bCs/>
        </w:rPr>
      </w:pPr>
    </w:p>
    <w:p w:rsidR="003F3385" w:rsidRPr="008132A8" w:rsidRDefault="003F3385" w:rsidP="003F3385">
      <w:pPr>
        <w:widowControl w:val="0"/>
        <w:autoSpaceDE w:val="0"/>
        <w:autoSpaceDN w:val="0"/>
        <w:adjustRightInd w:val="0"/>
        <w:jc w:val="both"/>
        <w:rPr>
          <w:bCs/>
        </w:rPr>
      </w:pPr>
      <w:r w:rsidRPr="008132A8">
        <w:rPr>
          <w:bCs/>
        </w:rPr>
        <w:t>3.1.  Арендодатель обязан:</w:t>
      </w:r>
    </w:p>
    <w:p w:rsidR="003F3385" w:rsidRPr="008132A8" w:rsidRDefault="003F3385" w:rsidP="003F3385">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3F3385" w:rsidRPr="008132A8" w:rsidRDefault="003F3385" w:rsidP="003F3385">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3F3385" w:rsidRPr="008132A8" w:rsidRDefault="003F3385" w:rsidP="003F3385">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3F3385" w:rsidRPr="008132A8" w:rsidRDefault="003F3385" w:rsidP="003F3385">
      <w:pPr>
        <w:widowControl w:val="0"/>
        <w:autoSpaceDE w:val="0"/>
        <w:autoSpaceDN w:val="0"/>
        <w:adjustRightInd w:val="0"/>
        <w:jc w:val="both"/>
        <w:rPr>
          <w:bCs/>
        </w:rPr>
      </w:pPr>
      <w:r w:rsidRPr="008132A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3F3385" w:rsidRPr="008132A8" w:rsidRDefault="003F3385" w:rsidP="003F3385">
      <w:pPr>
        <w:widowControl w:val="0"/>
        <w:autoSpaceDE w:val="0"/>
        <w:autoSpaceDN w:val="0"/>
        <w:adjustRightInd w:val="0"/>
        <w:jc w:val="both"/>
        <w:rPr>
          <w:bCs/>
        </w:rPr>
      </w:pPr>
      <w:r w:rsidRPr="008132A8">
        <w:rPr>
          <w:bCs/>
        </w:rPr>
        <w:t>3.2.  Арендодатель имеет право:</w:t>
      </w:r>
    </w:p>
    <w:p w:rsidR="003F3385" w:rsidRPr="008132A8" w:rsidRDefault="003F3385" w:rsidP="003F3385">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3F3385" w:rsidRPr="008132A8" w:rsidRDefault="003F3385" w:rsidP="003F3385">
      <w:pPr>
        <w:widowControl w:val="0"/>
        <w:autoSpaceDE w:val="0"/>
        <w:autoSpaceDN w:val="0"/>
        <w:adjustRightInd w:val="0"/>
        <w:jc w:val="both"/>
        <w:rPr>
          <w:bCs/>
        </w:rPr>
      </w:pPr>
      <w:r w:rsidRPr="008132A8">
        <w:rPr>
          <w:bCs/>
        </w:rPr>
        <w:t>3.2.2.  Осуществлять контроль за использованием и охраной Участка.</w:t>
      </w:r>
    </w:p>
    <w:p w:rsidR="003F3385" w:rsidRPr="008132A8" w:rsidRDefault="003F3385" w:rsidP="003F3385">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3F3385" w:rsidRPr="008132A8" w:rsidRDefault="003F3385" w:rsidP="003F3385">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3F3385" w:rsidRPr="008132A8" w:rsidRDefault="003F3385" w:rsidP="003F3385">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3F3385" w:rsidRPr="008132A8" w:rsidRDefault="003F3385" w:rsidP="003F3385">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3F3385" w:rsidRPr="008132A8" w:rsidRDefault="003F3385" w:rsidP="003F3385">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3F3385" w:rsidRPr="008132A8" w:rsidRDefault="003F3385" w:rsidP="003F3385">
      <w:pPr>
        <w:widowControl w:val="0"/>
        <w:autoSpaceDE w:val="0"/>
        <w:ind w:right="-15"/>
        <w:jc w:val="both"/>
      </w:pPr>
      <w:r w:rsidRPr="008132A8">
        <w:t>г) невнесение арендной платы в течение одного квартала;</w:t>
      </w:r>
    </w:p>
    <w:p w:rsidR="003F3385" w:rsidRPr="008132A8" w:rsidRDefault="003F3385" w:rsidP="003F3385">
      <w:pPr>
        <w:widowControl w:val="0"/>
        <w:tabs>
          <w:tab w:val="left" w:pos="600"/>
        </w:tabs>
        <w:autoSpaceDE w:val="0"/>
        <w:ind w:right="-15"/>
        <w:jc w:val="both"/>
      </w:pPr>
      <w:r w:rsidRPr="008132A8">
        <w:t xml:space="preserve">        д) использование Участка способами, ухудшающими его качественные характеристики и экологическую обстановку;</w:t>
      </w:r>
    </w:p>
    <w:p w:rsidR="003F3385" w:rsidRPr="008132A8" w:rsidRDefault="003F3385" w:rsidP="003F3385">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3F3385" w:rsidRPr="008132A8" w:rsidRDefault="003F3385" w:rsidP="003F3385">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3F3385" w:rsidRPr="008132A8" w:rsidRDefault="003F3385" w:rsidP="003F3385">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3F3385" w:rsidRPr="008132A8" w:rsidRDefault="003F3385" w:rsidP="003F3385">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3F3385" w:rsidRPr="008132A8" w:rsidRDefault="003F3385" w:rsidP="003F3385">
      <w:pPr>
        <w:widowControl w:val="0"/>
        <w:tabs>
          <w:tab w:val="left" w:pos="600"/>
        </w:tabs>
        <w:autoSpaceDE w:val="0"/>
        <w:ind w:right="-15"/>
        <w:jc w:val="both"/>
      </w:pPr>
    </w:p>
    <w:p w:rsidR="003F3385" w:rsidRPr="008132A8" w:rsidRDefault="003F3385" w:rsidP="003F3385">
      <w:pPr>
        <w:widowControl w:val="0"/>
        <w:autoSpaceDE w:val="0"/>
        <w:ind w:right="-15"/>
        <w:jc w:val="center"/>
      </w:pPr>
      <w:r w:rsidRPr="008132A8">
        <w:rPr>
          <w:b/>
          <w:bCs/>
        </w:rPr>
        <w:t>4. ПРАВА И ОБЯЗАННОСТИ АРЕНДАТОРА</w:t>
      </w:r>
    </w:p>
    <w:p w:rsidR="003F3385" w:rsidRPr="008132A8" w:rsidRDefault="003F3385" w:rsidP="003F3385">
      <w:pPr>
        <w:widowControl w:val="0"/>
        <w:tabs>
          <w:tab w:val="left" w:pos="720"/>
        </w:tabs>
        <w:autoSpaceDE w:val="0"/>
        <w:ind w:right="-15"/>
        <w:rPr>
          <w:bCs/>
          <w:iCs/>
        </w:rPr>
      </w:pPr>
    </w:p>
    <w:p w:rsidR="003F3385" w:rsidRPr="008132A8" w:rsidRDefault="003F3385" w:rsidP="003F3385">
      <w:pPr>
        <w:widowControl w:val="0"/>
        <w:tabs>
          <w:tab w:val="left" w:pos="720"/>
        </w:tabs>
        <w:autoSpaceDE w:val="0"/>
        <w:ind w:right="-15"/>
        <w:rPr>
          <w:b/>
          <w:bCs/>
        </w:rPr>
      </w:pPr>
      <w:r w:rsidRPr="008132A8">
        <w:rPr>
          <w:bCs/>
          <w:iCs/>
        </w:rPr>
        <w:t>4.1.Арендатор обязан:</w:t>
      </w:r>
    </w:p>
    <w:p w:rsidR="003F3385" w:rsidRPr="008132A8" w:rsidRDefault="003F3385" w:rsidP="003F3385">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3F3385" w:rsidRPr="008132A8" w:rsidRDefault="003F3385" w:rsidP="003F3385">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3F3385" w:rsidRPr="008132A8" w:rsidRDefault="003F3385" w:rsidP="003F3385">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3F3385" w:rsidRPr="008132A8" w:rsidRDefault="003F3385" w:rsidP="003F3385">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3F3385" w:rsidRPr="008132A8" w:rsidRDefault="003F3385" w:rsidP="003F3385">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3F3385" w:rsidRPr="008132A8" w:rsidRDefault="003F3385" w:rsidP="003F3385">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3F3385" w:rsidRPr="008132A8" w:rsidRDefault="003F3385" w:rsidP="003F3385">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3F3385" w:rsidRPr="008132A8" w:rsidRDefault="003F3385" w:rsidP="003F3385">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3F3385" w:rsidRPr="008132A8" w:rsidRDefault="003F3385" w:rsidP="003F3385">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3F3385" w:rsidRPr="008132A8" w:rsidRDefault="003F3385" w:rsidP="003F3385">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3F3385" w:rsidRPr="008132A8" w:rsidRDefault="003F3385" w:rsidP="003F3385">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3F3385" w:rsidRPr="008132A8" w:rsidRDefault="003F3385" w:rsidP="003F3385">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3F3385" w:rsidRPr="008132A8" w:rsidRDefault="003F3385" w:rsidP="003F3385">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3F3385" w:rsidRPr="008132A8" w:rsidRDefault="003F3385" w:rsidP="003F3385">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3F3385" w:rsidRPr="008132A8" w:rsidRDefault="003F3385" w:rsidP="003F3385">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3F3385" w:rsidRPr="008132A8" w:rsidRDefault="003F3385" w:rsidP="003F3385">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3F3385" w:rsidRPr="008132A8" w:rsidRDefault="003F3385" w:rsidP="003F3385">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3F3385" w:rsidRPr="008132A8" w:rsidRDefault="003F3385" w:rsidP="003F3385">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3F3385" w:rsidRPr="008132A8" w:rsidRDefault="003F3385" w:rsidP="003F3385">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3F3385" w:rsidRPr="008132A8" w:rsidRDefault="003F3385" w:rsidP="003F3385">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3F3385" w:rsidRPr="008132A8" w:rsidRDefault="003F3385" w:rsidP="003F3385">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3F3385" w:rsidRPr="008132A8" w:rsidRDefault="003F3385" w:rsidP="003F3385">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3F3385" w:rsidRPr="008132A8" w:rsidRDefault="003F3385" w:rsidP="003F3385">
      <w:pPr>
        <w:widowControl w:val="0"/>
        <w:autoSpaceDE w:val="0"/>
        <w:ind w:right="-15"/>
        <w:jc w:val="both"/>
      </w:pPr>
      <w:r w:rsidRPr="008132A8">
        <w:rPr>
          <w:bCs/>
        </w:rPr>
        <w:t>4.1.23.</w:t>
      </w:r>
      <w:r w:rsidRPr="008132A8">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3F3385" w:rsidRPr="008132A8" w:rsidRDefault="003F3385" w:rsidP="003F3385">
      <w:pPr>
        <w:widowControl w:val="0"/>
        <w:autoSpaceDE w:val="0"/>
        <w:ind w:right="-15"/>
        <w:jc w:val="both"/>
      </w:pPr>
      <w:r w:rsidRPr="008132A8">
        <w:rPr>
          <w:bCs/>
        </w:rPr>
        <w:t>4.1.24.</w:t>
      </w:r>
      <w:r w:rsidRPr="008132A8">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3F3385" w:rsidRPr="008132A8" w:rsidRDefault="003F3385" w:rsidP="003F3385">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3F3385" w:rsidRPr="008132A8" w:rsidRDefault="003F3385" w:rsidP="003F3385">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3F3385" w:rsidRPr="008132A8" w:rsidRDefault="003F3385" w:rsidP="003F3385">
      <w:pPr>
        <w:widowControl w:val="0"/>
        <w:autoSpaceDE w:val="0"/>
        <w:ind w:right="-15"/>
        <w:jc w:val="both"/>
      </w:pPr>
      <w:r w:rsidRPr="008132A8">
        <w:rPr>
          <w:bCs/>
        </w:rPr>
        <w:t>4.1.27.</w:t>
      </w:r>
      <w:r w:rsidRPr="008132A8">
        <w:t xml:space="preserve"> Нести другие обязанности, установленные законодательством Российской Федерации.</w:t>
      </w:r>
    </w:p>
    <w:p w:rsidR="003F3385" w:rsidRPr="008132A8" w:rsidRDefault="003F3385" w:rsidP="003F3385">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3F3385" w:rsidRPr="008132A8" w:rsidRDefault="003F3385" w:rsidP="003F3385">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3F3385" w:rsidRPr="008132A8" w:rsidRDefault="003F3385" w:rsidP="003F3385">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3F3385" w:rsidRPr="008132A8" w:rsidRDefault="003F3385" w:rsidP="003F3385">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3F3385" w:rsidRPr="008132A8" w:rsidRDefault="003F3385" w:rsidP="003F3385">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3F3385" w:rsidRPr="008132A8" w:rsidRDefault="003F3385" w:rsidP="003F3385">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F3385" w:rsidRPr="008132A8" w:rsidRDefault="003F3385" w:rsidP="003F3385">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3F3385" w:rsidRPr="008132A8" w:rsidRDefault="003F3385" w:rsidP="003F3385">
      <w:pPr>
        <w:widowControl w:val="0"/>
        <w:autoSpaceDE w:val="0"/>
        <w:ind w:right="-15"/>
        <w:jc w:val="both"/>
      </w:pPr>
      <w:r w:rsidRPr="008132A8">
        <w:t>а) Арендодатель создает препятствия в использовании Участка;</w:t>
      </w:r>
    </w:p>
    <w:p w:rsidR="003F3385" w:rsidRPr="008132A8" w:rsidRDefault="003F3385" w:rsidP="003F3385">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3F3385" w:rsidRPr="008132A8" w:rsidRDefault="003F3385" w:rsidP="003F3385">
      <w:pPr>
        <w:widowControl w:val="0"/>
        <w:autoSpaceDE w:val="0"/>
        <w:ind w:right="-15"/>
        <w:jc w:val="both"/>
        <w:rPr>
          <w:bCs/>
          <w:iCs/>
        </w:rPr>
      </w:pPr>
      <w:r w:rsidRPr="008132A8">
        <w:rPr>
          <w:bCs/>
        </w:rPr>
        <w:t>4.3.</w:t>
      </w:r>
      <w:r w:rsidRPr="008132A8">
        <w:rPr>
          <w:bCs/>
          <w:iCs/>
        </w:rPr>
        <w:t xml:space="preserve"> Арендатор не вправе:</w:t>
      </w:r>
    </w:p>
    <w:p w:rsidR="003F3385" w:rsidRPr="008132A8" w:rsidRDefault="003F3385" w:rsidP="003F3385">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3F3385" w:rsidRPr="008132A8" w:rsidRDefault="003F3385" w:rsidP="003F3385">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3F3385" w:rsidRPr="008132A8" w:rsidRDefault="003F3385" w:rsidP="003F3385">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3F3385" w:rsidRPr="008132A8" w:rsidRDefault="003F3385" w:rsidP="003F3385">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3F3385" w:rsidRPr="008132A8" w:rsidRDefault="003F3385" w:rsidP="003F3385">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3F3385" w:rsidRPr="008132A8" w:rsidRDefault="003F3385" w:rsidP="003F3385">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3F3385" w:rsidRPr="008132A8" w:rsidRDefault="003F3385" w:rsidP="003F3385">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3F3385" w:rsidRPr="008132A8" w:rsidRDefault="003F3385" w:rsidP="003F3385">
      <w:pPr>
        <w:widowControl w:val="0"/>
        <w:autoSpaceDE w:val="0"/>
        <w:ind w:right="-15"/>
        <w:jc w:val="center"/>
        <w:rPr>
          <w:b/>
          <w:bCs/>
        </w:rPr>
      </w:pPr>
    </w:p>
    <w:p w:rsidR="003F3385" w:rsidRPr="008132A8" w:rsidRDefault="003F3385" w:rsidP="003F3385">
      <w:pPr>
        <w:widowControl w:val="0"/>
        <w:autoSpaceDE w:val="0"/>
        <w:ind w:right="-15"/>
        <w:jc w:val="center"/>
        <w:rPr>
          <w:b/>
          <w:bCs/>
        </w:rPr>
      </w:pPr>
      <w:r w:rsidRPr="008132A8">
        <w:rPr>
          <w:b/>
          <w:bCs/>
        </w:rPr>
        <w:t>5. ОТВЕТСТВЕННОСТЬ СТОРОН</w:t>
      </w:r>
    </w:p>
    <w:p w:rsidR="003F3385" w:rsidRPr="008132A8" w:rsidRDefault="003F3385" w:rsidP="003F3385">
      <w:pPr>
        <w:widowControl w:val="0"/>
        <w:autoSpaceDE w:val="0"/>
        <w:ind w:right="-15"/>
        <w:jc w:val="both"/>
        <w:rPr>
          <w:bCs/>
        </w:rPr>
      </w:pPr>
    </w:p>
    <w:p w:rsidR="003F3385" w:rsidRPr="008132A8" w:rsidRDefault="003F3385" w:rsidP="003F3385">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3F3385" w:rsidRPr="008132A8" w:rsidRDefault="003F3385" w:rsidP="003F3385">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3F3385" w:rsidRPr="008132A8" w:rsidRDefault="003F3385" w:rsidP="003F3385">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3F3385" w:rsidRPr="008132A8" w:rsidRDefault="003F3385" w:rsidP="003F3385">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3F3385" w:rsidRPr="008132A8" w:rsidRDefault="003F3385" w:rsidP="003F3385">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3F3385" w:rsidRPr="008132A8" w:rsidRDefault="003F3385" w:rsidP="003F3385">
      <w:pPr>
        <w:widowControl w:val="0"/>
        <w:autoSpaceDE w:val="0"/>
        <w:ind w:right="-15"/>
        <w:jc w:val="both"/>
      </w:pPr>
    </w:p>
    <w:p w:rsidR="003F3385" w:rsidRPr="008132A8" w:rsidRDefault="003F3385" w:rsidP="003F3385">
      <w:pPr>
        <w:widowControl w:val="0"/>
        <w:autoSpaceDE w:val="0"/>
        <w:ind w:right="-15"/>
        <w:jc w:val="both"/>
      </w:pPr>
    </w:p>
    <w:p w:rsidR="003F3385" w:rsidRPr="008132A8" w:rsidRDefault="003F3385" w:rsidP="003F3385">
      <w:pPr>
        <w:widowControl w:val="0"/>
        <w:tabs>
          <w:tab w:val="left" w:pos="585"/>
        </w:tabs>
        <w:autoSpaceDE w:val="0"/>
        <w:ind w:right="-15"/>
        <w:jc w:val="center"/>
        <w:rPr>
          <w:b/>
          <w:bCs/>
        </w:rPr>
      </w:pPr>
      <w:r w:rsidRPr="008132A8">
        <w:rPr>
          <w:b/>
          <w:bCs/>
        </w:rPr>
        <w:t>6. РАССМОТРЕНИЕ И УРЕГУЛИРОВАНИЕ СПОРОВ</w:t>
      </w:r>
    </w:p>
    <w:p w:rsidR="003F3385" w:rsidRPr="008132A8" w:rsidRDefault="003F3385" w:rsidP="003F3385">
      <w:pPr>
        <w:widowControl w:val="0"/>
        <w:tabs>
          <w:tab w:val="left" w:pos="585"/>
        </w:tabs>
        <w:autoSpaceDE w:val="0"/>
        <w:ind w:right="-15"/>
        <w:jc w:val="both"/>
        <w:rPr>
          <w:bCs/>
        </w:rPr>
      </w:pPr>
    </w:p>
    <w:p w:rsidR="003F3385" w:rsidRPr="008132A8" w:rsidRDefault="003F3385" w:rsidP="003F3385">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3F3385" w:rsidRPr="008132A8" w:rsidRDefault="003F3385" w:rsidP="003F3385">
      <w:pPr>
        <w:widowControl w:val="0"/>
        <w:tabs>
          <w:tab w:val="left" w:pos="585"/>
        </w:tabs>
        <w:autoSpaceDE w:val="0"/>
        <w:ind w:right="-15"/>
        <w:jc w:val="both"/>
      </w:pPr>
    </w:p>
    <w:p w:rsidR="003F3385" w:rsidRPr="008132A8" w:rsidRDefault="003F3385" w:rsidP="003F3385">
      <w:pPr>
        <w:widowControl w:val="0"/>
        <w:autoSpaceDE w:val="0"/>
        <w:ind w:right="-15"/>
        <w:jc w:val="center"/>
        <w:rPr>
          <w:b/>
          <w:bCs/>
        </w:rPr>
      </w:pPr>
      <w:r w:rsidRPr="008132A8">
        <w:rPr>
          <w:b/>
          <w:bCs/>
        </w:rPr>
        <w:t>7. СРОК ДЕЙСТВИЯ ДОГОВОРА</w:t>
      </w:r>
    </w:p>
    <w:p w:rsidR="003F3385" w:rsidRPr="008132A8" w:rsidRDefault="003F3385" w:rsidP="003F3385">
      <w:pPr>
        <w:widowControl w:val="0"/>
        <w:autoSpaceDE w:val="0"/>
        <w:ind w:right="-15"/>
        <w:jc w:val="both"/>
        <w:rPr>
          <w:bCs/>
        </w:rPr>
      </w:pPr>
    </w:p>
    <w:p w:rsidR="003F3385" w:rsidRPr="008132A8" w:rsidRDefault="003F3385" w:rsidP="003F3385">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3F3385" w:rsidRPr="008132A8" w:rsidRDefault="003F3385" w:rsidP="003F3385">
      <w:pPr>
        <w:widowControl w:val="0"/>
        <w:autoSpaceDE w:val="0"/>
        <w:ind w:right="-15"/>
        <w:rPr>
          <w:i/>
          <w:color w:val="333399"/>
          <w:u w:val="single"/>
        </w:rPr>
      </w:pPr>
      <w:r w:rsidRPr="008132A8">
        <w:rPr>
          <w:bCs/>
        </w:rPr>
        <w:t xml:space="preserve">7.2.  </w:t>
      </w:r>
      <w:r w:rsidRPr="008132A8">
        <w:t xml:space="preserve">Договор действует в течение </w:t>
      </w:r>
      <w:r w:rsidR="00222F88">
        <w:t>3</w:t>
      </w:r>
      <w:r w:rsidRPr="008132A8">
        <w:t xml:space="preserve"> (</w:t>
      </w:r>
      <w:r w:rsidR="00222F88">
        <w:t>трех</w:t>
      </w:r>
      <w:r w:rsidRPr="008132A8">
        <w:t>) лет</w:t>
      </w:r>
      <w:r w:rsidRPr="008132A8">
        <w:rPr>
          <w:i/>
        </w:rPr>
        <w:t>,</w:t>
      </w:r>
      <w:r w:rsidRPr="008132A8">
        <w:t xml:space="preserve"> сроком до</w:t>
      </w:r>
      <w:r w:rsidRPr="008132A8">
        <w:rPr>
          <w:i/>
        </w:rPr>
        <w:t xml:space="preserve"> </w:t>
      </w:r>
      <w:r w:rsidR="00222F88">
        <w:rPr>
          <w:b/>
          <w:i/>
          <w:u w:val="single"/>
        </w:rPr>
        <w:t>___________ 2022</w:t>
      </w:r>
      <w:r w:rsidRPr="008132A8">
        <w:rPr>
          <w:b/>
          <w:i/>
          <w:u w:val="single"/>
        </w:rPr>
        <w:t>года.</w:t>
      </w:r>
    </w:p>
    <w:p w:rsidR="003F3385" w:rsidRPr="008132A8" w:rsidRDefault="003F3385" w:rsidP="003F3385">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3F3385" w:rsidRPr="008132A8" w:rsidRDefault="003F3385" w:rsidP="003F3385">
      <w:pPr>
        <w:widowControl w:val="0"/>
        <w:autoSpaceDE w:val="0"/>
        <w:ind w:right="-15"/>
        <w:jc w:val="center"/>
        <w:rPr>
          <w:b/>
          <w:bCs/>
        </w:rPr>
      </w:pPr>
    </w:p>
    <w:p w:rsidR="003F3385" w:rsidRPr="008132A8" w:rsidRDefault="003F3385" w:rsidP="003F3385">
      <w:pPr>
        <w:widowControl w:val="0"/>
        <w:autoSpaceDE w:val="0"/>
        <w:ind w:right="-15"/>
        <w:jc w:val="center"/>
        <w:rPr>
          <w:b/>
          <w:bCs/>
        </w:rPr>
      </w:pPr>
      <w:r w:rsidRPr="008132A8">
        <w:rPr>
          <w:b/>
          <w:bCs/>
        </w:rPr>
        <w:t>8.  ПРЕКРАЩЕНИЕ ДЕЙСТВИЯ ДОГОВОРА</w:t>
      </w:r>
    </w:p>
    <w:p w:rsidR="003F3385" w:rsidRPr="008132A8" w:rsidRDefault="003F3385" w:rsidP="003F3385">
      <w:pPr>
        <w:widowControl w:val="0"/>
        <w:autoSpaceDE w:val="0"/>
        <w:ind w:right="-15"/>
        <w:jc w:val="both"/>
        <w:rPr>
          <w:bCs/>
        </w:rPr>
      </w:pPr>
    </w:p>
    <w:p w:rsidR="003F3385" w:rsidRPr="008132A8" w:rsidRDefault="003F3385" w:rsidP="003F3385">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3F3385" w:rsidRPr="008132A8" w:rsidRDefault="003F3385" w:rsidP="003F3385">
      <w:pPr>
        <w:widowControl w:val="0"/>
        <w:autoSpaceDE w:val="0"/>
        <w:ind w:right="-15"/>
        <w:jc w:val="both"/>
      </w:pPr>
      <w:r w:rsidRPr="008132A8">
        <w:rPr>
          <w:bCs/>
        </w:rPr>
        <w:t>8.2.</w:t>
      </w:r>
      <w:r w:rsidRPr="008132A8">
        <w:rPr>
          <w:b/>
          <w:bCs/>
        </w:rPr>
        <w:t xml:space="preserve"> </w:t>
      </w:r>
      <w:r w:rsidRPr="008132A8">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3F3385" w:rsidRPr="008132A8" w:rsidRDefault="003F3385" w:rsidP="003F3385">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3F3385" w:rsidRPr="008132A8" w:rsidRDefault="003F3385" w:rsidP="003F3385">
      <w:pPr>
        <w:widowControl w:val="0"/>
        <w:tabs>
          <w:tab w:val="left" w:pos="720"/>
        </w:tabs>
        <w:autoSpaceDE w:val="0"/>
        <w:ind w:right="-15"/>
        <w:jc w:val="both"/>
      </w:pPr>
      <w:r w:rsidRPr="008132A8">
        <w:rPr>
          <w:bCs/>
        </w:rPr>
        <w:t>8.</w:t>
      </w:r>
      <w:r w:rsidRPr="008132A8">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3F3385" w:rsidRPr="008132A8" w:rsidRDefault="003F3385" w:rsidP="003F3385">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3F3385" w:rsidRPr="008132A8" w:rsidRDefault="003F3385" w:rsidP="003F3385">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3F3385" w:rsidRPr="008132A8" w:rsidRDefault="003F3385" w:rsidP="003F3385">
      <w:pPr>
        <w:widowControl w:val="0"/>
        <w:tabs>
          <w:tab w:val="left" w:pos="720"/>
        </w:tabs>
        <w:autoSpaceDE w:val="0"/>
        <w:ind w:right="-15"/>
        <w:jc w:val="both"/>
        <w:rPr>
          <w:bCs/>
        </w:rPr>
      </w:pPr>
      <w:r w:rsidRPr="008132A8">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rsidR="003F3385" w:rsidRPr="008132A8" w:rsidRDefault="003F3385" w:rsidP="003F3385">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3F3385" w:rsidRPr="008132A8" w:rsidRDefault="003F3385" w:rsidP="003F3385">
      <w:pPr>
        <w:widowControl w:val="0"/>
        <w:tabs>
          <w:tab w:val="left" w:pos="720"/>
        </w:tabs>
        <w:autoSpaceDE w:val="0"/>
        <w:ind w:right="-15"/>
        <w:jc w:val="both"/>
        <w:rPr>
          <w:bCs/>
        </w:rPr>
      </w:pPr>
    </w:p>
    <w:p w:rsidR="003F3385" w:rsidRPr="008132A8" w:rsidRDefault="003F3385" w:rsidP="003F3385">
      <w:pPr>
        <w:widowControl w:val="0"/>
        <w:tabs>
          <w:tab w:val="left" w:pos="720"/>
        </w:tabs>
        <w:autoSpaceDE w:val="0"/>
        <w:ind w:right="-15"/>
        <w:jc w:val="center"/>
        <w:rPr>
          <w:b/>
          <w:bCs/>
        </w:rPr>
      </w:pPr>
      <w:r w:rsidRPr="008132A8">
        <w:rPr>
          <w:b/>
          <w:bCs/>
        </w:rPr>
        <w:t>9. ИЗМЕНЕНИЕ  ДОГОВОРА</w:t>
      </w:r>
    </w:p>
    <w:p w:rsidR="003F3385" w:rsidRPr="008132A8" w:rsidRDefault="003F3385" w:rsidP="003F3385">
      <w:pPr>
        <w:widowControl w:val="0"/>
        <w:autoSpaceDE w:val="0"/>
        <w:ind w:right="-15"/>
        <w:jc w:val="both"/>
        <w:rPr>
          <w:bCs/>
        </w:rPr>
      </w:pPr>
    </w:p>
    <w:p w:rsidR="003F3385" w:rsidRPr="008132A8" w:rsidRDefault="003F3385" w:rsidP="003F3385">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3F3385" w:rsidRPr="008132A8" w:rsidRDefault="003F3385" w:rsidP="003F3385">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3F3385" w:rsidRPr="008132A8" w:rsidRDefault="003F3385" w:rsidP="003F3385">
      <w:pPr>
        <w:widowControl w:val="0"/>
        <w:autoSpaceDE w:val="0"/>
        <w:ind w:right="-15"/>
        <w:jc w:val="both"/>
      </w:pPr>
    </w:p>
    <w:p w:rsidR="003F3385" w:rsidRPr="008132A8" w:rsidRDefault="003F3385" w:rsidP="003F3385">
      <w:pPr>
        <w:widowControl w:val="0"/>
        <w:autoSpaceDE w:val="0"/>
        <w:ind w:right="-15"/>
        <w:jc w:val="center"/>
        <w:rPr>
          <w:b/>
          <w:bCs/>
        </w:rPr>
      </w:pPr>
      <w:r w:rsidRPr="008132A8">
        <w:rPr>
          <w:b/>
          <w:bCs/>
        </w:rPr>
        <w:t>10.  ОСОБЫЕ УСЛОВИЯ</w:t>
      </w:r>
    </w:p>
    <w:p w:rsidR="003F3385" w:rsidRPr="008132A8" w:rsidRDefault="003F3385" w:rsidP="003F3385">
      <w:pPr>
        <w:widowControl w:val="0"/>
        <w:autoSpaceDE w:val="0"/>
        <w:ind w:right="-15"/>
        <w:jc w:val="both"/>
      </w:pPr>
    </w:p>
    <w:p w:rsidR="003F3385" w:rsidRPr="008132A8" w:rsidRDefault="003F3385" w:rsidP="003F3385">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3F3385" w:rsidRPr="008132A8" w:rsidRDefault="003F3385" w:rsidP="003F3385">
      <w:pPr>
        <w:widowControl w:val="0"/>
        <w:autoSpaceDE w:val="0"/>
        <w:ind w:right="-15"/>
        <w:jc w:val="both"/>
      </w:pPr>
      <w:r w:rsidRPr="008132A8">
        <w:t>10.2. Срок действия договора субаренды не может превышать срока действия Договора.</w:t>
      </w:r>
    </w:p>
    <w:p w:rsidR="003F3385" w:rsidRPr="008132A8" w:rsidRDefault="003F3385" w:rsidP="003F3385">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3F3385" w:rsidRPr="008132A8" w:rsidRDefault="003F3385" w:rsidP="003F3385">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w:t>
      </w:r>
      <w:r w:rsidRPr="008132A8">
        <w:rPr>
          <w:color w:val="333399"/>
        </w:rPr>
        <w:t>в десятидневный срок.</w:t>
      </w:r>
    </w:p>
    <w:p w:rsidR="003F3385" w:rsidRDefault="003F3385" w:rsidP="003F3385">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222F88" w:rsidRPr="00BD662B" w:rsidRDefault="00222F88" w:rsidP="00222F88">
      <w:pPr>
        <w:ind w:right="-1"/>
        <w:jc w:val="both"/>
        <w:rPr>
          <w:color w:val="000000"/>
        </w:rPr>
      </w:pPr>
      <w:r>
        <w:t xml:space="preserve">10.6. </w:t>
      </w:r>
      <w:r w:rsidR="00125518" w:rsidRPr="00C0557A">
        <w:rPr>
          <w:color w:val="000000"/>
        </w:rPr>
        <w:t xml:space="preserve">Использовать земельный участок в соответствии с </w:t>
      </w:r>
      <w:r w:rsidR="00125518" w:rsidRPr="00C0557A">
        <w:t>ограничениями и обременениями, установленными для земельных участков, находящихся в</w:t>
      </w:r>
      <w:r w:rsidR="00125518">
        <w:rPr>
          <w:color w:val="000000"/>
        </w:rPr>
        <w:t xml:space="preserve"> границах</w:t>
      </w:r>
      <w:r>
        <w:rPr>
          <w:color w:val="000000"/>
        </w:rPr>
        <w:t xml:space="preserve"> санитарно – защитной зоны для ООО «Гарант-1», ООО «Гарант-</w:t>
      </w:r>
      <w:proofErr w:type="spellStart"/>
      <w:r>
        <w:rPr>
          <w:color w:val="000000"/>
        </w:rPr>
        <w:t>ЖБИ</w:t>
      </w:r>
      <w:proofErr w:type="spellEnd"/>
      <w:r>
        <w:rPr>
          <w:color w:val="000000"/>
        </w:rPr>
        <w:t xml:space="preserve">», г. Горячий Ключ, ул. Ярославского, 129, </w:t>
      </w:r>
      <w:proofErr w:type="spellStart"/>
      <w:r>
        <w:rPr>
          <w:color w:val="000000"/>
        </w:rPr>
        <w:t>утвержденных</w:t>
      </w:r>
      <w:proofErr w:type="spellEnd"/>
      <w:r>
        <w:rPr>
          <w:color w:val="000000"/>
        </w:rPr>
        <w:t xml:space="preserve"> </w:t>
      </w:r>
      <w:proofErr w:type="spellStart"/>
      <w:r>
        <w:rPr>
          <w:color w:val="000000"/>
        </w:rPr>
        <w:t>ЗСО</w:t>
      </w:r>
      <w:proofErr w:type="spellEnd"/>
      <w:r>
        <w:rPr>
          <w:color w:val="000000"/>
        </w:rPr>
        <w:t xml:space="preserve">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санитарного разрыва от железной, федеральной и региональных или межмуниципальных автомобильных дорог, в границах ориентировочной санитарно-защитной зоны от производственных, сельскохозяйственных, предприятий и объектов специального назначения в соответствии с СанПиН 2.2.1/2.1.1.1200-03.</w:t>
      </w:r>
    </w:p>
    <w:p w:rsidR="00222F88" w:rsidRPr="008132A8" w:rsidRDefault="00222F88" w:rsidP="003F3385">
      <w:pPr>
        <w:widowControl w:val="0"/>
        <w:autoSpaceDE w:val="0"/>
        <w:ind w:right="-15"/>
        <w:jc w:val="both"/>
      </w:pPr>
    </w:p>
    <w:p w:rsidR="003F3385" w:rsidRPr="008132A8" w:rsidRDefault="003F3385" w:rsidP="003F3385">
      <w:pPr>
        <w:widowControl w:val="0"/>
        <w:autoSpaceDE w:val="0"/>
        <w:ind w:right="-15"/>
        <w:jc w:val="both"/>
        <w:rPr>
          <w:color w:val="000000"/>
        </w:rPr>
      </w:pPr>
    </w:p>
    <w:p w:rsidR="003F3385" w:rsidRPr="008132A8" w:rsidRDefault="003F3385" w:rsidP="003F3385">
      <w:pPr>
        <w:widowControl w:val="0"/>
        <w:autoSpaceDE w:val="0"/>
        <w:ind w:right="-15"/>
        <w:jc w:val="center"/>
        <w:rPr>
          <w:b/>
          <w:bCs/>
        </w:rPr>
      </w:pPr>
      <w:r w:rsidRPr="008132A8">
        <w:rPr>
          <w:b/>
          <w:bCs/>
        </w:rPr>
        <w:t>11. ЗАКЛЮЧИТЕЛЬНЫЕ ПОЛОЖЕНИЯ</w:t>
      </w:r>
    </w:p>
    <w:p w:rsidR="003F3385" w:rsidRPr="008132A8" w:rsidRDefault="003F3385" w:rsidP="003F3385">
      <w:pPr>
        <w:widowControl w:val="0"/>
        <w:autoSpaceDE w:val="0"/>
        <w:ind w:right="-15"/>
        <w:jc w:val="center"/>
        <w:rPr>
          <w:b/>
          <w:bCs/>
        </w:rPr>
      </w:pPr>
    </w:p>
    <w:p w:rsidR="003F3385" w:rsidRPr="008132A8" w:rsidRDefault="003F3385" w:rsidP="003F3385">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3F3385" w:rsidRPr="008132A8" w:rsidRDefault="003F3385" w:rsidP="003F3385">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3F3385" w:rsidRPr="008132A8" w:rsidRDefault="003F3385" w:rsidP="003F3385">
      <w:pPr>
        <w:widowControl w:val="0"/>
        <w:autoSpaceDE w:val="0"/>
        <w:ind w:right="-15"/>
      </w:pPr>
      <w:r w:rsidRPr="008132A8">
        <w:t>первый экземпляр – Арендодателю;</w:t>
      </w:r>
    </w:p>
    <w:p w:rsidR="003F3385" w:rsidRPr="008132A8" w:rsidRDefault="003F3385" w:rsidP="003F3385">
      <w:pPr>
        <w:widowControl w:val="0"/>
        <w:autoSpaceDE w:val="0"/>
        <w:ind w:right="-15"/>
      </w:pPr>
      <w:r w:rsidRPr="008132A8">
        <w:t>второй экземпляр – Арендатору;</w:t>
      </w:r>
    </w:p>
    <w:p w:rsidR="003F3385" w:rsidRPr="008132A8" w:rsidRDefault="003F3385" w:rsidP="003F3385">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3F3385" w:rsidRPr="008132A8" w:rsidRDefault="003F3385" w:rsidP="003F3385">
      <w:pPr>
        <w:rPr>
          <w:b/>
        </w:rPr>
      </w:pPr>
    </w:p>
    <w:p w:rsidR="003F3385" w:rsidRPr="008132A8" w:rsidRDefault="003F3385" w:rsidP="003F3385">
      <w:pPr>
        <w:jc w:val="center"/>
        <w:rPr>
          <w:b/>
        </w:rPr>
      </w:pPr>
      <w:r w:rsidRPr="008132A8">
        <w:rPr>
          <w:b/>
        </w:rPr>
        <w:t>12. ЮРИДИЧЕСКИЕ АДРЕСА И РЕКВИЗИТЫ СТОРОН</w:t>
      </w:r>
    </w:p>
    <w:p w:rsidR="003F3385" w:rsidRPr="008132A8" w:rsidRDefault="003F3385" w:rsidP="003F3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F3385" w:rsidRPr="008132A8" w:rsidRDefault="003F3385" w:rsidP="003F3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3F3385" w:rsidRPr="008132A8" w:rsidRDefault="003F3385" w:rsidP="003F3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3F3385" w:rsidRPr="008132A8" w:rsidRDefault="003F3385" w:rsidP="003F33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3F3385" w:rsidRPr="008132A8" w:rsidTr="00A556FD">
        <w:tc>
          <w:tcPr>
            <w:tcW w:w="5094" w:type="dxa"/>
          </w:tcPr>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Администрация муниципального</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3F3385" w:rsidRPr="008132A8" w:rsidTr="00A556FD">
        <w:tc>
          <w:tcPr>
            <w:tcW w:w="5094" w:type="dxa"/>
          </w:tcPr>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р/с 40204810000000000013</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8132A8">
              <w:rPr>
                <w:bCs/>
              </w:rPr>
              <w:t>Южное ГУ Банка России г. Краснодар</w:t>
            </w:r>
          </w:p>
        </w:tc>
        <w:tc>
          <w:tcPr>
            <w:tcW w:w="5094" w:type="dxa"/>
          </w:tcPr>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3F3385" w:rsidRPr="008132A8" w:rsidTr="00A556FD">
        <w:trPr>
          <w:trHeight w:val="1036"/>
        </w:trPr>
        <w:tc>
          <w:tcPr>
            <w:tcW w:w="5094" w:type="dxa"/>
          </w:tcPr>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8132A8">
              <w:rPr>
                <w:b/>
              </w:rPr>
              <w:t>А.Н</w:t>
            </w:r>
            <w:proofErr w:type="spellEnd"/>
            <w:r w:rsidRPr="008132A8">
              <w:rPr>
                <w:b/>
              </w:rPr>
              <w:t xml:space="preserve">. </w:t>
            </w:r>
            <w:proofErr w:type="spellStart"/>
            <w:r w:rsidRPr="008132A8">
              <w:rPr>
                <w:b/>
              </w:rPr>
              <w:t>Кильганкин</w:t>
            </w:r>
            <w:proofErr w:type="spellEnd"/>
          </w:p>
        </w:tc>
        <w:tc>
          <w:tcPr>
            <w:tcW w:w="5094" w:type="dxa"/>
          </w:tcPr>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3F3385" w:rsidRPr="008132A8" w:rsidRDefault="003F338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3F3385" w:rsidRPr="003F7349" w:rsidRDefault="003F3385"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pStyle w:val="ConsPlusNonformat"/>
        <w:ind w:right="-1" w:firstLine="851"/>
        <w:jc w:val="both"/>
        <w:rPr>
          <w:rFonts w:ascii="Times New Roman" w:eastAsia="Times New Roman" w:hAnsi="Times New Roman" w:cs="Times New Roman"/>
          <w:color w:val="000000"/>
          <w:szCs w:val="24"/>
        </w:rPr>
      </w:pPr>
    </w:p>
    <w:p w:rsidR="003F7349" w:rsidRDefault="003F7349" w:rsidP="003F7349">
      <w:pPr>
        <w:ind w:right="-1" w:firstLine="708"/>
        <w:jc w:val="both"/>
        <w:rPr>
          <w:color w:val="000000"/>
        </w:rPr>
      </w:pPr>
      <w:r w:rsidRPr="00C60A2D">
        <w:rPr>
          <w:b/>
          <w:color w:val="000000" w:themeColor="text1"/>
        </w:rPr>
        <w:t xml:space="preserve">ЛОТ № </w:t>
      </w:r>
      <w:r>
        <w:rPr>
          <w:b/>
          <w:color w:val="000000" w:themeColor="text1"/>
        </w:rPr>
        <w:t xml:space="preserve">4.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Краснодарский край, г. Горячий Ключ, </w:t>
      </w:r>
      <w:proofErr w:type="spellStart"/>
      <w:r>
        <w:rPr>
          <w:color w:val="000000"/>
        </w:rPr>
        <w:t>ст-ца</w:t>
      </w:r>
      <w:proofErr w:type="spellEnd"/>
      <w:r>
        <w:rPr>
          <w:color w:val="000000"/>
        </w:rPr>
        <w:t xml:space="preserve"> Саратовская, примыкает к земельному участку с кадастровым номером 23:41:0901003:387, </w:t>
      </w:r>
      <w:r w:rsidRPr="00BD662B">
        <w:rPr>
          <w:color w:val="000000"/>
        </w:rPr>
        <w:t xml:space="preserve">площадью </w:t>
      </w:r>
      <w:r>
        <w:rPr>
          <w:color w:val="000000"/>
        </w:rPr>
        <w:t>15063</w:t>
      </w:r>
      <w:r w:rsidRPr="00BD662B">
        <w:rPr>
          <w:color w:val="000000"/>
        </w:rPr>
        <w:t xml:space="preserve"> кв.м., кадастровый номер — 23:41:</w:t>
      </w:r>
      <w:r>
        <w:rPr>
          <w:color w:val="000000"/>
        </w:rPr>
        <w:t>0901003:2165</w:t>
      </w:r>
      <w:r w:rsidRPr="00BD662B">
        <w:rPr>
          <w:color w:val="000000"/>
        </w:rPr>
        <w:t xml:space="preserve">, категория земель – земли населенных пунктов, </w:t>
      </w:r>
      <w:r>
        <w:rPr>
          <w:color w:val="000000"/>
        </w:rPr>
        <w:t>разрешенное использование – растениеводство – 1.1.</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в границах водоохраной зоны, частично в границах санитарного разрыва от автомобильных дорог регионального или межмуниципального значения, частично в границах прибрежной защитной полосы, частично в границах зоны затопления Р-1%. </w:t>
      </w:r>
    </w:p>
    <w:p w:rsidR="003F7349" w:rsidRPr="00401CAA" w:rsidRDefault="003F7349" w:rsidP="003F7349">
      <w:pPr>
        <w:ind w:right="-1" w:firstLine="851"/>
        <w:jc w:val="both"/>
        <w:rPr>
          <w:color w:val="000000"/>
        </w:rPr>
      </w:pPr>
      <w:r w:rsidRPr="00401CAA">
        <w:rPr>
          <w:color w:val="000000"/>
        </w:rPr>
        <w:t>Начальная цена предмета аукциона –</w:t>
      </w:r>
      <w:r>
        <w:t>121 558,41 руб.</w:t>
      </w:r>
    </w:p>
    <w:p w:rsidR="003F7349" w:rsidRDefault="003F7349" w:rsidP="003F7349">
      <w:pPr>
        <w:ind w:right="-1" w:firstLine="851"/>
        <w:jc w:val="both"/>
      </w:pPr>
      <w:r w:rsidRPr="00401CAA">
        <w:rPr>
          <w:color w:val="000000"/>
        </w:rPr>
        <w:t xml:space="preserve">Задаток 100% - </w:t>
      </w:r>
      <w:r>
        <w:t>121 558,41 руб.</w:t>
      </w:r>
    </w:p>
    <w:p w:rsidR="003F7349" w:rsidRDefault="003F7349" w:rsidP="003F7349">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3 646,75</w:t>
      </w:r>
      <w:r w:rsidRPr="00401CAA">
        <w:rPr>
          <w:color w:val="000000"/>
        </w:rPr>
        <w:t xml:space="preserve"> руб.</w:t>
      </w:r>
    </w:p>
    <w:p w:rsidR="009728F0" w:rsidRDefault="009728F0" w:rsidP="003F7349">
      <w:pPr>
        <w:ind w:right="-1" w:firstLine="851"/>
        <w:jc w:val="both"/>
        <w:rPr>
          <w:color w:val="000000"/>
        </w:rPr>
      </w:pPr>
    </w:p>
    <w:p w:rsidR="009728F0" w:rsidRPr="006C3B79" w:rsidRDefault="009728F0" w:rsidP="009728F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9728F0" w:rsidRPr="006C3B79" w:rsidRDefault="009728F0" w:rsidP="009728F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9728F0" w:rsidRPr="006C3B79" w:rsidRDefault="009728F0" w:rsidP="009728F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9728F0" w:rsidRPr="006C3B79" w:rsidRDefault="009728F0" w:rsidP="009728F0">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находящегося в государственной собственности</w:t>
      </w:r>
    </w:p>
    <w:p w:rsidR="009728F0" w:rsidRPr="006C3B79" w:rsidRDefault="009728F0" w:rsidP="009728F0">
      <w:pPr>
        <w:pStyle w:val="ab"/>
        <w:spacing w:before="0"/>
        <w:ind w:right="17"/>
        <w:rPr>
          <w:rFonts w:ascii="Times New Roman" w:hAnsi="Times New Roman" w:cs="Times New Roman"/>
          <w:b/>
          <w:sz w:val="24"/>
          <w:szCs w:val="24"/>
        </w:rPr>
      </w:pPr>
    </w:p>
    <w:p w:rsidR="009728F0" w:rsidRPr="006C3B79" w:rsidRDefault="009728F0" w:rsidP="009728F0">
      <w:pPr>
        <w:jc w:val="both"/>
        <w:rPr>
          <w:b/>
        </w:rPr>
      </w:pPr>
      <w:r>
        <w:rPr>
          <w:b/>
          <w:color w:val="000000"/>
        </w:rPr>
        <w:t>_______________</w:t>
      </w:r>
      <w:r w:rsidRPr="006C3B79">
        <w:rPr>
          <w:b/>
          <w:color w:val="000000"/>
        </w:rPr>
        <w:t xml:space="preserve"> 2019 года</w:t>
      </w:r>
      <w:r w:rsidRPr="006C3B79">
        <w:rPr>
          <w:b/>
          <w:color w:val="000000"/>
        </w:rPr>
        <w:tab/>
        <w:t xml:space="preserve">                                                                      г. Горячий Ключ</w:t>
      </w:r>
    </w:p>
    <w:p w:rsidR="009728F0" w:rsidRPr="006C3B79" w:rsidRDefault="009728F0" w:rsidP="009728F0">
      <w:pPr>
        <w:jc w:val="both"/>
      </w:pPr>
    </w:p>
    <w:p w:rsidR="009728F0" w:rsidRPr="006C3B79" w:rsidRDefault="009728F0" w:rsidP="009728F0">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 xml:space="preserve">именуемый в дальнейшем «Покупатель», с другой стороны, на основании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9728F0" w:rsidRPr="006C3B79" w:rsidRDefault="009728F0" w:rsidP="009728F0">
      <w:pPr>
        <w:ind w:firstLine="851"/>
        <w:jc w:val="both"/>
      </w:pPr>
    </w:p>
    <w:p w:rsidR="009728F0" w:rsidRPr="006C3B79" w:rsidRDefault="009728F0" w:rsidP="009728F0">
      <w:pPr>
        <w:pStyle w:val="9"/>
        <w:spacing w:line="240" w:lineRule="auto"/>
        <w:jc w:val="center"/>
        <w:rPr>
          <w:sz w:val="24"/>
          <w:szCs w:val="24"/>
        </w:rPr>
      </w:pPr>
      <w:r w:rsidRPr="006C3B79">
        <w:rPr>
          <w:sz w:val="24"/>
          <w:szCs w:val="24"/>
        </w:rPr>
        <w:t>1. Предмет Договора</w:t>
      </w:r>
    </w:p>
    <w:p w:rsidR="009728F0" w:rsidRPr="006C3B79" w:rsidRDefault="009728F0" w:rsidP="009728F0">
      <w:pPr>
        <w:pStyle w:val="af0"/>
        <w:spacing w:before="0"/>
        <w:rPr>
          <w:rFonts w:ascii="Times New Roman" w:hAnsi="Times New Roman"/>
          <w:color w:val="333399"/>
          <w:sz w:val="24"/>
          <w:szCs w:val="24"/>
          <w:u w:val="single"/>
        </w:rPr>
      </w:pPr>
    </w:p>
    <w:p w:rsidR="009728F0" w:rsidRPr="006C3B79" w:rsidRDefault="009728F0" w:rsidP="009728F0">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9728F0" w:rsidRPr="006C3B79" w:rsidRDefault="009728F0" w:rsidP="009728F0">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9728F0" w:rsidRPr="006C3B79" w:rsidTr="00A556FD">
        <w:trPr>
          <w:cantSplit/>
        </w:trPr>
        <w:tc>
          <w:tcPr>
            <w:tcW w:w="3085" w:type="dxa"/>
            <w:tcBorders>
              <w:top w:val="nil"/>
              <w:left w:val="nil"/>
              <w:bottom w:val="nil"/>
              <w:right w:val="nil"/>
            </w:tcBorders>
          </w:tcPr>
          <w:p w:rsidR="009728F0" w:rsidRPr="006C3B79" w:rsidRDefault="009728F0" w:rsidP="00A556FD">
            <w:pPr>
              <w:jc w:val="center"/>
            </w:pPr>
            <w:r w:rsidRPr="006C3B79">
              <w:t xml:space="preserve">с  кадастровым № </w:t>
            </w:r>
          </w:p>
        </w:tc>
        <w:tc>
          <w:tcPr>
            <w:tcW w:w="5670" w:type="dxa"/>
            <w:tcBorders>
              <w:top w:val="nil"/>
              <w:left w:val="nil"/>
              <w:right w:val="nil"/>
            </w:tcBorders>
          </w:tcPr>
          <w:p w:rsidR="009728F0" w:rsidRPr="006C3B79" w:rsidRDefault="009728F0" w:rsidP="009728F0">
            <w:pPr>
              <w:rPr>
                <w:b/>
                <w:color w:val="333399"/>
              </w:rPr>
            </w:pPr>
            <w:r w:rsidRPr="006C3B79">
              <w:rPr>
                <w:b/>
                <w:color w:val="000000"/>
              </w:rPr>
              <w:t>23:41:</w:t>
            </w:r>
            <w:r>
              <w:rPr>
                <w:b/>
                <w:color w:val="000000"/>
              </w:rPr>
              <w:t>0901003:2165</w:t>
            </w:r>
          </w:p>
        </w:tc>
        <w:tc>
          <w:tcPr>
            <w:tcW w:w="1093" w:type="dxa"/>
            <w:tcBorders>
              <w:top w:val="nil"/>
              <w:left w:val="nil"/>
              <w:bottom w:val="nil"/>
              <w:right w:val="nil"/>
            </w:tcBorders>
          </w:tcPr>
          <w:p w:rsidR="009728F0" w:rsidRPr="006C3B79" w:rsidRDefault="009728F0" w:rsidP="00A556FD"/>
        </w:tc>
      </w:tr>
    </w:tbl>
    <w:p w:rsidR="009728F0" w:rsidRPr="006C3B79" w:rsidRDefault="009728F0" w:rsidP="009728F0">
      <w:pPr>
        <w:autoSpaceDE w:val="0"/>
        <w:autoSpaceDN w:val="0"/>
        <w:adjustRightInd w:val="0"/>
        <w:jc w:val="both"/>
      </w:pPr>
      <w:r>
        <w:t xml:space="preserve">15063 </w:t>
      </w:r>
      <w:r w:rsidRPr="006C3B79">
        <w:t>кв.м.</w:t>
      </w:r>
      <w:r w:rsidRPr="006C3B79">
        <w:rPr>
          <w:b/>
          <w:i/>
        </w:rPr>
        <w:t>,</w:t>
      </w:r>
      <w:r w:rsidRPr="006C3B79">
        <w:rPr>
          <w:b/>
        </w:rPr>
        <w:t xml:space="preserve"> </w:t>
      </w:r>
      <w:r w:rsidRPr="006C3B79">
        <w:t>имеющий адресный ориентир:</w:t>
      </w:r>
    </w:p>
    <w:p w:rsidR="009728F0" w:rsidRPr="006C3B79" w:rsidRDefault="009728F0" w:rsidP="009728F0">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9728F0" w:rsidRPr="006C3B79" w:rsidTr="00A556FD">
        <w:trPr>
          <w:cantSplit/>
        </w:trPr>
        <w:tc>
          <w:tcPr>
            <w:tcW w:w="9889" w:type="dxa"/>
            <w:tcBorders>
              <w:bottom w:val="single" w:sz="4" w:space="0" w:color="auto"/>
            </w:tcBorders>
          </w:tcPr>
          <w:p w:rsidR="009728F0" w:rsidRPr="006C3B79" w:rsidRDefault="009728F0" w:rsidP="009728F0">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Краснодарский край, г. Горячий Ключ, </w:t>
            </w:r>
            <w:proofErr w:type="spellStart"/>
            <w:r>
              <w:rPr>
                <w:rFonts w:ascii="Times New Roman" w:hAnsi="Times New Roman"/>
                <w:b/>
                <w:color w:val="000000"/>
                <w:sz w:val="24"/>
                <w:szCs w:val="24"/>
              </w:rPr>
              <w:t>ст-ца</w:t>
            </w:r>
            <w:proofErr w:type="spellEnd"/>
            <w:r>
              <w:rPr>
                <w:rFonts w:ascii="Times New Roman" w:hAnsi="Times New Roman"/>
                <w:b/>
                <w:color w:val="000000"/>
                <w:sz w:val="24"/>
                <w:szCs w:val="24"/>
              </w:rPr>
              <w:t xml:space="preserve"> Саратовская, примыкает к земельному участку с кадастровым номером 23:41:0901003:387</w:t>
            </w:r>
          </w:p>
        </w:tc>
      </w:tr>
    </w:tbl>
    <w:p w:rsidR="009728F0" w:rsidRPr="006C3B79" w:rsidRDefault="009728F0" w:rsidP="009728F0">
      <w:pPr>
        <w:jc w:val="both"/>
      </w:pPr>
    </w:p>
    <w:p w:rsidR="009728F0" w:rsidRPr="006C3B79" w:rsidRDefault="009728F0" w:rsidP="009728F0">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9728F0" w:rsidRPr="006C3B79" w:rsidTr="00A556FD">
        <w:trPr>
          <w:cantSplit/>
        </w:trPr>
        <w:tc>
          <w:tcPr>
            <w:tcW w:w="9889" w:type="dxa"/>
            <w:tcBorders>
              <w:bottom w:val="single" w:sz="4" w:space="0" w:color="auto"/>
            </w:tcBorders>
          </w:tcPr>
          <w:p w:rsidR="009728F0" w:rsidRPr="006C3B79" w:rsidRDefault="009728F0" w:rsidP="00A556FD">
            <w:pPr>
              <w:pStyle w:val="af0"/>
              <w:spacing w:before="0"/>
              <w:jc w:val="center"/>
              <w:rPr>
                <w:rFonts w:ascii="Times New Roman" w:hAnsi="Times New Roman"/>
                <w:b/>
                <w:color w:val="333399"/>
                <w:sz w:val="24"/>
                <w:szCs w:val="24"/>
              </w:rPr>
            </w:pPr>
            <w:r>
              <w:rPr>
                <w:rFonts w:ascii="Times New Roman" w:hAnsi="Times New Roman"/>
                <w:b/>
                <w:color w:val="000000"/>
                <w:sz w:val="24"/>
                <w:szCs w:val="24"/>
              </w:rPr>
              <w:t>Растениеводство – 1.1</w:t>
            </w:r>
          </w:p>
        </w:tc>
      </w:tr>
    </w:tbl>
    <w:p w:rsidR="009728F0" w:rsidRPr="006C3B79" w:rsidRDefault="009728F0" w:rsidP="009728F0">
      <w:pPr>
        <w:widowControl w:val="0"/>
        <w:autoSpaceDE w:val="0"/>
        <w:autoSpaceDN w:val="0"/>
        <w:adjustRightInd w:val="0"/>
        <w:rPr>
          <w:b/>
          <w:bCs/>
        </w:rPr>
      </w:pPr>
    </w:p>
    <w:p w:rsidR="009728F0" w:rsidRPr="006C3B79" w:rsidRDefault="009728F0" w:rsidP="009728F0">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9728F0" w:rsidRPr="006C3B79" w:rsidRDefault="009728F0" w:rsidP="009728F0">
      <w:pPr>
        <w:pStyle w:val="af9"/>
        <w:widowControl w:val="0"/>
        <w:autoSpaceDE w:val="0"/>
        <w:autoSpaceDN w:val="0"/>
        <w:adjustRightInd w:val="0"/>
        <w:ind w:left="360"/>
        <w:rPr>
          <w:b/>
          <w:bCs/>
        </w:rPr>
      </w:pPr>
    </w:p>
    <w:p w:rsidR="009728F0" w:rsidRDefault="009728F0" w:rsidP="009728F0">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r>
        <w:t>__________</w:t>
      </w:r>
      <w:r w:rsidRPr="006C3B79">
        <w:t xml:space="preserve">года № </w:t>
      </w:r>
      <w:r>
        <w:t>___________</w:t>
      </w:r>
      <w:r w:rsidRPr="006C3B79">
        <w:rPr>
          <w:bCs/>
        </w:rPr>
        <w:t xml:space="preserve"> и составляет:</w:t>
      </w:r>
    </w:p>
    <w:p w:rsidR="009728F0" w:rsidRPr="00B53B4B" w:rsidRDefault="009728F0" w:rsidP="009728F0">
      <w:pPr>
        <w:widowControl w:val="0"/>
        <w:pBdr>
          <w:bottom w:val="single" w:sz="12" w:space="1" w:color="auto"/>
        </w:pBdr>
        <w:suppressAutoHyphens w:val="0"/>
        <w:autoSpaceDE w:val="0"/>
        <w:autoSpaceDN w:val="0"/>
        <w:adjustRightInd w:val="0"/>
        <w:ind w:left="284"/>
        <w:jc w:val="both"/>
        <w:rPr>
          <w:bCs/>
        </w:rPr>
      </w:pPr>
    </w:p>
    <w:p w:rsidR="009728F0" w:rsidRPr="00B53B4B" w:rsidRDefault="009728F0" w:rsidP="009728F0">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9728F0" w:rsidRPr="006C3B79" w:rsidRDefault="009728F0" w:rsidP="009728F0">
      <w:pPr>
        <w:widowControl w:val="0"/>
        <w:autoSpaceDE w:val="0"/>
        <w:autoSpaceDN w:val="0"/>
        <w:adjustRightInd w:val="0"/>
        <w:jc w:val="center"/>
        <w:rPr>
          <w:b/>
          <w:u w:val="single"/>
        </w:rPr>
      </w:pPr>
    </w:p>
    <w:p w:rsidR="009728F0" w:rsidRPr="006C3B79" w:rsidRDefault="009728F0" w:rsidP="009728F0">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9728F0" w:rsidRPr="006C3B79" w:rsidRDefault="009728F0" w:rsidP="009728F0">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9728F0" w:rsidRPr="006C3B79" w:rsidRDefault="009728F0" w:rsidP="009728F0">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9728F0" w:rsidRPr="006C3B79" w:rsidRDefault="009728F0" w:rsidP="009728F0">
      <w:pPr>
        <w:widowControl w:val="0"/>
        <w:tabs>
          <w:tab w:val="center" w:pos="4153"/>
          <w:tab w:val="right" w:pos="8306"/>
        </w:tabs>
        <w:jc w:val="both"/>
        <w:rPr>
          <w:iCs/>
        </w:rPr>
      </w:pPr>
      <w:r w:rsidRPr="006C3B79">
        <w:rPr>
          <w:iCs/>
        </w:rPr>
        <w:t>ИНН получателя 2305011096, КПП 230501001;</w:t>
      </w:r>
    </w:p>
    <w:p w:rsidR="009728F0" w:rsidRPr="006C3B79" w:rsidRDefault="009728F0" w:rsidP="009728F0">
      <w:pPr>
        <w:widowControl w:val="0"/>
        <w:tabs>
          <w:tab w:val="center" w:pos="4153"/>
          <w:tab w:val="right" w:pos="8306"/>
        </w:tabs>
        <w:jc w:val="both"/>
        <w:rPr>
          <w:iCs/>
        </w:rPr>
      </w:pPr>
      <w:r w:rsidRPr="006C3B79">
        <w:rPr>
          <w:iCs/>
        </w:rPr>
        <w:t>расчетный счет получателя: 40101810300000010013;  банк получателя: Южное ГУ Банка России по Краснодарскому краю г. Краснодар;</w:t>
      </w:r>
    </w:p>
    <w:p w:rsidR="009728F0" w:rsidRPr="006C3B79" w:rsidRDefault="009728F0" w:rsidP="009728F0">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9728F0" w:rsidRPr="006C3B79" w:rsidRDefault="009728F0" w:rsidP="009728F0">
      <w:pPr>
        <w:widowControl w:val="0"/>
        <w:tabs>
          <w:tab w:val="center" w:pos="4153"/>
          <w:tab w:val="right" w:pos="8306"/>
        </w:tabs>
        <w:jc w:val="both"/>
        <w:rPr>
          <w:bCs/>
          <w:iCs/>
        </w:rPr>
      </w:pPr>
      <w:r w:rsidRPr="006C3B79">
        <w:rPr>
          <w:bCs/>
          <w:iCs/>
        </w:rPr>
        <w:t>В платежном документе указываются:</w:t>
      </w:r>
    </w:p>
    <w:p w:rsidR="009728F0" w:rsidRPr="006C3B79" w:rsidRDefault="009728F0" w:rsidP="009728F0">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9728F0" w:rsidRPr="006C3B79" w:rsidRDefault="009728F0" w:rsidP="009728F0">
      <w:pPr>
        <w:widowControl w:val="0"/>
        <w:autoSpaceDE w:val="0"/>
        <w:autoSpaceDN w:val="0"/>
        <w:adjustRightInd w:val="0"/>
        <w:jc w:val="both"/>
      </w:pPr>
      <w:r w:rsidRPr="006C3B79">
        <w:rPr>
          <w:iCs/>
        </w:rPr>
        <w:t>ОКТМО 03709000;</w:t>
      </w:r>
    </w:p>
    <w:p w:rsidR="009728F0" w:rsidRPr="006C3B79" w:rsidRDefault="009728F0" w:rsidP="009728F0">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9728F0" w:rsidRPr="006C3B79" w:rsidRDefault="009728F0" w:rsidP="009728F0">
      <w:pPr>
        <w:widowControl w:val="0"/>
        <w:autoSpaceDE w:val="0"/>
        <w:autoSpaceDN w:val="0"/>
        <w:adjustRightInd w:val="0"/>
        <w:ind w:firstLine="360"/>
        <w:jc w:val="both"/>
        <w:rPr>
          <w:b/>
          <w:bCs/>
        </w:rPr>
      </w:pPr>
    </w:p>
    <w:p w:rsidR="009728F0" w:rsidRPr="006C3B79" w:rsidRDefault="009728F0" w:rsidP="009728F0">
      <w:pPr>
        <w:widowControl w:val="0"/>
        <w:autoSpaceDE w:val="0"/>
        <w:autoSpaceDN w:val="0"/>
        <w:adjustRightInd w:val="0"/>
        <w:jc w:val="center"/>
        <w:rPr>
          <w:b/>
          <w:bCs/>
        </w:rPr>
      </w:pPr>
      <w:r w:rsidRPr="006C3B79">
        <w:rPr>
          <w:b/>
          <w:bCs/>
        </w:rPr>
        <w:t>3.  Обязательства сторон</w:t>
      </w:r>
    </w:p>
    <w:p w:rsidR="009728F0" w:rsidRPr="006C3B79" w:rsidRDefault="009728F0" w:rsidP="009728F0">
      <w:pPr>
        <w:widowControl w:val="0"/>
        <w:autoSpaceDE w:val="0"/>
        <w:autoSpaceDN w:val="0"/>
        <w:adjustRightInd w:val="0"/>
        <w:jc w:val="both"/>
        <w:rPr>
          <w:bCs/>
        </w:rPr>
      </w:pPr>
    </w:p>
    <w:p w:rsidR="009728F0" w:rsidRPr="006C3B79" w:rsidRDefault="009728F0" w:rsidP="009728F0">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9728F0" w:rsidRPr="006C3B79" w:rsidRDefault="009728F0" w:rsidP="009728F0">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9728F0" w:rsidRPr="006C3B79" w:rsidRDefault="009728F0" w:rsidP="009728F0">
      <w:pPr>
        <w:widowControl w:val="0"/>
        <w:autoSpaceDE w:val="0"/>
        <w:autoSpaceDN w:val="0"/>
        <w:adjustRightInd w:val="0"/>
        <w:jc w:val="both"/>
        <w:rPr>
          <w:bCs/>
        </w:rPr>
      </w:pPr>
      <w:r w:rsidRPr="006C3B79">
        <w:rPr>
          <w:bCs/>
        </w:rPr>
        <w:t>3.3. «Покупатель» обязан:</w:t>
      </w:r>
    </w:p>
    <w:p w:rsidR="009728F0" w:rsidRPr="006C3B79" w:rsidRDefault="009728F0" w:rsidP="009728F0">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9728F0" w:rsidRPr="006C3B79" w:rsidRDefault="009728F0" w:rsidP="009728F0">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9728F0" w:rsidRPr="006C3B79" w:rsidRDefault="009728F0" w:rsidP="009728F0">
      <w:pPr>
        <w:widowControl w:val="0"/>
        <w:autoSpaceDE w:val="0"/>
        <w:autoSpaceDN w:val="0"/>
        <w:adjustRightInd w:val="0"/>
        <w:jc w:val="both"/>
        <w:rPr>
          <w:bCs/>
        </w:rPr>
      </w:pPr>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9728F0" w:rsidRPr="006C3B79" w:rsidRDefault="009728F0" w:rsidP="009728F0">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9728F0" w:rsidRPr="006C3B79" w:rsidRDefault="009728F0" w:rsidP="009728F0">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9728F0" w:rsidRPr="006C3B79" w:rsidRDefault="009728F0" w:rsidP="009728F0">
      <w:pPr>
        <w:widowControl w:val="0"/>
        <w:autoSpaceDE w:val="0"/>
        <w:autoSpaceDN w:val="0"/>
        <w:adjustRightInd w:val="0"/>
        <w:jc w:val="both"/>
        <w:rPr>
          <w:bCs/>
        </w:rPr>
      </w:pPr>
      <w:r w:rsidRPr="006C3B79">
        <w:rPr>
          <w:bCs/>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9728F0" w:rsidRPr="006C3B79" w:rsidRDefault="009728F0" w:rsidP="009728F0">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течении 3-х (трех) дней с даты их выдачи «Покупателю» Отделом федеральной регистрационной службы по городу Горячий Ключ.</w:t>
      </w:r>
    </w:p>
    <w:p w:rsidR="009728F0" w:rsidRPr="006C3B79" w:rsidRDefault="009728F0" w:rsidP="009728F0">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9728F0" w:rsidRPr="006C3B79" w:rsidRDefault="009728F0" w:rsidP="009728F0">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9728F0" w:rsidRPr="006C3B79" w:rsidRDefault="009728F0" w:rsidP="009728F0">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9728F0" w:rsidRPr="006C3B79" w:rsidRDefault="009728F0" w:rsidP="009728F0">
      <w:pPr>
        <w:widowControl w:val="0"/>
        <w:tabs>
          <w:tab w:val="left" w:pos="600"/>
        </w:tabs>
        <w:autoSpaceDE w:val="0"/>
        <w:ind w:right="-15"/>
        <w:jc w:val="both"/>
      </w:pPr>
    </w:p>
    <w:p w:rsidR="009728F0" w:rsidRPr="006C3B79" w:rsidRDefault="009728F0" w:rsidP="009728F0">
      <w:pPr>
        <w:widowControl w:val="0"/>
        <w:autoSpaceDE w:val="0"/>
        <w:ind w:right="-15"/>
        <w:jc w:val="center"/>
      </w:pPr>
      <w:r w:rsidRPr="006C3B79">
        <w:rPr>
          <w:b/>
          <w:bCs/>
        </w:rPr>
        <w:t>4. Особые условия</w:t>
      </w:r>
    </w:p>
    <w:p w:rsidR="009728F0" w:rsidRPr="006C3B79" w:rsidRDefault="009728F0" w:rsidP="009728F0">
      <w:pPr>
        <w:widowControl w:val="0"/>
        <w:tabs>
          <w:tab w:val="left" w:pos="720"/>
        </w:tabs>
        <w:autoSpaceDE w:val="0"/>
        <w:ind w:right="-15"/>
        <w:rPr>
          <w:bCs/>
          <w:iCs/>
        </w:rPr>
      </w:pPr>
    </w:p>
    <w:p w:rsidR="009728F0" w:rsidRPr="006C3B79" w:rsidRDefault="009728F0" w:rsidP="009728F0">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9728F0" w:rsidRPr="006C3B79" w:rsidRDefault="009728F0" w:rsidP="009728F0">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9728F0" w:rsidRPr="006C3B79" w:rsidRDefault="009728F0" w:rsidP="009728F0">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9728F0" w:rsidRPr="006C3B79" w:rsidRDefault="009728F0" w:rsidP="009728F0">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9728F0" w:rsidRPr="00C0557A" w:rsidRDefault="009728F0" w:rsidP="009728F0">
      <w:pPr>
        <w:jc w:val="both"/>
      </w:pPr>
      <w:r w:rsidRPr="00C0557A">
        <w:t>4.5.</w:t>
      </w:r>
      <w:r w:rsidRPr="00C0557A">
        <w:rPr>
          <w:color w:val="000000"/>
        </w:rPr>
        <w:t xml:space="preserve"> Использовать земельный участок в соответствии с </w:t>
      </w:r>
      <w:r w:rsidRPr="00C0557A">
        <w:t xml:space="preserve">ограничениями и обременениями, установленными для земельных участков, </w:t>
      </w:r>
      <w:proofErr w:type="spellStart"/>
      <w:r>
        <w:rPr>
          <w:color w:val="000000"/>
        </w:rPr>
        <w:t>расположеных</w:t>
      </w:r>
      <w:proofErr w:type="spellEnd"/>
      <w:r>
        <w:rPr>
          <w:color w:val="000000"/>
        </w:rPr>
        <w:t xml:space="preserve"> в границах зоны санитарной охраны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в границах водоохраной зоны, частично в границах санитарного разрыва от автомобильных дорог регионального или межмуниципального значения, частично в границах прибрежной защитной полосы, частично в границах зоны затопления Р-1%.</w:t>
      </w:r>
    </w:p>
    <w:p w:rsidR="009728F0" w:rsidRPr="006C3B79" w:rsidRDefault="009728F0" w:rsidP="009728F0">
      <w:pPr>
        <w:widowControl w:val="0"/>
        <w:autoSpaceDE w:val="0"/>
        <w:ind w:right="-15"/>
        <w:jc w:val="both"/>
      </w:pPr>
    </w:p>
    <w:p w:rsidR="009728F0" w:rsidRPr="006C3B79" w:rsidRDefault="009728F0" w:rsidP="009728F0">
      <w:pPr>
        <w:widowControl w:val="0"/>
        <w:tabs>
          <w:tab w:val="left" w:pos="585"/>
        </w:tabs>
        <w:autoSpaceDE w:val="0"/>
        <w:ind w:right="-15"/>
        <w:jc w:val="center"/>
        <w:rPr>
          <w:b/>
          <w:bCs/>
        </w:rPr>
      </w:pPr>
      <w:r w:rsidRPr="006C3B79">
        <w:rPr>
          <w:b/>
          <w:bCs/>
        </w:rPr>
        <w:t>5. Рассмотрение споров</w:t>
      </w:r>
    </w:p>
    <w:p w:rsidR="009728F0" w:rsidRPr="006C3B79" w:rsidRDefault="009728F0" w:rsidP="009728F0">
      <w:pPr>
        <w:widowControl w:val="0"/>
        <w:tabs>
          <w:tab w:val="left" w:pos="585"/>
        </w:tabs>
        <w:autoSpaceDE w:val="0"/>
        <w:ind w:right="-15"/>
        <w:jc w:val="both"/>
        <w:rPr>
          <w:bCs/>
        </w:rPr>
      </w:pPr>
    </w:p>
    <w:p w:rsidR="009728F0" w:rsidRDefault="009728F0" w:rsidP="009728F0">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9728F0" w:rsidRPr="0052639C" w:rsidRDefault="009728F0" w:rsidP="009728F0">
      <w:pPr>
        <w:widowControl w:val="0"/>
        <w:tabs>
          <w:tab w:val="left" w:pos="585"/>
        </w:tabs>
        <w:autoSpaceDE w:val="0"/>
        <w:ind w:right="-15"/>
        <w:jc w:val="both"/>
      </w:pPr>
    </w:p>
    <w:p w:rsidR="009728F0" w:rsidRPr="006C3B79" w:rsidRDefault="009728F0" w:rsidP="009728F0">
      <w:pPr>
        <w:widowControl w:val="0"/>
        <w:autoSpaceDE w:val="0"/>
        <w:ind w:right="-15"/>
        <w:jc w:val="center"/>
        <w:rPr>
          <w:b/>
          <w:bCs/>
        </w:rPr>
      </w:pPr>
      <w:r w:rsidRPr="006C3B79">
        <w:rPr>
          <w:b/>
          <w:bCs/>
        </w:rPr>
        <w:t>6. Заключительные положения</w:t>
      </w:r>
    </w:p>
    <w:p w:rsidR="009728F0" w:rsidRPr="006C3B79" w:rsidRDefault="009728F0" w:rsidP="009728F0">
      <w:pPr>
        <w:widowControl w:val="0"/>
        <w:autoSpaceDE w:val="0"/>
        <w:ind w:right="-15"/>
        <w:jc w:val="center"/>
        <w:rPr>
          <w:b/>
          <w:bCs/>
        </w:rPr>
      </w:pPr>
    </w:p>
    <w:p w:rsidR="009728F0" w:rsidRPr="006C3B79" w:rsidRDefault="009728F0" w:rsidP="009728F0">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9728F0" w:rsidRPr="006C3B79" w:rsidRDefault="009728F0" w:rsidP="009728F0">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9728F0" w:rsidRPr="006C3B79" w:rsidRDefault="009728F0" w:rsidP="009728F0">
      <w:pPr>
        <w:widowControl w:val="0"/>
        <w:autoSpaceDE w:val="0"/>
        <w:ind w:right="-15"/>
      </w:pPr>
      <w:r w:rsidRPr="006C3B79">
        <w:t>первый экземпляр – «Продавцу»;</w:t>
      </w:r>
    </w:p>
    <w:p w:rsidR="009728F0" w:rsidRPr="006C3B79" w:rsidRDefault="009728F0" w:rsidP="009728F0">
      <w:pPr>
        <w:widowControl w:val="0"/>
        <w:autoSpaceDE w:val="0"/>
        <w:ind w:right="-15"/>
      </w:pPr>
      <w:r w:rsidRPr="006C3B79">
        <w:t>второй экземпляр – «Покупателю»;</w:t>
      </w:r>
    </w:p>
    <w:p w:rsidR="009728F0" w:rsidRPr="006C3B79" w:rsidRDefault="009728F0" w:rsidP="009728F0">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9728F0" w:rsidRPr="006C3B79" w:rsidRDefault="009728F0" w:rsidP="009728F0">
      <w:pPr>
        <w:rPr>
          <w:b/>
        </w:rPr>
      </w:pPr>
    </w:p>
    <w:p w:rsidR="009728F0" w:rsidRDefault="009728F0" w:rsidP="009728F0">
      <w:pPr>
        <w:jc w:val="center"/>
        <w:rPr>
          <w:b/>
        </w:rPr>
      </w:pPr>
      <w:r w:rsidRPr="006C3B79">
        <w:rPr>
          <w:b/>
        </w:rPr>
        <w:t>7. Юридические адреса и реквизиты Сторон</w:t>
      </w:r>
    </w:p>
    <w:p w:rsidR="009728F0" w:rsidRPr="006C3B79" w:rsidRDefault="009728F0" w:rsidP="009728F0">
      <w:pPr>
        <w:jc w:val="center"/>
        <w:rPr>
          <w:b/>
        </w:rPr>
      </w:pPr>
    </w:p>
    <w:p w:rsidR="009728F0" w:rsidRPr="006C3B79" w:rsidRDefault="009728F0" w:rsidP="009728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9728F0" w:rsidRPr="006C3B79" w:rsidRDefault="009728F0" w:rsidP="009728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9728F0" w:rsidRPr="006C3B79" w:rsidTr="00A556FD">
        <w:tc>
          <w:tcPr>
            <w:tcW w:w="5094" w:type="dxa"/>
          </w:tcPr>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Администрация муниципального</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9728F0" w:rsidRPr="006C3B79" w:rsidTr="00A556FD">
        <w:tc>
          <w:tcPr>
            <w:tcW w:w="5094" w:type="dxa"/>
          </w:tcPr>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р/с 40204810000000000013</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6C3B79">
              <w:rPr>
                <w:bCs/>
              </w:rPr>
              <w:t>Южное ГУ Банка России г. Краснодар</w:t>
            </w:r>
          </w:p>
        </w:tc>
        <w:tc>
          <w:tcPr>
            <w:tcW w:w="5094" w:type="dxa"/>
          </w:tcPr>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9728F0" w:rsidRPr="006C3B79" w:rsidTr="00A556FD">
        <w:trPr>
          <w:trHeight w:val="1036"/>
        </w:trPr>
        <w:tc>
          <w:tcPr>
            <w:tcW w:w="5094" w:type="dxa"/>
          </w:tcPr>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6C3B79">
              <w:rPr>
                <w:b/>
              </w:rPr>
              <w:t>А.Н</w:t>
            </w:r>
            <w:proofErr w:type="spellEnd"/>
            <w:r w:rsidRPr="006C3B79">
              <w:rPr>
                <w:b/>
              </w:rPr>
              <w:t xml:space="preserve">. </w:t>
            </w:r>
            <w:proofErr w:type="spellStart"/>
            <w:r w:rsidRPr="006C3B79">
              <w:rPr>
                <w:b/>
              </w:rPr>
              <w:t>Кильганкин</w:t>
            </w:r>
            <w:proofErr w:type="spellEnd"/>
          </w:p>
        </w:tc>
        <w:tc>
          <w:tcPr>
            <w:tcW w:w="5094" w:type="dxa"/>
          </w:tcPr>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9728F0" w:rsidRPr="006C3B79" w:rsidRDefault="009728F0"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167D88" w:rsidRDefault="00167D88" w:rsidP="003F7349">
      <w:pPr>
        <w:ind w:right="-1" w:firstLine="851"/>
        <w:jc w:val="both"/>
        <w:rPr>
          <w:color w:val="000000"/>
        </w:rPr>
      </w:pPr>
    </w:p>
    <w:p w:rsidR="003F7349" w:rsidRDefault="003F7349" w:rsidP="00D8203D">
      <w:pPr>
        <w:ind w:right="-1"/>
        <w:jc w:val="both"/>
        <w:rPr>
          <w:color w:val="000000"/>
        </w:rPr>
      </w:pPr>
    </w:p>
    <w:p w:rsidR="003F7349" w:rsidRPr="00BD662B" w:rsidRDefault="003F7349" w:rsidP="003F7349">
      <w:pPr>
        <w:ind w:right="-1" w:firstLine="708"/>
        <w:jc w:val="both"/>
        <w:rPr>
          <w:color w:val="000000"/>
        </w:rPr>
      </w:pPr>
      <w:r>
        <w:rPr>
          <w:b/>
          <w:color w:val="000000"/>
        </w:rPr>
        <w:t>ЛОТ № 5</w:t>
      </w:r>
      <w:r w:rsidRPr="00A13FF0">
        <w:rPr>
          <w:b/>
          <w:color w:val="000000"/>
        </w:rPr>
        <w:t>.</w:t>
      </w:r>
      <w:r>
        <w:rPr>
          <w:b/>
          <w:color w:val="000000"/>
        </w:rPr>
        <w:t xml:space="preserve"> </w:t>
      </w:r>
      <w:r>
        <w:rPr>
          <w:color w:val="000000"/>
        </w:rPr>
        <w:t>Право на заключение договора аренды</w:t>
      </w:r>
      <w:r w:rsidRPr="00BD662B">
        <w:rPr>
          <w:color w:val="000000"/>
        </w:rPr>
        <w:t xml:space="preserve"> земельного участка, имеющего адресный ориентир: Краснодарский край, г. Горячий Ключ, </w:t>
      </w:r>
      <w:r>
        <w:rPr>
          <w:color w:val="000000"/>
        </w:rPr>
        <w:t>примыкает к земельному участку с кадастровым номером 23:41:0706001:424</w:t>
      </w:r>
      <w:r w:rsidRPr="00BD662B">
        <w:rPr>
          <w:color w:val="000000"/>
        </w:rPr>
        <w:t xml:space="preserve">, площадью </w:t>
      </w:r>
      <w:r>
        <w:rPr>
          <w:color w:val="000000"/>
        </w:rPr>
        <w:t>14981</w:t>
      </w:r>
      <w:r w:rsidRPr="00BD662B">
        <w:rPr>
          <w:color w:val="000000"/>
        </w:rPr>
        <w:t xml:space="preserve"> кв.м., кадастровый номер — 23:41:</w:t>
      </w:r>
      <w:r>
        <w:rPr>
          <w:color w:val="000000"/>
        </w:rPr>
        <w:t>0706001:1927</w:t>
      </w:r>
      <w:r w:rsidRPr="00BD662B">
        <w:rPr>
          <w:color w:val="000000"/>
        </w:rPr>
        <w:t xml:space="preserve">, категория земель – земли населенных пунктов, </w:t>
      </w:r>
      <w:proofErr w:type="spellStart"/>
      <w:r w:rsidRPr="00BD662B">
        <w:rPr>
          <w:color w:val="000000"/>
        </w:rPr>
        <w:t>разрешенное</w:t>
      </w:r>
      <w:proofErr w:type="spellEnd"/>
      <w:r w:rsidRPr="00BD662B">
        <w:rPr>
          <w:color w:val="000000"/>
        </w:rPr>
        <w:t xml:space="preserve"> использование – </w:t>
      </w:r>
      <w:r>
        <w:rPr>
          <w:color w:val="000000"/>
        </w:rPr>
        <w:t>амбулаторно – поликлиническое обслуживание – 3.4.1</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расположен в</w:t>
      </w:r>
      <w:r w:rsidRPr="00BD662B">
        <w:rPr>
          <w:color w:val="000000"/>
        </w:rPr>
        <w:t xml:space="preserve"> границах </w:t>
      </w:r>
      <w:r>
        <w:rPr>
          <w:color w:val="000000"/>
          <w:lang w:val="en-US"/>
        </w:rPr>
        <w:t>III</w:t>
      </w:r>
      <w:r>
        <w:rPr>
          <w:color w:val="000000"/>
        </w:rPr>
        <w:t xml:space="preserve"> зоны горно-санитарной охраны курорта Горячий Ключ, частично в границах прибрежной полосы, частично в границах водоохраной зоны,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2F689C" w:rsidRDefault="003F7349" w:rsidP="003F7349">
      <w:pPr>
        <w:ind w:firstLine="426"/>
        <w:rPr>
          <w:rFonts w:eastAsia="SimSun"/>
          <w:lang w:eastAsia="zh-CN"/>
        </w:rPr>
      </w:pPr>
      <w:r>
        <w:rPr>
          <w:rFonts w:eastAsia="SimSun"/>
          <w:lang w:eastAsia="zh-CN"/>
        </w:rPr>
        <w:t xml:space="preserve">- </w:t>
      </w:r>
      <w:r w:rsidRPr="002F689C">
        <w:rPr>
          <w:rFonts w:eastAsia="SimSun"/>
          <w:lang w:eastAsia="zh-CN"/>
        </w:rPr>
        <w:t>минимальная/максимальная площадь земельных участков  – 300-15000 кв. м;</w:t>
      </w:r>
    </w:p>
    <w:p w:rsidR="003F7349" w:rsidRPr="002F689C" w:rsidRDefault="003F7349" w:rsidP="003F7349">
      <w:pPr>
        <w:ind w:firstLine="426"/>
        <w:rPr>
          <w:rFonts w:eastAsia="SimSun"/>
          <w:lang w:eastAsia="zh-CN"/>
        </w:rPr>
      </w:pPr>
      <w:r>
        <w:rPr>
          <w:rFonts w:eastAsia="SimSun"/>
          <w:lang w:eastAsia="zh-CN"/>
        </w:rPr>
        <w:t xml:space="preserve">- </w:t>
      </w:r>
      <w:r w:rsidRPr="002F689C">
        <w:rPr>
          <w:rFonts w:eastAsia="SimSun"/>
          <w:lang w:eastAsia="zh-CN"/>
        </w:rPr>
        <w:t>максимальный процент застройки в границах земельного участка – 40%;</w:t>
      </w:r>
    </w:p>
    <w:p w:rsidR="003F7349" w:rsidRPr="002F689C" w:rsidRDefault="003F7349" w:rsidP="003F7349">
      <w:pPr>
        <w:ind w:firstLine="426"/>
        <w:rPr>
          <w:rFonts w:eastAsia="SimSun"/>
          <w:lang w:eastAsia="zh-CN"/>
        </w:rPr>
      </w:pPr>
      <w:r>
        <w:rPr>
          <w:rFonts w:eastAsia="SimSun"/>
          <w:lang w:eastAsia="zh-CN"/>
        </w:rPr>
        <w:t xml:space="preserve">- </w:t>
      </w:r>
      <w:r w:rsidRPr="002F689C">
        <w:rPr>
          <w:rFonts w:eastAsia="SimSun"/>
          <w:lang w:eastAsia="zh-CN"/>
        </w:rPr>
        <w:t>максимальное количество надземных этажей зданий – 4 этажа;</w:t>
      </w:r>
    </w:p>
    <w:p w:rsidR="003F7349" w:rsidRPr="002F689C" w:rsidRDefault="003F7349" w:rsidP="003F7349">
      <w:pPr>
        <w:ind w:firstLine="426"/>
        <w:rPr>
          <w:rFonts w:eastAsia="SimSun"/>
          <w:lang w:eastAsia="zh-CN"/>
        </w:rPr>
      </w:pPr>
      <w:r>
        <w:rPr>
          <w:rFonts w:eastAsia="SimSun"/>
          <w:lang w:eastAsia="zh-CN"/>
        </w:rPr>
        <w:t xml:space="preserve">- </w:t>
      </w:r>
      <w:r w:rsidRPr="002F689C">
        <w:rPr>
          <w:rFonts w:eastAsia="SimSun"/>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7349" w:rsidRPr="002F689C" w:rsidRDefault="003F7349" w:rsidP="003F7349">
      <w:pPr>
        <w:ind w:firstLine="426"/>
        <w:rPr>
          <w:rFonts w:eastAsia="SimSun"/>
          <w:lang w:eastAsia="zh-CN"/>
        </w:rPr>
      </w:pPr>
      <w:r w:rsidRPr="002F689C">
        <w:rPr>
          <w:rFonts w:eastAsia="SimSun"/>
          <w:lang w:eastAsia="zh-CN"/>
        </w:rPr>
        <w:t xml:space="preserve">- для общественных зданий 3 м; </w:t>
      </w:r>
    </w:p>
    <w:p w:rsidR="003F7349" w:rsidRDefault="003F7349" w:rsidP="003F7349">
      <w:pPr>
        <w:keepLines/>
        <w:overflowPunct w:val="0"/>
        <w:autoSpaceDE w:val="0"/>
        <w:ind w:firstLine="426"/>
        <w:jc w:val="both"/>
        <w:textAlignment w:val="baseline"/>
        <w:rPr>
          <w:rFonts w:eastAsia="SimSun"/>
          <w:lang w:eastAsia="zh-CN"/>
        </w:rPr>
      </w:pPr>
      <w:r w:rsidRPr="002F689C">
        <w:rPr>
          <w:rFonts w:eastAsia="SimSun"/>
          <w:lang w:eastAsia="zh-CN"/>
        </w:rPr>
        <w:t>- для остальных зданий и сооружений - 1 м</w:t>
      </w:r>
      <w:r>
        <w:rPr>
          <w:rFonts w:eastAsia="SimSun"/>
          <w:lang w:eastAsia="zh-CN"/>
        </w:rPr>
        <w:t>.</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BD662B" w:rsidRDefault="003F7349" w:rsidP="003F7349">
      <w:pPr>
        <w:ind w:right="-1" w:firstLine="426"/>
        <w:jc w:val="both"/>
        <w:rPr>
          <w:color w:val="000000"/>
        </w:rPr>
      </w:pPr>
      <w:r w:rsidRPr="00BD662B">
        <w:rPr>
          <w:color w:val="000000"/>
        </w:rPr>
        <w:t>- технической возможности для подкл</w:t>
      </w:r>
      <w:r>
        <w:rPr>
          <w:color w:val="000000"/>
        </w:rPr>
        <w:t>ючения к сетям водоснабжения отсутствует</w:t>
      </w:r>
      <w:r w:rsidRPr="00BD662B">
        <w:rPr>
          <w:color w:val="000000"/>
        </w:rPr>
        <w:t>;</w:t>
      </w:r>
    </w:p>
    <w:p w:rsidR="003F7349" w:rsidRPr="00BD662B" w:rsidRDefault="003F7349" w:rsidP="003F7349">
      <w:pPr>
        <w:ind w:right="-1" w:firstLine="284"/>
        <w:jc w:val="both"/>
        <w:rPr>
          <w:color w:val="000000"/>
        </w:rPr>
      </w:pPr>
      <w:r w:rsidRPr="00BD662B">
        <w:rPr>
          <w:color w:val="000000"/>
        </w:rPr>
        <w:t xml:space="preserve">  - технической возможности для подкл</w:t>
      </w:r>
      <w:r>
        <w:rPr>
          <w:color w:val="000000"/>
        </w:rPr>
        <w:t>ючения к сетям водоотведения отсутствует</w:t>
      </w:r>
      <w:r w:rsidRPr="00BD662B">
        <w:rPr>
          <w:color w:val="000000"/>
        </w:rPr>
        <w:t>;</w:t>
      </w:r>
    </w:p>
    <w:p w:rsidR="003F7349" w:rsidRPr="00BD662B" w:rsidRDefault="003F7349" w:rsidP="003F7349">
      <w:pPr>
        <w:ind w:right="-1" w:firstLine="426"/>
        <w:jc w:val="both"/>
        <w:rPr>
          <w:color w:val="000000"/>
        </w:rPr>
      </w:pPr>
      <w:r w:rsidRPr="00BD662B">
        <w:rPr>
          <w:color w:val="000000"/>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3F7349"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Default="003F7349" w:rsidP="003F7349">
      <w:pPr>
        <w:ind w:right="-1" w:firstLine="426"/>
        <w:jc w:val="both"/>
        <w:rPr>
          <w:color w:val="000000"/>
        </w:rPr>
      </w:pPr>
      <w:r>
        <w:rPr>
          <w:color w:val="000000"/>
        </w:rPr>
        <w:t>- подключение к электрическим сетям филиала АО «</w:t>
      </w:r>
      <w:proofErr w:type="spellStart"/>
      <w:r>
        <w:rPr>
          <w:color w:val="000000"/>
        </w:rPr>
        <w:t>НЭСК</w:t>
      </w:r>
      <w:proofErr w:type="spellEnd"/>
      <w:r>
        <w:rPr>
          <w:color w:val="000000"/>
        </w:rPr>
        <w:t>- электросети» «</w:t>
      </w:r>
      <w:proofErr w:type="spellStart"/>
      <w:r>
        <w:rPr>
          <w:color w:val="000000"/>
        </w:rPr>
        <w:t>Горячеключэлектросеть</w:t>
      </w:r>
      <w:proofErr w:type="spellEnd"/>
      <w:r>
        <w:rPr>
          <w:color w:val="000000"/>
        </w:rPr>
        <w:t>» возможно:</w:t>
      </w:r>
    </w:p>
    <w:p w:rsidR="003F7349" w:rsidRPr="00BD662B" w:rsidRDefault="003F7349" w:rsidP="003F7349">
      <w:pPr>
        <w:ind w:right="-1" w:firstLine="426"/>
        <w:jc w:val="both"/>
        <w:rPr>
          <w:color w:val="000000"/>
        </w:rPr>
      </w:pPr>
      <w:r>
        <w:rPr>
          <w:color w:val="000000"/>
        </w:rPr>
        <w:t xml:space="preserve">- центр питания: </w:t>
      </w:r>
      <w:proofErr w:type="spellStart"/>
      <w:r>
        <w:rPr>
          <w:color w:val="000000"/>
        </w:rPr>
        <w:t>ПС</w:t>
      </w:r>
      <w:proofErr w:type="spellEnd"/>
      <w:r>
        <w:rPr>
          <w:color w:val="000000"/>
        </w:rPr>
        <w:t xml:space="preserve">-110/10 </w:t>
      </w:r>
      <w:proofErr w:type="spellStart"/>
      <w:r>
        <w:rPr>
          <w:color w:val="000000"/>
        </w:rPr>
        <w:t>кВ</w:t>
      </w:r>
      <w:proofErr w:type="spellEnd"/>
      <w:r>
        <w:rPr>
          <w:color w:val="000000"/>
        </w:rPr>
        <w:t xml:space="preserve"> «</w:t>
      </w:r>
      <w:proofErr w:type="spellStart"/>
      <w:r>
        <w:rPr>
          <w:color w:val="000000"/>
        </w:rPr>
        <w:t>Фанагорийская</w:t>
      </w:r>
      <w:proofErr w:type="spellEnd"/>
      <w:r>
        <w:rPr>
          <w:color w:val="000000"/>
        </w:rPr>
        <w:t xml:space="preserve"> Тяговая»; точка подключения: ВЛ-10 кВ фидер Ф-2; свободная мощность: 15 кВт.</w:t>
      </w:r>
    </w:p>
    <w:p w:rsidR="003F7349" w:rsidRDefault="003F7349" w:rsidP="003F7349">
      <w:pPr>
        <w:ind w:right="-1" w:firstLine="426"/>
        <w:jc w:val="both"/>
        <w:rPr>
          <w:color w:val="000000"/>
        </w:rPr>
      </w:pPr>
      <w:r w:rsidRPr="00BD662B">
        <w:rPr>
          <w:color w:val="000000"/>
        </w:rPr>
        <w:t xml:space="preserve">- 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w:t>
      </w:r>
      <w:r>
        <w:rPr>
          <w:color w:val="000000"/>
        </w:rPr>
        <w:t>направить</w:t>
      </w:r>
      <w:r w:rsidRPr="00BD662B">
        <w:rPr>
          <w:color w:val="000000"/>
        </w:rPr>
        <w:t xml:space="preserve"> заявку </w:t>
      </w:r>
      <w:r>
        <w:rPr>
          <w:color w:val="000000"/>
        </w:rPr>
        <w:t>установленного образца в ПТО филиала.</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rsidR="003F7349" w:rsidRPr="00BD662B" w:rsidRDefault="003F7349" w:rsidP="003F7349">
      <w:pPr>
        <w:ind w:right="-1" w:firstLine="851"/>
        <w:jc w:val="both"/>
        <w:rPr>
          <w:color w:val="000000"/>
        </w:rPr>
      </w:pPr>
      <w:r w:rsidRPr="00BD662B">
        <w:rPr>
          <w:color w:val="000000"/>
        </w:rPr>
        <w:t xml:space="preserve">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w:t>
      </w:r>
      <w:r>
        <w:rPr>
          <w:color w:val="000000"/>
        </w:rPr>
        <w:t>еделяется согласно решения РЭК Д</w:t>
      </w:r>
      <w:r w:rsidRPr="00BD662B">
        <w:rPr>
          <w:color w:val="000000"/>
        </w:rPr>
        <w:t xml:space="preserve">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Default="003F7349" w:rsidP="003F7349">
      <w:pPr>
        <w:ind w:right="-1" w:firstLine="851"/>
        <w:jc w:val="both"/>
        <w:rPr>
          <w:color w:val="000000"/>
        </w:rPr>
      </w:pPr>
      <w:r w:rsidRPr="00BD662B">
        <w:rPr>
          <w:color w:val="000000"/>
        </w:rPr>
        <w:t xml:space="preserve">Начальная цена предмета аукциона – </w:t>
      </w:r>
      <w:r>
        <w:t>16 876,10</w:t>
      </w:r>
      <w:r w:rsidRPr="00BD662B">
        <w:rPr>
          <w:color w:val="000000"/>
        </w:rPr>
        <w:t xml:space="preserve"> руб.</w:t>
      </w:r>
    </w:p>
    <w:p w:rsidR="003F7349" w:rsidRPr="00BD662B" w:rsidRDefault="003F7349" w:rsidP="003F7349">
      <w:pPr>
        <w:ind w:right="-1" w:firstLine="851"/>
        <w:jc w:val="both"/>
        <w:rPr>
          <w:color w:val="000000"/>
        </w:rPr>
      </w:pPr>
      <w:r w:rsidRPr="00401CAA">
        <w:rPr>
          <w:color w:val="000000"/>
        </w:rPr>
        <w:t xml:space="preserve">Начальный размер ежегодной арендной платы </w:t>
      </w:r>
      <w:r w:rsidRPr="00BD662B">
        <w:rPr>
          <w:color w:val="000000"/>
        </w:rPr>
        <w:t xml:space="preserve">– </w:t>
      </w:r>
      <w:r>
        <w:t>16 876,10</w:t>
      </w:r>
      <w:r w:rsidRPr="00BD662B">
        <w:rPr>
          <w:color w:val="000000"/>
        </w:rPr>
        <w:t xml:space="preserve"> руб.</w:t>
      </w:r>
    </w:p>
    <w:p w:rsidR="003F7349" w:rsidRPr="00BD662B" w:rsidRDefault="003F7349" w:rsidP="003F7349">
      <w:pPr>
        <w:ind w:right="-1" w:firstLine="851"/>
        <w:jc w:val="both"/>
        <w:rPr>
          <w:color w:val="000000"/>
        </w:rPr>
      </w:pPr>
      <w:r w:rsidRPr="00BD662B">
        <w:rPr>
          <w:color w:val="000000"/>
        </w:rPr>
        <w:t xml:space="preserve">Задаток 100% – </w:t>
      </w:r>
      <w:r>
        <w:t>16 876,10</w:t>
      </w:r>
      <w:r w:rsidRPr="00BD662B">
        <w:rPr>
          <w:color w:val="000000"/>
        </w:rPr>
        <w:t xml:space="preserve"> руб.</w:t>
      </w:r>
    </w:p>
    <w:p w:rsidR="003F7349" w:rsidRDefault="003F7349" w:rsidP="003F7349">
      <w:pPr>
        <w:ind w:right="-1" w:firstLine="851"/>
        <w:jc w:val="both"/>
        <w:rPr>
          <w:color w:val="000000"/>
        </w:rPr>
      </w:pPr>
      <w:r w:rsidRPr="00BD662B">
        <w:rPr>
          <w:color w:val="000000"/>
        </w:rPr>
        <w:t xml:space="preserve">Шаг аукциона 3% - </w:t>
      </w:r>
      <w:r>
        <w:rPr>
          <w:color w:val="000000"/>
        </w:rPr>
        <w:t>506,28</w:t>
      </w:r>
      <w:r w:rsidRPr="00BD662B">
        <w:rPr>
          <w:color w:val="000000"/>
        </w:rPr>
        <w:t xml:space="preserve"> 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5 лет.</w:t>
      </w:r>
    </w:p>
    <w:p w:rsidR="000B322F" w:rsidRDefault="000B322F" w:rsidP="003F7349">
      <w:pPr>
        <w:pStyle w:val="ConsPlusNonformat"/>
        <w:ind w:right="-1" w:firstLine="851"/>
        <w:jc w:val="both"/>
        <w:rPr>
          <w:rFonts w:ascii="Times New Roman" w:eastAsia="Times New Roman" w:hAnsi="Times New Roman" w:cs="Times New Roman"/>
          <w:color w:val="000000"/>
          <w:sz w:val="24"/>
          <w:szCs w:val="24"/>
        </w:rPr>
      </w:pPr>
    </w:p>
    <w:p w:rsidR="000B322F" w:rsidRPr="008132A8" w:rsidRDefault="000B322F" w:rsidP="000B322F">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0B322F" w:rsidRPr="000B322F" w:rsidRDefault="000B322F" w:rsidP="000B322F">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0B322F" w:rsidRPr="008132A8" w:rsidRDefault="000B322F" w:rsidP="000B322F">
      <w:pPr>
        <w:jc w:val="both"/>
        <w:rPr>
          <w:b/>
        </w:rPr>
      </w:pPr>
      <w:r>
        <w:rPr>
          <w:b/>
          <w:color w:val="000000"/>
        </w:rPr>
        <w:t>_______________ 2019</w:t>
      </w:r>
      <w:r w:rsidRPr="008132A8">
        <w:rPr>
          <w:b/>
          <w:color w:val="000000"/>
        </w:rPr>
        <w:t xml:space="preserve"> года</w:t>
      </w:r>
      <w:r w:rsidRPr="008132A8">
        <w:rPr>
          <w:b/>
          <w:color w:val="000000"/>
        </w:rPr>
        <w:tab/>
        <w:t xml:space="preserve">                                                                      г. Горячий Ключ</w:t>
      </w:r>
    </w:p>
    <w:p w:rsidR="000B322F" w:rsidRPr="008132A8" w:rsidRDefault="000B322F" w:rsidP="000B322F">
      <w:pPr>
        <w:jc w:val="both"/>
      </w:pPr>
    </w:p>
    <w:p w:rsidR="000B322F" w:rsidRPr="008132A8" w:rsidRDefault="000B322F" w:rsidP="000B322F">
      <w:pPr>
        <w:jc w:val="both"/>
      </w:pPr>
    </w:p>
    <w:p w:rsidR="000B322F" w:rsidRPr="008132A8" w:rsidRDefault="000B322F" w:rsidP="000B322F">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xml:space="preserve">, именуемый в дальнейшем «Арендатор», с другой стороны, на основании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0B322F" w:rsidRPr="008132A8" w:rsidRDefault="000B322F" w:rsidP="000B322F">
      <w:pPr>
        <w:ind w:firstLine="851"/>
        <w:jc w:val="both"/>
      </w:pPr>
    </w:p>
    <w:p w:rsidR="000B322F" w:rsidRPr="008132A8" w:rsidRDefault="000B322F" w:rsidP="000B322F">
      <w:pPr>
        <w:pStyle w:val="9"/>
        <w:spacing w:line="240" w:lineRule="auto"/>
        <w:jc w:val="center"/>
        <w:rPr>
          <w:sz w:val="24"/>
          <w:szCs w:val="24"/>
        </w:rPr>
      </w:pPr>
      <w:r w:rsidRPr="008132A8">
        <w:rPr>
          <w:sz w:val="24"/>
          <w:szCs w:val="24"/>
        </w:rPr>
        <w:t>1. ПРЕДМЕТ ДОГОВОРА</w:t>
      </w:r>
    </w:p>
    <w:p w:rsidR="000B322F" w:rsidRPr="008132A8" w:rsidRDefault="000B322F" w:rsidP="000B322F">
      <w:pPr>
        <w:pStyle w:val="af0"/>
        <w:spacing w:before="0"/>
        <w:rPr>
          <w:rFonts w:ascii="Times New Roman" w:hAnsi="Times New Roman"/>
          <w:color w:val="333399"/>
          <w:sz w:val="24"/>
          <w:szCs w:val="24"/>
          <w:u w:val="single"/>
        </w:rPr>
      </w:pPr>
    </w:p>
    <w:p w:rsidR="000B322F" w:rsidRPr="008132A8" w:rsidRDefault="000B322F" w:rsidP="000B322F">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0B322F" w:rsidRPr="008132A8" w:rsidRDefault="000B322F" w:rsidP="000B322F">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0B322F" w:rsidRPr="008132A8" w:rsidTr="00A556FD">
        <w:trPr>
          <w:cantSplit/>
        </w:trPr>
        <w:tc>
          <w:tcPr>
            <w:tcW w:w="3085" w:type="dxa"/>
            <w:tcBorders>
              <w:top w:val="nil"/>
              <w:left w:val="nil"/>
              <w:bottom w:val="nil"/>
              <w:right w:val="nil"/>
            </w:tcBorders>
          </w:tcPr>
          <w:p w:rsidR="000B322F" w:rsidRPr="008132A8" w:rsidRDefault="000B322F" w:rsidP="00A556FD">
            <w:pPr>
              <w:jc w:val="center"/>
            </w:pPr>
            <w:r w:rsidRPr="008132A8">
              <w:t xml:space="preserve">с  кадастровым № </w:t>
            </w:r>
          </w:p>
        </w:tc>
        <w:tc>
          <w:tcPr>
            <w:tcW w:w="5670" w:type="dxa"/>
            <w:tcBorders>
              <w:top w:val="nil"/>
              <w:left w:val="nil"/>
              <w:right w:val="nil"/>
            </w:tcBorders>
          </w:tcPr>
          <w:p w:rsidR="000B322F" w:rsidRPr="008132A8" w:rsidRDefault="000B322F" w:rsidP="000B322F">
            <w:pPr>
              <w:rPr>
                <w:b/>
                <w:color w:val="333399"/>
              </w:rPr>
            </w:pPr>
            <w:r w:rsidRPr="008132A8">
              <w:rPr>
                <w:b/>
                <w:color w:val="000000"/>
              </w:rPr>
              <w:t>23:41:</w:t>
            </w:r>
            <w:r>
              <w:rPr>
                <w:b/>
                <w:color w:val="000000"/>
              </w:rPr>
              <w:t>0706001:1927</w:t>
            </w:r>
          </w:p>
        </w:tc>
        <w:tc>
          <w:tcPr>
            <w:tcW w:w="1093" w:type="dxa"/>
            <w:tcBorders>
              <w:top w:val="nil"/>
              <w:left w:val="nil"/>
              <w:bottom w:val="nil"/>
              <w:right w:val="nil"/>
            </w:tcBorders>
          </w:tcPr>
          <w:p w:rsidR="000B322F" w:rsidRPr="008132A8" w:rsidRDefault="000B322F" w:rsidP="00A556FD"/>
        </w:tc>
      </w:tr>
    </w:tbl>
    <w:p w:rsidR="000B322F" w:rsidRPr="008132A8" w:rsidRDefault="000B322F" w:rsidP="000B322F">
      <w:pPr>
        <w:autoSpaceDE w:val="0"/>
        <w:autoSpaceDN w:val="0"/>
        <w:adjustRightInd w:val="0"/>
        <w:jc w:val="both"/>
      </w:pPr>
    </w:p>
    <w:p w:rsidR="000B322F" w:rsidRPr="008132A8" w:rsidRDefault="000B322F" w:rsidP="000B322F">
      <w:pPr>
        <w:autoSpaceDE w:val="0"/>
        <w:autoSpaceDN w:val="0"/>
        <w:adjustRightInd w:val="0"/>
        <w:jc w:val="both"/>
      </w:pPr>
      <w:r w:rsidRPr="008132A8">
        <w:t xml:space="preserve">общей площадью </w:t>
      </w:r>
      <w:r>
        <w:rPr>
          <w:b/>
          <w:u w:val="single"/>
        </w:rPr>
        <w:t>14981</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firstRow="0" w:lastRow="0" w:firstColumn="0" w:lastColumn="0" w:noHBand="0" w:noVBand="0"/>
      </w:tblPr>
      <w:tblGrid>
        <w:gridCol w:w="9889"/>
      </w:tblGrid>
      <w:tr w:rsidR="000B322F" w:rsidRPr="008132A8" w:rsidTr="00A556FD">
        <w:trPr>
          <w:cantSplit/>
        </w:trPr>
        <w:tc>
          <w:tcPr>
            <w:tcW w:w="9889" w:type="dxa"/>
            <w:tcBorders>
              <w:bottom w:val="single" w:sz="4" w:space="0" w:color="auto"/>
            </w:tcBorders>
          </w:tcPr>
          <w:p w:rsidR="000B322F" w:rsidRPr="008132A8" w:rsidRDefault="000B322F" w:rsidP="00A556FD">
            <w:pPr>
              <w:pStyle w:val="af0"/>
              <w:spacing w:before="0"/>
              <w:jc w:val="center"/>
              <w:rPr>
                <w:rFonts w:ascii="Times New Roman" w:hAnsi="Times New Roman"/>
                <w:b/>
                <w:color w:val="000000"/>
                <w:sz w:val="24"/>
                <w:szCs w:val="24"/>
              </w:rPr>
            </w:pPr>
            <w:r w:rsidRPr="008132A8">
              <w:rPr>
                <w:rFonts w:ascii="Times New Roman" w:hAnsi="Times New Roman"/>
                <w:b/>
                <w:color w:val="000000"/>
                <w:sz w:val="24"/>
                <w:szCs w:val="24"/>
              </w:rPr>
              <w:t xml:space="preserve">Краснодарский край, г. Горячий Ключ, </w:t>
            </w:r>
          </w:p>
          <w:p w:rsidR="000B322F" w:rsidRPr="008132A8" w:rsidRDefault="000B322F" w:rsidP="000B322F">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примыкает к земельному участку с кадастровым номером 23:41:0706001:424</w:t>
            </w:r>
          </w:p>
        </w:tc>
      </w:tr>
    </w:tbl>
    <w:p w:rsidR="000B322F" w:rsidRPr="008132A8" w:rsidRDefault="000B322F" w:rsidP="000B322F">
      <w:pPr>
        <w:jc w:val="both"/>
      </w:pPr>
    </w:p>
    <w:p w:rsidR="000B322F" w:rsidRPr="008132A8" w:rsidRDefault="000B322F" w:rsidP="000B322F">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0B322F" w:rsidRPr="008132A8" w:rsidTr="00A556FD">
        <w:trPr>
          <w:cantSplit/>
        </w:trPr>
        <w:tc>
          <w:tcPr>
            <w:tcW w:w="9889" w:type="dxa"/>
            <w:tcBorders>
              <w:bottom w:val="single" w:sz="4" w:space="0" w:color="auto"/>
            </w:tcBorders>
          </w:tcPr>
          <w:p w:rsidR="000B322F" w:rsidRPr="009D1D70" w:rsidRDefault="000B322F" w:rsidP="00A556FD">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Амбулаторно – поликлиническое обслуживание – 3.4.1</w:t>
            </w:r>
          </w:p>
        </w:tc>
      </w:tr>
    </w:tbl>
    <w:p w:rsidR="000B322F" w:rsidRPr="008132A8" w:rsidRDefault="000B322F" w:rsidP="000B322F">
      <w:pPr>
        <w:widowControl w:val="0"/>
        <w:autoSpaceDE w:val="0"/>
        <w:autoSpaceDN w:val="0"/>
        <w:adjustRightInd w:val="0"/>
        <w:jc w:val="both"/>
        <w:rPr>
          <w:lang w:val="en-US"/>
        </w:rPr>
      </w:pPr>
    </w:p>
    <w:p w:rsidR="000B322F" w:rsidRPr="008132A8" w:rsidRDefault="000B322F" w:rsidP="000B322F">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0B322F" w:rsidRPr="008132A8" w:rsidRDefault="000B322F" w:rsidP="000B322F">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0B322F" w:rsidRPr="008132A8" w:rsidRDefault="000B322F" w:rsidP="000B322F">
      <w:pPr>
        <w:widowControl w:val="0"/>
        <w:autoSpaceDE w:val="0"/>
        <w:autoSpaceDN w:val="0"/>
        <w:adjustRightInd w:val="0"/>
        <w:jc w:val="both"/>
      </w:pPr>
    </w:p>
    <w:p w:rsidR="000B322F" w:rsidRPr="008132A8" w:rsidRDefault="000B322F" w:rsidP="000B322F">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0B322F" w:rsidRPr="008132A8" w:rsidRDefault="000B322F" w:rsidP="000B322F">
      <w:pPr>
        <w:pStyle w:val="af9"/>
        <w:widowControl w:val="0"/>
        <w:autoSpaceDE w:val="0"/>
        <w:autoSpaceDN w:val="0"/>
        <w:adjustRightInd w:val="0"/>
        <w:ind w:left="360"/>
        <w:rPr>
          <w:b/>
          <w:bCs/>
        </w:rPr>
      </w:pPr>
    </w:p>
    <w:p w:rsidR="000B322F" w:rsidRPr="008132A8" w:rsidRDefault="000B322F" w:rsidP="000B322F">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0B322F" w:rsidRPr="008132A8" w:rsidRDefault="000B322F" w:rsidP="000B322F">
      <w:pPr>
        <w:widowControl w:val="0"/>
        <w:autoSpaceDE w:val="0"/>
        <w:autoSpaceDN w:val="0"/>
        <w:adjustRightInd w:val="0"/>
        <w:rPr>
          <w:b/>
        </w:rPr>
      </w:pPr>
    </w:p>
    <w:p w:rsidR="000B322F" w:rsidRPr="008132A8" w:rsidRDefault="000B322F" w:rsidP="000B322F">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0B322F" w:rsidRPr="008132A8" w:rsidRDefault="000B322F" w:rsidP="000B322F">
      <w:pPr>
        <w:widowControl w:val="0"/>
        <w:autoSpaceDE w:val="0"/>
        <w:autoSpaceDN w:val="0"/>
        <w:adjustRightInd w:val="0"/>
        <w:jc w:val="center"/>
      </w:pPr>
      <w:r w:rsidRPr="008132A8">
        <w:t>(сумма арендной платы прописью)</w:t>
      </w:r>
    </w:p>
    <w:p w:rsidR="000B322F" w:rsidRPr="008132A8" w:rsidRDefault="000B322F" w:rsidP="000B322F">
      <w:pPr>
        <w:widowControl w:val="0"/>
        <w:autoSpaceDE w:val="0"/>
        <w:autoSpaceDN w:val="0"/>
        <w:adjustRightInd w:val="0"/>
        <w:jc w:val="center"/>
      </w:pPr>
    </w:p>
    <w:p w:rsidR="000B322F" w:rsidRPr="008132A8" w:rsidRDefault="000B322F" w:rsidP="000B322F">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0B322F" w:rsidRPr="008132A8" w:rsidRDefault="000B322F" w:rsidP="000B322F">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0B322F" w:rsidRPr="008132A8" w:rsidRDefault="000B322F" w:rsidP="000B322F">
      <w:pPr>
        <w:widowControl w:val="0"/>
        <w:autoSpaceDE w:val="0"/>
        <w:autoSpaceDN w:val="0"/>
        <w:adjustRightInd w:val="0"/>
        <w:jc w:val="both"/>
      </w:pPr>
      <w:r w:rsidRPr="008132A8">
        <w:rPr>
          <w:bCs/>
        </w:rPr>
        <w:t>2.3.</w:t>
      </w:r>
      <w:r w:rsidRPr="008132A8">
        <w:rPr>
          <w:b/>
          <w:bCs/>
        </w:rPr>
        <w:t xml:space="preserve"> </w:t>
      </w:r>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B322F" w:rsidRPr="008132A8" w:rsidRDefault="000B322F" w:rsidP="000B322F">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0B322F" w:rsidRPr="008132A8" w:rsidRDefault="000B322F" w:rsidP="000B322F">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0B322F" w:rsidRPr="008132A8" w:rsidRDefault="000B322F" w:rsidP="000B322F">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0B322F" w:rsidRPr="008132A8" w:rsidRDefault="000B322F" w:rsidP="000B322F">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0B322F" w:rsidRPr="008132A8" w:rsidRDefault="000B322F" w:rsidP="000B322F">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0B322F" w:rsidRPr="008132A8" w:rsidRDefault="000B322F" w:rsidP="000B322F">
      <w:pPr>
        <w:widowControl w:val="0"/>
        <w:tabs>
          <w:tab w:val="center" w:pos="4153"/>
          <w:tab w:val="right" w:pos="8306"/>
        </w:tabs>
        <w:jc w:val="both"/>
        <w:rPr>
          <w:iCs/>
        </w:rPr>
      </w:pPr>
      <w:r w:rsidRPr="008132A8">
        <w:rPr>
          <w:iCs/>
        </w:rPr>
        <w:t>ИНН получателя 2305011096, КПП 230501001;</w:t>
      </w:r>
    </w:p>
    <w:p w:rsidR="000B322F" w:rsidRPr="008132A8" w:rsidRDefault="000B322F" w:rsidP="000B322F">
      <w:pPr>
        <w:widowControl w:val="0"/>
        <w:tabs>
          <w:tab w:val="center" w:pos="4153"/>
          <w:tab w:val="right" w:pos="8306"/>
        </w:tabs>
        <w:jc w:val="both"/>
        <w:rPr>
          <w:iCs/>
        </w:rPr>
      </w:pPr>
      <w:r w:rsidRPr="008132A8">
        <w:rPr>
          <w:iCs/>
        </w:rPr>
        <w:t>расчетный счет получателя: 40101810300000010013;  банк получателя: Южное ГУ Банка России по Краснодарскому краю г. Краснодар;</w:t>
      </w:r>
    </w:p>
    <w:p w:rsidR="000B322F" w:rsidRPr="008132A8" w:rsidRDefault="000B322F" w:rsidP="000B322F">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0B322F" w:rsidRPr="008132A8" w:rsidRDefault="000B322F" w:rsidP="000B322F">
      <w:pPr>
        <w:widowControl w:val="0"/>
        <w:tabs>
          <w:tab w:val="center" w:pos="4153"/>
          <w:tab w:val="right" w:pos="8306"/>
        </w:tabs>
        <w:jc w:val="both"/>
        <w:rPr>
          <w:bCs/>
          <w:iCs/>
        </w:rPr>
      </w:pPr>
      <w:r w:rsidRPr="008132A8">
        <w:rPr>
          <w:bCs/>
          <w:iCs/>
        </w:rPr>
        <w:t>В платежном документе указываются:</w:t>
      </w:r>
    </w:p>
    <w:p w:rsidR="000B322F" w:rsidRPr="008132A8" w:rsidRDefault="000B322F" w:rsidP="000B322F">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0B322F" w:rsidRDefault="000B322F" w:rsidP="000B322F">
      <w:pPr>
        <w:widowControl w:val="0"/>
        <w:autoSpaceDE w:val="0"/>
        <w:autoSpaceDN w:val="0"/>
        <w:adjustRightInd w:val="0"/>
        <w:jc w:val="both"/>
        <w:rPr>
          <w:iCs/>
        </w:rPr>
      </w:pPr>
      <w:r w:rsidRPr="008132A8">
        <w:rPr>
          <w:iCs/>
        </w:rPr>
        <w:t xml:space="preserve">         ОКТМО 03709000;</w:t>
      </w:r>
    </w:p>
    <w:p w:rsidR="000B322F" w:rsidRPr="008132A8" w:rsidRDefault="000B322F" w:rsidP="000B322F">
      <w:pPr>
        <w:widowControl w:val="0"/>
        <w:autoSpaceDE w:val="0"/>
        <w:autoSpaceDN w:val="0"/>
        <w:adjustRightInd w:val="0"/>
        <w:jc w:val="both"/>
      </w:pPr>
      <w:r>
        <w:rPr>
          <w:iCs/>
        </w:rPr>
        <w:t>(при оплате пени КБК 92111690040011140)</w:t>
      </w:r>
    </w:p>
    <w:p w:rsidR="000B322F" w:rsidRPr="008132A8" w:rsidRDefault="000B322F" w:rsidP="000B322F">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0B322F" w:rsidRPr="008132A8" w:rsidRDefault="000B322F" w:rsidP="000B322F">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0B322F" w:rsidRPr="008132A8" w:rsidRDefault="000B322F" w:rsidP="000B322F">
      <w:pPr>
        <w:widowControl w:val="0"/>
        <w:autoSpaceDE w:val="0"/>
        <w:autoSpaceDN w:val="0"/>
        <w:adjustRightInd w:val="0"/>
        <w:jc w:val="both"/>
      </w:pPr>
    </w:p>
    <w:p w:rsidR="000B322F" w:rsidRPr="008132A8" w:rsidRDefault="000B322F" w:rsidP="000B322F">
      <w:pPr>
        <w:widowControl w:val="0"/>
        <w:autoSpaceDE w:val="0"/>
        <w:autoSpaceDN w:val="0"/>
        <w:adjustRightInd w:val="0"/>
        <w:jc w:val="center"/>
        <w:rPr>
          <w:b/>
          <w:bCs/>
        </w:rPr>
      </w:pPr>
      <w:r w:rsidRPr="008132A8">
        <w:rPr>
          <w:b/>
          <w:bCs/>
        </w:rPr>
        <w:t>3.  ПРАВА И ОБЯЗАННОСТИ АРЕНДОДАТЕЛЯ</w:t>
      </w:r>
    </w:p>
    <w:p w:rsidR="000B322F" w:rsidRPr="008132A8" w:rsidRDefault="000B322F" w:rsidP="000B322F">
      <w:pPr>
        <w:widowControl w:val="0"/>
        <w:autoSpaceDE w:val="0"/>
        <w:autoSpaceDN w:val="0"/>
        <w:adjustRightInd w:val="0"/>
        <w:jc w:val="both"/>
        <w:rPr>
          <w:bCs/>
        </w:rPr>
      </w:pPr>
    </w:p>
    <w:p w:rsidR="000B322F" w:rsidRPr="008132A8" w:rsidRDefault="000B322F" w:rsidP="000B322F">
      <w:pPr>
        <w:widowControl w:val="0"/>
        <w:autoSpaceDE w:val="0"/>
        <w:autoSpaceDN w:val="0"/>
        <w:adjustRightInd w:val="0"/>
        <w:jc w:val="both"/>
        <w:rPr>
          <w:bCs/>
        </w:rPr>
      </w:pPr>
      <w:r w:rsidRPr="008132A8">
        <w:rPr>
          <w:bCs/>
        </w:rPr>
        <w:t>3.1.  Арендодатель обязан:</w:t>
      </w:r>
    </w:p>
    <w:p w:rsidR="000B322F" w:rsidRPr="008132A8" w:rsidRDefault="000B322F" w:rsidP="000B322F">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0B322F" w:rsidRPr="008132A8" w:rsidRDefault="000B322F" w:rsidP="000B322F">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0B322F" w:rsidRPr="008132A8" w:rsidRDefault="000B322F" w:rsidP="000B322F">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0B322F" w:rsidRPr="008132A8" w:rsidRDefault="000B322F" w:rsidP="000B322F">
      <w:pPr>
        <w:widowControl w:val="0"/>
        <w:autoSpaceDE w:val="0"/>
        <w:autoSpaceDN w:val="0"/>
        <w:adjustRightInd w:val="0"/>
        <w:jc w:val="both"/>
        <w:rPr>
          <w:bCs/>
        </w:rPr>
      </w:pPr>
      <w:r w:rsidRPr="008132A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0B322F" w:rsidRPr="008132A8" w:rsidRDefault="000B322F" w:rsidP="000B322F">
      <w:pPr>
        <w:widowControl w:val="0"/>
        <w:autoSpaceDE w:val="0"/>
        <w:autoSpaceDN w:val="0"/>
        <w:adjustRightInd w:val="0"/>
        <w:jc w:val="both"/>
        <w:rPr>
          <w:bCs/>
        </w:rPr>
      </w:pPr>
      <w:r w:rsidRPr="008132A8">
        <w:rPr>
          <w:bCs/>
        </w:rPr>
        <w:t>3.2.  Арендодатель имеет право:</w:t>
      </w:r>
    </w:p>
    <w:p w:rsidR="000B322F" w:rsidRPr="008132A8" w:rsidRDefault="000B322F" w:rsidP="000B322F">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0B322F" w:rsidRPr="008132A8" w:rsidRDefault="000B322F" w:rsidP="000B322F">
      <w:pPr>
        <w:widowControl w:val="0"/>
        <w:autoSpaceDE w:val="0"/>
        <w:autoSpaceDN w:val="0"/>
        <w:adjustRightInd w:val="0"/>
        <w:jc w:val="both"/>
        <w:rPr>
          <w:bCs/>
        </w:rPr>
      </w:pPr>
      <w:r w:rsidRPr="008132A8">
        <w:rPr>
          <w:bCs/>
        </w:rPr>
        <w:t>3.2.2.  Осуществлять контроль за использованием и охраной Участка.</w:t>
      </w:r>
    </w:p>
    <w:p w:rsidR="000B322F" w:rsidRPr="008132A8" w:rsidRDefault="000B322F" w:rsidP="000B322F">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0B322F" w:rsidRPr="008132A8" w:rsidRDefault="000B322F" w:rsidP="000B322F">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0B322F" w:rsidRPr="008132A8" w:rsidRDefault="000B322F" w:rsidP="000B322F">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0B322F" w:rsidRPr="008132A8" w:rsidRDefault="000B322F" w:rsidP="000B322F">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B322F" w:rsidRPr="008132A8" w:rsidRDefault="000B322F" w:rsidP="000B322F">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0B322F" w:rsidRPr="008132A8" w:rsidRDefault="000B322F" w:rsidP="000B322F">
      <w:pPr>
        <w:widowControl w:val="0"/>
        <w:autoSpaceDE w:val="0"/>
        <w:ind w:right="-15"/>
        <w:jc w:val="both"/>
      </w:pPr>
      <w:r w:rsidRPr="008132A8">
        <w:t>г) невнесение арендной платы в течение одного квартала;</w:t>
      </w:r>
    </w:p>
    <w:p w:rsidR="000B322F" w:rsidRPr="008132A8" w:rsidRDefault="000B322F" w:rsidP="000B322F">
      <w:pPr>
        <w:widowControl w:val="0"/>
        <w:tabs>
          <w:tab w:val="left" w:pos="600"/>
        </w:tabs>
        <w:autoSpaceDE w:val="0"/>
        <w:ind w:right="-15"/>
        <w:jc w:val="both"/>
      </w:pPr>
      <w:r w:rsidRPr="008132A8">
        <w:t xml:space="preserve">        д) использование Участка способами, ухудшающими его качественные характеристики и экологическую обстановку;</w:t>
      </w:r>
    </w:p>
    <w:p w:rsidR="000B322F" w:rsidRPr="008132A8" w:rsidRDefault="000B322F" w:rsidP="000B322F">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0B322F" w:rsidRPr="008132A8" w:rsidRDefault="000B322F" w:rsidP="000B322F">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0B322F" w:rsidRPr="008132A8" w:rsidRDefault="000B322F" w:rsidP="000B322F">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0B322F" w:rsidRPr="008132A8" w:rsidRDefault="000B322F" w:rsidP="000B322F">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0B322F" w:rsidRPr="008132A8" w:rsidRDefault="000B322F" w:rsidP="000B322F">
      <w:pPr>
        <w:widowControl w:val="0"/>
        <w:tabs>
          <w:tab w:val="left" w:pos="600"/>
        </w:tabs>
        <w:autoSpaceDE w:val="0"/>
        <w:ind w:right="-15"/>
        <w:jc w:val="both"/>
      </w:pPr>
    </w:p>
    <w:p w:rsidR="000B322F" w:rsidRPr="008132A8" w:rsidRDefault="000B322F" w:rsidP="000B322F">
      <w:pPr>
        <w:widowControl w:val="0"/>
        <w:autoSpaceDE w:val="0"/>
        <w:ind w:right="-15"/>
        <w:jc w:val="center"/>
      </w:pPr>
      <w:r w:rsidRPr="008132A8">
        <w:rPr>
          <w:b/>
          <w:bCs/>
        </w:rPr>
        <w:t>4. ПРАВА И ОБЯЗАННОСТИ АРЕНДАТОРА</w:t>
      </w:r>
    </w:p>
    <w:p w:rsidR="000B322F" w:rsidRPr="008132A8" w:rsidRDefault="000B322F" w:rsidP="000B322F">
      <w:pPr>
        <w:widowControl w:val="0"/>
        <w:tabs>
          <w:tab w:val="left" w:pos="720"/>
        </w:tabs>
        <w:autoSpaceDE w:val="0"/>
        <w:ind w:right="-15"/>
        <w:rPr>
          <w:bCs/>
          <w:iCs/>
        </w:rPr>
      </w:pPr>
    </w:p>
    <w:p w:rsidR="000B322F" w:rsidRPr="008132A8" w:rsidRDefault="000B322F" w:rsidP="000B322F">
      <w:pPr>
        <w:widowControl w:val="0"/>
        <w:tabs>
          <w:tab w:val="left" w:pos="720"/>
        </w:tabs>
        <w:autoSpaceDE w:val="0"/>
        <w:ind w:right="-15"/>
        <w:rPr>
          <w:b/>
          <w:bCs/>
        </w:rPr>
      </w:pPr>
      <w:r w:rsidRPr="008132A8">
        <w:rPr>
          <w:bCs/>
          <w:iCs/>
        </w:rPr>
        <w:t>4.1.Арендатор обязан:</w:t>
      </w:r>
    </w:p>
    <w:p w:rsidR="000B322F" w:rsidRPr="008132A8" w:rsidRDefault="000B322F" w:rsidP="000B322F">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0B322F" w:rsidRPr="008132A8" w:rsidRDefault="000B322F" w:rsidP="000B322F">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0B322F" w:rsidRPr="008132A8" w:rsidRDefault="000B322F" w:rsidP="000B322F">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0B322F" w:rsidRPr="008132A8" w:rsidRDefault="000B322F" w:rsidP="000B322F">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0B322F" w:rsidRPr="008132A8" w:rsidRDefault="000B322F" w:rsidP="000B322F">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0B322F" w:rsidRPr="008132A8" w:rsidRDefault="000B322F" w:rsidP="000B322F">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0B322F" w:rsidRPr="008132A8" w:rsidRDefault="000B322F" w:rsidP="000B322F">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0B322F" w:rsidRPr="008132A8" w:rsidRDefault="000B322F" w:rsidP="000B322F">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0B322F" w:rsidRPr="008132A8" w:rsidRDefault="000B322F" w:rsidP="000B322F">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0B322F" w:rsidRPr="008132A8" w:rsidRDefault="000B322F" w:rsidP="000B322F">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0B322F" w:rsidRPr="008132A8" w:rsidRDefault="000B322F" w:rsidP="000B322F">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0B322F" w:rsidRPr="008132A8" w:rsidRDefault="000B322F" w:rsidP="000B322F">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0B322F" w:rsidRPr="008132A8" w:rsidRDefault="000B322F" w:rsidP="000B322F">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0B322F" w:rsidRPr="008132A8" w:rsidRDefault="000B322F" w:rsidP="000B322F">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0B322F" w:rsidRPr="008132A8" w:rsidRDefault="000B322F" w:rsidP="000B322F">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B322F" w:rsidRPr="008132A8" w:rsidRDefault="000B322F" w:rsidP="000B322F">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0B322F" w:rsidRPr="008132A8" w:rsidRDefault="000B322F" w:rsidP="000B322F">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B322F" w:rsidRPr="008132A8" w:rsidRDefault="000B322F" w:rsidP="000B322F">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0B322F" w:rsidRPr="008132A8" w:rsidRDefault="000B322F" w:rsidP="000B322F">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0B322F" w:rsidRPr="008132A8" w:rsidRDefault="000B322F" w:rsidP="000B322F">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0B322F" w:rsidRPr="008132A8" w:rsidRDefault="000B322F" w:rsidP="000B322F">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0B322F" w:rsidRPr="008132A8" w:rsidRDefault="000B322F" w:rsidP="000B322F">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0B322F" w:rsidRPr="008132A8" w:rsidRDefault="000B322F" w:rsidP="000B322F">
      <w:pPr>
        <w:widowControl w:val="0"/>
        <w:autoSpaceDE w:val="0"/>
        <w:ind w:right="-15"/>
        <w:jc w:val="both"/>
      </w:pPr>
      <w:r w:rsidRPr="008132A8">
        <w:rPr>
          <w:bCs/>
        </w:rPr>
        <w:t>4.1.23.</w:t>
      </w:r>
      <w:r w:rsidRPr="008132A8">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0B322F" w:rsidRPr="008132A8" w:rsidRDefault="000B322F" w:rsidP="000B322F">
      <w:pPr>
        <w:widowControl w:val="0"/>
        <w:autoSpaceDE w:val="0"/>
        <w:ind w:right="-15"/>
        <w:jc w:val="both"/>
      </w:pPr>
      <w:r w:rsidRPr="008132A8">
        <w:rPr>
          <w:bCs/>
        </w:rPr>
        <w:t>4.1.24.</w:t>
      </w:r>
      <w:r w:rsidRPr="008132A8">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0B322F" w:rsidRPr="008132A8" w:rsidRDefault="000B322F" w:rsidP="000B322F">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0B322F" w:rsidRPr="008132A8" w:rsidRDefault="000B322F" w:rsidP="000B322F">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0B322F" w:rsidRPr="008132A8" w:rsidRDefault="000B322F" w:rsidP="000B322F">
      <w:pPr>
        <w:widowControl w:val="0"/>
        <w:autoSpaceDE w:val="0"/>
        <w:ind w:right="-15"/>
        <w:jc w:val="both"/>
      </w:pPr>
      <w:r w:rsidRPr="008132A8">
        <w:rPr>
          <w:bCs/>
        </w:rPr>
        <w:t>4.1.27.</w:t>
      </w:r>
      <w:r w:rsidRPr="008132A8">
        <w:t xml:space="preserve"> Нести другие обязанности, установленные законодательством Российской Федерации.</w:t>
      </w:r>
    </w:p>
    <w:p w:rsidR="000B322F" w:rsidRPr="008132A8" w:rsidRDefault="000B322F" w:rsidP="000B322F">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0B322F" w:rsidRPr="008132A8" w:rsidRDefault="000B322F" w:rsidP="000B322F">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0B322F" w:rsidRPr="008132A8" w:rsidRDefault="000B322F" w:rsidP="000B322F">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0B322F" w:rsidRPr="008132A8" w:rsidRDefault="000B322F" w:rsidP="000B322F">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0B322F" w:rsidRPr="008132A8" w:rsidRDefault="000B322F" w:rsidP="000B322F">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0B322F" w:rsidRPr="008132A8" w:rsidRDefault="000B322F" w:rsidP="000B322F">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B322F" w:rsidRPr="008132A8" w:rsidRDefault="000B322F" w:rsidP="000B322F">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0B322F" w:rsidRPr="008132A8" w:rsidRDefault="000B322F" w:rsidP="000B322F">
      <w:pPr>
        <w:widowControl w:val="0"/>
        <w:autoSpaceDE w:val="0"/>
        <w:ind w:right="-15"/>
        <w:jc w:val="both"/>
      </w:pPr>
      <w:r w:rsidRPr="008132A8">
        <w:t>а) Арендодатель создает препятствия в использовании Участка;</w:t>
      </w:r>
    </w:p>
    <w:p w:rsidR="000B322F" w:rsidRPr="008132A8" w:rsidRDefault="000B322F" w:rsidP="000B322F">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0B322F" w:rsidRPr="008132A8" w:rsidRDefault="000B322F" w:rsidP="000B322F">
      <w:pPr>
        <w:widowControl w:val="0"/>
        <w:autoSpaceDE w:val="0"/>
        <w:ind w:right="-15"/>
        <w:jc w:val="both"/>
        <w:rPr>
          <w:bCs/>
          <w:iCs/>
        </w:rPr>
      </w:pPr>
      <w:r w:rsidRPr="008132A8">
        <w:rPr>
          <w:bCs/>
        </w:rPr>
        <w:t>4.3.</w:t>
      </w:r>
      <w:r w:rsidRPr="008132A8">
        <w:rPr>
          <w:bCs/>
          <w:iCs/>
        </w:rPr>
        <w:t xml:space="preserve"> Арендатор не вправе:</w:t>
      </w:r>
    </w:p>
    <w:p w:rsidR="000B322F" w:rsidRPr="008132A8" w:rsidRDefault="000B322F" w:rsidP="000B322F">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0B322F" w:rsidRPr="008132A8" w:rsidRDefault="000B322F" w:rsidP="000B322F">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0B322F" w:rsidRPr="008132A8" w:rsidRDefault="000B322F" w:rsidP="000B322F">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0B322F" w:rsidRPr="008132A8" w:rsidRDefault="000B322F" w:rsidP="000B322F">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0B322F" w:rsidRPr="008132A8" w:rsidRDefault="000B322F" w:rsidP="000B322F">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B322F" w:rsidRPr="008132A8" w:rsidRDefault="000B322F" w:rsidP="000B322F">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0B322F" w:rsidRPr="008132A8" w:rsidRDefault="000B322F" w:rsidP="000B322F">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0B322F" w:rsidRPr="008132A8" w:rsidRDefault="000B322F" w:rsidP="000B322F">
      <w:pPr>
        <w:widowControl w:val="0"/>
        <w:autoSpaceDE w:val="0"/>
        <w:ind w:right="-15"/>
        <w:jc w:val="center"/>
        <w:rPr>
          <w:b/>
          <w:bCs/>
        </w:rPr>
      </w:pPr>
    </w:p>
    <w:p w:rsidR="000B322F" w:rsidRPr="008132A8" w:rsidRDefault="000B322F" w:rsidP="000B322F">
      <w:pPr>
        <w:widowControl w:val="0"/>
        <w:autoSpaceDE w:val="0"/>
        <w:ind w:right="-15"/>
        <w:jc w:val="center"/>
        <w:rPr>
          <w:b/>
          <w:bCs/>
        </w:rPr>
      </w:pPr>
      <w:r w:rsidRPr="008132A8">
        <w:rPr>
          <w:b/>
          <w:bCs/>
        </w:rPr>
        <w:t>5. ОТВЕТСТВЕННОСТЬ СТОРОН</w:t>
      </w:r>
    </w:p>
    <w:p w:rsidR="000B322F" w:rsidRPr="008132A8" w:rsidRDefault="000B322F" w:rsidP="000B322F">
      <w:pPr>
        <w:widowControl w:val="0"/>
        <w:autoSpaceDE w:val="0"/>
        <w:ind w:right="-15"/>
        <w:jc w:val="both"/>
        <w:rPr>
          <w:bCs/>
        </w:rPr>
      </w:pPr>
    </w:p>
    <w:p w:rsidR="000B322F" w:rsidRPr="008132A8" w:rsidRDefault="000B322F" w:rsidP="000B322F">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B322F" w:rsidRPr="008132A8" w:rsidRDefault="000B322F" w:rsidP="000B322F">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0B322F" w:rsidRPr="008132A8" w:rsidRDefault="000B322F" w:rsidP="000B322F">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0B322F" w:rsidRPr="008132A8" w:rsidRDefault="000B322F" w:rsidP="000B322F">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0B322F" w:rsidRPr="008132A8" w:rsidRDefault="000B322F" w:rsidP="000B322F">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0B322F" w:rsidRPr="008132A8" w:rsidRDefault="000B322F" w:rsidP="000B322F">
      <w:pPr>
        <w:widowControl w:val="0"/>
        <w:autoSpaceDE w:val="0"/>
        <w:ind w:right="-15"/>
        <w:jc w:val="both"/>
      </w:pPr>
    </w:p>
    <w:p w:rsidR="000B322F" w:rsidRPr="008132A8" w:rsidRDefault="000B322F" w:rsidP="000B322F">
      <w:pPr>
        <w:widowControl w:val="0"/>
        <w:autoSpaceDE w:val="0"/>
        <w:ind w:right="-15"/>
        <w:jc w:val="both"/>
      </w:pPr>
    </w:p>
    <w:p w:rsidR="000B322F" w:rsidRPr="008132A8" w:rsidRDefault="000B322F" w:rsidP="000B322F">
      <w:pPr>
        <w:widowControl w:val="0"/>
        <w:tabs>
          <w:tab w:val="left" w:pos="585"/>
        </w:tabs>
        <w:autoSpaceDE w:val="0"/>
        <w:ind w:right="-15"/>
        <w:jc w:val="center"/>
        <w:rPr>
          <w:b/>
          <w:bCs/>
        </w:rPr>
      </w:pPr>
      <w:r w:rsidRPr="008132A8">
        <w:rPr>
          <w:b/>
          <w:bCs/>
        </w:rPr>
        <w:t>6. РАССМОТРЕНИЕ И УРЕГУЛИРОВАНИЕ СПОРОВ</w:t>
      </w:r>
    </w:p>
    <w:p w:rsidR="000B322F" w:rsidRPr="008132A8" w:rsidRDefault="000B322F" w:rsidP="000B322F">
      <w:pPr>
        <w:widowControl w:val="0"/>
        <w:tabs>
          <w:tab w:val="left" w:pos="585"/>
        </w:tabs>
        <w:autoSpaceDE w:val="0"/>
        <w:ind w:right="-15"/>
        <w:jc w:val="both"/>
        <w:rPr>
          <w:bCs/>
        </w:rPr>
      </w:pPr>
    </w:p>
    <w:p w:rsidR="000B322F" w:rsidRPr="008132A8" w:rsidRDefault="000B322F" w:rsidP="000B322F">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0B322F" w:rsidRPr="008132A8" w:rsidRDefault="000B322F" w:rsidP="000B322F">
      <w:pPr>
        <w:widowControl w:val="0"/>
        <w:tabs>
          <w:tab w:val="left" w:pos="585"/>
        </w:tabs>
        <w:autoSpaceDE w:val="0"/>
        <w:ind w:right="-15"/>
        <w:jc w:val="both"/>
      </w:pPr>
    </w:p>
    <w:p w:rsidR="000B322F" w:rsidRPr="008132A8" w:rsidRDefault="000B322F" w:rsidP="000B322F">
      <w:pPr>
        <w:widowControl w:val="0"/>
        <w:autoSpaceDE w:val="0"/>
        <w:ind w:right="-15"/>
        <w:jc w:val="center"/>
        <w:rPr>
          <w:b/>
          <w:bCs/>
        </w:rPr>
      </w:pPr>
      <w:r w:rsidRPr="008132A8">
        <w:rPr>
          <w:b/>
          <w:bCs/>
        </w:rPr>
        <w:t>7. СРОК ДЕЙСТВИЯ ДОГОВОРА</w:t>
      </w:r>
    </w:p>
    <w:p w:rsidR="000B322F" w:rsidRPr="008132A8" w:rsidRDefault="000B322F" w:rsidP="000B322F">
      <w:pPr>
        <w:widowControl w:val="0"/>
        <w:autoSpaceDE w:val="0"/>
        <w:ind w:right="-15"/>
        <w:jc w:val="both"/>
        <w:rPr>
          <w:bCs/>
        </w:rPr>
      </w:pPr>
    </w:p>
    <w:p w:rsidR="000B322F" w:rsidRPr="008132A8" w:rsidRDefault="000B322F" w:rsidP="000B322F">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0B322F" w:rsidRPr="008132A8" w:rsidRDefault="000B322F" w:rsidP="000B322F">
      <w:pPr>
        <w:widowControl w:val="0"/>
        <w:autoSpaceDE w:val="0"/>
        <w:ind w:right="-15"/>
        <w:rPr>
          <w:i/>
          <w:color w:val="333399"/>
          <w:u w:val="single"/>
        </w:rPr>
      </w:pPr>
      <w:r w:rsidRPr="008132A8">
        <w:rPr>
          <w:bCs/>
        </w:rPr>
        <w:t xml:space="preserve">7.2.  </w:t>
      </w:r>
      <w:r w:rsidRPr="008132A8">
        <w:t xml:space="preserve">Договор действует в течение </w:t>
      </w:r>
      <w:r>
        <w:t>5</w:t>
      </w:r>
      <w:r w:rsidRPr="008132A8">
        <w:t xml:space="preserve"> (</w:t>
      </w:r>
      <w:r>
        <w:t>пяти</w:t>
      </w:r>
      <w:r w:rsidRPr="008132A8">
        <w:t>) лет</w:t>
      </w:r>
      <w:r w:rsidRPr="008132A8">
        <w:rPr>
          <w:i/>
        </w:rPr>
        <w:t>,</w:t>
      </w:r>
      <w:r w:rsidRPr="008132A8">
        <w:t xml:space="preserve"> сроком до</w:t>
      </w:r>
      <w:r w:rsidRPr="008132A8">
        <w:rPr>
          <w:i/>
        </w:rPr>
        <w:t xml:space="preserve"> </w:t>
      </w:r>
      <w:r>
        <w:rPr>
          <w:b/>
          <w:i/>
          <w:u w:val="single"/>
        </w:rPr>
        <w:t>___________ 2024</w:t>
      </w:r>
      <w:r w:rsidRPr="008132A8">
        <w:rPr>
          <w:b/>
          <w:i/>
          <w:u w:val="single"/>
        </w:rPr>
        <w:t xml:space="preserve"> года.</w:t>
      </w:r>
    </w:p>
    <w:p w:rsidR="000B322F" w:rsidRPr="008132A8" w:rsidRDefault="000B322F" w:rsidP="000B322F">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0B322F" w:rsidRPr="008132A8" w:rsidRDefault="000B322F" w:rsidP="000B322F">
      <w:pPr>
        <w:widowControl w:val="0"/>
        <w:autoSpaceDE w:val="0"/>
        <w:ind w:right="-15"/>
        <w:jc w:val="center"/>
        <w:rPr>
          <w:b/>
          <w:bCs/>
        </w:rPr>
      </w:pPr>
    </w:p>
    <w:p w:rsidR="000B322F" w:rsidRPr="008132A8" w:rsidRDefault="000B322F" w:rsidP="000B322F">
      <w:pPr>
        <w:widowControl w:val="0"/>
        <w:autoSpaceDE w:val="0"/>
        <w:ind w:right="-15"/>
        <w:jc w:val="center"/>
        <w:rPr>
          <w:b/>
          <w:bCs/>
        </w:rPr>
      </w:pPr>
      <w:r w:rsidRPr="008132A8">
        <w:rPr>
          <w:b/>
          <w:bCs/>
        </w:rPr>
        <w:t>8.  ПРЕКРАЩЕНИЕ ДЕЙСТВИЯ ДОГОВОРА</w:t>
      </w:r>
    </w:p>
    <w:p w:rsidR="000B322F" w:rsidRPr="008132A8" w:rsidRDefault="000B322F" w:rsidP="000B322F">
      <w:pPr>
        <w:widowControl w:val="0"/>
        <w:autoSpaceDE w:val="0"/>
        <w:ind w:right="-15"/>
        <w:jc w:val="both"/>
        <w:rPr>
          <w:bCs/>
        </w:rPr>
      </w:pPr>
    </w:p>
    <w:p w:rsidR="000B322F" w:rsidRPr="008132A8" w:rsidRDefault="000B322F" w:rsidP="000B322F">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0B322F" w:rsidRPr="008132A8" w:rsidRDefault="000B322F" w:rsidP="000B322F">
      <w:pPr>
        <w:widowControl w:val="0"/>
        <w:autoSpaceDE w:val="0"/>
        <w:ind w:right="-15"/>
        <w:jc w:val="both"/>
      </w:pPr>
      <w:r w:rsidRPr="008132A8">
        <w:rPr>
          <w:bCs/>
        </w:rPr>
        <w:t>8.2.</w:t>
      </w:r>
      <w:r w:rsidRPr="008132A8">
        <w:rPr>
          <w:b/>
          <w:bCs/>
        </w:rPr>
        <w:t xml:space="preserve"> </w:t>
      </w:r>
      <w:r w:rsidRPr="008132A8">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0B322F" w:rsidRPr="008132A8" w:rsidRDefault="000B322F" w:rsidP="000B322F">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0B322F" w:rsidRPr="008132A8" w:rsidRDefault="000B322F" w:rsidP="000B322F">
      <w:pPr>
        <w:widowControl w:val="0"/>
        <w:tabs>
          <w:tab w:val="left" w:pos="720"/>
        </w:tabs>
        <w:autoSpaceDE w:val="0"/>
        <w:ind w:right="-15"/>
        <w:jc w:val="both"/>
      </w:pPr>
      <w:r w:rsidRPr="008132A8">
        <w:rPr>
          <w:bCs/>
        </w:rPr>
        <w:t>8.</w:t>
      </w:r>
      <w:r w:rsidRPr="008132A8">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0B322F" w:rsidRPr="008132A8" w:rsidRDefault="000B322F" w:rsidP="000B322F">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0B322F" w:rsidRPr="008132A8" w:rsidRDefault="000B322F" w:rsidP="000B322F">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0B322F" w:rsidRPr="008132A8" w:rsidRDefault="000B322F" w:rsidP="000B322F">
      <w:pPr>
        <w:widowControl w:val="0"/>
        <w:tabs>
          <w:tab w:val="left" w:pos="720"/>
        </w:tabs>
        <w:autoSpaceDE w:val="0"/>
        <w:ind w:right="-15"/>
        <w:jc w:val="both"/>
        <w:rPr>
          <w:bCs/>
        </w:rPr>
      </w:pPr>
      <w:r w:rsidRPr="008132A8">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rsidR="000B322F" w:rsidRPr="008132A8" w:rsidRDefault="000B322F" w:rsidP="000B322F">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0B322F" w:rsidRPr="008132A8" w:rsidRDefault="000B322F" w:rsidP="000B322F">
      <w:pPr>
        <w:widowControl w:val="0"/>
        <w:tabs>
          <w:tab w:val="left" w:pos="720"/>
        </w:tabs>
        <w:autoSpaceDE w:val="0"/>
        <w:ind w:right="-15"/>
        <w:jc w:val="both"/>
        <w:rPr>
          <w:bCs/>
        </w:rPr>
      </w:pPr>
    </w:p>
    <w:p w:rsidR="000B322F" w:rsidRPr="008132A8" w:rsidRDefault="000B322F" w:rsidP="000B322F">
      <w:pPr>
        <w:widowControl w:val="0"/>
        <w:tabs>
          <w:tab w:val="left" w:pos="720"/>
        </w:tabs>
        <w:autoSpaceDE w:val="0"/>
        <w:ind w:right="-15"/>
        <w:jc w:val="center"/>
        <w:rPr>
          <w:b/>
          <w:bCs/>
        </w:rPr>
      </w:pPr>
      <w:r w:rsidRPr="008132A8">
        <w:rPr>
          <w:b/>
          <w:bCs/>
        </w:rPr>
        <w:t>9. ИЗМЕНЕНИЕ  ДОГОВОРА</w:t>
      </w:r>
    </w:p>
    <w:p w:rsidR="000B322F" w:rsidRPr="008132A8" w:rsidRDefault="000B322F" w:rsidP="000B322F">
      <w:pPr>
        <w:widowControl w:val="0"/>
        <w:autoSpaceDE w:val="0"/>
        <w:ind w:right="-15"/>
        <w:jc w:val="both"/>
        <w:rPr>
          <w:bCs/>
        </w:rPr>
      </w:pPr>
    </w:p>
    <w:p w:rsidR="000B322F" w:rsidRPr="008132A8" w:rsidRDefault="000B322F" w:rsidP="000B322F">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0B322F" w:rsidRPr="008132A8" w:rsidRDefault="000B322F" w:rsidP="000B322F">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0B322F" w:rsidRPr="008132A8" w:rsidRDefault="000B322F" w:rsidP="000B322F">
      <w:pPr>
        <w:widowControl w:val="0"/>
        <w:autoSpaceDE w:val="0"/>
        <w:ind w:right="-15"/>
        <w:jc w:val="both"/>
      </w:pPr>
    </w:p>
    <w:p w:rsidR="000B322F" w:rsidRPr="008132A8" w:rsidRDefault="000B322F" w:rsidP="000B322F">
      <w:pPr>
        <w:widowControl w:val="0"/>
        <w:autoSpaceDE w:val="0"/>
        <w:ind w:right="-15"/>
        <w:jc w:val="center"/>
        <w:rPr>
          <w:b/>
          <w:bCs/>
        </w:rPr>
      </w:pPr>
      <w:r w:rsidRPr="008132A8">
        <w:rPr>
          <w:b/>
          <w:bCs/>
        </w:rPr>
        <w:t>10.  ОСОБЫЕ УСЛОВИЯ</w:t>
      </w:r>
    </w:p>
    <w:p w:rsidR="000B322F" w:rsidRPr="008132A8" w:rsidRDefault="000B322F" w:rsidP="000B322F">
      <w:pPr>
        <w:widowControl w:val="0"/>
        <w:autoSpaceDE w:val="0"/>
        <w:ind w:right="-15"/>
        <w:jc w:val="both"/>
      </w:pPr>
    </w:p>
    <w:p w:rsidR="000B322F" w:rsidRPr="008132A8" w:rsidRDefault="000B322F" w:rsidP="000B322F">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0B322F" w:rsidRPr="008132A8" w:rsidRDefault="000B322F" w:rsidP="000B322F">
      <w:pPr>
        <w:widowControl w:val="0"/>
        <w:autoSpaceDE w:val="0"/>
        <w:ind w:right="-15"/>
        <w:jc w:val="both"/>
      </w:pPr>
      <w:r w:rsidRPr="008132A8">
        <w:t>10.2. Срок действия договора субаренды не может превышать срока действия Договора.</w:t>
      </w:r>
    </w:p>
    <w:p w:rsidR="000B322F" w:rsidRPr="008132A8" w:rsidRDefault="000B322F" w:rsidP="000B322F">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0B322F" w:rsidRPr="008132A8" w:rsidRDefault="000B322F" w:rsidP="000B322F">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w:t>
      </w:r>
      <w:r w:rsidRPr="008132A8">
        <w:rPr>
          <w:color w:val="333399"/>
        </w:rPr>
        <w:t>в десятидневный срок.</w:t>
      </w:r>
    </w:p>
    <w:p w:rsidR="000B322F" w:rsidRDefault="000B322F" w:rsidP="000B322F">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CA3423" w:rsidRPr="00BD662B" w:rsidRDefault="00CA3423" w:rsidP="00CA3423">
      <w:pPr>
        <w:ind w:right="-1"/>
        <w:jc w:val="both"/>
        <w:rPr>
          <w:color w:val="000000"/>
        </w:rPr>
      </w:pPr>
      <w:r>
        <w:t xml:space="preserve">10.6. </w:t>
      </w:r>
      <w:r w:rsidRPr="00C0557A">
        <w:rPr>
          <w:color w:val="000000"/>
        </w:rPr>
        <w:t xml:space="preserve">Использовать земельный участок в соответствии с </w:t>
      </w:r>
      <w:r w:rsidRPr="00C0557A">
        <w:t>ограничениями и обременениями, установленными для земельных участков, находящихся в</w:t>
      </w:r>
      <w:r>
        <w:rPr>
          <w:color w:val="000000"/>
        </w:rPr>
        <w:t xml:space="preserve"> границах</w:t>
      </w:r>
      <w:r w:rsidRPr="00CA3423">
        <w:rPr>
          <w:color w:val="000000"/>
        </w:rPr>
        <w:t xml:space="preserve"> </w:t>
      </w:r>
      <w:r>
        <w:rPr>
          <w:color w:val="000000"/>
          <w:lang w:val="en-US"/>
        </w:rPr>
        <w:t>III</w:t>
      </w:r>
      <w:r>
        <w:rPr>
          <w:color w:val="000000"/>
        </w:rPr>
        <w:t xml:space="preserve"> зоны горно-санитарной охраны курорта Горячий Ключ, частично в границах прибрежной полосы, частично в границах водоохраной зоны,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w:t>
      </w:r>
    </w:p>
    <w:p w:rsidR="00CA3423" w:rsidRPr="008132A8" w:rsidRDefault="00CA3423" w:rsidP="000B322F">
      <w:pPr>
        <w:widowControl w:val="0"/>
        <w:autoSpaceDE w:val="0"/>
        <w:ind w:right="-15"/>
        <w:jc w:val="both"/>
      </w:pPr>
    </w:p>
    <w:p w:rsidR="000B322F" w:rsidRPr="008132A8" w:rsidRDefault="000B322F" w:rsidP="000B322F">
      <w:pPr>
        <w:widowControl w:val="0"/>
        <w:autoSpaceDE w:val="0"/>
        <w:ind w:right="-15"/>
        <w:jc w:val="both"/>
        <w:rPr>
          <w:color w:val="000000"/>
        </w:rPr>
      </w:pPr>
    </w:p>
    <w:p w:rsidR="000B322F" w:rsidRPr="008132A8" w:rsidRDefault="000B322F" w:rsidP="000B322F">
      <w:pPr>
        <w:widowControl w:val="0"/>
        <w:autoSpaceDE w:val="0"/>
        <w:ind w:right="-15"/>
        <w:jc w:val="center"/>
        <w:rPr>
          <w:b/>
          <w:bCs/>
        </w:rPr>
      </w:pPr>
      <w:r w:rsidRPr="008132A8">
        <w:rPr>
          <w:b/>
          <w:bCs/>
        </w:rPr>
        <w:t>11. ЗАКЛЮЧИТЕЛЬНЫЕ ПОЛОЖЕНИЯ</w:t>
      </w:r>
    </w:p>
    <w:p w:rsidR="000B322F" w:rsidRPr="008132A8" w:rsidRDefault="000B322F" w:rsidP="000B322F">
      <w:pPr>
        <w:widowControl w:val="0"/>
        <w:autoSpaceDE w:val="0"/>
        <w:ind w:right="-15"/>
        <w:jc w:val="center"/>
        <w:rPr>
          <w:b/>
          <w:bCs/>
        </w:rPr>
      </w:pPr>
    </w:p>
    <w:p w:rsidR="000B322F" w:rsidRPr="008132A8" w:rsidRDefault="000B322F" w:rsidP="000B322F">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0B322F" w:rsidRPr="008132A8" w:rsidRDefault="000B322F" w:rsidP="000B322F">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0B322F" w:rsidRPr="008132A8" w:rsidRDefault="000B322F" w:rsidP="000B322F">
      <w:pPr>
        <w:widowControl w:val="0"/>
        <w:autoSpaceDE w:val="0"/>
        <w:ind w:right="-15"/>
      </w:pPr>
      <w:r w:rsidRPr="008132A8">
        <w:t>первый экземпляр – Арендодателю;</w:t>
      </w:r>
    </w:p>
    <w:p w:rsidR="000B322F" w:rsidRPr="008132A8" w:rsidRDefault="000B322F" w:rsidP="000B322F">
      <w:pPr>
        <w:widowControl w:val="0"/>
        <w:autoSpaceDE w:val="0"/>
        <w:ind w:right="-15"/>
      </w:pPr>
      <w:r w:rsidRPr="008132A8">
        <w:t>второй экземпляр – Арендатору;</w:t>
      </w:r>
    </w:p>
    <w:p w:rsidR="000B322F" w:rsidRPr="008132A8" w:rsidRDefault="000B322F" w:rsidP="000B322F">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0B322F" w:rsidRPr="008132A8" w:rsidRDefault="000B322F" w:rsidP="000B322F">
      <w:pPr>
        <w:rPr>
          <w:b/>
        </w:rPr>
      </w:pPr>
    </w:p>
    <w:p w:rsidR="000B322F" w:rsidRPr="008132A8" w:rsidRDefault="000B322F" w:rsidP="000B322F">
      <w:pPr>
        <w:jc w:val="center"/>
        <w:rPr>
          <w:b/>
        </w:rPr>
      </w:pPr>
      <w:r w:rsidRPr="008132A8">
        <w:rPr>
          <w:b/>
        </w:rPr>
        <w:t>12. ЮРИДИЧЕСКИЕ АДРЕСА И РЕКВИЗИТЫ СТОРОН</w:t>
      </w:r>
    </w:p>
    <w:p w:rsidR="000B322F" w:rsidRPr="008132A8" w:rsidRDefault="000B322F" w:rsidP="000B3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B322F" w:rsidRPr="008132A8" w:rsidRDefault="000B322F" w:rsidP="000B3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0B322F" w:rsidRPr="008132A8" w:rsidRDefault="000B322F" w:rsidP="000B3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0B322F" w:rsidRPr="008132A8" w:rsidRDefault="000B322F" w:rsidP="000B32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0B322F" w:rsidRPr="008132A8" w:rsidTr="00A556FD">
        <w:tc>
          <w:tcPr>
            <w:tcW w:w="5094" w:type="dxa"/>
          </w:tcPr>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Администрация муниципального</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0B322F" w:rsidRPr="008132A8" w:rsidTr="00A556FD">
        <w:tc>
          <w:tcPr>
            <w:tcW w:w="5094" w:type="dxa"/>
          </w:tcPr>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р/с 40204810000000000013</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8132A8">
              <w:rPr>
                <w:bCs/>
              </w:rPr>
              <w:t>Южное ГУ Банка России г. Краснодар</w:t>
            </w:r>
          </w:p>
        </w:tc>
        <w:tc>
          <w:tcPr>
            <w:tcW w:w="5094" w:type="dxa"/>
          </w:tcPr>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0B322F" w:rsidRPr="008132A8" w:rsidTr="00A556FD">
        <w:trPr>
          <w:trHeight w:val="1036"/>
        </w:trPr>
        <w:tc>
          <w:tcPr>
            <w:tcW w:w="5094" w:type="dxa"/>
          </w:tcPr>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8132A8">
              <w:rPr>
                <w:b/>
              </w:rPr>
              <w:t>А.Н</w:t>
            </w:r>
            <w:proofErr w:type="spellEnd"/>
            <w:r w:rsidRPr="008132A8">
              <w:rPr>
                <w:b/>
              </w:rPr>
              <w:t xml:space="preserve">. </w:t>
            </w:r>
            <w:proofErr w:type="spellStart"/>
            <w:r w:rsidRPr="008132A8">
              <w:rPr>
                <w:b/>
              </w:rPr>
              <w:t>Кильганкин</w:t>
            </w:r>
            <w:proofErr w:type="spellEnd"/>
          </w:p>
        </w:tc>
        <w:tc>
          <w:tcPr>
            <w:tcW w:w="5094" w:type="dxa"/>
          </w:tcPr>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0B322F" w:rsidRPr="008132A8" w:rsidRDefault="000B322F"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0B322F" w:rsidRPr="003F7349" w:rsidRDefault="000B322F"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ind w:right="-1" w:firstLine="851"/>
        <w:jc w:val="both"/>
        <w:rPr>
          <w:color w:val="000000"/>
        </w:rPr>
      </w:pPr>
    </w:p>
    <w:p w:rsidR="003F7349" w:rsidRPr="00BD662B" w:rsidRDefault="003F7349" w:rsidP="003F7349">
      <w:pPr>
        <w:ind w:right="-1" w:firstLine="708"/>
        <w:jc w:val="both"/>
        <w:rPr>
          <w:color w:val="000000"/>
        </w:rPr>
      </w:pPr>
      <w:r>
        <w:rPr>
          <w:b/>
          <w:color w:val="000000"/>
        </w:rPr>
        <w:t>ЛОТ № 6</w:t>
      </w:r>
      <w:r w:rsidRPr="00A13FF0">
        <w:rPr>
          <w:b/>
          <w:color w:val="000000"/>
        </w:rPr>
        <w:t>.</w:t>
      </w:r>
      <w:r>
        <w:rPr>
          <w:b/>
          <w:color w:val="000000"/>
        </w:rPr>
        <w:t xml:space="preserve"> </w:t>
      </w:r>
      <w:r>
        <w:rPr>
          <w:color w:val="000000"/>
        </w:rPr>
        <w:t>Право на заключение договора аренды</w:t>
      </w:r>
      <w:r w:rsidRPr="00BD662B">
        <w:rPr>
          <w:color w:val="000000"/>
        </w:rPr>
        <w:t xml:space="preserve"> земельного участка, имеющего адресный ориентир: Краснодарский край, г. Горячий Ключ, </w:t>
      </w:r>
      <w:r>
        <w:rPr>
          <w:color w:val="000000"/>
        </w:rPr>
        <w:t>ул. Ярославского, примыкает к земельному участку с кадастровым номером 23:41:1016001:1556</w:t>
      </w:r>
      <w:r w:rsidRPr="00BD662B">
        <w:rPr>
          <w:color w:val="000000"/>
        </w:rPr>
        <w:t xml:space="preserve">, площадью </w:t>
      </w:r>
      <w:r>
        <w:rPr>
          <w:color w:val="000000"/>
        </w:rPr>
        <w:t>1800</w:t>
      </w:r>
      <w:r w:rsidRPr="00BD662B">
        <w:rPr>
          <w:color w:val="000000"/>
        </w:rPr>
        <w:t xml:space="preserve"> кв.м., кадастровый номер — 23:41:</w:t>
      </w:r>
      <w:r>
        <w:rPr>
          <w:color w:val="000000"/>
        </w:rPr>
        <w:t>1016001:1646</w:t>
      </w:r>
      <w:r w:rsidRPr="00BD662B">
        <w:rPr>
          <w:color w:val="000000"/>
        </w:rPr>
        <w:t xml:space="preserve">, категория земель – земли населенных пунктов, разрешенное использование – </w:t>
      </w:r>
      <w:r>
        <w:rPr>
          <w:color w:val="000000"/>
        </w:rPr>
        <w:t>отдых (рекреация) – 5.0 (за исключением видов 5.1, 5.3, 5.4).</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расположен частично в</w:t>
      </w:r>
      <w:r w:rsidRPr="00BD662B">
        <w:rPr>
          <w:color w:val="000000"/>
        </w:rPr>
        <w:t xml:space="preserve"> границах </w:t>
      </w:r>
      <w:r>
        <w:rPr>
          <w:color w:val="000000"/>
        </w:rPr>
        <w:t xml:space="preserve">прибрежной защитной полосы реки </w:t>
      </w:r>
      <w:proofErr w:type="spellStart"/>
      <w:r>
        <w:rPr>
          <w:color w:val="000000"/>
        </w:rPr>
        <w:t>Псекупс</w:t>
      </w:r>
      <w:proofErr w:type="spellEnd"/>
      <w:r>
        <w:rPr>
          <w:color w:val="000000"/>
        </w:rPr>
        <w:t xml:space="preserve">, в границах водоохраной зоны реки </w:t>
      </w:r>
      <w:proofErr w:type="spellStart"/>
      <w:r>
        <w:rPr>
          <w:color w:val="000000"/>
        </w:rPr>
        <w:t>Псекупс</w:t>
      </w:r>
      <w:proofErr w:type="spellEnd"/>
      <w:r>
        <w:rPr>
          <w:color w:val="000000"/>
        </w:rPr>
        <w:t xml:space="preserve">, в границах </w:t>
      </w:r>
      <w:proofErr w:type="spellStart"/>
      <w:r>
        <w:rPr>
          <w:color w:val="000000"/>
        </w:rPr>
        <w:t>утвержденных</w:t>
      </w:r>
      <w:proofErr w:type="spellEnd"/>
      <w:r>
        <w:rPr>
          <w:color w:val="000000"/>
        </w:rPr>
        <w:t xml:space="preserve"> </w:t>
      </w:r>
      <w:proofErr w:type="spellStart"/>
      <w:r>
        <w:rPr>
          <w:color w:val="000000"/>
        </w:rPr>
        <w:t>ЗСО</w:t>
      </w:r>
      <w:proofErr w:type="spellEnd"/>
      <w:r>
        <w:rPr>
          <w:color w:val="000000"/>
        </w:rPr>
        <w:t xml:space="preserve"> </w:t>
      </w:r>
      <w:proofErr w:type="spellStart"/>
      <w:r>
        <w:rPr>
          <w:color w:val="000000"/>
        </w:rPr>
        <w:t>артскважин</w:t>
      </w:r>
      <w:proofErr w:type="spellEnd"/>
      <w:r>
        <w:rPr>
          <w:color w:val="000000"/>
        </w:rPr>
        <w:t xml:space="preserve"> </w:t>
      </w:r>
      <w:r>
        <w:rPr>
          <w:color w:val="000000"/>
          <w:lang w:val="en-US"/>
        </w:rPr>
        <w:t>III</w:t>
      </w:r>
      <w:r>
        <w:rPr>
          <w:color w:val="000000"/>
        </w:rPr>
        <w:t xml:space="preserve"> пояса, частично в границах зоны затопления Р=1%, в границах зоны затопления (Горизонт воды 0,5% обеспеченности).</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554B52" w:rsidRDefault="003F7349" w:rsidP="003F7349">
      <w:pPr>
        <w:ind w:right="-1" w:firstLine="426"/>
        <w:jc w:val="both"/>
        <w:rPr>
          <w:color w:val="000000"/>
        </w:rPr>
      </w:pPr>
      <w:r w:rsidRPr="00BD662B">
        <w:rPr>
          <w:color w:val="000000"/>
        </w:rPr>
        <w:t xml:space="preserve">- </w:t>
      </w:r>
      <w:r>
        <w:rPr>
          <w:color w:val="000000"/>
        </w:rPr>
        <w:t>техническая возможность</w:t>
      </w:r>
      <w:r w:rsidRPr="00BD662B">
        <w:rPr>
          <w:color w:val="000000"/>
        </w:rPr>
        <w:t xml:space="preserve"> для подкл</w:t>
      </w:r>
      <w:r>
        <w:rPr>
          <w:color w:val="000000"/>
        </w:rPr>
        <w:t>ючения к сетям водоснабжения – существующий водопровод по ул. Ярославского, dy500 мм;</w:t>
      </w:r>
    </w:p>
    <w:p w:rsidR="003F7349" w:rsidRPr="00BD662B" w:rsidRDefault="003F7349" w:rsidP="003F7349">
      <w:pPr>
        <w:ind w:right="-1" w:firstLine="284"/>
        <w:jc w:val="both"/>
        <w:rPr>
          <w:color w:val="000000"/>
        </w:rPr>
      </w:pPr>
      <w:r>
        <w:rPr>
          <w:color w:val="000000"/>
        </w:rPr>
        <w:t xml:space="preserve">  - техническая возможность</w:t>
      </w:r>
      <w:r w:rsidRPr="00BD662B">
        <w:rPr>
          <w:color w:val="000000"/>
        </w:rPr>
        <w:t xml:space="preserve"> для подкл</w:t>
      </w:r>
      <w:r>
        <w:rPr>
          <w:color w:val="000000"/>
        </w:rPr>
        <w:t>ючения к сетям водоотведения – существующий коллектор по ул. Ярославского, dy500 мм;</w:t>
      </w:r>
      <w:r w:rsidRPr="00BD662B">
        <w:rPr>
          <w:color w:val="000000"/>
        </w:rPr>
        <w:t>;</w:t>
      </w:r>
    </w:p>
    <w:p w:rsidR="003F7349" w:rsidRPr="00BD662B" w:rsidRDefault="003F7349" w:rsidP="003F7349">
      <w:pPr>
        <w:ind w:right="-1" w:firstLine="426"/>
        <w:jc w:val="both"/>
        <w:rPr>
          <w:color w:val="000000"/>
        </w:rPr>
      </w:pPr>
      <w:r w:rsidRPr="00BD662B">
        <w:rPr>
          <w:color w:val="000000"/>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3F7349"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Default="003F7349" w:rsidP="003F7349">
      <w:pPr>
        <w:ind w:right="-1" w:firstLine="426"/>
        <w:jc w:val="both"/>
        <w:rPr>
          <w:color w:val="000000"/>
        </w:rPr>
      </w:pPr>
      <w:r>
        <w:rPr>
          <w:color w:val="000000"/>
        </w:rPr>
        <w:t>- подключение к электрическим сетям филиала АО «</w:t>
      </w:r>
      <w:proofErr w:type="spellStart"/>
      <w:r>
        <w:rPr>
          <w:color w:val="000000"/>
        </w:rPr>
        <w:t>НЭСК</w:t>
      </w:r>
      <w:proofErr w:type="spellEnd"/>
      <w:r>
        <w:rPr>
          <w:color w:val="000000"/>
        </w:rPr>
        <w:t>- электросети» «</w:t>
      </w:r>
      <w:proofErr w:type="spellStart"/>
      <w:r>
        <w:rPr>
          <w:color w:val="000000"/>
        </w:rPr>
        <w:t>Горячеключэлектросеть</w:t>
      </w:r>
      <w:proofErr w:type="spellEnd"/>
      <w:r>
        <w:rPr>
          <w:color w:val="000000"/>
        </w:rPr>
        <w:t>» возможно:</w:t>
      </w:r>
    </w:p>
    <w:p w:rsidR="003F7349" w:rsidRPr="00BD662B" w:rsidRDefault="003F7349" w:rsidP="003F7349">
      <w:pPr>
        <w:ind w:right="-1" w:firstLine="426"/>
        <w:jc w:val="both"/>
        <w:rPr>
          <w:color w:val="000000"/>
        </w:rPr>
      </w:pPr>
      <w:r>
        <w:rPr>
          <w:color w:val="000000"/>
        </w:rPr>
        <w:t>- центр питания: ПС-220/110/35/27,5/10 кВ «Тяговая Горячий Ключ»; точка подключения: ВЛ-10 кВ фидер ТГК -2; свободная мощность: 15 кВт.</w:t>
      </w:r>
    </w:p>
    <w:p w:rsidR="003F7349" w:rsidRDefault="003F7349" w:rsidP="003F7349">
      <w:pPr>
        <w:ind w:right="-1" w:firstLine="426"/>
        <w:jc w:val="both"/>
        <w:rPr>
          <w:color w:val="000000"/>
        </w:rPr>
      </w:pPr>
      <w:r w:rsidRPr="00BD662B">
        <w:rPr>
          <w:color w:val="000000"/>
        </w:rPr>
        <w:t xml:space="preserve">- для получения технических условий </w:t>
      </w:r>
      <w:r>
        <w:rPr>
          <w:color w:val="000000"/>
        </w:rPr>
        <w:t xml:space="preserve">на подключение к электрическим сетям </w:t>
      </w:r>
      <w:r w:rsidRPr="00BD662B">
        <w:rPr>
          <w:color w:val="000000"/>
        </w:rPr>
        <w:t xml:space="preserve">владельцу </w:t>
      </w:r>
      <w:r>
        <w:rPr>
          <w:color w:val="000000"/>
        </w:rPr>
        <w:t>земельного участка</w:t>
      </w:r>
      <w:r w:rsidRPr="00BD662B">
        <w:rPr>
          <w:color w:val="000000"/>
        </w:rPr>
        <w:t xml:space="preserve"> необходимо </w:t>
      </w:r>
      <w:r>
        <w:rPr>
          <w:color w:val="000000"/>
        </w:rPr>
        <w:t>направить</w:t>
      </w:r>
      <w:r w:rsidRPr="00BD662B">
        <w:rPr>
          <w:color w:val="000000"/>
        </w:rPr>
        <w:t xml:space="preserve"> заявку </w:t>
      </w:r>
      <w:r>
        <w:rPr>
          <w:color w:val="000000"/>
        </w:rPr>
        <w:t>установленного образца в ПТО филиала.</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w:t>
      </w:r>
    </w:p>
    <w:p w:rsidR="003F7349" w:rsidRPr="00BD662B" w:rsidRDefault="003F7349" w:rsidP="003F7349">
      <w:pPr>
        <w:ind w:right="-1" w:firstLine="851"/>
        <w:jc w:val="both"/>
        <w:rPr>
          <w:color w:val="000000"/>
        </w:rPr>
      </w:pPr>
      <w:r w:rsidRPr="00BD662B">
        <w:rPr>
          <w:color w:val="000000"/>
        </w:rPr>
        <w:t xml:space="preserve">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w:t>
      </w:r>
      <w:r>
        <w:rPr>
          <w:color w:val="000000"/>
        </w:rPr>
        <w:t>еделяется согласно решения РЭК Д</w:t>
      </w:r>
      <w:r w:rsidRPr="00BD662B">
        <w:rPr>
          <w:color w:val="000000"/>
        </w:rPr>
        <w:t xml:space="preserve">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Default="003F7349" w:rsidP="003F7349">
      <w:pPr>
        <w:ind w:right="-1" w:firstLine="851"/>
        <w:jc w:val="both"/>
        <w:rPr>
          <w:color w:val="000000"/>
        </w:rPr>
      </w:pPr>
      <w:r w:rsidRPr="00BD662B">
        <w:rPr>
          <w:color w:val="000000"/>
        </w:rPr>
        <w:t xml:space="preserve">Начальная цена предмета аукциона – </w:t>
      </w:r>
      <w:r>
        <w:t>102 559,50</w:t>
      </w:r>
      <w:r w:rsidRPr="00BD662B">
        <w:rPr>
          <w:color w:val="000000"/>
        </w:rPr>
        <w:t xml:space="preserve"> руб.</w:t>
      </w:r>
    </w:p>
    <w:p w:rsidR="003F7349" w:rsidRPr="00BD662B" w:rsidRDefault="003F7349" w:rsidP="003F7349">
      <w:pPr>
        <w:ind w:right="-1" w:firstLine="851"/>
        <w:jc w:val="both"/>
        <w:rPr>
          <w:color w:val="000000"/>
        </w:rPr>
      </w:pPr>
      <w:r w:rsidRPr="00401CAA">
        <w:rPr>
          <w:color w:val="000000"/>
        </w:rPr>
        <w:t xml:space="preserve">Начальный размер ежегодной арендной платы </w:t>
      </w:r>
      <w:r w:rsidRPr="00BD662B">
        <w:rPr>
          <w:color w:val="000000"/>
        </w:rPr>
        <w:t xml:space="preserve">– </w:t>
      </w:r>
      <w:r>
        <w:t>102 559,50</w:t>
      </w:r>
      <w:r w:rsidRPr="00BD662B">
        <w:rPr>
          <w:color w:val="000000"/>
        </w:rPr>
        <w:t xml:space="preserve"> руб.</w:t>
      </w:r>
    </w:p>
    <w:p w:rsidR="003F7349" w:rsidRPr="00BD662B" w:rsidRDefault="003F7349" w:rsidP="003F7349">
      <w:pPr>
        <w:ind w:right="-1" w:firstLine="851"/>
        <w:jc w:val="both"/>
        <w:rPr>
          <w:color w:val="000000"/>
        </w:rPr>
      </w:pPr>
      <w:r w:rsidRPr="00BD662B">
        <w:rPr>
          <w:color w:val="000000"/>
        </w:rPr>
        <w:t xml:space="preserve">Задаток 100% – </w:t>
      </w:r>
      <w:r>
        <w:t>102 559,50</w:t>
      </w:r>
      <w:r w:rsidRPr="00BD662B">
        <w:rPr>
          <w:color w:val="000000"/>
        </w:rPr>
        <w:t xml:space="preserve"> руб.</w:t>
      </w:r>
    </w:p>
    <w:p w:rsidR="003F7349" w:rsidRDefault="003F7349" w:rsidP="003F7349">
      <w:pPr>
        <w:ind w:right="-1" w:firstLine="851"/>
        <w:jc w:val="both"/>
        <w:rPr>
          <w:color w:val="000000"/>
        </w:rPr>
      </w:pPr>
      <w:r w:rsidRPr="00BD662B">
        <w:rPr>
          <w:color w:val="000000"/>
        </w:rPr>
        <w:t xml:space="preserve">Шаг аукциона 3% - </w:t>
      </w:r>
      <w:r>
        <w:rPr>
          <w:color w:val="000000"/>
        </w:rPr>
        <w:t>3 076,79</w:t>
      </w:r>
      <w:r w:rsidRPr="00BD662B">
        <w:rPr>
          <w:color w:val="000000"/>
        </w:rPr>
        <w:t xml:space="preserve"> 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5 лет.</w:t>
      </w:r>
    </w:p>
    <w:p w:rsidR="003D5346" w:rsidRDefault="003D5346" w:rsidP="003F7349">
      <w:pPr>
        <w:pStyle w:val="ConsPlusNonformat"/>
        <w:ind w:right="-1" w:firstLine="851"/>
        <w:jc w:val="both"/>
        <w:rPr>
          <w:rFonts w:ascii="Times New Roman" w:eastAsia="Times New Roman" w:hAnsi="Times New Roman" w:cs="Times New Roman"/>
          <w:color w:val="000000"/>
          <w:sz w:val="24"/>
          <w:szCs w:val="24"/>
        </w:rPr>
      </w:pPr>
    </w:p>
    <w:p w:rsidR="00637CFD" w:rsidRPr="008132A8" w:rsidRDefault="00637CFD" w:rsidP="00637CFD">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637CFD" w:rsidRPr="000B322F" w:rsidRDefault="00637CFD" w:rsidP="00637CFD">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637CFD" w:rsidRPr="008132A8" w:rsidRDefault="00637CFD" w:rsidP="00637CFD">
      <w:pPr>
        <w:jc w:val="both"/>
        <w:rPr>
          <w:b/>
        </w:rPr>
      </w:pPr>
      <w:r>
        <w:rPr>
          <w:b/>
          <w:color w:val="000000"/>
        </w:rPr>
        <w:t>_______________ 2019</w:t>
      </w:r>
      <w:r w:rsidRPr="008132A8">
        <w:rPr>
          <w:b/>
          <w:color w:val="000000"/>
        </w:rPr>
        <w:t xml:space="preserve"> года</w:t>
      </w:r>
      <w:r w:rsidRPr="008132A8">
        <w:rPr>
          <w:b/>
          <w:color w:val="000000"/>
        </w:rPr>
        <w:tab/>
        <w:t xml:space="preserve">                                                                      г. Горячий Ключ</w:t>
      </w:r>
    </w:p>
    <w:p w:rsidR="00637CFD" w:rsidRPr="008132A8" w:rsidRDefault="00637CFD" w:rsidP="00637CFD">
      <w:pPr>
        <w:jc w:val="both"/>
      </w:pPr>
    </w:p>
    <w:p w:rsidR="00637CFD" w:rsidRPr="008132A8" w:rsidRDefault="00637CFD" w:rsidP="00637CFD">
      <w:pPr>
        <w:jc w:val="both"/>
      </w:pPr>
    </w:p>
    <w:p w:rsidR="00637CFD" w:rsidRPr="008132A8" w:rsidRDefault="00637CFD" w:rsidP="00637CFD">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xml:space="preserve">, именуемый в дальнейшем «Арендатор», с другой стороны, на основании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637CFD" w:rsidRPr="008132A8" w:rsidRDefault="00637CFD" w:rsidP="00637CFD">
      <w:pPr>
        <w:ind w:firstLine="851"/>
        <w:jc w:val="both"/>
      </w:pPr>
    </w:p>
    <w:p w:rsidR="00637CFD" w:rsidRPr="008132A8" w:rsidRDefault="00637CFD" w:rsidP="00637CFD">
      <w:pPr>
        <w:pStyle w:val="9"/>
        <w:spacing w:line="240" w:lineRule="auto"/>
        <w:jc w:val="center"/>
        <w:rPr>
          <w:sz w:val="24"/>
          <w:szCs w:val="24"/>
        </w:rPr>
      </w:pPr>
      <w:r w:rsidRPr="008132A8">
        <w:rPr>
          <w:sz w:val="24"/>
          <w:szCs w:val="24"/>
        </w:rPr>
        <w:t>1. ПРЕДМЕТ ДОГОВОРА</w:t>
      </w:r>
    </w:p>
    <w:p w:rsidR="00637CFD" w:rsidRPr="008132A8" w:rsidRDefault="00637CFD" w:rsidP="00637CFD">
      <w:pPr>
        <w:pStyle w:val="af0"/>
        <w:spacing w:before="0"/>
        <w:rPr>
          <w:rFonts w:ascii="Times New Roman" w:hAnsi="Times New Roman"/>
          <w:color w:val="333399"/>
          <w:sz w:val="24"/>
          <w:szCs w:val="24"/>
          <w:u w:val="single"/>
        </w:rPr>
      </w:pPr>
    </w:p>
    <w:p w:rsidR="00637CFD" w:rsidRPr="008132A8" w:rsidRDefault="00637CFD" w:rsidP="00637CFD">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637CFD" w:rsidRPr="008132A8" w:rsidRDefault="00637CFD" w:rsidP="00637CFD">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637CFD" w:rsidRPr="008132A8" w:rsidTr="00A556FD">
        <w:trPr>
          <w:cantSplit/>
        </w:trPr>
        <w:tc>
          <w:tcPr>
            <w:tcW w:w="3085" w:type="dxa"/>
            <w:tcBorders>
              <w:top w:val="nil"/>
              <w:left w:val="nil"/>
              <w:bottom w:val="nil"/>
              <w:right w:val="nil"/>
            </w:tcBorders>
          </w:tcPr>
          <w:p w:rsidR="00637CFD" w:rsidRPr="008132A8" w:rsidRDefault="00637CFD" w:rsidP="00A556FD">
            <w:pPr>
              <w:jc w:val="center"/>
            </w:pPr>
            <w:r w:rsidRPr="008132A8">
              <w:t xml:space="preserve">с  кадастровым № </w:t>
            </w:r>
          </w:p>
        </w:tc>
        <w:tc>
          <w:tcPr>
            <w:tcW w:w="5670" w:type="dxa"/>
            <w:tcBorders>
              <w:top w:val="nil"/>
              <w:left w:val="nil"/>
              <w:right w:val="nil"/>
            </w:tcBorders>
          </w:tcPr>
          <w:p w:rsidR="00637CFD" w:rsidRPr="008132A8" w:rsidRDefault="00637CFD" w:rsidP="003D5346">
            <w:pPr>
              <w:rPr>
                <w:b/>
                <w:color w:val="333399"/>
              </w:rPr>
            </w:pPr>
            <w:r w:rsidRPr="008132A8">
              <w:rPr>
                <w:b/>
                <w:color w:val="000000"/>
              </w:rPr>
              <w:t>23:41:</w:t>
            </w:r>
            <w:r w:rsidR="003D5346">
              <w:rPr>
                <w:b/>
                <w:color w:val="000000"/>
              </w:rPr>
              <w:t>1016001:1646</w:t>
            </w:r>
          </w:p>
        </w:tc>
        <w:tc>
          <w:tcPr>
            <w:tcW w:w="1093" w:type="dxa"/>
            <w:tcBorders>
              <w:top w:val="nil"/>
              <w:left w:val="nil"/>
              <w:bottom w:val="nil"/>
              <w:right w:val="nil"/>
            </w:tcBorders>
          </w:tcPr>
          <w:p w:rsidR="00637CFD" w:rsidRPr="008132A8" w:rsidRDefault="00637CFD" w:rsidP="00A556FD"/>
        </w:tc>
      </w:tr>
    </w:tbl>
    <w:p w:rsidR="00637CFD" w:rsidRPr="008132A8" w:rsidRDefault="00637CFD" w:rsidP="00637CFD">
      <w:pPr>
        <w:autoSpaceDE w:val="0"/>
        <w:autoSpaceDN w:val="0"/>
        <w:adjustRightInd w:val="0"/>
        <w:jc w:val="both"/>
      </w:pPr>
    </w:p>
    <w:p w:rsidR="00637CFD" w:rsidRPr="008132A8" w:rsidRDefault="00637CFD" w:rsidP="00637CFD">
      <w:pPr>
        <w:autoSpaceDE w:val="0"/>
        <w:autoSpaceDN w:val="0"/>
        <w:adjustRightInd w:val="0"/>
        <w:jc w:val="both"/>
      </w:pPr>
      <w:r w:rsidRPr="008132A8">
        <w:t xml:space="preserve">общей площадью </w:t>
      </w:r>
      <w:r w:rsidR="003D5346">
        <w:rPr>
          <w:b/>
          <w:u w:val="single"/>
        </w:rPr>
        <w:t>1800</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firstRow="0" w:lastRow="0" w:firstColumn="0" w:lastColumn="0" w:noHBand="0" w:noVBand="0"/>
      </w:tblPr>
      <w:tblGrid>
        <w:gridCol w:w="9889"/>
      </w:tblGrid>
      <w:tr w:rsidR="00637CFD" w:rsidRPr="008132A8" w:rsidTr="00A556FD">
        <w:trPr>
          <w:cantSplit/>
        </w:trPr>
        <w:tc>
          <w:tcPr>
            <w:tcW w:w="9889" w:type="dxa"/>
            <w:tcBorders>
              <w:bottom w:val="single" w:sz="4" w:space="0" w:color="auto"/>
            </w:tcBorders>
          </w:tcPr>
          <w:p w:rsidR="00637CFD" w:rsidRPr="008132A8" w:rsidRDefault="00637CFD" w:rsidP="00A556FD">
            <w:pPr>
              <w:pStyle w:val="af0"/>
              <w:spacing w:before="0"/>
              <w:jc w:val="center"/>
              <w:rPr>
                <w:rFonts w:ascii="Times New Roman" w:hAnsi="Times New Roman"/>
                <w:b/>
                <w:color w:val="000000"/>
                <w:sz w:val="24"/>
                <w:szCs w:val="24"/>
              </w:rPr>
            </w:pPr>
            <w:r w:rsidRPr="008132A8">
              <w:rPr>
                <w:rFonts w:ascii="Times New Roman" w:hAnsi="Times New Roman"/>
                <w:b/>
                <w:color w:val="000000"/>
                <w:sz w:val="24"/>
                <w:szCs w:val="24"/>
              </w:rPr>
              <w:t xml:space="preserve">Краснодарский край, г. Горячий Ключ, </w:t>
            </w:r>
            <w:r w:rsidR="003D5346">
              <w:rPr>
                <w:rFonts w:ascii="Times New Roman" w:hAnsi="Times New Roman"/>
                <w:b/>
                <w:color w:val="000000"/>
                <w:sz w:val="24"/>
                <w:szCs w:val="24"/>
              </w:rPr>
              <w:t>ул. Ярославского,</w:t>
            </w:r>
          </w:p>
          <w:p w:rsidR="00637CFD" w:rsidRPr="008132A8" w:rsidRDefault="00637CFD" w:rsidP="003D5346">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примыкает к земельному участку с кадастровым номером 23:41:</w:t>
            </w:r>
            <w:r w:rsidR="003D5346">
              <w:rPr>
                <w:rFonts w:ascii="Times New Roman" w:hAnsi="Times New Roman"/>
                <w:b/>
                <w:color w:val="000000"/>
                <w:sz w:val="24"/>
                <w:szCs w:val="24"/>
              </w:rPr>
              <w:t>1016001:1556</w:t>
            </w:r>
          </w:p>
        </w:tc>
      </w:tr>
    </w:tbl>
    <w:p w:rsidR="00637CFD" w:rsidRPr="008132A8" w:rsidRDefault="00637CFD" w:rsidP="00637CFD">
      <w:pPr>
        <w:jc w:val="both"/>
      </w:pPr>
    </w:p>
    <w:p w:rsidR="00637CFD" w:rsidRPr="008132A8" w:rsidRDefault="00637CFD" w:rsidP="00637CFD">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637CFD" w:rsidRPr="008132A8" w:rsidTr="00A556FD">
        <w:trPr>
          <w:cantSplit/>
        </w:trPr>
        <w:tc>
          <w:tcPr>
            <w:tcW w:w="9889" w:type="dxa"/>
            <w:tcBorders>
              <w:bottom w:val="single" w:sz="4" w:space="0" w:color="auto"/>
            </w:tcBorders>
          </w:tcPr>
          <w:p w:rsidR="00637CFD" w:rsidRPr="009D1D70" w:rsidRDefault="003D5346" w:rsidP="00A556FD">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Отдых (рекреация) 5.0 (за исключением видов 5.1, 5.3, 5.4)</w:t>
            </w:r>
          </w:p>
        </w:tc>
      </w:tr>
    </w:tbl>
    <w:p w:rsidR="00637CFD" w:rsidRPr="003D5346" w:rsidRDefault="00637CFD" w:rsidP="00637CFD">
      <w:pPr>
        <w:widowControl w:val="0"/>
        <w:autoSpaceDE w:val="0"/>
        <w:autoSpaceDN w:val="0"/>
        <w:adjustRightInd w:val="0"/>
        <w:jc w:val="both"/>
      </w:pPr>
    </w:p>
    <w:p w:rsidR="00637CFD" w:rsidRPr="008132A8" w:rsidRDefault="00637CFD" w:rsidP="00637CFD">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637CFD" w:rsidRPr="008132A8" w:rsidRDefault="00637CFD" w:rsidP="00637CFD">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637CFD" w:rsidRPr="008132A8" w:rsidRDefault="00637CFD" w:rsidP="00637CFD">
      <w:pPr>
        <w:widowControl w:val="0"/>
        <w:autoSpaceDE w:val="0"/>
        <w:autoSpaceDN w:val="0"/>
        <w:adjustRightInd w:val="0"/>
        <w:jc w:val="both"/>
      </w:pPr>
    </w:p>
    <w:p w:rsidR="00637CFD" w:rsidRPr="008132A8" w:rsidRDefault="00637CFD" w:rsidP="00637CFD">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637CFD" w:rsidRPr="008132A8" w:rsidRDefault="00637CFD" w:rsidP="00637CFD">
      <w:pPr>
        <w:pStyle w:val="af9"/>
        <w:widowControl w:val="0"/>
        <w:autoSpaceDE w:val="0"/>
        <w:autoSpaceDN w:val="0"/>
        <w:adjustRightInd w:val="0"/>
        <w:ind w:left="360"/>
        <w:rPr>
          <w:b/>
          <w:bCs/>
        </w:rPr>
      </w:pPr>
    </w:p>
    <w:p w:rsidR="00637CFD" w:rsidRPr="008132A8" w:rsidRDefault="00637CFD" w:rsidP="00637CFD">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637CFD" w:rsidRPr="008132A8" w:rsidRDefault="00637CFD" w:rsidP="00637CFD">
      <w:pPr>
        <w:widowControl w:val="0"/>
        <w:autoSpaceDE w:val="0"/>
        <w:autoSpaceDN w:val="0"/>
        <w:adjustRightInd w:val="0"/>
        <w:rPr>
          <w:b/>
        </w:rPr>
      </w:pPr>
    </w:p>
    <w:p w:rsidR="00637CFD" w:rsidRPr="008132A8" w:rsidRDefault="00637CFD" w:rsidP="00637CFD">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637CFD" w:rsidRPr="008132A8" w:rsidRDefault="00637CFD" w:rsidP="00637CFD">
      <w:pPr>
        <w:widowControl w:val="0"/>
        <w:autoSpaceDE w:val="0"/>
        <w:autoSpaceDN w:val="0"/>
        <w:adjustRightInd w:val="0"/>
        <w:jc w:val="center"/>
      </w:pPr>
      <w:r w:rsidRPr="008132A8">
        <w:t>(сумма арендной платы прописью)</w:t>
      </w:r>
    </w:p>
    <w:p w:rsidR="00637CFD" w:rsidRPr="008132A8" w:rsidRDefault="00637CFD" w:rsidP="00637CFD">
      <w:pPr>
        <w:widowControl w:val="0"/>
        <w:autoSpaceDE w:val="0"/>
        <w:autoSpaceDN w:val="0"/>
        <w:adjustRightInd w:val="0"/>
        <w:jc w:val="center"/>
      </w:pPr>
    </w:p>
    <w:p w:rsidR="00637CFD" w:rsidRPr="008132A8" w:rsidRDefault="00637CFD" w:rsidP="00637CFD">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637CFD" w:rsidRPr="008132A8" w:rsidRDefault="00637CFD" w:rsidP="00637CFD">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637CFD" w:rsidRPr="008132A8" w:rsidRDefault="00637CFD" w:rsidP="00637CFD">
      <w:pPr>
        <w:widowControl w:val="0"/>
        <w:autoSpaceDE w:val="0"/>
        <w:autoSpaceDN w:val="0"/>
        <w:adjustRightInd w:val="0"/>
        <w:jc w:val="both"/>
      </w:pPr>
      <w:r w:rsidRPr="008132A8">
        <w:rPr>
          <w:bCs/>
        </w:rPr>
        <w:t>2.3.</w:t>
      </w:r>
      <w:r w:rsidRPr="008132A8">
        <w:rPr>
          <w:b/>
          <w:bCs/>
        </w:rPr>
        <w:t xml:space="preserve"> </w:t>
      </w:r>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637CFD" w:rsidRPr="008132A8" w:rsidRDefault="00637CFD" w:rsidP="00637CFD">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637CFD" w:rsidRPr="008132A8" w:rsidRDefault="00637CFD" w:rsidP="00637CFD">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637CFD" w:rsidRPr="008132A8" w:rsidRDefault="00637CFD" w:rsidP="00637CFD">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637CFD" w:rsidRPr="008132A8" w:rsidRDefault="00637CFD" w:rsidP="00637CFD">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637CFD" w:rsidRPr="008132A8" w:rsidRDefault="00637CFD" w:rsidP="00637CFD">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637CFD" w:rsidRPr="008132A8" w:rsidRDefault="00637CFD" w:rsidP="00637CFD">
      <w:pPr>
        <w:widowControl w:val="0"/>
        <w:tabs>
          <w:tab w:val="center" w:pos="4153"/>
          <w:tab w:val="right" w:pos="8306"/>
        </w:tabs>
        <w:jc w:val="both"/>
        <w:rPr>
          <w:iCs/>
        </w:rPr>
      </w:pPr>
      <w:r w:rsidRPr="008132A8">
        <w:rPr>
          <w:iCs/>
        </w:rPr>
        <w:t>ИНН получателя 2305011096, КПП 230501001;</w:t>
      </w:r>
    </w:p>
    <w:p w:rsidR="00637CFD" w:rsidRPr="008132A8" w:rsidRDefault="00637CFD" w:rsidP="00637CFD">
      <w:pPr>
        <w:widowControl w:val="0"/>
        <w:tabs>
          <w:tab w:val="center" w:pos="4153"/>
          <w:tab w:val="right" w:pos="8306"/>
        </w:tabs>
        <w:jc w:val="both"/>
        <w:rPr>
          <w:iCs/>
        </w:rPr>
      </w:pPr>
      <w:r w:rsidRPr="008132A8">
        <w:rPr>
          <w:iCs/>
        </w:rPr>
        <w:t>расчетный счет получателя: 40101810300000010013;  банк получателя: Южное ГУ Банка России по Краснодарскому краю г. Краснодар;</w:t>
      </w:r>
    </w:p>
    <w:p w:rsidR="00637CFD" w:rsidRPr="008132A8" w:rsidRDefault="00637CFD" w:rsidP="00637CFD">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637CFD" w:rsidRPr="008132A8" w:rsidRDefault="00637CFD" w:rsidP="00637CFD">
      <w:pPr>
        <w:widowControl w:val="0"/>
        <w:tabs>
          <w:tab w:val="center" w:pos="4153"/>
          <w:tab w:val="right" w:pos="8306"/>
        </w:tabs>
        <w:jc w:val="both"/>
        <w:rPr>
          <w:bCs/>
          <w:iCs/>
        </w:rPr>
      </w:pPr>
      <w:r w:rsidRPr="008132A8">
        <w:rPr>
          <w:bCs/>
          <w:iCs/>
        </w:rPr>
        <w:t>В платежном документе указываются:</w:t>
      </w:r>
    </w:p>
    <w:p w:rsidR="00637CFD" w:rsidRPr="008132A8" w:rsidRDefault="00637CFD" w:rsidP="00637CFD">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637CFD" w:rsidRDefault="00637CFD" w:rsidP="00637CFD">
      <w:pPr>
        <w:widowControl w:val="0"/>
        <w:autoSpaceDE w:val="0"/>
        <w:autoSpaceDN w:val="0"/>
        <w:adjustRightInd w:val="0"/>
        <w:jc w:val="both"/>
        <w:rPr>
          <w:iCs/>
        </w:rPr>
      </w:pPr>
      <w:r w:rsidRPr="008132A8">
        <w:rPr>
          <w:iCs/>
        </w:rPr>
        <w:t xml:space="preserve">         ОКТМО 03709000;</w:t>
      </w:r>
    </w:p>
    <w:p w:rsidR="00637CFD" w:rsidRPr="008132A8" w:rsidRDefault="00637CFD" w:rsidP="00637CFD">
      <w:pPr>
        <w:widowControl w:val="0"/>
        <w:autoSpaceDE w:val="0"/>
        <w:autoSpaceDN w:val="0"/>
        <w:adjustRightInd w:val="0"/>
        <w:jc w:val="both"/>
      </w:pPr>
      <w:r>
        <w:rPr>
          <w:iCs/>
        </w:rPr>
        <w:t>(при оплате пени КБК 92111690040011140)</w:t>
      </w:r>
    </w:p>
    <w:p w:rsidR="00637CFD" w:rsidRPr="008132A8" w:rsidRDefault="00637CFD" w:rsidP="00637CFD">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637CFD" w:rsidRPr="008132A8" w:rsidRDefault="00637CFD" w:rsidP="00637CFD">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637CFD" w:rsidRPr="008132A8" w:rsidRDefault="00637CFD" w:rsidP="00637CFD">
      <w:pPr>
        <w:widowControl w:val="0"/>
        <w:autoSpaceDE w:val="0"/>
        <w:autoSpaceDN w:val="0"/>
        <w:adjustRightInd w:val="0"/>
        <w:jc w:val="both"/>
      </w:pPr>
    </w:p>
    <w:p w:rsidR="00637CFD" w:rsidRPr="008132A8" w:rsidRDefault="00637CFD" w:rsidP="00637CFD">
      <w:pPr>
        <w:widowControl w:val="0"/>
        <w:autoSpaceDE w:val="0"/>
        <w:autoSpaceDN w:val="0"/>
        <w:adjustRightInd w:val="0"/>
        <w:jc w:val="center"/>
        <w:rPr>
          <w:b/>
          <w:bCs/>
        </w:rPr>
      </w:pPr>
      <w:r w:rsidRPr="008132A8">
        <w:rPr>
          <w:b/>
          <w:bCs/>
        </w:rPr>
        <w:t>3.  ПРАВА И ОБЯЗАННОСТИ АРЕНДОДАТЕЛЯ</w:t>
      </w:r>
    </w:p>
    <w:p w:rsidR="00637CFD" w:rsidRPr="008132A8" w:rsidRDefault="00637CFD" w:rsidP="00637CFD">
      <w:pPr>
        <w:widowControl w:val="0"/>
        <w:autoSpaceDE w:val="0"/>
        <w:autoSpaceDN w:val="0"/>
        <w:adjustRightInd w:val="0"/>
        <w:jc w:val="both"/>
        <w:rPr>
          <w:bCs/>
        </w:rPr>
      </w:pPr>
    </w:p>
    <w:p w:rsidR="00637CFD" w:rsidRPr="008132A8" w:rsidRDefault="00637CFD" w:rsidP="00637CFD">
      <w:pPr>
        <w:widowControl w:val="0"/>
        <w:autoSpaceDE w:val="0"/>
        <w:autoSpaceDN w:val="0"/>
        <w:adjustRightInd w:val="0"/>
        <w:jc w:val="both"/>
        <w:rPr>
          <w:bCs/>
        </w:rPr>
      </w:pPr>
      <w:r w:rsidRPr="008132A8">
        <w:rPr>
          <w:bCs/>
        </w:rPr>
        <w:t>3.1.  Арендодатель обязан:</w:t>
      </w:r>
    </w:p>
    <w:p w:rsidR="00637CFD" w:rsidRPr="008132A8" w:rsidRDefault="00637CFD" w:rsidP="00637CFD">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637CFD" w:rsidRPr="008132A8" w:rsidRDefault="00637CFD" w:rsidP="00637CFD">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637CFD" w:rsidRPr="008132A8" w:rsidRDefault="00637CFD" w:rsidP="00637CFD">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637CFD" w:rsidRPr="008132A8" w:rsidRDefault="00637CFD" w:rsidP="00637CFD">
      <w:pPr>
        <w:widowControl w:val="0"/>
        <w:autoSpaceDE w:val="0"/>
        <w:autoSpaceDN w:val="0"/>
        <w:adjustRightInd w:val="0"/>
        <w:jc w:val="both"/>
        <w:rPr>
          <w:bCs/>
        </w:rPr>
      </w:pPr>
      <w:r w:rsidRPr="008132A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637CFD" w:rsidRPr="008132A8" w:rsidRDefault="00637CFD" w:rsidP="00637CFD">
      <w:pPr>
        <w:widowControl w:val="0"/>
        <w:autoSpaceDE w:val="0"/>
        <w:autoSpaceDN w:val="0"/>
        <w:adjustRightInd w:val="0"/>
        <w:jc w:val="both"/>
        <w:rPr>
          <w:bCs/>
        </w:rPr>
      </w:pPr>
      <w:r w:rsidRPr="008132A8">
        <w:rPr>
          <w:bCs/>
        </w:rPr>
        <w:t>3.2.  Арендодатель имеет право:</w:t>
      </w:r>
    </w:p>
    <w:p w:rsidR="00637CFD" w:rsidRPr="008132A8" w:rsidRDefault="00637CFD" w:rsidP="00637CFD">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637CFD" w:rsidRPr="008132A8" w:rsidRDefault="00637CFD" w:rsidP="00637CFD">
      <w:pPr>
        <w:widowControl w:val="0"/>
        <w:autoSpaceDE w:val="0"/>
        <w:autoSpaceDN w:val="0"/>
        <w:adjustRightInd w:val="0"/>
        <w:jc w:val="both"/>
        <w:rPr>
          <w:bCs/>
        </w:rPr>
      </w:pPr>
      <w:r w:rsidRPr="008132A8">
        <w:rPr>
          <w:bCs/>
        </w:rPr>
        <w:t>3.2.2.  Осуществлять контроль за использованием и охраной Участка.</w:t>
      </w:r>
    </w:p>
    <w:p w:rsidR="00637CFD" w:rsidRPr="008132A8" w:rsidRDefault="00637CFD" w:rsidP="00637CFD">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637CFD" w:rsidRPr="008132A8" w:rsidRDefault="00637CFD" w:rsidP="00637CFD">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637CFD" w:rsidRPr="008132A8" w:rsidRDefault="00637CFD" w:rsidP="00637CFD">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637CFD" w:rsidRPr="008132A8" w:rsidRDefault="00637CFD" w:rsidP="00637CFD">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637CFD" w:rsidRPr="008132A8" w:rsidRDefault="00637CFD" w:rsidP="00637CFD">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637CFD" w:rsidRPr="008132A8" w:rsidRDefault="00637CFD" w:rsidP="00637CFD">
      <w:pPr>
        <w:widowControl w:val="0"/>
        <w:autoSpaceDE w:val="0"/>
        <w:ind w:right="-15"/>
        <w:jc w:val="both"/>
      </w:pPr>
      <w:r w:rsidRPr="008132A8">
        <w:t>г) невнесение арендной платы в течение одного квартала;</w:t>
      </w:r>
    </w:p>
    <w:p w:rsidR="00637CFD" w:rsidRPr="008132A8" w:rsidRDefault="00637CFD" w:rsidP="00637CFD">
      <w:pPr>
        <w:widowControl w:val="0"/>
        <w:tabs>
          <w:tab w:val="left" w:pos="600"/>
        </w:tabs>
        <w:autoSpaceDE w:val="0"/>
        <w:ind w:right="-15"/>
        <w:jc w:val="both"/>
      </w:pPr>
      <w:r w:rsidRPr="008132A8">
        <w:t xml:space="preserve">        д) использование Участка способами, ухудшающими его качественные характеристики и экологическую обстановку;</w:t>
      </w:r>
    </w:p>
    <w:p w:rsidR="00637CFD" w:rsidRPr="008132A8" w:rsidRDefault="00637CFD" w:rsidP="00637CFD">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637CFD" w:rsidRPr="008132A8" w:rsidRDefault="00637CFD" w:rsidP="00637CFD">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637CFD" w:rsidRPr="008132A8" w:rsidRDefault="00637CFD" w:rsidP="00637CFD">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637CFD" w:rsidRPr="008132A8" w:rsidRDefault="00637CFD" w:rsidP="00637CFD">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637CFD" w:rsidRPr="008132A8" w:rsidRDefault="00637CFD" w:rsidP="00637CFD">
      <w:pPr>
        <w:widowControl w:val="0"/>
        <w:tabs>
          <w:tab w:val="left" w:pos="600"/>
        </w:tabs>
        <w:autoSpaceDE w:val="0"/>
        <w:ind w:right="-15"/>
        <w:jc w:val="both"/>
      </w:pPr>
    </w:p>
    <w:p w:rsidR="00637CFD" w:rsidRPr="008132A8" w:rsidRDefault="00637CFD" w:rsidP="00637CFD">
      <w:pPr>
        <w:widowControl w:val="0"/>
        <w:autoSpaceDE w:val="0"/>
        <w:ind w:right="-15"/>
        <w:jc w:val="center"/>
      </w:pPr>
      <w:r w:rsidRPr="008132A8">
        <w:rPr>
          <w:b/>
          <w:bCs/>
        </w:rPr>
        <w:t>4. ПРАВА И ОБЯЗАННОСТИ АРЕНДАТОРА</w:t>
      </w:r>
    </w:p>
    <w:p w:rsidR="00637CFD" w:rsidRPr="008132A8" w:rsidRDefault="00637CFD" w:rsidP="00637CFD">
      <w:pPr>
        <w:widowControl w:val="0"/>
        <w:tabs>
          <w:tab w:val="left" w:pos="720"/>
        </w:tabs>
        <w:autoSpaceDE w:val="0"/>
        <w:ind w:right="-15"/>
        <w:rPr>
          <w:bCs/>
          <w:iCs/>
        </w:rPr>
      </w:pPr>
    </w:p>
    <w:p w:rsidR="00637CFD" w:rsidRPr="008132A8" w:rsidRDefault="00637CFD" w:rsidP="00637CFD">
      <w:pPr>
        <w:widowControl w:val="0"/>
        <w:tabs>
          <w:tab w:val="left" w:pos="720"/>
        </w:tabs>
        <w:autoSpaceDE w:val="0"/>
        <w:ind w:right="-15"/>
        <w:rPr>
          <w:b/>
          <w:bCs/>
        </w:rPr>
      </w:pPr>
      <w:r w:rsidRPr="008132A8">
        <w:rPr>
          <w:bCs/>
          <w:iCs/>
        </w:rPr>
        <w:t>4.1.Арендатор обязан:</w:t>
      </w:r>
    </w:p>
    <w:p w:rsidR="00637CFD" w:rsidRPr="008132A8" w:rsidRDefault="00637CFD" w:rsidP="00637CFD">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637CFD" w:rsidRPr="008132A8" w:rsidRDefault="00637CFD" w:rsidP="00637CFD">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637CFD" w:rsidRPr="008132A8" w:rsidRDefault="00637CFD" w:rsidP="00637CFD">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637CFD" w:rsidRPr="008132A8" w:rsidRDefault="00637CFD" w:rsidP="00637CFD">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637CFD" w:rsidRPr="008132A8" w:rsidRDefault="00637CFD" w:rsidP="00637CFD">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637CFD" w:rsidRPr="008132A8" w:rsidRDefault="00637CFD" w:rsidP="00637CFD">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637CFD" w:rsidRPr="008132A8" w:rsidRDefault="00637CFD" w:rsidP="00637CFD">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637CFD" w:rsidRPr="008132A8" w:rsidRDefault="00637CFD" w:rsidP="00637CFD">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637CFD" w:rsidRPr="008132A8" w:rsidRDefault="00637CFD" w:rsidP="00637CFD">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637CFD" w:rsidRPr="008132A8" w:rsidRDefault="00637CFD" w:rsidP="00637CFD">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637CFD" w:rsidRPr="008132A8" w:rsidRDefault="00637CFD" w:rsidP="00637CFD">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637CFD" w:rsidRPr="008132A8" w:rsidRDefault="00637CFD" w:rsidP="00637CFD">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637CFD" w:rsidRPr="008132A8" w:rsidRDefault="00637CFD" w:rsidP="00637CFD">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637CFD" w:rsidRPr="008132A8" w:rsidRDefault="00637CFD" w:rsidP="00637CFD">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637CFD" w:rsidRPr="008132A8" w:rsidRDefault="00637CFD" w:rsidP="00637CFD">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637CFD" w:rsidRPr="008132A8" w:rsidRDefault="00637CFD" w:rsidP="00637CFD">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637CFD" w:rsidRPr="008132A8" w:rsidRDefault="00637CFD" w:rsidP="00637CFD">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637CFD" w:rsidRPr="008132A8" w:rsidRDefault="00637CFD" w:rsidP="00637CFD">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37CFD" w:rsidRPr="008132A8" w:rsidRDefault="00637CFD" w:rsidP="00637CFD">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637CFD" w:rsidRPr="008132A8" w:rsidRDefault="00637CFD" w:rsidP="00637CFD">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637CFD" w:rsidRPr="008132A8" w:rsidRDefault="00637CFD" w:rsidP="00637CFD">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637CFD" w:rsidRPr="008132A8" w:rsidRDefault="00637CFD" w:rsidP="00637CFD">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637CFD" w:rsidRPr="008132A8" w:rsidRDefault="00637CFD" w:rsidP="00637CFD">
      <w:pPr>
        <w:widowControl w:val="0"/>
        <w:autoSpaceDE w:val="0"/>
        <w:ind w:right="-15"/>
        <w:jc w:val="both"/>
      </w:pPr>
      <w:r w:rsidRPr="008132A8">
        <w:rPr>
          <w:bCs/>
        </w:rPr>
        <w:t>4.1.23.</w:t>
      </w:r>
      <w:r w:rsidRPr="008132A8">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637CFD" w:rsidRPr="008132A8" w:rsidRDefault="00637CFD" w:rsidP="00637CFD">
      <w:pPr>
        <w:widowControl w:val="0"/>
        <w:autoSpaceDE w:val="0"/>
        <w:ind w:right="-15"/>
        <w:jc w:val="both"/>
      </w:pPr>
      <w:r w:rsidRPr="008132A8">
        <w:rPr>
          <w:bCs/>
        </w:rPr>
        <w:t>4.1.24.</w:t>
      </w:r>
      <w:r w:rsidRPr="008132A8">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637CFD" w:rsidRPr="008132A8" w:rsidRDefault="00637CFD" w:rsidP="00637CFD">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637CFD" w:rsidRPr="008132A8" w:rsidRDefault="00637CFD" w:rsidP="00637CFD">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637CFD" w:rsidRPr="008132A8" w:rsidRDefault="00637CFD" w:rsidP="00637CFD">
      <w:pPr>
        <w:widowControl w:val="0"/>
        <w:autoSpaceDE w:val="0"/>
        <w:ind w:right="-15"/>
        <w:jc w:val="both"/>
      </w:pPr>
      <w:r w:rsidRPr="008132A8">
        <w:rPr>
          <w:bCs/>
        </w:rPr>
        <w:t>4.1.27.</w:t>
      </w:r>
      <w:r w:rsidRPr="008132A8">
        <w:t xml:space="preserve"> Нести другие обязанности, установленные законодательством Российской Федерации.</w:t>
      </w:r>
    </w:p>
    <w:p w:rsidR="00637CFD" w:rsidRPr="008132A8" w:rsidRDefault="00637CFD" w:rsidP="00637CFD">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637CFD" w:rsidRPr="008132A8" w:rsidRDefault="00637CFD" w:rsidP="00637CFD">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637CFD" w:rsidRPr="008132A8" w:rsidRDefault="00637CFD" w:rsidP="00637CFD">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637CFD" w:rsidRPr="008132A8" w:rsidRDefault="00637CFD" w:rsidP="00637CFD">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637CFD" w:rsidRPr="008132A8" w:rsidRDefault="00637CFD" w:rsidP="00637CFD">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637CFD" w:rsidRPr="008132A8" w:rsidRDefault="00637CFD" w:rsidP="00637CFD">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37CFD" w:rsidRPr="008132A8" w:rsidRDefault="00637CFD" w:rsidP="00637CFD">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637CFD" w:rsidRPr="008132A8" w:rsidRDefault="00637CFD" w:rsidP="00637CFD">
      <w:pPr>
        <w:widowControl w:val="0"/>
        <w:autoSpaceDE w:val="0"/>
        <w:ind w:right="-15"/>
        <w:jc w:val="both"/>
      </w:pPr>
      <w:r w:rsidRPr="008132A8">
        <w:t>а) Арендодатель создает препятствия в использовании Участка;</w:t>
      </w:r>
    </w:p>
    <w:p w:rsidR="00637CFD" w:rsidRPr="008132A8" w:rsidRDefault="00637CFD" w:rsidP="00637CFD">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637CFD" w:rsidRPr="008132A8" w:rsidRDefault="00637CFD" w:rsidP="00637CFD">
      <w:pPr>
        <w:widowControl w:val="0"/>
        <w:autoSpaceDE w:val="0"/>
        <w:ind w:right="-15"/>
        <w:jc w:val="both"/>
        <w:rPr>
          <w:bCs/>
          <w:iCs/>
        </w:rPr>
      </w:pPr>
      <w:r w:rsidRPr="008132A8">
        <w:rPr>
          <w:bCs/>
        </w:rPr>
        <w:t>4.3.</w:t>
      </w:r>
      <w:r w:rsidRPr="008132A8">
        <w:rPr>
          <w:bCs/>
          <w:iCs/>
        </w:rPr>
        <w:t xml:space="preserve"> Арендатор не вправе:</w:t>
      </w:r>
    </w:p>
    <w:p w:rsidR="00637CFD" w:rsidRPr="008132A8" w:rsidRDefault="00637CFD" w:rsidP="00637CFD">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637CFD" w:rsidRPr="008132A8" w:rsidRDefault="00637CFD" w:rsidP="00637CFD">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637CFD" w:rsidRPr="008132A8" w:rsidRDefault="00637CFD" w:rsidP="00637CFD">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637CFD" w:rsidRPr="008132A8" w:rsidRDefault="00637CFD" w:rsidP="00637CFD">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637CFD" w:rsidRPr="008132A8" w:rsidRDefault="00637CFD" w:rsidP="00637CFD">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37CFD" w:rsidRPr="008132A8" w:rsidRDefault="00637CFD" w:rsidP="00637CFD">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637CFD" w:rsidRPr="008132A8" w:rsidRDefault="00637CFD" w:rsidP="00637CFD">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637CFD" w:rsidRPr="008132A8" w:rsidRDefault="00637CFD" w:rsidP="00637CFD">
      <w:pPr>
        <w:widowControl w:val="0"/>
        <w:autoSpaceDE w:val="0"/>
        <w:ind w:right="-15"/>
        <w:jc w:val="center"/>
        <w:rPr>
          <w:b/>
          <w:bCs/>
        </w:rPr>
      </w:pPr>
    </w:p>
    <w:p w:rsidR="00637CFD" w:rsidRPr="008132A8" w:rsidRDefault="00637CFD" w:rsidP="00637CFD">
      <w:pPr>
        <w:widowControl w:val="0"/>
        <w:autoSpaceDE w:val="0"/>
        <w:ind w:right="-15"/>
        <w:jc w:val="center"/>
        <w:rPr>
          <w:b/>
          <w:bCs/>
        </w:rPr>
      </w:pPr>
      <w:r w:rsidRPr="008132A8">
        <w:rPr>
          <w:b/>
          <w:bCs/>
        </w:rPr>
        <w:t>5. ОТВЕТСТВЕННОСТЬ СТОРОН</w:t>
      </w:r>
    </w:p>
    <w:p w:rsidR="00637CFD" w:rsidRPr="008132A8" w:rsidRDefault="00637CFD" w:rsidP="00637CFD">
      <w:pPr>
        <w:widowControl w:val="0"/>
        <w:autoSpaceDE w:val="0"/>
        <w:ind w:right="-15"/>
        <w:jc w:val="both"/>
        <w:rPr>
          <w:bCs/>
        </w:rPr>
      </w:pPr>
    </w:p>
    <w:p w:rsidR="00637CFD" w:rsidRPr="008132A8" w:rsidRDefault="00637CFD" w:rsidP="00637CFD">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637CFD" w:rsidRPr="008132A8" w:rsidRDefault="00637CFD" w:rsidP="00637CFD">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637CFD" w:rsidRPr="008132A8" w:rsidRDefault="00637CFD" w:rsidP="00637CFD">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637CFD" w:rsidRPr="008132A8" w:rsidRDefault="00637CFD" w:rsidP="00637CFD">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637CFD" w:rsidRPr="008132A8" w:rsidRDefault="00637CFD" w:rsidP="00637CFD">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637CFD" w:rsidRPr="008132A8" w:rsidRDefault="00637CFD" w:rsidP="00637CFD">
      <w:pPr>
        <w:widowControl w:val="0"/>
        <w:autoSpaceDE w:val="0"/>
        <w:ind w:right="-15"/>
        <w:jc w:val="both"/>
      </w:pPr>
    </w:p>
    <w:p w:rsidR="00637CFD" w:rsidRPr="008132A8" w:rsidRDefault="00637CFD" w:rsidP="00637CFD">
      <w:pPr>
        <w:widowControl w:val="0"/>
        <w:autoSpaceDE w:val="0"/>
        <w:ind w:right="-15"/>
        <w:jc w:val="both"/>
      </w:pPr>
    </w:p>
    <w:p w:rsidR="00637CFD" w:rsidRPr="008132A8" w:rsidRDefault="00637CFD" w:rsidP="00637CFD">
      <w:pPr>
        <w:widowControl w:val="0"/>
        <w:tabs>
          <w:tab w:val="left" w:pos="585"/>
        </w:tabs>
        <w:autoSpaceDE w:val="0"/>
        <w:ind w:right="-15"/>
        <w:jc w:val="center"/>
        <w:rPr>
          <w:b/>
          <w:bCs/>
        </w:rPr>
      </w:pPr>
      <w:r w:rsidRPr="008132A8">
        <w:rPr>
          <w:b/>
          <w:bCs/>
        </w:rPr>
        <w:t>6. РАССМОТРЕНИЕ И УРЕГУЛИРОВАНИЕ СПОРОВ</w:t>
      </w:r>
    </w:p>
    <w:p w:rsidR="00637CFD" w:rsidRPr="008132A8" w:rsidRDefault="00637CFD" w:rsidP="00637CFD">
      <w:pPr>
        <w:widowControl w:val="0"/>
        <w:tabs>
          <w:tab w:val="left" w:pos="585"/>
        </w:tabs>
        <w:autoSpaceDE w:val="0"/>
        <w:ind w:right="-15"/>
        <w:jc w:val="both"/>
        <w:rPr>
          <w:bCs/>
        </w:rPr>
      </w:pPr>
    </w:p>
    <w:p w:rsidR="00637CFD" w:rsidRPr="008132A8" w:rsidRDefault="00637CFD" w:rsidP="00637CFD">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637CFD" w:rsidRPr="008132A8" w:rsidRDefault="00637CFD" w:rsidP="00637CFD">
      <w:pPr>
        <w:widowControl w:val="0"/>
        <w:tabs>
          <w:tab w:val="left" w:pos="585"/>
        </w:tabs>
        <w:autoSpaceDE w:val="0"/>
        <w:ind w:right="-15"/>
        <w:jc w:val="both"/>
      </w:pPr>
    </w:p>
    <w:p w:rsidR="00637CFD" w:rsidRPr="008132A8" w:rsidRDefault="00637CFD" w:rsidP="00637CFD">
      <w:pPr>
        <w:widowControl w:val="0"/>
        <w:autoSpaceDE w:val="0"/>
        <w:ind w:right="-15"/>
        <w:jc w:val="center"/>
        <w:rPr>
          <w:b/>
          <w:bCs/>
        </w:rPr>
      </w:pPr>
      <w:r w:rsidRPr="008132A8">
        <w:rPr>
          <w:b/>
          <w:bCs/>
        </w:rPr>
        <w:t>7. СРОК ДЕЙСТВИЯ ДОГОВОРА</w:t>
      </w:r>
    </w:p>
    <w:p w:rsidR="00637CFD" w:rsidRPr="008132A8" w:rsidRDefault="00637CFD" w:rsidP="00637CFD">
      <w:pPr>
        <w:widowControl w:val="0"/>
        <w:autoSpaceDE w:val="0"/>
        <w:ind w:right="-15"/>
        <w:jc w:val="both"/>
        <w:rPr>
          <w:bCs/>
        </w:rPr>
      </w:pPr>
    </w:p>
    <w:p w:rsidR="00637CFD" w:rsidRPr="008132A8" w:rsidRDefault="00637CFD" w:rsidP="00637CFD">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637CFD" w:rsidRPr="008132A8" w:rsidRDefault="00637CFD" w:rsidP="00637CFD">
      <w:pPr>
        <w:widowControl w:val="0"/>
        <w:autoSpaceDE w:val="0"/>
        <w:ind w:right="-15"/>
        <w:rPr>
          <w:i/>
          <w:color w:val="333399"/>
          <w:u w:val="single"/>
        </w:rPr>
      </w:pPr>
      <w:r w:rsidRPr="008132A8">
        <w:rPr>
          <w:bCs/>
        </w:rPr>
        <w:t xml:space="preserve">7.2.  </w:t>
      </w:r>
      <w:r w:rsidRPr="008132A8">
        <w:t xml:space="preserve">Договор действует в течение </w:t>
      </w:r>
      <w:r>
        <w:t>5</w:t>
      </w:r>
      <w:r w:rsidRPr="008132A8">
        <w:t xml:space="preserve"> (</w:t>
      </w:r>
      <w:r>
        <w:t>пяти</w:t>
      </w:r>
      <w:r w:rsidRPr="008132A8">
        <w:t>) лет</w:t>
      </w:r>
      <w:r w:rsidRPr="008132A8">
        <w:rPr>
          <w:i/>
        </w:rPr>
        <w:t>,</w:t>
      </w:r>
      <w:r w:rsidRPr="008132A8">
        <w:t xml:space="preserve"> сроком до</w:t>
      </w:r>
      <w:r w:rsidRPr="008132A8">
        <w:rPr>
          <w:i/>
        </w:rPr>
        <w:t xml:space="preserve"> </w:t>
      </w:r>
      <w:r>
        <w:rPr>
          <w:b/>
          <w:i/>
          <w:u w:val="single"/>
        </w:rPr>
        <w:t>___________ 2024</w:t>
      </w:r>
      <w:r w:rsidRPr="008132A8">
        <w:rPr>
          <w:b/>
          <w:i/>
          <w:u w:val="single"/>
        </w:rPr>
        <w:t xml:space="preserve"> года.</w:t>
      </w:r>
    </w:p>
    <w:p w:rsidR="00637CFD" w:rsidRPr="008132A8" w:rsidRDefault="00637CFD" w:rsidP="00637CFD">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637CFD" w:rsidRPr="008132A8" w:rsidRDefault="00637CFD" w:rsidP="00637CFD">
      <w:pPr>
        <w:widowControl w:val="0"/>
        <w:autoSpaceDE w:val="0"/>
        <w:ind w:right="-15"/>
        <w:jc w:val="center"/>
        <w:rPr>
          <w:b/>
          <w:bCs/>
        </w:rPr>
      </w:pPr>
    </w:p>
    <w:p w:rsidR="00637CFD" w:rsidRPr="008132A8" w:rsidRDefault="00637CFD" w:rsidP="00637CFD">
      <w:pPr>
        <w:widowControl w:val="0"/>
        <w:autoSpaceDE w:val="0"/>
        <w:ind w:right="-15"/>
        <w:jc w:val="center"/>
        <w:rPr>
          <w:b/>
          <w:bCs/>
        </w:rPr>
      </w:pPr>
      <w:r w:rsidRPr="008132A8">
        <w:rPr>
          <w:b/>
          <w:bCs/>
        </w:rPr>
        <w:t>8.  ПРЕКРАЩЕНИЕ ДЕЙСТВИЯ ДОГОВОРА</w:t>
      </w:r>
    </w:p>
    <w:p w:rsidR="00637CFD" w:rsidRPr="008132A8" w:rsidRDefault="00637CFD" w:rsidP="00637CFD">
      <w:pPr>
        <w:widowControl w:val="0"/>
        <w:autoSpaceDE w:val="0"/>
        <w:ind w:right="-15"/>
        <w:jc w:val="both"/>
        <w:rPr>
          <w:bCs/>
        </w:rPr>
      </w:pPr>
    </w:p>
    <w:p w:rsidR="00637CFD" w:rsidRPr="008132A8" w:rsidRDefault="00637CFD" w:rsidP="00637CFD">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637CFD" w:rsidRPr="008132A8" w:rsidRDefault="00637CFD" w:rsidP="00637CFD">
      <w:pPr>
        <w:widowControl w:val="0"/>
        <w:autoSpaceDE w:val="0"/>
        <w:ind w:right="-15"/>
        <w:jc w:val="both"/>
      </w:pPr>
      <w:r w:rsidRPr="008132A8">
        <w:rPr>
          <w:bCs/>
        </w:rPr>
        <w:t>8.2.</w:t>
      </w:r>
      <w:r w:rsidRPr="008132A8">
        <w:rPr>
          <w:b/>
          <w:bCs/>
        </w:rPr>
        <w:t xml:space="preserve"> </w:t>
      </w:r>
      <w:r w:rsidRPr="008132A8">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637CFD" w:rsidRPr="008132A8" w:rsidRDefault="00637CFD" w:rsidP="00637CFD">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637CFD" w:rsidRPr="008132A8" w:rsidRDefault="00637CFD" w:rsidP="00637CFD">
      <w:pPr>
        <w:widowControl w:val="0"/>
        <w:tabs>
          <w:tab w:val="left" w:pos="720"/>
        </w:tabs>
        <w:autoSpaceDE w:val="0"/>
        <w:ind w:right="-15"/>
        <w:jc w:val="both"/>
      </w:pPr>
      <w:r w:rsidRPr="008132A8">
        <w:rPr>
          <w:bCs/>
        </w:rPr>
        <w:t>8.</w:t>
      </w:r>
      <w:r w:rsidRPr="008132A8">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637CFD" w:rsidRPr="008132A8" w:rsidRDefault="00637CFD" w:rsidP="00637CFD">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637CFD" w:rsidRPr="008132A8" w:rsidRDefault="00637CFD" w:rsidP="00637CFD">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637CFD" w:rsidRPr="008132A8" w:rsidRDefault="00637CFD" w:rsidP="00637CFD">
      <w:pPr>
        <w:widowControl w:val="0"/>
        <w:tabs>
          <w:tab w:val="left" w:pos="720"/>
        </w:tabs>
        <w:autoSpaceDE w:val="0"/>
        <w:ind w:right="-15"/>
        <w:jc w:val="both"/>
        <w:rPr>
          <w:bCs/>
        </w:rPr>
      </w:pPr>
      <w:r w:rsidRPr="008132A8">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rsidR="00637CFD" w:rsidRPr="008132A8" w:rsidRDefault="00637CFD" w:rsidP="00637CFD">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637CFD" w:rsidRPr="008132A8" w:rsidRDefault="00637CFD" w:rsidP="00637CFD">
      <w:pPr>
        <w:widowControl w:val="0"/>
        <w:tabs>
          <w:tab w:val="left" w:pos="720"/>
        </w:tabs>
        <w:autoSpaceDE w:val="0"/>
        <w:ind w:right="-15"/>
        <w:jc w:val="both"/>
        <w:rPr>
          <w:bCs/>
        </w:rPr>
      </w:pPr>
    </w:p>
    <w:p w:rsidR="00637CFD" w:rsidRPr="008132A8" w:rsidRDefault="00637CFD" w:rsidP="00637CFD">
      <w:pPr>
        <w:widowControl w:val="0"/>
        <w:tabs>
          <w:tab w:val="left" w:pos="720"/>
        </w:tabs>
        <w:autoSpaceDE w:val="0"/>
        <w:ind w:right="-15"/>
        <w:jc w:val="center"/>
        <w:rPr>
          <w:b/>
          <w:bCs/>
        </w:rPr>
      </w:pPr>
      <w:r w:rsidRPr="008132A8">
        <w:rPr>
          <w:b/>
          <w:bCs/>
        </w:rPr>
        <w:t>9. ИЗМЕНЕНИЕ  ДОГОВОРА</w:t>
      </w:r>
    </w:p>
    <w:p w:rsidR="00637CFD" w:rsidRPr="008132A8" w:rsidRDefault="00637CFD" w:rsidP="00637CFD">
      <w:pPr>
        <w:widowControl w:val="0"/>
        <w:autoSpaceDE w:val="0"/>
        <w:ind w:right="-15"/>
        <w:jc w:val="both"/>
        <w:rPr>
          <w:bCs/>
        </w:rPr>
      </w:pPr>
    </w:p>
    <w:p w:rsidR="00637CFD" w:rsidRPr="008132A8" w:rsidRDefault="00637CFD" w:rsidP="00637CFD">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637CFD" w:rsidRPr="008132A8" w:rsidRDefault="00637CFD" w:rsidP="00637CFD">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637CFD" w:rsidRPr="008132A8" w:rsidRDefault="00637CFD" w:rsidP="00637CFD">
      <w:pPr>
        <w:widowControl w:val="0"/>
        <w:autoSpaceDE w:val="0"/>
        <w:ind w:right="-15"/>
        <w:jc w:val="both"/>
      </w:pPr>
    </w:p>
    <w:p w:rsidR="00637CFD" w:rsidRPr="008132A8" w:rsidRDefault="00637CFD" w:rsidP="00637CFD">
      <w:pPr>
        <w:widowControl w:val="0"/>
        <w:autoSpaceDE w:val="0"/>
        <w:ind w:right="-15"/>
        <w:jc w:val="center"/>
        <w:rPr>
          <w:b/>
          <w:bCs/>
        </w:rPr>
      </w:pPr>
      <w:r w:rsidRPr="008132A8">
        <w:rPr>
          <w:b/>
          <w:bCs/>
        </w:rPr>
        <w:t>10.  ОСОБЫЕ УСЛОВИЯ</w:t>
      </w:r>
    </w:p>
    <w:p w:rsidR="00637CFD" w:rsidRPr="008132A8" w:rsidRDefault="00637CFD" w:rsidP="00637CFD">
      <w:pPr>
        <w:widowControl w:val="0"/>
        <w:autoSpaceDE w:val="0"/>
        <w:ind w:right="-15"/>
        <w:jc w:val="both"/>
      </w:pPr>
    </w:p>
    <w:p w:rsidR="00637CFD" w:rsidRPr="008132A8" w:rsidRDefault="00637CFD" w:rsidP="00637CFD">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637CFD" w:rsidRPr="008132A8" w:rsidRDefault="00637CFD" w:rsidP="00637CFD">
      <w:pPr>
        <w:widowControl w:val="0"/>
        <w:autoSpaceDE w:val="0"/>
        <w:ind w:right="-15"/>
        <w:jc w:val="both"/>
      </w:pPr>
      <w:r w:rsidRPr="008132A8">
        <w:t>10.2. Срок действия договора субаренды не может превышать срока действия Договора.</w:t>
      </w:r>
    </w:p>
    <w:p w:rsidR="00637CFD" w:rsidRPr="008132A8" w:rsidRDefault="00637CFD" w:rsidP="00637CFD">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637CFD" w:rsidRPr="008132A8" w:rsidRDefault="00637CFD" w:rsidP="00637CFD">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w:t>
      </w:r>
      <w:r w:rsidRPr="008132A8">
        <w:rPr>
          <w:color w:val="333399"/>
        </w:rPr>
        <w:t>в десятидневный срок.</w:t>
      </w:r>
    </w:p>
    <w:p w:rsidR="00637CFD" w:rsidRDefault="00637CFD" w:rsidP="00637CFD">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637CFD" w:rsidRPr="00BD662B" w:rsidRDefault="00637CFD" w:rsidP="003D5346">
      <w:pPr>
        <w:ind w:right="-1"/>
        <w:jc w:val="both"/>
        <w:rPr>
          <w:color w:val="000000"/>
        </w:rPr>
      </w:pPr>
      <w:r>
        <w:t xml:space="preserve">10.6. </w:t>
      </w:r>
      <w:r w:rsidRPr="00C0557A">
        <w:rPr>
          <w:color w:val="000000"/>
        </w:rPr>
        <w:t xml:space="preserve">Использовать земельный участок в соответствии с </w:t>
      </w:r>
      <w:r w:rsidRPr="00C0557A">
        <w:t>ограничениями и обременениями, установ</w:t>
      </w:r>
      <w:r>
        <w:t xml:space="preserve">ленными для земельных участков расположенных, </w:t>
      </w:r>
      <w:r>
        <w:rPr>
          <w:color w:val="000000"/>
        </w:rPr>
        <w:t>частично в</w:t>
      </w:r>
      <w:r w:rsidRPr="00BD662B">
        <w:rPr>
          <w:color w:val="000000"/>
        </w:rPr>
        <w:t xml:space="preserve"> границах </w:t>
      </w:r>
      <w:r>
        <w:rPr>
          <w:color w:val="000000"/>
        </w:rPr>
        <w:t xml:space="preserve">прибрежной защитной полосы реки </w:t>
      </w:r>
      <w:proofErr w:type="spellStart"/>
      <w:r>
        <w:rPr>
          <w:color w:val="000000"/>
        </w:rPr>
        <w:t>Псекупс</w:t>
      </w:r>
      <w:proofErr w:type="spellEnd"/>
      <w:r>
        <w:rPr>
          <w:color w:val="000000"/>
        </w:rPr>
        <w:t xml:space="preserve">, в границах водоохраной зоны реки </w:t>
      </w:r>
      <w:proofErr w:type="spellStart"/>
      <w:r>
        <w:rPr>
          <w:color w:val="000000"/>
        </w:rPr>
        <w:t>Псекупс</w:t>
      </w:r>
      <w:proofErr w:type="spellEnd"/>
      <w:r>
        <w:rPr>
          <w:color w:val="000000"/>
        </w:rPr>
        <w:t xml:space="preserve">, в границах </w:t>
      </w:r>
      <w:proofErr w:type="spellStart"/>
      <w:r>
        <w:rPr>
          <w:color w:val="000000"/>
        </w:rPr>
        <w:t>утвержденных</w:t>
      </w:r>
      <w:proofErr w:type="spellEnd"/>
      <w:r>
        <w:rPr>
          <w:color w:val="000000"/>
        </w:rPr>
        <w:t xml:space="preserve"> </w:t>
      </w:r>
      <w:proofErr w:type="spellStart"/>
      <w:r>
        <w:rPr>
          <w:color w:val="000000"/>
        </w:rPr>
        <w:t>ЗСО</w:t>
      </w:r>
      <w:proofErr w:type="spellEnd"/>
      <w:r>
        <w:rPr>
          <w:color w:val="000000"/>
        </w:rPr>
        <w:t xml:space="preserve"> </w:t>
      </w:r>
      <w:proofErr w:type="spellStart"/>
      <w:r>
        <w:rPr>
          <w:color w:val="000000"/>
        </w:rPr>
        <w:t>артскважин</w:t>
      </w:r>
      <w:proofErr w:type="spellEnd"/>
      <w:r>
        <w:rPr>
          <w:color w:val="000000"/>
        </w:rPr>
        <w:t xml:space="preserve"> </w:t>
      </w:r>
      <w:r>
        <w:rPr>
          <w:color w:val="000000"/>
          <w:lang w:val="en-US"/>
        </w:rPr>
        <w:t>III</w:t>
      </w:r>
      <w:r>
        <w:rPr>
          <w:color w:val="000000"/>
        </w:rPr>
        <w:t xml:space="preserve"> пояса, частично в границах зоны затопления Р=1%, в границах зоны затопления (Горизонт воды 0,5% обеспеченности).</w:t>
      </w:r>
    </w:p>
    <w:p w:rsidR="00637CFD" w:rsidRPr="008132A8" w:rsidRDefault="00637CFD" w:rsidP="00637CFD">
      <w:pPr>
        <w:ind w:right="-1"/>
        <w:jc w:val="both"/>
      </w:pPr>
    </w:p>
    <w:p w:rsidR="00637CFD" w:rsidRPr="008132A8" w:rsidRDefault="00637CFD" w:rsidP="00637CFD">
      <w:pPr>
        <w:widowControl w:val="0"/>
        <w:autoSpaceDE w:val="0"/>
        <w:ind w:right="-15"/>
        <w:jc w:val="both"/>
        <w:rPr>
          <w:color w:val="000000"/>
        </w:rPr>
      </w:pPr>
    </w:p>
    <w:p w:rsidR="00637CFD" w:rsidRPr="008132A8" w:rsidRDefault="00637CFD" w:rsidP="00637CFD">
      <w:pPr>
        <w:widowControl w:val="0"/>
        <w:autoSpaceDE w:val="0"/>
        <w:ind w:right="-15"/>
        <w:jc w:val="center"/>
        <w:rPr>
          <w:b/>
          <w:bCs/>
        </w:rPr>
      </w:pPr>
      <w:r w:rsidRPr="008132A8">
        <w:rPr>
          <w:b/>
          <w:bCs/>
        </w:rPr>
        <w:t>11. ЗАКЛЮЧИТЕЛЬНЫЕ ПОЛОЖЕНИЯ</w:t>
      </w:r>
    </w:p>
    <w:p w:rsidR="00637CFD" w:rsidRPr="008132A8" w:rsidRDefault="00637CFD" w:rsidP="00637CFD">
      <w:pPr>
        <w:widowControl w:val="0"/>
        <w:autoSpaceDE w:val="0"/>
        <w:ind w:right="-15"/>
        <w:jc w:val="center"/>
        <w:rPr>
          <w:b/>
          <w:bCs/>
        </w:rPr>
      </w:pPr>
    </w:p>
    <w:p w:rsidR="00637CFD" w:rsidRPr="008132A8" w:rsidRDefault="00637CFD" w:rsidP="00637CFD">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37CFD" w:rsidRPr="008132A8" w:rsidRDefault="00637CFD" w:rsidP="00637CFD">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637CFD" w:rsidRPr="008132A8" w:rsidRDefault="00637CFD" w:rsidP="00637CFD">
      <w:pPr>
        <w:widowControl w:val="0"/>
        <w:autoSpaceDE w:val="0"/>
        <w:ind w:right="-15"/>
      </w:pPr>
      <w:r w:rsidRPr="008132A8">
        <w:t>первый экземпляр – Арендодателю;</w:t>
      </w:r>
    </w:p>
    <w:p w:rsidR="00637CFD" w:rsidRPr="008132A8" w:rsidRDefault="00637CFD" w:rsidP="00637CFD">
      <w:pPr>
        <w:widowControl w:val="0"/>
        <w:autoSpaceDE w:val="0"/>
        <w:ind w:right="-15"/>
      </w:pPr>
      <w:r w:rsidRPr="008132A8">
        <w:t>второй экземпляр – Арендатору;</w:t>
      </w:r>
    </w:p>
    <w:p w:rsidR="00637CFD" w:rsidRPr="008132A8" w:rsidRDefault="00637CFD" w:rsidP="00637CFD">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637CFD" w:rsidRPr="008132A8" w:rsidRDefault="00637CFD" w:rsidP="00637CFD">
      <w:pPr>
        <w:rPr>
          <w:b/>
        </w:rPr>
      </w:pPr>
    </w:p>
    <w:p w:rsidR="00637CFD" w:rsidRPr="008132A8" w:rsidRDefault="00637CFD" w:rsidP="00637CFD">
      <w:pPr>
        <w:jc w:val="center"/>
        <w:rPr>
          <w:b/>
        </w:rPr>
      </w:pPr>
      <w:r w:rsidRPr="008132A8">
        <w:rPr>
          <w:b/>
        </w:rPr>
        <w:t>12. ЮРИДИЧЕСКИЕ АДРЕСА И РЕКВИЗИТЫ СТОРОН</w:t>
      </w:r>
    </w:p>
    <w:p w:rsidR="00637CFD" w:rsidRPr="008132A8" w:rsidRDefault="00637CFD" w:rsidP="00637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37CFD" w:rsidRPr="008132A8" w:rsidRDefault="00637CFD" w:rsidP="00637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637CFD" w:rsidRPr="008132A8" w:rsidRDefault="00637CFD" w:rsidP="00637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637CFD" w:rsidRPr="008132A8" w:rsidRDefault="00637CFD" w:rsidP="00637C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637CFD" w:rsidRPr="008132A8" w:rsidTr="00A556FD">
        <w:tc>
          <w:tcPr>
            <w:tcW w:w="5094" w:type="dxa"/>
          </w:tcPr>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Администрация муниципального</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637CFD" w:rsidRPr="008132A8" w:rsidTr="00A556FD">
        <w:tc>
          <w:tcPr>
            <w:tcW w:w="5094" w:type="dxa"/>
          </w:tcPr>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р/с 40204810000000000013</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8132A8">
              <w:rPr>
                <w:bCs/>
              </w:rPr>
              <w:t>Южное ГУ Банка России г. Краснодар</w:t>
            </w:r>
          </w:p>
        </w:tc>
        <w:tc>
          <w:tcPr>
            <w:tcW w:w="5094" w:type="dxa"/>
          </w:tcPr>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637CFD" w:rsidRPr="008132A8" w:rsidTr="00A556FD">
        <w:trPr>
          <w:trHeight w:val="1036"/>
        </w:trPr>
        <w:tc>
          <w:tcPr>
            <w:tcW w:w="5094" w:type="dxa"/>
          </w:tcPr>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8132A8">
              <w:rPr>
                <w:b/>
              </w:rPr>
              <w:t>А.Н</w:t>
            </w:r>
            <w:proofErr w:type="spellEnd"/>
            <w:r w:rsidRPr="008132A8">
              <w:rPr>
                <w:b/>
              </w:rPr>
              <w:t xml:space="preserve">. </w:t>
            </w:r>
            <w:proofErr w:type="spellStart"/>
            <w:r w:rsidRPr="008132A8">
              <w:rPr>
                <w:b/>
              </w:rPr>
              <w:t>Кильганкин</w:t>
            </w:r>
            <w:proofErr w:type="spellEnd"/>
          </w:p>
        </w:tc>
        <w:tc>
          <w:tcPr>
            <w:tcW w:w="5094" w:type="dxa"/>
          </w:tcPr>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637CFD" w:rsidRPr="008132A8" w:rsidRDefault="00637CFD"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637CFD" w:rsidRPr="003F7349" w:rsidRDefault="00637CFD" w:rsidP="003F7349">
      <w:pPr>
        <w:pStyle w:val="ConsPlusNonformat"/>
        <w:ind w:right="-1" w:firstLine="851"/>
        <w:jc w:val="both"/>
        <w:rPr>
          <w:rFonts w:ascii="Times New Roman" w:eastAsia="Times New Roman" w:hAnsi="Times New Roman" w:cs="Times New Roman"/>
          <w:color w:val="000000"/>
          <w:sz w:val="24"/>
          <w:szCs w:val="24"/>
        </w:rPr>
      </w:pPr>
    </w:p>
    <w:p w:rsidR="003F7349" w:rsidRPr="00087985" w:rsidRDefault="003F7349" w:rsidP="003F7349">
      <w:pPr>
        <w:pStyle w:val="ConsPlusNonformat"/>
        <w:ind w:right="-1" w:firstLine="851"/>
        <w:jc w:val="both"/>
        <w:rPr>
          <w:rFonts w:ascii="Times New Roman" w:eastAsia="Times New Roman" w:hAnsi="Times New Roman" w:cs="Times New Roman"/>
          <w:color w:val="000000"/>
          <w:szCs w:val="24"/>
        </w:rPr>
      </w:pPr>
    </w:p>
    <w:p w:rsidR="003F7349" w:rsidRPr="00BD662B" w:rsidRDefault="003F7349" w:rsidP="003F7349">
      <w:pPr>
        <w:ind w:right="-1" w:firstLine="708"/>
        <w:jc w:val="both"/>
        <w:rPr>
          <w:color w:val="000000"/>
        </w:rPr>
      </w:pPr>
      <w:r>
        <w:rPr>
          <w:b/>
          <w:color w:val="000000"/>
        </w:rPr>
        <w:t>ЛОТ № 7</w:t>
      </w:r>
      <w:r w:rsidRPr="00A13FF0">
        <w:rPr>
          <w:b/>
          <w:color w:val="000000"/>
        </w:rPr>
        <w:t>.</w:t>
      </w:r>
      <w:r>
        <w:rPr>
          <w:b/>
          <w:color w:val="000000"/>
        </w:rPr>
        <w:t xml:space="preserve"> </w:t>
      </w:r>
      <w:r>
        <w:rPr>
          <w:color w:val="000000"/>
        </w:rPr>
        <w:t>Право на заключение договора аренды</w:t>
      </w:r>
      <w:r w:rsidRPr="00BD662B">
        <w:rPr>
          <w:color w:val="000000"/>
        </w:rPr>
        <w:t xml:space="preserve"> земельного участка, имеющего адресный ориентир: Краснодарский край, г. Горячий Ключ, </w:t>
      </w:r>
      <w:proofErr w:type="spellStart"/>
      <w:r>
        <w:rPr>
          <w:color w:val="000000"/>
        </w:rPr>
        <w:t>ст-ца</w:t>
      </w:r>
      <w:proofErr w:type="spellEnd"/>
      <w:r>
        <w:rPr>
          <w:color w:val="000000"/>
        </w:rPr>
        <w:t xml:space="preserve"> Бакинская, примыкает к земельному участку с кадастровым номером 23:41:0102001:131</w:t>
      </w:r>
      <w:r w:rsidRPr="00BD662B">
        <w:rPr>
          <w:color w:val="000000"/>
        </w:rPr>
        <w:t xml:space="preserve">, площадью </w:t>
      </w:r>
      <w:r>
        <w:rPr>
          <w:color w:val="000000"/>
        </w:rPr>
        <w:t>14205</w:t>
      </w:r>
      <w:r w:rsidRPr="00BD662B">
        <w:rPr>
          <w:color w:val="000000"/>
        </w:rPr>
        <w:t xml:space="preserve"> кв.м., кадастровый номер — 23:41:</w:t>
      </w:r>
      <w:r>
        <w:rPr>
          <w:color w:val="000000"/>
        </w:rPr>
        <w:t>0102001:3343</w:t>
      </w:r>
      <w:r w:rsidRPr="00BD662B">
        <w:rPr>
          <w:color w:val="000000"/>
        </w:rPr>
        <w:t xml:space="preserve">, категория земель – земли населенных пунктов, разрешенное использование – </w:t>
      </w:r>
      <w:r>
        <w:rPr>
          <w:color w:val="000000"/>
        </w:rPr>
        <w:t>площадки производственных предприятий IV класса вредности и ниже различного профиля: производственная деятельность – 6.0.</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расположен в границах ориентировочной санитарно-защитной зоны от производственных, сельскохозяйственных предприятий и объектов специального назначения в соответствии с СанПиН 2.2.1/2.1.1.1200-03, частично в</w:t>
      </w:r>
      <w:r w:rsidRPr="00BD662B">
        <w:rPr>
          <w:color w:val="000000"/>
        </w:rPr>
        <w:t xml:space="preserve"> границах </w:t>
      </w:r>
      <w:r>
        <w:rPr>
          <w:color w:val="000000"/>
        </w:rPr>
        <w:t>охранной зоны ВЛ-10 кВ ТП Б-4, входящей в ЭСК 10 кВ Б4 от ПС 35/10 кВ «Бакинская».</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BD662B" w:rsidRDefault="003F7349" w:rsidP="003F7349">
      <w:pPr>
        <w:ind w:right="-1" w:firstLine="426"/>
        <w:jc w:val="both"/>
        <w:rPr>
          <w:color w:val="000000"/>
        </w:rPr>
      </w:pPr>
      <w:r w:rsidRPr="00BD662B">
        <w:rPr>
          <w:color w:val="000000"/>
        </w:rPr>
        <w:t xml:space="preserve">- </w:t>
      </w:r>
      <w:r>
        <w:rPr>
          <w:color w:val="000000"/>
        </w:rPr>
        <w:t>техническая возможность</w:t>
      </w:r>
      <w:r w:rsidRPr="00BD662B">
        <w:rPr>
          <w:color w:val="000000"/>
        </w:rPr>
        <w:t xml:space="preserve"> для подкл</w:t>
      </w:r>
      <w:r>
        <w:rPr>
          <w:color w:val="000000"/>
        </w:rPr>
        <w:t>ючения к сетям водоснабжения – существующий коллектор по ул. Шоссейная, dy63 мм;</w:t>
      </w:r>
      <w:r w:rsidRPr="00BD662B">
        <w:rPr>
          <w:color w:val="000000"/>
        </w:rPr>
        <w:t>;</w:t>
      </w:r>
    </w:p>
    <w:p w:rsidR="003F7349" w:rsidRPr="00BD662B" w:rsidRDefault="003F7349" w:rsidP="003F7349">
      <w:pPr>
        <w:ind w:right="-1" w:firstLine="426"/>
        <w:jc w:val="both"/>
        <w:rPr>
          <w:color w:val="000000"/>
        </w:rPr>
      </w:pPr>
      <w:r w:rsidRPr="00BD662B">
        <w:rPr>
          <w:color w:val="000000"/>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3F7349"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Pr="00BD662B" w:rsidRDefault="003F7349" w:rsidP="003F7349">
      <w:pPr>
        <w:ind w:right="-1" w:firstLine="426"/>
        <w:jc w:val="both"/>
        <w:rPr>
          <w:color w:val="000000"/>
        </w:rPr>
      </w:pPr>
      <w:r w:rsidRPr="00BD662B">
        <w:rPr>
          <w:color w:val="000000"/>
        </w:rPr>
        <w:t xml:space="preserve">-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w:t>
      </w:r>
      <w:proofErr w:type="spellStart"/>
      <w:r w:rsidRPr="00BD662B">
        <w:rPr>
          <w:color w:val="000000"/>
        </w:rPr>
        <w:t>ПАО</w:t>
      </w:r>
      <w:proofErr w:type="spellEnd"/>
      <w:r w:rsidRPr="00BD662B">
        <w:rPr>
          <w:color w:val="000000"/>
        </w:rPr>
        <w:t xml:space="preserve"> «Кубаньэнерго»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к сетям инженерно-технического обеспечения. </w:t>
      </w:r>
    </w:p>
    <w:p w:rsidR="003F7349" w:rsidRDefault="003F7349" w:rsidP="003F7349">
      <w:pPr>
        <w:ind w:right="-1" w:firstLine="851"/>
        <w:jc w:val="both"/>
        <w:rPr>
          <w:color w:val="000000"/>
        </w:rPr>
      </w:pPr>
      <w:r w:rsidRPr="00BD662B">
        <w:rPr>
          <w:color w:val="000000"/>
        </w:rPr>
        <w:t xml:space="preserve">Начальная цена предмета аукциона – </w:t>
      </w:r>
      <w:r>
        <w:t>23 558,99</w:t>
      </w:r>
      <w:r w:rsidRPr="00BD662B">
        <w:rPr>
          <w:color w:val="000000"/>
        </w:rPr>
        <w:t xml:space="preserve"> руб.</w:t>
      </w:r>
    </w:p>
    <w:p w:rsidR="003F7349" w:rsidRPr="00BD662B" w:rsidRDefault="003F7349" w:rsidP="003F7349">
      <w:pPr>
        <w:ind w:right="-1" w:firstLine="851"/>
        <w:jc w:val="both"/>
        <w:rPr>
          <w:color w:val="000000"/>
        </w:rPr>
      </w:pPr>
      <w:r w:rsidRPr="00401CAA">
        <w:rPr>
          <w:color w:val="000000"/>
        </w:rPr>
        <w:t xml:space="preserve">Начальный размер ежегодной арендной платы </w:t>
      </w:r>
      <w:r w:rsidRPr="00BD662B">
        <w:rPr>
          <w:color w:val="000000"/>
        </w:rPr>
        <w:t xml:space="preserve">– </w:t>
      </w:r>
      <w:r>
        <w:t>23 558,99</w:t>
      </w:r>
      <w:r w:rsidRPr="00BD662B">
        <w:rPr>
          <w:color w:val="000000"/>
        </w:rPr>
        <w:t xml:space="preserve"> руб.</w:t>
      </w:r>
    </w:p>
    <w:p w:rsidR="003F7349" w:rsidRPr="00BD662B" w:rsidRDefault="003F7349" w:rsidP="003F7349">
      <w:pPr>
        <w:ind w:right="-1" w:firstLine="851"/>
        <w:jc w:val="both"/>
        <w:rPr>
          <w:color w:val="000000"/>
        </w:rPr>
      </w:pPr>
      <w:r w:rsidRPr="00BD662B">
        <w:rPr>
          <w:color w:val="000000"/>
        </w:rPr>
        <w:t xml:space="preserve">Задаток 100% – </w:t>
      </w:r>
      <w:r>
        <w:t>23 558,99</w:t>
      </w:r>
      <w:r w:rsidRPr="00BD662B">
        <w:rPr>
          <w:color w:val="000000"/>
        </w:rPr>
        <w:t xml:space="preserve"> руб.</w:t>
      </w:r>
    </w:p>
    <w:p w:rsidR="003F7349" w:rsidRDefault="003F7349" w:rsidP="003F7349">
      <w:pPr>
        <w:ind w:right="-1" w:firstLine="851"/>
        <w:jc w:val="both"/>
        <w:rPr>
          <w:color w:val="000000"/>
        </w:rPr>
      </w:pPr>
      <w:r w:rsidRPr="00BD662B">
        <w:rPr>
          <w:color w:val="000000"/>
        </w:rPr>
        <w:t xml:space="preserve">Шаг аукциона 3% - </w:t>
      </w:r>
      <w:r>
        <w:rPr>
          <w:color w:val="000000"/>
        </w:rPr>
        <w:t>706 77</w:t>
      </w:r>
      <w:r w:rsidRPr="00BD662B">
        <w:rPr>
          <w:color w:val="000000"/>
        </w:rPr>
        <w:t xml:space="preserve"> 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3 лет.</w:t>
      </w:r>
    </w:p>
    <w:p w:rsidR="00172C24" w:rsidRPr="008132A8" w:rsidRDefault="00172C24" w:rsidP="00172C24">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172C24" w:rsidRPr="000B322F" w:rsidRDefault="00172C24" w:rsidP="00172C24">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172C24" w:rsidRPr="008132A8" w:rsidRDefault="00172C24" w:rsidP="00172C24">
      <w:pPr>
        <w:jc w:val="both"/>
        <w:rPr>
          <w:b/>
        </w:rPr>
      </w:pPr>
      <w:r>
        <w:rPr>
          <w:b/>
          <w:color w:val="000000"/>
        </w:rPr>
        <w:t>_______________ 2019</w:t>
      </w:r>
      <w:r w:rsidRPr="008132A8">
        <w:rPr>
          <w:b/>
          <w:color w:val="000000"/>
        </w:rPr>
        <w:t xml:space="preserve"> года</w:t>
      </w:r>
      <w:r w:rsidRPr="008132A8">
        <w:rPr>
          <w:b/>
          <w:color w:val="000000"/>
        </w:rPr>
        <w:tab/>
        <w:t xml:space="preserve">                                                                      г. Горячий Ключ</w:t>
      </w:r>
    </w:p>
    <w:p w:rsidR="00172C24" w:rsidRPr="008132A8" w:rsidRDefault="00172C24" w:rsidP="00172C24">
      <w:pPr>
        <w:jc w:val="both"/>
      </w:pPr>
    </w:p>
    <w:p w:rsidR="00172C24" w:rsidRPr="008132A8" w:rsidRDefault="00172C24" w:rsidP="00172C24">
      <w:pPr>
        <w:jc w:val="both"/>
      </w:pPr>
    </w:p>
    <w:p w:rsidR="00172C24" w:rsidRPr="008132A8" w:rsidRDefault="00172C24" w:rsidP="00172C24">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xml:space="preserve">, именуемый в дальнейшем «Арендатор», с другой стороны, на основании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172C24" w:rsidRPr="008132A8" w:rsidRDefault="00172C24" w:rsidP="00172C24">
      <w:pPr>
        <w:ind w:firstLine="851"/>
        <w:jc w:val="both"/>
      </w:pPr>
    </w:p>
    <w:p w:rsidR="00172C24" w:rsidRPr="008132A8" w:rsidRDefault="00172C24" w:rsidP="00172C24">
      <w:pPr>
        <w:pStyle w:val="9"/>
        <w:spacing w:line="240" w:lineRule="auto"/>
        <w:jc w:val="center"/>
        <w:rPr>
          <w:sz w:val="24"/>
          <w:szCs w:val="24"/>
        </w:rPr>
      </w:pPr>
      <w:r w:rsidRPr="008132A8">
        <w:rPr>
          <w:sz w:val="24"/>
          <w:szCs w:val="24"/>
        </w:rPr>
        <w:t>1. ПРЕДМЕТ ДОГОВОРА</w:t>
      </w:r>
    </w:p>
    <w:p w:rsidR="00172C24" w:rsidRPr="008132A8" w:rsidRDefault="00172C24" w:rsidP="00172C24">
      <w:pPr>
        <w:pStyle w:val="af0"/>
        <w:spacing w:before="0"/>
        <w:rPr>
          <w:rFonts w:ascii="Times New Roman" w:hAnsi="Times New Roman"/>
          <w:color w:val="333399"/>
          <w:sz w:val="24"/>
          <w:szCs w:val="24"/>
          <w:u w:val="single"/>
        </w:rPr>
      </w:pPr>
    </w:p>
    <w:p w:rsidR="00172C24" w:rsidRPr="008132A8" w:rsidRDefault="00172C24" w:rsidP="00172C24">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172C24" w:rsidRPr="008132A8" w:rsidRDefault="00172C24" w:rsidP="00172C24">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172C24" w:rsidRPr="008132A8" w:rsidTr="00A556FD">
        <w:trPr>
          <w:cantSplit/>
        </w:trPr>
        <w:tc>
          <w:tcPr>
            <w:tcW w:w="3085" w:type="dxa"/>
            <w:tcBorders>
              <w:top w:val="nil"/>
              <w:left w:val="nil"/>
              <w:bottom w:val="nil"/>
              <w:right w:val="nil"/>
            </w:tcBorders>
          </w:tcPr>
          <w:p w:rsidR="00172C24" w:rsidRPr="008132A8" w:rsidRDefault="00172C24" w:rsidP="00A556FD">
            <w:pPr>
              <w:jc w:val="center"/>
            </w:pPr>
            <w:r w:rsidRPr="008132A8">
              <w:t xml:space="preserve">с  кадастровым № </w:t>
            </w:r>
          </w:p>
        </w:tc>
        <w:tc>
          <w:tcPr>
            <w:tcW w:w="5670" w:type="dxa"/>
            <w:tcBorders>
              <w:top w:val="nil"/>
              <w:left w:val="nil"/>
              <w:right w:val="nil"/>
            </w:tcBorders>
          </w:tcPr>
          <w:p w:rsidR="00172C24" w:rsidRPr="008132A8" w:rsidRDefault="00172C24" w:rsidP="00172C24">
            <w:pPr>
              <w:rPr>
                <w:b/>
                <w:color w:val="333399"/>
              </w:rPr>
            </w:pPr>
            <w:r w:rsidRPr="008132A8">
              <w:rPr>
                <w:b/>
                <w:color w:val="000000"/>
              </w:rPr>
              <w:t>23:41:</w:t>
            </w:r>
            <w:r>
              <w:rPr>
                <w:b/>
                <w:color w:val="000000"/>
              </w:rPr>
              <w:t>0102001:3343</w:t>
            </w:r>
          </w:p>
        </w:tc>
        <w:tc>
          <w:tcPr>
            <w:tcW w:w="1093" w:type="dxa"/>
            <w:tcBorders>
              <w:top w:val="nil"/>
              <w:left w:val="nil"/>
              <w:bottom w:val="nil"/>
              <w:right w:val="nil"/>
            </w:tcBorders>
          </w:tcPr>
          <w:p w:rsidR="00172C24" w:rsidRPr="008132A8" w:rsidRDefault="00172C24" w:rsidP="00A556FD"/>
        </w:tc>
      </w:tr>
    </w:tbl>
    <w:p w:rsidR="00172C24" w:rsidRPr="008132A8" w:rsidRDefault="00172C24" w:rsidP="00172C24">
      <w:pPr>
        <w:autoSpaceDE w:val="0"/>
        <w:autoSpaceDN w:val="0"/>
        <w:adjustRightInd w:val="0"/>
        <w:jc w:val="both"/>
      </w:pPr>
    </w:p>
    <w:p w:rsidR="00172C24" w:rsidRPr="008132A8" w:rsidRDefault="00172C24" w:rsidP="00172C24">
      <w:pPr>
        <w:autoSpaceDE w:val="0"/>
        <w:autoSpaceDN w:val="0"/>
        <w:adjustRightInd w:val="0"/>
        <w:jc w:val="both"/>
      </w:pPr>
      <w:r w:rsidRPr="008132A8">
        <w:t xml:space="preserve">общей площадью </w:t>
      </w:r>
      <w:r>
        <w:rPr>
          <w:b/>
          <w:u w:val="single"/>
        </w:rPr>
        <w:t>14205</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firstRow="0" w:lastRow="0" w:firstColumn="0" w:lastColumn="0" w:noHBand="0" w:noVBand="0"/>
      </w:tblPr>
      <w:tblGrid>
        <w:gridCol w:w="9889"/>
      </w:tblGrid>
      <w:tr w:rsidR="00172C24" w:rsidRPr="008132A8" w:rsidTr="00A556FD">
        <w:trPr>
          <w:cantSplit/>
        </w:trPr>
        <w:tc>
          <w:tcPr>
            <w:tcW w:w="9889" w:type="dxa"/>
            <w:tcBorders>
              <w:bottom w:val="single" w:sz="4" w:space="0" w:color="auto"/>
            </w:tcBorders>
          </w:tcPr>
          <w:p w:rsidR="00172C24" w:rsidRPr="008132A8" w:rsidRDefault="00172C24" w:rsidP="00A556FD">
            <w:pPr>
              <w:pStyle w:val="af0"/>
              <w:spacing w:before="0"/>
              <w:jc w:val="center"/>
              <w:rPr>
                <w:rFonts w:ascii="Times New Roman" w:hAnsi="Times New Roman"/>
                <w:b/>
                <w:color w:val="000000"/>
                <w:sz w:val="24"/>
                <w:szCs w:val="24"/>
              </w:rPr>
            </w:pPr>
            <w:r w:rsidRPr="008132A8">
              <w:rPr>
                <w:rFonts w:ascii="Times New Roman" w:hAnsi="Times New Roman"/>
                <w:b/>
                <w:color w:val="000000"/>
                <w:sz w:val="24"/>
                <w:szCs w:val="24"/>
              </w:rPr>
              <w:t xml:space="preserve">Краснодарский край, г. Горячий Ключ, </w:t>
            </w:r>
            <w:proofErr w:type="spellStart"/>
            <w:r>
              <w:rPr>
                <w:rFonts w:ascii="Times New Roman" w:hAnsi="Times New Roman"/>
                <w:b/>
                <w:color w:val="000000"/>
                <w:sz w:val="24"/>
                <w:szCs w:val="24"/>
              </w:rPr>
              <w:t>ст-ца</w:t>
            </w:r>
            <w:proofErr w:type="spellEnd"/>
            <w:r>
              <w:rPr>
                <w:rFonts w:ascii="Times New Roman" w:hAnsi="Times New Roman"/>
                <w:b/>
                <w:color w:val="000000"/>
                <w:sz w:val="24"/>
                <w:szCs w:val="24"/>
              </w:rPr>
              <w:t xml:space="preserve"> Бакинская,</w:t>
            </w:r>
          </w:p>
          <w:p w:rsidR="00172C24" w:rsidRPr="008132A8" w:rsidRDefault="00172C24" w:rsidP="00172C24">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примыкает к земельному участку с кадастровым номером 23:41:0102001:131</w:t>
            </w:r>
          </w:p>
        </w:tc>
      </w:tr>
    </w:tbl>
    <w:p w:rsidR="00172C24" w:rsidRPr="008132A8" w:rsidRDefault="00172C24" w:rsidP="00172C24">
      <w:pPr>
        <w:jc w:val="both"/>
      </w:pPr>
    </w:p>
    <w:p w:rsidR="00172C24" w:rsidRPr="008132A8" w:rsidRDefault="00172C24" w:rsidP="00172C24">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172C24" w:rsidRPr="008132A8" w:rsidTr="00A556FD">
        <w:trPr>
          <w:cantSplit/>
        </w:trPr>
        <w:tc>
          <w:tcPr>
            <w:tcW w:w="9889" w:type="dxa"/>
            <w:tcBorders>
              <w:bottom w:val="single" w:sz="4" w:space="0" w:color="auto"/>
            </w:tcBorders>
          </w:tcPr>
          <w:p w:rsidR="00172C24" w:rsidRPr="00172C24" w:rsidRDefault="00172C24" w:rsidP="00A556FD">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Площадки производственных предприятий IV класса вредности и ниже различного профиля: производственная деятельность – 6.0</w:t>
            </w:r>
          </w:p>
        </w:tc>
      </w:tr>
    </w:tbl>
    <w:p w:rsidR="00172C24" w:rsidRPr="003D5346" w:rsidRDefault="00172C24" w:rsidP="00172C24">
      <w:pPr>
        <w:widowControl w:val="0"/>
        <w:autoSpaceDE w:val="0"/>
        <w:autoSpaceDN w:val="0"/>
        <w:adjustRightInd w:val="0"/>
        <w:jc w:val="both"/>
      </w:pPr>
    </w:p>
    <w:p w:rsidR="00172C24" w:rsidRPr="008132A8" w:rsidRDefault="00172C24" w:rsidP="00172C24">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172C24" w:rsidRPr="008132A8" w:rsidRDefault="00172C24" w:rsidP="00172C24">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172C24" w:rsidRPr="008132A8" w:rsidRDefault="00172C24" w:rsidP="00172C24">
      <w:pPr>
        <w:widowControl w:val="0"/>
        <w:autoSpaceDE w:val="0"/>
        <w:autoSpaceDN w:val="0"/>
        <w:adjustRightInd w:val="0"/>
        <w:jc w:val="both"/>
      </w:pPr>
    </w:p>
    <w:p w:rsidR="00172C24" w:rsidRPr="008132A8" w:rsidRDefault="00172C24" w:rsidP="00172C24">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172C24" w:rsidRPr="008132A8" w:rsidRDefault="00172C24" w:rsidP="00172C24">
      <w:pPr>
        <w:pStyle w:val="af9"/>
        <w:widowControl w:val="0"/>
        <w:autoSpaceDE w:val="0"/>
        <w:autoSpaceDN w:val="0"/>
        <w:adjustRightInd w:val="0"/>
        <w:ind w:left="360"/>
        <w:rPr>
          <w:b/>
          <w:bCs/>
        </w:rPr>
      </w:pPr>
    </w:p>
    <w:p w:rsidR="00172C24" w:rsidRPr="008132A8" w:rsidRDefault="00172C24" w:rsidP="00172C24">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172C24" w:rsidRPr="008132A8" w:rsidRDefault="00172C24" w:rsidP="00172C24">
      <w:pPr>
        <w:widowControl w:val="0"/>
        <w:autoSpaceDE w:val="0"/>
        <w:autoSpaceDN w:val="0"/>
        <w:adjustRightInd w:val="0"/>
        <w:rPr>
          <w:b/>
        </w:rPr>
      </w:pPr>
    </w:p>
    <w:p w:rsidR="00172C24" w:rsidRPr="008132A8" w:rsidRDefault="00172C24" w:rsidP="00172C24">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172C24" w:rsidRPr="008132A8" w:rsidRDefault="00172C24" w:rsidP="00172C24">
      <w:pPr>
        <w:widowControl w:val="0"/>
        <w:autoSpaceDE w:val="0"/>
        <w:autoSpaceDN w:val="0"/>
        <w:adjustRightInd w:val="0"/>
        <w:jc w:val="center"/>
      </w:pPr>
      <w:r w:rsidRPr="008132A8">
        <w:t>(сумма арендной платы прописью)</w:t>
      </w:r>
    </w:p>
    <w:p w:rsidR="00172C24" w:rsidRPr="008132A8" w:rsidRDefault="00172C24" w:rsidP="00172C24">
      <w:pPr>
        <w:widowControl w:val="0"/>
        <w:autoSpaceDE w:val="0"/>
        <w:autoSpaceDN w:val="0"/>
        <w:adjustRightInd w:val="0"/>
        <w:jc w:val="center"/>
      </w:pPr>
    </w:p>
    <w:p w:rsidR="00172C24" w:rsidRPr="008132A8" w:rsidRDefault="00172C24" w:rsidP="00172C24">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172C24" w:rsidRPr="008132A8" w:rsidRDefault="00172C24" w:rsidP="00172C24">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172C24" w:rsidRPr="008132A8" w:rsidRDefault="00172C24" w:rsidP="00172C24">
      <w:pPr>
        <w:widowControl w:val="0"/>
        <w:autoSpaceDE w:val="0"/>
        <w:autoSpaceDN w:val="0"/>
        <w:adjustRightInd w:val="0"/>
        <w:jc w:val="both"/>
      </w:pPr>
      <w:r w:rsidRPr="008132A8">
        <w:rPr>
          <w:bCs/>
        </w:rPr>
        <w:t>2.3.</w:t>
      </w:r>
      <w:r w:rsidRPr="008132A8">
        <w:rPr>
          <w:b/>
          <w:bCs/>
        </w:rPr>
        <w:t xml:space="preserve"> </w:t>
      </w:r>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172C24" w:rsidRPr="008132A8" w:rsidRDefault="00172C24" w:rsidP="00172C24">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172C24" w:rsidRPr="008132A8" w:rsidRDefault="00172C24" w:rsidP="00172C24">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172C24" w:rsidRPr="008132A8" w:rsidRDefault="00172C24" w:rsidP="00172C24">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172C24" w:rsidRPr="008132A8" w:rsidRDefault="00172C24" w:rsidP="00172C24">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172C24" w:rsidRPr="008132A8" w:rsidRDefault="00172C24" w:rsidP="00172C24">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172C24" w:rsidRPr="008132A8" w:rsidRDefault="00172C24" w:rsidP="00172C24">
      <w:pPr>
        <w:widowControl w:val="0"/>
        <w:tabs>
          <w:tab w:val="center" w:pos="4153"/>
          <w:tab w:val="right" w:pos="8306"/>
        </w:tabs>
        <w:jc w:val="both"/>
        <w:rPr>
          <w:iCs/>
        </w:rPr>
      </w:pPr>
      <w:r w:rsidRPr="008132A8">
        <w:rPr>
          <w:iCs/>
        </w:rPr>
        <w:t>ИНН получателя 2305011096, КПП 230501001;</w:t>
      </w:r>
    </w:p>
    <w:p w:rsidR="00172C24" w:rsidRPr="008132A8" w:rsidRDefault="00172C24" w:rsidP="00172C24">
      <w:pPr>
        <w:widowControl w:val="0"/>
        <w:tabs>
          <w:tab w:val="center" w:pos="4153"/>
          <w:tab w:val="right" w:pos="8306"/>
        </w:tabs>
        <w:jc w:val="both"/>
        <w:rPr>
          <w:iCs/>
        </w:rPr>
      </w:pPr>
      <w:r w:rsidRPr="008132A8">
        <w:rPr>
          <w:iCs/>
        </w:rPr>
        <w:t>расчетный счет получателя: 40101810300000010013;  банк получателя: Южное ГУ Банка России по Краснодарскому краю г. Краснодар;</w:t>
      </w:r>
    </w:p>
    <w:p w:rsidR="00172C24" w:rsidRPr="008132A8" w:rsidRDefault="00172C24" w:rsidP="00172C24">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172C24" w:rsidRPr="008132A8" w:rsidRDefault="00172C24" w:rsidP="00172C24">
      <w:pPr>
        <w:widowControl w:val="0"/>
        <w:tabs>
          <w:tab w:val="center" w:pos="4153"/>
          <w:tab w:val="right" w:pos="8306"/>
        </w:tabs>
        <w:jc w:val="both"/>
        <w:rPr>
          <w:bCs/>
          <w:iCs/>
        </w:rPr>
      </w:pPr>
      <w:r w:rsidRPr="008132A8">
        <w:rPr>
          <w:bCs/>
          <w:iCs/>
        </w:rPr>
        <w:t>В платежном документе указываются:</w:t>
      </w:r>
    </w:p>
    <w:p w:rsidR="00172C24" w:rsidRPr="008132A8" w:rsidRDefault="00172C24" w:rsidP="00172C24">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172C24" w:rsidRDefault="00172C24" w:rsidP="00172C24">
      <w:pPr>
        <w:widowControl w:val="0"/>
        <w:autoSpaceDE w:val="0"/>
        <w:autoSpaceDN w:val="0"/>
        <w:adjustRightInd w:val="0"/>
        <w:jc w:val="both"/>
        <w:rPr>
          <w:iCs/>
        </w:rPr>
      </w:pPr>
      <w:r w:rsidRPr="008132A8">
        <w:rPr>
          <w:iCs/>
        </w:rPr>
        <w:t xml:space="preserve">         ОКТМО 03709000;</w:t>
      </w:r>
    </w:p>
    <w:p w:rsidR="00172C24" w:rsidRPr="008132A8" w:rsidRDefault="00172C24" w:rsidP="00172C24">
      <w:pPr>
        <w:widowControl w:val="0"/>
        <w:autoSpaceDE w:val="0"/>
        <w:autoSpaceDN w:val="0"/>
        <w:adjustRightInd w:val="0"/>
        <w:jc w:val="both"/>
      </w:pPr>
      <w:r>
        <w:rPr>
          <w:iCs/>
        </w:rPr>
        <w:t>(при оплате пени КБК 92111690040011140)</w:t>
      </w:r>
    </w:p>
    <w:p w:rsidR="00172C24" w:rsidRPr="008132A8" w:rsidRDefault="00172C24" w:rsidP="00172C24">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172C24" w:rsidRPr="008132A8" w:rsidRDefault="00172C24" w:rsidP="00172C24">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172C24" w:rsidRPr="008132A8" w:rsidRDefault="00172C24" w:rsidP="00172C24">
      <w:pPr>
        <w:widowControl w:val="0"/>
        <w:autoSpaceDE w:val="0"/>
        <w:autoSpaceDN w:val="0"/>
        <w:adjustRightInd w:val="0"/>
        <w:jc w:val="both"/>
      </w:pPr>
    </w:p>
    <w:p w:rsidR="00172C24" w:rsidRPr="008132A8" w:rsidRDefault="00172C24" w:rsidP="00172C24">
      <w:pPr>
        <w:widowControl w:val="0"/>
        <w:autoSpaceDE w:val="0"/>
        <w:autoSpaceDN w:val="0"/>
        <w:adjustRightInd w:val="0"/>
        <w:jc w:val="center"/>
        <w:rPr>
          <w:b/>
          <w:bCs/>
        </w:rPr>
      </w:pPr>
      <w:r w:rsidRPr="008132A8">
        <w:rPr>
          <w:b/>
          <w:bCs/>
        </w:rPr>
        <w:t>3.  ПРАВА И ОБЯЗАННОСТИ АРЕНДОДАТЕЛЯ</w:t>
      </w:r>
    </w:p>
    <w:p w:rsidR="00172C24" w:rsidRPr="008132A8" w:rsidRDefault="00172C24" w:rsidP="00172C24">
      <w:pPr>
        <w:widowControl w:val="0"/>
        <w:autoSpaceDE w:val="0"/>
        <w:autoSpaceDN w:val="0"/>
        <w:adjustRightInd w:val="0"/>
        <w:jc w:val="both"/>
        <w:rPr>
          <w:bCs/>
        </w:rPr>
      </w:pPr>
    </w:p>
    <w:p w:rsidR="00172C24" w:rsidRPr="008132A8" w:rsidRDefault="00172C24" w:rsidP="00172C24">
      <w:pPr>
        <w:widowControl w:val="0"/>
        <w:autoSpaceDE w:val="0"/>
        <w:autoSpaceDN w:val="0"/>
        <w:adjustRightInd w:val="0"/>
        <w:jc w:val="both"/>
        <w:rPr>
          <w:bCs/>
        </w:rPr>
      </w:pPr>
      <w:r w:rsidRPr="008132A8">
        <w:rPr>
          <w:bCs/>
        </w:rPr>
        <w:t>3.1.  Арендодатель обязан:</w:t>
      </w:r>
    </w:p>
    <w:p w:rsidR="00172C24" w:rsidRPr="008132A8" w:rsidRDefault="00172C24" w:rsidP="00172C24">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172C24" w:rsidRPr="008132A8" w:rsidRDefault="00172C24" w:rsidP="00172C24">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172C24" w:rsidRPr="008132A8" w:rsidRDefault="00172C24" w:rsidP="00172C24">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172C24" w:rsidRPr="008132A8" w:rsidRDefault="00172C24" w:rsidP="00172C24">
      <w:pPr>
        <w:widowControl w:val="0"/>
        <w:autoSpaceDE w:val="0"/>
        <w:autoSpaceDN w:val="0"/>
        <w:adjustRightInd w:val="0"/>
        <w:jc w:val="both"/>
        <w:rPr>
          <w:bCs/>
        </w:rPr>
      </w:pPr>
      <w:r w:rsidRPr="008132A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172C24" w:rsidRPr="008132A8" w:rsidRDefault="00172C24" w:rsidP="00172C24">
      <w:pPr>
        <w:widowControl w:val="0"/>
        <w:autoSpaceDE w:val="0"/>
        <w:autoSpaceDN w:val="0"/>
        <w:adjustRightInd w:val="0"/>
        <w:jc w:val="both"/>
        <w:rPr>
          <w:bCs/>
        </w:rPr>
      </w:pPr>
      <w:r w:rsidRPr="008132A8">
        <w:rPr>
          <w:bCs/>
        </w:rPr>
        <w:t>3.2.  Арендодатель имеет право:</w:t>
      </w:r>
    </w:p>
    <w:p w:rsidR="00172C24" w:rsidRPr="008132A8" w:rsidRDefault="00172C24" w:rsidP="00172C24">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172C24" w:rsidRPr="008132A8" w:rsidRDefault="00172C24" w:rsidP="00172C24">
      <w:pPr>
        <w:widowControl w:val="0"/>
        <w:autoSpaceDE w:val="0"/>
        <w:autoSpaceDN w:val="0"/>
        <w:adjustRightInd w:val="0"/>
        <w:jc w:val="both"/>
        <w:rPr>
          <w:bCs/>
        </w:rPr>
      </w:pPr>
      <w:r w:rsidRPr="008132A8">
        <w:rPr>
          <w:bCs/>
        </w:rPr>
        <w:t>3.2.2.  Осуществлять контроль за использованием и охраной Участка.</w:t>
      </w:r>
    </w:p>
    <w:p w:rsidR="00172C24" w:rsidRPr="008132A8" w:rsidRDefault="00172C24" w:rsidP="00172C24">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172C24" w:rsidRPr="008132A8" w:rsidRDefault="00172C24" w:rsidP="00172C24">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172C24" w:rsidRPr="008132A8" w:rsidRDefault="00172C24" w:rsidP="00172C24">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172C24" w:rsidRPr="008132A8" w:rsidRDefault="00172C24" w:rsidP="00172C24">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172C24" w:rsidRPr="008132A8" w:rsidRDefault="00172C24" w:rsidP="00172C24">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172C24" w:rsidRPr="008132A8" w:rsidRDefault="00172C24" w:rsidP="00172C24">
      <w:pPr>
        <w:widowControl w:val="0"/>
        <w:autoSpaceDE w:val="0"/>
        <w:ind w:right="-15"/>
        <w:jc w:val="both"/>
      </w:pPr>
      <w:r w:rsidRPr="008132A8">
        <w:t>г) невнесение арендной платы в течение одного квартала;</w:t>
      </w:r>
    </w:p>
    <w:p w:rsidR="00172C24" w:rsidRPr="008132A8" w:rsidRDefault="00172C24" w:rsidP="00172C24">
      <w:pPr>
        <w:widowControl w:val="0"/>
        <w:tabs>
          <w:tab w:val="left" w:pos="600"/>
        </w:tabs>
        <w:autoSpaceDE w:val="0"/>
        <w:ind w:right="-15"/>
        <w:jc w:val="both"/>
      </w:pPr>
      <w:r w:rsidRPr="008132A8">
        <w:t xml:space="preserve">        д) использование Участка способами, ухудшающими его качественные характеристики и экологическую обстановку;</w:t>
      </w:r>
    </w:p>
    <w:p w:rsidR="00172C24" w:rsidRPr="008132A8" w:rsidRDefault="00172C24" w:rsidP="00172C24">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172C24" w:rsidRPr="008132A8" w:rsidRDefault="00172C24" w:rsidP="00172C24">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172C24" w:rsidRPr="008132A8" w:rsidRDefault="00172C24" w:rsidP="00172C24">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172C24" w:rsidRPr="008132A8" w:rsidRDefault="00172C24" w:rsidP="00172C24">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172C24" w:rsidRPr="008132A8" w:rsidRDefault="00172C24" w:rsidP="00172C24">
      <w:pPr>
        <w:widowControl w:val="0"/>
        <w:tabs>
          <w:tab w:val="left" w:pos="600"/>
        </w:tabs>
        <w:autoSpaceDE w:val="0"/>
        <w:ind w:right="-15"/>
        <w:jc w:val="both"/>
      </w:pPr>
    </w:p>
    <w:p w:rsidR="00172C24" w:rsidRPr="008132A8" w:rsidRDefault="00172C24" w:rsidP="00172C24">
      <w:pPr>
        <w:widowControl w:val="0"/>
        <w:autoSpaceDE w:val="0"/>
        <w:ind w:right="-15"/>
        <w:jc w:val="center"/>
      </w:pPr>
      <w:r w:rsidRPr="008132A8">
        <w:rPr>
          <w:b/>
          <w:bCs/>
        </w:rPr>
        <w:t>4. ПРАВА И ОБЯЗАННОСТИ АРЕНДАТОРА</w:t>
      </w:r>
    </w:p>
    <w:p w:rsidR="00172C24" w:rsidRPr="008132A8" w:rsidRDefault="00172C24" w:rsidP="00172C24">
      <w:pPr>
        <w:widowControl w:val="0"/>
        <w:tabs>
          <w:tab w:val="left" w:pos="720"/>
        </w:tabs>
        <w:autoSpaceDE w:val="0"/>
        <w:ind w:right="-15"/>
        <w:rPr>
          <w:bCs/>
          <w:iCs/>
        </w:rPr>
      </w:pPr>
    </w:p>
    <w:p w:rsidR="00172C24" w:rsidRPr="008132A8" w:rsidRDefault="00172C24" w:rsidP="00172C24">
      <w:pPr>
        <w:widowControl w:val="0"/>
        <w:tabs>
          <w:tab w:val="left" w:pos="720"/>
        </w:tabs>
        <w:autoSpaceDE w:val="0"/>
        <w:ind w:right="-15"/>
        <w:rPr>
          <w:b/>
          <w:bCs/>
        </w:rPr>
      </w:pPr>
      <w:r w:rsidRPr="008132A8">
        <w:rPr>
          <w:bCs/>
          <w:iCs/>
        </w:rPr>
        <w:t>4.1.Арендатор обязан:</w:t>
      </w:r>
    </w:p>
    <w:p w:rsidR="00172C24" w:rsidRPr="008132A8" w:rsidRDefault="00172C24" w:rsidP="00172C24">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172C24" w:rsidRPr="008132A8" w:rsidRDefault="00172C24" w:rsidP="00172C24">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172C24" w:rsidRPr="008132A8" w:rsidRDefault="00172C24" w:rsidP="00172C24">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172C24" w:rsidRPr="008132A8" w:rsidRDefault="00172C24" w:rsidP="00172C24">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172C24" w:rsidRPr="008132A8" w:rsidRDefault="00172C24" w:rsidP="00172C24">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172C24" w:rsidRPr="008132A8" w:rsidRDefault="00172C24" w:rsidP="00172C24">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172C24" w:rsidRPr="008132A8" w:rsidRDefault="00172C24" w:rsidP="00172C24">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172C24" w:rsidRPr="008132A8" w:rsidRDefault="00172C24" w:rsidP="00172C24">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172C24" w:rsidRPr="008132A8" w:rsidRDefault="00172C24" w:rsidP="00172C24">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172C24" w:rsidRPr="008132A8" w:rsidRDefault="00172C24" w:rsidP="00172C24">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172C24" w:rsidRPr="008132A8" w:rsidRDefault="00172C24" w:rsidP="00172C24">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172C24" w:rsidRPr="008132A8" w:rsidRDefault="00172C24" w:rsidP="00172C24">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172C24" w:rsidRPr="008132A8" w:rsidRDefault="00172C24" w:rsidP="00172C24">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172C24" w:rsidRPr="008132A8" w:rsidRDefault="00172C24" w:rsidP="00172C24">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72C24" w:rsidRPr="008132A8" w:rsidRDefault="00172C24" w:rsidP="00172C24">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72C24" w:rsidRPr="008132A8" w:rsidRDefault="00172C24" w:rsidP="00172C24">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172C24" w:rsidRPr="008132A8" w:rsidRDefault="00172C24" w:rsidP="00172C24">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172C24" w:rsidRPr="008132A8" w:rsidRDefault="00172C24" w:rsidP="00172C24">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72C24" w:rsidRPr="008132A8" w:rsidRDefault="00172C24" w:rsidP="00172C24">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172C24" w:rsidRPr="008132A8" w:rsidRDefault="00172C24" w:rsidP="00172C24">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172C24" w:rsidRPr="008132A8" w:rsidRDefault="00172C24" w:rsidP="00172C24">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172C24" w:rsidRPr="008132A8" w:rsidRDefault="00172C24" w:rsidP="00172C24">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172C24" w:rsidRPr="008132A8" w:rsidRDefault="00172C24" w:rsidP="00172C24">
      <w:pPr>
        <w:widowControl w:val="0"/>
        <w:autoSpaceDE w:val="0"/>
        <w:ind w:right="-15"/>
        <w:jc w:val="both"/>
      </w:pPr>
      <w:r w:rsidRPr="008132A8">
        <w:rPr>
          <w:bCs/>
        </w:rPr>
        <w:t>4.1.23.</w:t>
      </w:r>
      <w:r w:rsidRPr="008132A8">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172C24" w:rsidRPr="008132A8" w:rsidRDefault="00172C24" w:rsidP="00172C24">
      <w:pPr>
        <w:widowControl w:val="0"/>
        <w:autoSpaceDE w:val="0"/>
        <w:ind w:right="-15"/>
        <w:jc w:val="both"/>
      </w:pPr>
      <w:r w:rsidRPr="008132A8">
        <w:rPr>
          <w:bCs/>
        </w:rPr>
        <w:t>4.1.24.</w:t>
      </w:r>
      <w:r w:rsidRPr="008132A8">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172C24" w:rsidRPr="008132A8" w:rsidRDefault="00172C24" w:rsidP="00172C24">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172C24" w:rsidRPr="008132A8" w:rsidRDefault="00172C24" w:rsidP="00172C24">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172C24" w:rsidRPr="008132A8" w:rsidRDefault="00172C24" w:rsidP="00172C24">
      <w:pPr>
        <w:widowControl w:val="0"/>
        <w:autoSpaceDE w:val="0"/>
        <w:ind w:right="-15"/>
        <w:jc w:val="both"/>
      </w:pPr>
      <w:r w:rsidRPr="008132A8">
        <w:rPr>
          <w:bCs/>
        </w:rPr>
        <w:t>4.1.27.</w:t>
      </w:r>
      <w:r w:rsidRPr="008132A8">
        <w:t xml:space="preserve"> Нести другие обязанности, установленные законодательством Российской Федерации.</w:t>
      </w:r>
    </w:p>
    <w:p w:rsidR="00172C24" w:rsidRPr="008132A8" w:rsidRDefault="00172C24" w:rsidP="00172C24">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172C24" w:rsidRPr="008132A8" w:rsidRDefault="00172C24" w:rsidP="00172C24">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72C24" w:rsidRPr="008132A8" w:rsidRDefault="00172C24" w:rsidP="00172C24">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172C24" w:rsidRPr="008132A8" w:rsidRDefault="00172C24" w:rsidP="00172C24">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72C24" w:rsidRPr="008132A8" w:rsidRDefault="00172C24" w:rsidP="00172C24">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172C24" w:rsidRPr="008132A8" w:rsidRDefault="00172C24" w:rsidP="00172C24">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72C24" w:rsidRPr="008132A8" w:rsidRDefault="00172C24" w:rsidP="00172C24">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172C24" w:rsidRPr="008132A8" w:rsidRDefault="00172C24" w:rsidP="00172C24">
      <w:pPr>
        <w:widowControl w:val="0"/>
        <w:autoSpaceDE w:val="0"/>
        <w:ind w:right="-15"/>
        <w:jc w:val="both"/>
      </w:pPr>
      <w:r w:rsidRPr="008132A8">
        <w:t>а) Арендодатель создает препятствия в использовании Участка;</w:t>
      </w:r>
    </w:p>
    <w:p w:rsidR="00172C24" w:rsidRPr="008132A8" w:rsidRDefault="00172C24" w:rsidP="00172C24">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172C24" w:rsidRPr="008132A8" w:rsidRDefault="00172C24" w:rsidP="00172C24">
      <w:pPr>
        <w:widowControl w:val="0"/>
        <w:autoSpaceDE w:val="0"/>
        <w:ind w:right="-15"/>
        <w:jc w:val="both"/>
        <w:rPr>
          <w:bCs/>
          <w:iCs/>
        </w:rPr>
      </w:pPr>
      <w:r w:rsidRPr="008132A8">
        <w:rPr>
          <w:bCs/>
        </w:rPr>
        <w:t>4.3.</w:t>
      </w:r>
      <w:r w:rsidRPr="008132A8">
        <w:rPr>
          <w:bCs/>
          <w:iCs/>
        </w:rPr>
        <w:t xml:space="preserve"> Арендатор не вправе:</w:t>
      </w:r>
    </w:p>
    <w:p w:rsidR="00172C24" w:rsidRPr="008132A8" w:rsidRDefault="00172C24" w:rsidP="00172C24">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172C24" w:rsidRPr="008132A8" w:rsidRDefault="00172C24" w:rsidP="00172C24">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172C24" w:rsidRPr="008132A8" w:rsidRDefault="00172C24" w:rsidP="00172C24">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172C24" w:rsidRPr="008132A8" w:rsidRDefault="00172C24" w:rsidP="00172C24">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172C24" w:rsidRPr="008132A8" w:rsidRDefault="00172C24" w:rsidP="00172C24">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172C24" w:rsidRPr="008132A8" w:rsidRDefault="00172C24" w:rsidP="00172C24">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172C24" w:rsidRPr="008132A8" w:rsidRDefault="00172C24" w:rsidP="00172C24">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172C24" w:rsidRPr="008132A8" w:rsidRDefault="00172C24" w:rsidP="00172C24">
      <w:pPr>
        <w:widowControl w:val="0"/>
        <w:autoSpaceDE w:val="0"/>
        <w:ind w:right="-15"/>
        <w:jc w:val="center"/>
        <w:rPr>
          <w:b/>
          <w:bCs/>
        </w:rPr>
      </w:pPr>
    </w:p>
    <w:p w:rsidR="00172C24" w:rsidRPr="008132A8" w:rsidRDefault="00172C24" w:rsidP="00172C24">
      <w:pPr>
        <w:widowControl w:val="0"/>
        <w:autoSpaceDE w:val="0"/>
        <w:ind w:right="-15"/>
        <w:jc w:val="center"/>
        <w:rPr>
          <w:b/>
          <w:bCs/>
        </w:rPr>
      </w:pPr>
      <w:r w:rsidRPr="008132A8">
        <w:rPr>
          <w:b/>
          <w:bCs/>
        </w:rPr>
        <w:t>5. ОТВЕТСТВЕННОСТЬ СТОРОН</w:t>
      </w:r>
    </w:p>
    <w:p w:rsidR="00172C24" w:rsidRPr="008132A8" w:rsidRDefault="00172C24" w:rsidP="00172C24">
      <w:pPr>
        <w:widowControl w:val="0"/>
        <w:autoSpaceDE w:val="0"/>
        <w:ind w:right="-15"/>
        <w:jc w:val="both"/>
        <w:rPr>
          <w:bCs/>
        </w:rPr>
      </w:pPr>
    </w:p>
    <w:p w:rsidR="00172C24" w:rsidRPr="008132A8" w:rsidRDefault="00172C24" w:rsidP="00172C24">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172C24" w:rsidRPr="008132A8" w:rsidRDefault="00172C24" w:rsidP="00172C24">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172C24" w:rsidRPr="008132A8" w:rsidRDefault="00172C24" w:rsidP="00172C24">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172C24" w:rsidRPr="008132A8" w:rsidRDefault="00172C24" w:rsidP="00172C24">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172C24" w:rsidRPr="008132A8" w:rsidRDefault="00172C24" w:rsidP="00172C24">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172C24" w:rsidRPr="008132A8" w:rsidRDefault="00172C24" w:rsidP="00172C24">
      <w:pPr>
        <w:widowControl w:val="0"/>
        <w:autoSpaceDE w:val="0"/>
        <w:ind w:right="-15"/>
        <w:jc w:val="both"/>
      </w:pPr>
    </w:p>
    <w:p w:rsidR="00172C24" w:rsidRPr="008132A8" w:rsidRDefault="00172C24" w:rsidP="00172C24">
      <w:pPr>
        <w:widowControl w:val="0"/>
        <w:autoSpaceDE w:val="0"/>
        <w:ind w:right="-15"/>
        <w:jc w:val="both"/>
      </w:pPr>
    </w:p>
    <w:p w:rsidR="00172C24" w:rsidRPr="008132A8" w:rsidRDefault="00172C24" w:rsidP="00172C24">
      <w:pPr>
        <w:widowControl w:val="0"/>
        <w:tabs>
          <w:tab w:val="left" w:pos="585"/>
        </w:tabs>
        <w:autoSpaceDE w:val="0"/>
        <w:ind w:right="-15"/>
        <w:jc w:val="center"/>
        <w:rPr>
          <w:b/>
          <w:bCs/>
        </w:rPr>
      </w:pPr>
      <w:r w:rsidRPr="008132A8">
        <w:rPr>
          <w:b/>
          <w:bCs/>
        </w:rPr>
        <w:t>6. РАССМОТРЕНИЕ И УРЕГУЛИРОВАНИЕ СПОРОВ</w:t>
      </w:r>
    </w:p>
    <w:p w:rsidR="00172C24" w:rsidRPr="008132A8" w:rsidRDefault="00172C24" w:rsidP="00172C24">
      <w:pPr>
        <w:widowControl w:val="0"/>
        <w:tabs>
          <w:tab w:val="left" w:pos="585"/>
        </w:tabs>
        <w:autoSpaceDE w:val="0"/>
        <w:ind w:right="-15"/>
        <w:jc w:val="both"/>
        <w:rPr>
          <w:bCs/>
        </w:rPr>
      </w:pPr>
    </w:p>
    <w:p w:rsidR="00172C24" w:rsidRPr="008132A8" w:rsidRDefault="00172C24" w:rsidP="00172C24">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172C24" w:rsidRPr="008132A8" w:rsidRDefault="00172C24" w:rsidP="00172C24">
      <w:pPr>
        <w:widowControl w:val="0"/>
        <w:tabs>
          <w:tab w:val="left" w:pos="585"/>
        </w:tabs>
        <w:autoSpaceDE w:val="0"/>
        <w:ind w:right="-15"/>
        <w:jc w:val="both"/>
      </w:pPr>
    </w:p>
    <w:p w:rsidR="00172C24" w:rsidRPr="008132A8" w:rsidRDefault="00172C24" w:rsidP="00172C24">
      <w:pPr>
        <w:widowControl w:val="0"/>
        <w:autoSpaceDE w:val="0"/>
        <w:ind w:right="-15"/>
        <w:jc w:val="center"/>
        <w:rPr>
          <w:b/>
          <w:bCs/>
        </w:rPr>
      </w:pPr>
      <w:r w:rsidRPr="008132A8">
        <w:rPr>
          <w:b/>
          <w:bCs/>
        </w:rPr>
        <w:t>7. СРОК ДЕЙСТВИЯ ДОГОВОРА</w:t>
      </w:r>
    </w:p>
    <w:p w:rsidR="00172C24" w:rsidRPr="008132A8" w:rsidRDefault="00172C24" w:rsidP="00172C24">
      <w:pPr>
        <w:widowControl w:val="0"/>
        <w:autoSpaceDE w:val="0"/>
        <w:ind w:right="-15"/>
        <w:jc w:val="both"/>
        <w:rPr>
          <w:bCs/>
        </w:rPr>
      </w:pPr>
    </w:p>
    <w:p w:rsidR="00172C24" w:rsidRPr="008132A8" w:rsidRDefault="00172C24" w:rsidP="00172C24">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172C24" w:rsidRPr="008132A8" w:rsidRDefault="00172C24" w:rsidP="00172C24">
      <w:pPr>
        <w:widowControl w:val="0"/>
        <w:autoSpaceDE w:val="0"/>
        <w:ind w:right="-15"/>
        <w:rPr>
          <w:i/>
          <w:color w:val="333399"/>
          <w:u w:val="single"/>
        </w:rPr>
      </w:pPr>
      <w:r w:rsidRPr="008132A8">
        <w:rPr>
          <w:bCs/>
        </w:rPr>
        <w:t xml:space="preserve">7.2.  </w:t>
      </w:r>
      <w:r w:rsidRPr="008132A8">
        <w:t xml:space="preserve">Договор действует в течение </w:t>
      </w:r>
      <w:r>
        <w:t>3</w:t>
      </w:r>
      <w:r w:rsidRPr="008132A8">
        <w:t xml:space="preserve"> (</w:t>
      </w:r>
      <w:r>
        <w:t>трех</w:t>
      </w:r>
      <w:r w:rsidRPr="008132A8">
        <w:t>) лет</w:t>
      </w:r>
      <w:r w:rsidRPr="008132A8">
        <w:rPr>
          <w:i/>
        </w:rPr>
        <w:t>,</w:t>
      </w:r>
      <w:r w:rsidRPr="008132A8">
        <w:t xml:space="preserve"> сроком до</w:t>
      </w:r>
      <w:r w:rsidRPr="008132A8">
        <w:rPr>
          <w:i/>
        </w:rPr>
        <w:t xml:space="preserve"> </w:t>
      </w:r>
      <w:r>
        <w:rPr>
          <w:b/>
          <w:i/>
          <w:u w:val="single"/>
        </w:rPr>
        <w:t>___________ 2022</w:t>
      </w:r>
      <w:r w:rsidRPr="008132A8">
        <w:rPr>
          <w:b/>
          <w:i/>
          <w:u w:val="single"/>
        </w:rPr>
        <w:t>года.</w:t>
      </w:r>
    </w:p>
    <w:p w:rsidR="00172C24" w:rsidRPr="008132A8" w:rsidRDefault="00172C24" w:rsidP="00172C24">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172C24" w:rsidRPr="008132A8" w:rsidRDefault="00172C24" w:rsidP="00172C24">
      <w:pPr>
        <w:widowControl w:val="0"/>
        <w:autoSpaceDE w:val="0"/>
        <w:ind w:right="-15"/>
        <w:jc w:val="center"/>
        <w:rPr>
          <w:b/>
          <w:bCs/>
        </w:rPr>
      </w:pPr>
    </w:p>
    <w:p w:rsidR="00172C24" w:rsidRPr="008132A8" w:rsidRDefault="00172C24" w:rsidP="00172C24">
      <w:pPr>
        <w:widowControl w:val="0"/>
        <w:autoSpaceDE w:val="0"/>
        <w:ind w:right="-15"/>
        <w:jc w:val="center"/>
        <w:rPr>
          <w:b/>
          <w:bCs/>
        </w:rPr>
      </w:pPr>
      <w:r w:rsidRPr="008132A8">
        <w:rPr>
          <w:b/>
          <w:bCs/>
        </w:rPr>
        <w:t>8.  ПРЕКРАЩЕНИЕ ДЕЙСТВИЯ ДОГОВОРА</w:t>
      </w:r>
    </w:p>
    <w:p w:rsidR="00172C24" w:rsidRPr="008132A8" w:rsidRDefault="00172C24" w:rsidP="00172C24">
      <w:pPr>
        <w:widowControl w:val="0"/>
        <w:autoSpaceDE w:val="0"/>
        <w:ind w:right="-15"/>
        <w:jc w:val="both"/>
        <w:rPr>
          <w:bCs/>
        </w:rPr>
      </w:pPr>
    </w:p>
    <w:p w:rsidR="00172C24" w:rsidRPr="008132A8" w:rsidRDefault="00172C24" w:rsidP="00172C24">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172C24" w:rsidRPr="008132A8" w:rsidRDefault="00172C24" w:rsidP="00172C24">
      <w:pPr>
        <w:widowControl w:val="0"/>
        <w:autoSpaceDE w:val="0"/>
        <w:ind w:right="-15"/>
        <w:jc w:val="both"/>
      </w:pPr>
      <w:r w:rsidRPr="008132A8">
        <w:rPr>
          <w:bCs/>
        </w:rPr>
        <w:t>8.2.</w:t>
      </w:r>
      <w:r w:rsidRPr="008132A8">
        <w:rPr>
          <w:b/>
          <w:bCs/>
        </w:rPr>
        <w:t xml:space="preserve"> </w:t>
      </w:r>
      <w:r w:rsidRPr="008132A8">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172C24" w:rsidRPr="008132A8" w:rsidRDefault="00172C24" w:rsidP="00172C24">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172C24" w:rsidRPr="008132A8" w:rsidRDefault="00172C24" w:rsidP="00172C24">
      <w:pPr>
        <w:widowControl w:val="0"/>
        <w:tabs>
          <w:tab w:val="left" w:pos="720"/>
        </w:tabs>
        <w:autoSpaceDE w:val="0"/>
        <w:ind w:right="-15"/>
        <w:jc w:val="both"/>
      </w:pPr>
      <w:r w:rsidRPr="008132A8">
        <w:rPr>
          <w:bCs/>
        </w:rPr>
        <w:t>8.</w:t>
      </w:r>
      <w:r w:rsidRPr="008132A8">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172C24" w:rsidRPr="008132A8" w:rsidRDefault="00172C24" w:rsidP="00172C24">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172C24" w:rsidRPr="008132A8" w:rsidRDefault="00172C24" w:rsidP="00172C24">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172C24" w:rsidRPr="008132A8" w:rsidRDefault="00172C24" w:rsidP="00172C24">
      <w:pPr>
        <w:widowControl w:val="0"/>
        <w:tabs>
          <w:tab w:val="left" w:pos="720"/>
        </w:tabs>
        <w:autoSpaceDE w:val="0"/>
        <w:ind w:right="-15"/>
        <w:jc w:val="both"/>
        <w:rPr>
          <w:bCs/>
        </w:rPr>
      </w:pPr>
      <w:r w:rsidRPr="008132A8">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rsidR="00172C24" w:rsidRPr="008132A8" w:rsidRDefault="00172C24" w:rsidP="00172C24">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172C24" w:rsidRPr="008132A8" w:rsidRDefault="00172C24" w:rsidP="00172C24">
      <w:pPr>
        <w:widowControl w:val="0"/>
        <w:tabs>
          <w:tab w:val="left" w:pos="720"/>
        </w:tabs>
        <w:autoSpaceDE w:val="0"/>
        <w:ind w:right="-15"/>
        <w:jc w:val="both"/>
        <w:rPr>
          <w:bCs/>
        </w:rPr>
      </w:pPr>
    </w:p>
    <w:p w:rsidR="00172C24" w:rsidRPr="008132A8" w:rsidRDefault="00172C24" w:rsidP="00172C24">
      <w:pPr>
        <w:widowControl w:val="0"/>
        <w:tabs>
          <w:tab w:val="left" w:pos="720"/>
        </w:tabs>
        <w:autoSpaceDE w:val="0"/>
        <w:ind w:right="-15"/>
        <w:jc w:val="center"/>
        <w:rPr>
          <w:b/>
          <w:bCs/>
        </w:rPr>
      </w:pPr>
      <w:r w:rsidRPr="008132A8">
        <w:rPr>
          <w:b/>
          <w:bCs/>
        </w:rPr>
        <w:t>9. ИЗМЕНЕНИЕ  ДОГОВОРА</w:t>
      </w:r>
    </w:p>
    <w:p w:rsidR="00172C24" w:rsidRPr="008132A8" w:rsidRDefault="00172C24" w:rsidP="00172C24">
      <w:pPr>
        <w:widowControl w:val="0"/>
        <w:autoSpaceDE w:val="0"/>
        <w:ind w:right="-15"/>
        <w:jc w:val="both"/>
        <w:rPr>
          <w:bCs/>
        </w:rPr>
      </w:pPr>
    </w:p>
    <w:p w:rsidR="00172C24" w:rsidRPr="008132A8" w:rsidRDefault="00172C24" w:rsidP="00172C24">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72C24" w:rsidRPr="008132A8" w:rsidRDefault="00172C24" w:rsidP="00172C24">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72C24" w:rsidRPr="008132A8" w:rsidRDefault="00172C24" w:rsidP="00172C24">
      <w:pPr>
        <w:widowControl w:val="0"/>
        <w:autoSpaceDE w:val="0"/>
        <w:ind w:right="-15"/>
        <w:jc w:val="both"/>
      </w:pPr>
    </w:p>
    <w:p w:rsidR="00172C24" w:rsidRPr="008132A8" w:rsidRDefault="00172C24" w:rsidP="00172C24">
      <w:pPr>
        <w:widowControl w:val="0"/>
        <w:autoSpaceDE w:val="0"/>
        <w:ind w:right="-15"/>
        <w:jc w:val="center"/>
        <w:rPr>
          <w:b/>
          <w:bCs/>
        </w:rPr>
      </w:pPr>
      <w:r w:rsidRPr="008132A8">
        <w:rPr>
          <w:b/>
          <w:bCs/>
        </w:rPr>
        <w:t>10.  ОСОБЫЕ УСЛОВИЯ</w:t>
      </w:r>
    </w:p>
    <w:p w:rsidR="00172C24" w:rsidRPr="008132A8" w:rsidRDefault="00172C24" w:rsidP="00172C24">
      <w:pPr>
        <w:widowControl w:val="0"/>
        <w:autoSpaceDE w:val="0"/>
        <w:ind w:right="-15"/>
        <w:jc w:val="both"/>
      </w:pPr>
    </w:p>
    <w:p w:rsidR="00172C24" w:rsidRPr="008132A8" w:rsidRDefault="00172C24" w:rsidP="00172C24">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172C24" w:rsidRPr="008132A8" w:rsidRDefault="00172C24" w:rsidP="00172C24">
      <w:pPr>
        <w:widowControl w:val="0"/>
        <w:autoSpaceDE w:val="0"/>
        <w:ind w:right="-15"/>
        <w:jc w:val="both"/>
      </w:pPr>
      <w:r w:rsidRPr="008132A8">
        <w:t>10.2. Срок действия договора субаренды не может превышать срока действия Договора.</w:t>
      </w:r>
    </w:p>
    <w:p w:rsidR="00172C24" w:rsidRPr="008132A8" w:rsidRDefault="00172C24" w:rsidP="00172C24">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172C24" w:rsidRPr="008132A8" w:rsidRDefault="00172C24" w:rsidP="00172C24">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w:t>
      </w:r>
      <w:r w:rsidRPr="008132A8">
        <w:rPr>
          <w:color w:val="333399"/>
        </w:rPr>
        <w:t>в десятидневный срок.</w:t>
      </w:r>
    </w:p>
    <w:p w:rsidR="00172C24" w:rsidRDefault="00172C24" w:rsidP="00172C24">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172C24" w:rsidRPr="00BD662B" w:rsidRDefault="00172C24" w:rsidP="00B4203E">
      <w:pPr>
        <w:ind w:right="-1"/>
        <w:jc w:val="both"/>
        <w:rPr>
          <w:color w:val="000000"/>
        </w:rPr>
      </w:pPr>
      <w:r>
        <w:t xml:space="preserve">10.6. </w:t>
      </w:r>
      <w:r w:rsidRPr="00C0557A">
        <w:rPr>
          <w:color w:val="000000"/>
        </w:rPr>
        <w:t xml:space="preserve">Использовать земельный участок в соответствии с </w:t>
      </w:r>
      <w:r w:rsidRPr="00C0557A">
        <w:t>ограничениями и обременениями, установ</w:t>
      </w:r>
      <w:r>
        <w:t xml:space="preserve">ленными для земельных участков расположенных, </w:t>
      </w:r>
      <w:r>
        <w:rPr>
          <w:color w:val="000000"/>
        </w:rPr>
        <w:t>в границах ориентировочной санитарно-защитной зоны от производственных, сельскохозяйственных предприятий и объектов специального назначения в соответствии с СанПиН 2.2.1/2.1.1.1200-03, частично в</w:t>
      </w:r>
      <w:r w:rsidRPr="00BD662B">
        <w:rPr>
          <w:color w:val="000000"/>
        </w:rPr>
        <w:t xml:space="preserve"> границах </w:t>
      </w:r>
      <w:r>
        <w:rPr>
          <w:color w:val="000000"/>
        </w:rPr>
        <w:t>охранной зоны ВЛ-10 кВ ТП Б-4, входящей в ЭСК 10 кВ Б4 от ПС 35/10 кВ «Бакинская».</w:t>
      </w:r>
    </w:p>
    <w:p w:rsidR="00172C24" w:rsidRPr="008132A8" w:rsidRDefault="00172C24" w:rsidP="00172C24">
      <w:pPr>
        <w:widowControl w:val="0"/>
        <w:autoSpaceDE w:val="0"/>
        <w:ind w:right="-15"/>
        <w:jc w:val="both"/>
        <w:rPr>
          <w:color w:val="000000"/>
        </w:rPr>
      </w:pPr>
    </w:p>
    <w:p w:rsidR="00172C24" w:rsidRPr="008132A8" w:rsidRDefault="00172C24" w:rsidP="00172C24">
      <w:pPr>
        <w:widowControl w:val="0"/>
        <w:autoSpaceDE w:val="0"/>
        <w:ind w:right="-15"/>
        <w:jc w:val="center"/>
        <w:rPr>
          <w:b/>
          <w:bCs/>
        </w:rPr>
      </w:pPr>
      <w:r w:rsidRPr="008132A8">
        <w:rPr>
          <w:b/>
          <w:bCs/>
        </w:rPr>
        <w:t>11. ЗАКЛЮЧИТЕЛЬНЫЕ ПОЛОЖЕНИЯ</w:t>
      </w:r>
    </w:p>
    <w:p w:rsidR="00172C24" w:rsidRPr="008132A8" w:rsidRDefault="00172C24" w:rsidP="00172C24">
      <w:pPr>
        <w:widowControl w:val="0"/>
        <w:autoSpaceDE w:val="0"/>
        <w:ind w:right="-15"/>
        <w:jc w:val="center"/>
        <w:rPr>
          <w:b/>
          <w:bCs/>
        </w:rPr>
      </w:pPr>
    </w:p>
    <w:p w:rsidR="00172C24" w:rsidRPr="008132A8" w:rsidRDefault="00172C24" w:rsidP="00172C24">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72C24" w:rsidRPr="008132A8" w:rsidRDefault="00172C24" w:rsidP="00172C24">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172C24" w:rsidRPr="008132A8" w:rsidRDefault="00172C24" w:rsidP="00172C24">
      <w:pPr>
        <w:widowControl w:val="0"/>
        <w:autoSpaceDE w:val="0"/>
        <w:ind w:right="-15"/>
      </w:pPr>
      <w:r w:rsidRPr="008132A8">
        <w:t>первый экземпляр – Арендодателю;</w:t>
      </w:r>
    </w:p>
    <w:p w:rsidR="00172C24" w:rsidRPr="008132A8" w:rsidRDefault="00172C24" w:rsidP="00172C24">
      <w:pPr>
        <w:widowControl w:val="0"/>
        <w:autoSpaceDE w:val="0"/>
        <w:ind w:right="-15"/>
      </w:pPr>
      <w:r w:rsidRPr="008132A8">
        <w:t>второй экземпляр – Арендатору;</w:t>
      </w:r>
    </w:p>
    <w:p w:rsidR="00172C24" w:rsidRPr="008132A8" w:rsidRDefault="00172C24" w:rsidP="00172C24">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172C24" w:rsidRPr="008132A8" w:rsidRDefault="00172C24" w:rsidP="00172C24">
      <w:pPr>
        <w:rPr>
          <w:b/>
        </w:rPr>
      </w:pPr>
    </w:p>
    <w:p w:rsidR="00172C24" w:rsidRPr="008132A8" w:rsidRDefault="00172C24" w:rsidP="00172C24">
      <w:pPr>
        <w:jc w:val="center"/>
        <w:rPr>
          <w:b/>
        </w:rPr>
      </w:pPr>
      <w:r w:rsidRPr="008132A8">
        <w:rPr>
          <w:b/>
        </w:rPr>
        <w:t>12. ЮРИДИЧЕСКИЕ АДРЕСА И РЕКВИЗИТЫ СТОРОН</w:t>
      </w:r>
    </w:p>
    <w:p w:rsidR="00172C24" w:rsidRPr="008132A8" w:rsidRDefault="00172C24" w:rsidP="0017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72C24" w:rsidRPr="008132A8" w:rsidRDefault="00172C24" w:rsidP="0017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172C24" w:rsidRPr="008132A8" w:rsidRDefault="00172C24" w:rsidP="0017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172C24" w:rsidRPr="008132A8" w:rsidRDefault="00172C24" w:rsidP="0017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172C24" w:rsidRPr="008132A8" w:rsidTr="00A556FD">
        <w:tc>
          <w:tcPr>
            <w:tcW w:w="5094" w:type="dxa"/>
          </w:tcPr>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Администрация муниципального</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172C24" w:rsidRPr="008132A8" w:rsidTr="00A556FD">
        <w:tc>
          <w:tcPr>
            <w:tcW w:w="5094" w:type="dxa"/>
          </w:tcPr>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р/с 40204810000000000013</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8132A8">
              <w:rPr>
                <w:bCs/>
              </w:rPr>
              <w:t>Южное ГУ Банка России г. Краснодар</w:t>
            </w:r>
          </w:p>
        </w:tc>
        <w:tc>
          <w:tcPr>
            <w:tcW w:w="5094" w:type="dxa"/>
          </w:tcPr>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172C24" w:rsidRPr="008132A8" w:rsidTr="00A556FD">
        <w:trPr>
          <w:trHeight w:val="1036"/>
        </w:trPr>
        <w:tc>
          <w:tcPr>
            <w:tcW w:w="5094" w:type="dxa"/>
          </w:tcPr>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8132A8">
              <w:rPr>
                <w:b/>
              </w:rPr>
              <w:t>А.Н</w:t>
            </w:r>
            <w:proofErr w:type="spellEnd"/>
            <w:r w:rsidRPr="008132A8">
              <w:rPr>
                <w:b/>
              </w:rPr>
              <w:t xml:space="preserve">. </w:t>
            </w:r>
            <w:proofErr w:type="spellStart"/>
            <w:r w:rsidRPr="008132A8">
              <w:rPr>
                <w:b/>
              </w:rPr>
              <w:t>Кильганкин</w:t>
            </w:r>
            <w:proofErr w:type="spellEnd"/>
          </w:p>
        </w:tc>
        <w:tc>
          <w:tcPr>
            <w:tcW w:w="5094" w:type="dxa"/>
          </w:tcPr>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172C24" w:rsidRPr="008132A8" w:rsidRDefault="00172C24"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172C24" w:rsidRPr="003F7349" w:rsidRDefault="00172C24"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ind w:right="-1" w:firstLine="851"/>
        <w:jc w:val="both"/>
        <w:rPr>
          <w:color w:val="000000"/>
        </w:rPr>
      </w:pPr>
    </w:p>
    <w:p w:rsidR="003F7349" w:rsidRDefault="003F7349" w:rsidP="003F7349">
      <w:pPr>
        <w:ind w:right="-1" w:firstLine="708"/>
        <w:jc w:val="both"/>
        <w:rPr>
          <w:color w:val="000000"/>
        </w:rPr>
      </w:pPr>
      <w:r w:rsidRPr="00C60A2D">
        <w:rPr>
          <w:b/>
          <w:color w:val="000000" w:themeColor="text1"/>
        </w:rPr>
        <w:t xml:space="preserve">ЛОТ № </w:t>
      </w:r>
      <w:r>
        <w:rPr>
          <w:b/>
          <w:color w:val="000000" w:themeColor="text1"/>
        </w:rPr>
        <w:t xml:space="preserve">8.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Краснодарский край, г. Горячий Ключ, </w:t>
      </w:r>
      <w:r>
        <w:rPr>
          <w:color w:val="000000"/>
        </w:rPr>
        <w:t xml:space="preserve">в кадастровом квартале 23:41:0601001, </w:t>
      </w:r>
      <w:r w:rsidRPr="00BD662B">
        <w:rPr>
          <w:color w:val="000000"/>
        </w:rPr>
        <w:t xml:space="preserve">площадью </w:t>
      </w:r>
      <w:r>
        <w:rPr>
          <w:color w:val="000000"/>
        </w:rPr>
        <w:t>28447</w:t>
      </w:r>
      <w:r w:rsidRPr="00BD662B">
        <w:rPr>
          <w:color w:val="000000"/>
        </w:rPr>
        <w:t xml:space="preserve"> кв.м., кадастровый номер — 23:41:</w:t>
      </w:r>
      <w:r>
        <w:rPr>
          <w:color w:val="000000"/>
        </w:rPr>
        <w:t>0601001:5554</w:t>
      </w:r>
      <w:r w:rsidRPr="00BD662B">
        <w:rPr>
          <w:color w:val="000000"/>
        </w:rPr>
        <w:t xml:space="preserve">, категория земель – земли населенных пунктов, </w:t>
      </w:r>
      <w:r>
        <w:rPr>
          <w:color w:val="000000"/>
        </w:rPr>
        <w:t xml:space="preserve">разрешенное использование – растениеводство. </w:t>
      </w:r>
      <w:r w:rsidRPr="00BD662B">
        <w:rPr>
          <w:color w:val="000000"/>
        </w:rPr>
        <w:t xml:space="preserve">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охранной зоны, зоны минимальных расстояний и санитарного разрыва от газопровода, частично в границах ориентировочной санитарно-защитной зоны от производственных, сельскохозяйственных предприятий и объектов специального назначения, согласно СанПиН 2.2.1/2.1.1.1200-03, в границах </w:t>
      </w:r>
      <w:proofErr w:type="spellStart"/>
      <w:r>
        <w:rPr>
          <w:color w:val="000000"/>
        </w:rPr>
        <w:t>утвержденных</w:t>
      </w:r>
      <w:proofErr w:type="spellEnd"/>
      <w:r>
        <w:rPr>
          <w:color w:val="000000"/>
        </w:rPr>
        <w:t xml:space="preserve"> </w:t>
      </w:r>
      <w:proofErr w:type="spellStart"/>
      <w:r>
        <w:rPr>
          <w:color w:val="000000"/>
        </w:rPr>
        <w:t>ЗСО</w:t>
      </w:r>
      <w:proofErr w:type="spellEnd"/>
      <w:r>
        <w:rPr>
          <w:color w:val="000000"/>
        </w:rPr>
        <w:t xml:space="preserve">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частично в границах горного отвода месторождения твердых полезных ископаемых, частично в границах санитарного разрыва высоковольтно</w:t>
      </w:r>
      <w:r w:rsidR="00786F65">
        <w:rPr>
          <w:color w:val="000000"/>
        </w:rPr>
        <w:t xml:space="preserve">й </w:t>
      </w:r>
      <w:r>
        <w:rPr>
          <w:color w:val="000000"/>
        </w:rPr>
        <w:t xml:space="preserve">линии электропередач. </w:t>
      </w:r>
    </w:p>
    <w:p w:rsidR="003F7349" w:rsidRPr="00401CAA" w:rsidRDefault="003F7349" w:rsidP="003F7349">
      <w:pPr>
        <w:ind w:right="-1" w:firstLine="851"/>
        <w:jc w:val="both"/>
        <w:rPr>
          <w:color w:val="000000"/>
        </w:rPr>
      </w:pPr>
      <w:r w:rsidRPr="00401CAA">
        <w:rPr>
          <w:color w:val="000000"/>
        </w:rPr>
        <w:t>Начальная цена предмета аукциона –</w:t>
      </w:r>
      <w:r>
        <w:t>229 567,29 руб.</w:t>
      </w:r>
    </w:p>
    <w:p w:rsidR="003F7349" w:rsidRDefault="003F7349" w:rsidP="003F7349">
      <w:pPr>
        <w:ind w:right="-1" w:firstLine="851"/>
        <w:jc w:val="both"/>
      </w:pPr>
      <w:r w:rsidRPr="00401CAA">
        <w:rPr>
          <w:color w:val="000000"/>
        </w:rPr>
        <w:t xml:space="preserve">Задаток 100% - </w:t>
      </w:r>
      <w:r>
        <w:t>229 567,29 руб.</w:t>
      </w:r>
    </w:p>
    <w:p w:rsidR="003F7349" w:rsidRDefault="003F7349" w:rsidP="003F7349">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6 887,02</w:t>
      </w:r>
      <w:r w:rsidRPr="00401CAA">
        <w:rPr>
          <w:color w:val="000000"/>
        </w:rPr>
        <w:t xml:space="preserve"> руб.</w:t>
      </w:r>
    </w:p>
    <w:p w:rsidR="00786F65" w:rsidRDefault="00786F65" w:rsidP="003F7349">
      <w:pPr>
        <w:ind w:right="-1" w:firstLine="851"/>
        <w:jc w:val="both"/>
        <w:rPr>
          <w:color w:val="000000"/>
        </w:rPr>
      </w:pPr>
    </w:p>
    <w:p w:rsidR="00786F65" w:rsidRPr="006C3B79" w:rsidRDefault="00786F65" w:rsidP="00786F6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786F65" w:rsidRPr="006C3B79" w:rsidRDefault="00786F65" w:rsidP="00786F6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786F65" w:rsidRPr="006C3B79" w:rsidRDefault="00786F65" w:rsidP="00786F6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786F65" w:rsidRPr="006C3B79" w:rsidRDefault="00786F65" w:rsidP="00786F65">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находящегося в государственной собственности</w:t>
      </w:r>
    </w:p>
    <w:p w:rsidR="00786F65" w:rsidRPr="006C3B79" w:rsidRDefault="00786F65" w:rsidP="00786F65">
      <w:pPr>
        <w:pStyle w:val="ab"/>
        <w:spacing w:before="0"/>
        <w:ind w:right="17"/>
        <w:rPr>
          <w:rFonts w:ascii="Times New Roman" w:hAnsi="Times New Roman" w:cs="Times New Roman"/>
          <w:b/>
          <w:sz w:val="24"/>
          <w:szCs w:val="24"/>
        </w:rPr>
      </w:pPr>
    </w:p>
    <w:p w:rsidR="00786F65" w:rsidRPr="006C3B79" w:rsidRDefault="00786F65" w:rsidP="00786F65">
      <w:pPr>
        <w:jc w:val="both"/>
        <w:rPr>
          <w:b/>
        </w:rPr>
      </w:pPr>
      <w:r>
        <w:rPr>
          <w:b/>
          <w:color w:val="000000"/>
        </w:rPr>
        <w:t>_______________</w:t>
      </w:r>
      <w:r w:rsidRPr="006C3B79">
        <w:rPr>
          <w:b/>
          <w:color w:val="000000"/>
        </w:rPr>
        <w:t xml:space="preserve"> 2019 года</w:t>
      </w:r>
      <w:r w:rsidRPr="006C3B79">
        <w:rPr>
          <w:b/>
          <w:color w:val="000000"/>
        </w:rPr>
        <w:tab/>
        <w:t xml:space="preserve">                                                                      г. Горячий Ключ</w:t>
      </w:r>
    </w:p>
    <w:p w:rsidR="00786F65" w:rsidRPr="006C3B79" w:rsidRDefault="00786F65" w:rsidP="00786F65">
      <w:pPr>
        <w:jc w:val="both"/>
      </w:pPr>
    </w:p>
    <w:p w:rsidR="00786F65" w:rsidRPr="006C3B79" w:rsidRDefault="00786F65" w:rsidP="00786F65">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 xml:space="preserve">именуемый в дальнейшем «Покупатель», с другой стороны, на основании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786F65" w:rsidRPr="006C3B79" w:rsidRDefault="00786F65" w:rsidP="00786F65">
      <w:pPr>
        <w:ind w:firstLine="851"/>
        <w:jc w:val="both"/>
      </w:pPr>
    </w:p>
    <w:p w:rsidR="00786F65" w:rsidRPr="006C3B79" w:rsidRDefault="00786F65" w:rsidP="00786F65">
      <w:pPr>
        <w:pStyle w:val="9"/>
        <w:spacing w:line="240" w:lineRule="auto"/>
        <w:jc w:val="center"/>
        <w:rPr>
          <w:sz w:val="24"/>
          <w:szCs w:val="24"/>
        </w:rPr>
      </w:pPr>
      <w:r w:rsidRPr="006C3B79">
        <w:rPr>
          <w:sz w:val="24"/>
          <w:szCs w:val="24"/>
        </w:rPr>
        <w:t>1. Предмет Договора</w:t>
      </w:r>
    </w:p>
    <w:p w:rsidR="00786F65" w:rsidRPr="006C3B79" w:rsidRDefault="00786F65" w:rsidP="00786F65">
      <w:pPr>
        <w:pStyle w:val="af0"/>
        <w:spacing w:before="0"/>
        <w:rPr>
          <w:rFonts w:ascii="Times New Roman" w:hAnsi="Times New Roman"/>
          <w:color w:val="333399"/>
          <w:sz w:val="24"/>
          <w:szCs w:val="24"/>
          <w:u w:val="single"/>
        </w:rPr>
      </w:pPr>
    </w:p>
    <w:p w:rsidR="00786F65" w:rsidRPr="006C3B79" w:rsidRDefault="00786F65" w:rsidP="00786F65">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786F65" w:rsidRPr="006C3B79" w:rsidRDefault="00786F65" w:rsidP="00786F65">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786F65" w:rsidRPr="006C3B79" w:rsidTr="00A556FD">
        <w:trPr>
          <w:cantSplit/>
        </w:trPr>
        <w:tc>
          <w:tcPr>
            <w:tcW w:w="3085" w:type="dxa"/>
            <w:tcBorders>
              <w:top w:val="nil"/>
              <w:left w:val="nil"/>
              <w:bottom w:val="nil"/>
              <w:right w:val="nil"/>
            </w:tcBorders>
          </w:tcPr>
          <w:p w:rsidR="00786F65" w:rsidRPr="006C3B79" w:rsidRDefault="00786F65" w:rsidP="00A556FD">
            <w:pPr>
              <w:jc w:val="center"/>
            </w:pPr>
            <w:r w:rsidRPr="006C3B79">
              <w:t xml:space="preserve">с  кадастровым № </w:t>
            </w:r>
          </w:p>
        </w:tc>
        <w:tc>
          <w:tcPr>
            <w:tcW w:w="5670" w:type="dxa"/>
            <w:tcBorders>
              <w:top w:val="nil"/>
              <w:left w:val="nil"/>
              <w:right w:val="nil"/>
            </w:tcBorders>
          </w:tcPr>
          <w:p w:rsidR="00786F65" w:rsidRPr="006C3B79" w:rsidRDefault="00786F65" w:rsidP="00786F65">
            <w:pPr>
              <w:rPr>
                <w:b/>
                <w:color w:val="333399"/>
              </w:rPr>
            </w:pPr>
            <w:r w:rsidRPr="006C3B79">
              <w:rPr>
                <w:b/>
                <w:color w:val="000000"/>
              </w:rPr>
              <w:t>23:41:</w:t>
            </w:r>
            <w:r>
              <w:rPr>
                <w:b/>
                <w:color w:val="000000"/>
              </w:rPr>
              <w:t>0601001:5554</w:t>
            </w:r>
          </w:p>
        </w:tc>
        <w:tc>
          <w:tcPr>
            <w:tcW w:w="1093" w:type="dxa"/>
            <w:tcBorders>
              <w:top w:val="nil"/>
              <w:left w:val="nil"/>
              <w:bottom w:val="nil"/>
              <w:right w:val="nil"/>
            </w:tcBorders>
          </w:tcPr>
          <w:p w:rsidR="00786F65" w:rsidRPr="006C3B79" w:rsidRDefault="00786F65" w:rsidP="00A556FD"/>
        </w:tc>
      </w:tr>
    </w:tbl>
    <w:p w:rsidR="00786F65" w:rsidRPr="006C3B79" w:rsidRDefault="00786F65" w:rsidP="00786F65">
      <w:pPr>
        <w:autoSpaceDE w:val="0"/>
        <w:autoSpaceDN w:val="0"/>
        <w:adjustRightInd w:val="0"/>
        <w:jc w:val="both"/>
      </w:pPr>
      <w:r w:rsidRPr="00786F65">
        <w:rPr>
          <w:b/>
        </w:rPr>
        <w:t>28447</w:t>
      </w:r>
      <w:r>
        <w:t xml:space="preserve"> </w:t>
      </w:r>
      <w:r w:rsidRPr="006C3B79">
        <w:t>кв.м.</w:t>
      </w:r>
      <w:r w:rsidRPr="006C3B79">
        <w:rPr>
          <w:b/>
          <w:i/>
        </w:rPr>
        <w:t>,</w:t>
      </w:r>
      <w:r w:rsidRPr="006C3B79">
        <w:rPr>
          <w:b/>
        </w:rPr>
        <w:t xml:space="preserve"> </w:t>
      </w:r>
      <w:r w:rsidRPr="006C3B79">
        <w:t>имеющий адресный ориентир:</w:t>
      </w:r>
    </w:p>
    <w:p w:rsidR="00786F65" w:rsidRPr="006C3B79" w:rsidRDefault="00786F65" w:rsidP="00786F65">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786F65" w:rsidRPr="006C3B79" w:rsidTr="00A556FD">
        <w:trPr>
          <w:cantSplit/>
        </w:trPr>
        <w:tc>
          <w:tcPr>
            <w:tcW w:w="9889" w:type="dxa"/>
            <w:tcBorders>
              <w:bottom w:val="single" w:sz="4" w:space="0" w:color="auto"/>
            </w:tcBorders>
          </w:tcPr>
          <w:p w:rsidR="00786F65" w:rsidRPr="006C3B79" w:rsidRDefault="00786F65" w:rsidP="00786F65">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в кадастровым квартале 23:41:0601001</w:t>
            </w:r>
          </w:p>
        </w:tc>
      </w:tr>
    </w:tbl>
    <w:p w:rsidR="00786F65" w:rsidRPr="006C3B79" w:rsidRDefault="00786F65" w:rsidP="00786F65">
      <w:pPr>
        <w:jc w:val="both"/>
      </w:pPr>
    </w:p>
    <w:p w:rsidR="00786F65" w:rsidRPr="006C3B79" w:rsidRDefault="00786F65" w:rsidP="00786F65">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786F65" w:rsidRPr="006C3B79" w:rsidTr="00A556FD">
        <w:trPr>
          <w:cantSplit/>
        </w:trPr>
        <w:tc>
          <w:tcPr>
            <w:tcW w:w="9889" w:type="dxa"/>
            <w:tcBorders>
              <w:bottom w:val="single" w:sz="4" w:space="0" w:color="auto"/>
            </w:tcBorders>
          </w:tcPr>
          <w:p w:rsidR="00786F65" w:rsidRPr="006C3B79" w:rsidRDefault="00786F65" w:rsidP="00786F65">
            <w:pPr>
              <w:pStyle w:val="af0"/>
              <w:spacing w:before="0"/>
              <w:jc w:val="center"/>
              <w:rPr>
                <w:rFonts w:ascii="Times New Roman" w:hAnsi="Times New Roman"/>
                <w:b/>
                <w:color w:val="333399"/>
                <w:sz w:val="24"/>
                <w:szCs w:val="24"/>
              </w:rPr>
            </w:pPr>
            <w:r>
              <w:rPr>
                <w:rFonts w:ascii="Times New Roman" w:hAnsi="Times New Roman"/>
                <w:b/>
                <w:color w:val="000000"/>
                <w:sz w:val="24"/>
                <w:szCs w:val="24"/>
              </w:rPr>
              <w:t xml:space="preserve">Растениеводство </w:t>
            </w:r>
          </w:p>
        </w:tc>
      </w:tr>
    </w:tbl>
    <w:p w:rsidR="00786F65" w:rsidRPr="006C3B79" w:rsidRDefault="00786F65" w:rsidP="00786F65">
      <w:pPr>
        <w:widowControl w:val="0"/>
        <w:autoSpaceDE w:val="0"/>
        <w:autoSpaceDN w:val="0"/>
        <w:adjustRightInd w:val="0"/>
        <w:rPr>
          <w:b/>
          <w:bCs/>
        </w:rPr>
      </w:pPr>
    </w:p>
    <w:p w:rsidR="00786F65" w:rsidRPr="006C3B79" w:rsidRDefault="00786F65" w:rsidP="00786F65">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786F65" w:rsidRPr="006C3B79" w:rsidRDefault="00786F65" w:rsidP="00786F65">
      <w:pPr>
        <w:pStyle w:val="af9"/>
        <w:widowControl w:val="0"/>
        <w:autoSpaceDE w:val="0"/>
        <w:autoSpaceDN w:val="0"/>
        <w:adjustRightInd w:val="0"/>
        <w:ind w:left="360"/>
        <w:rPr>
          <w:b/>
          <w:bCs/>
        </w:rPr>
      </w:pPr>
    </w:p>
    <w:p w:rsidR="00786F65" w:rsidRDefault="00786F65" w:rsidP="00786F65">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r>
        <w:t>__________</w:t>
      </w:r>
      <w:r w:rsidRPr="006C3B79">
        <w:t xml:space="preserve">года № </w:t>
      </w:r>
      <w:r>
        <w:t>___________</w:t>
      </w:r>
      <w:r w:rsidRPr="006C3B79">
        <w:rPr>
          <w:bCs/>
        </w:rPr>
        <w:t xml:space="preserve"> и составляет:</w:t>
      </w:r>
    </w:p>
    <w:p w:rsidR="00786F65" w:rsidRPr="00B53B4B" w:rsidRDefault="00786F65" w:rsidP="00786F65">
      <w:pPr>
        <w:widowControl w:val="0"/>
        <w:pBdr>
          <w:bottom w:val="single" w:sz="12" w:space="1" w:color="auto"/>
        </w:pBdr>
        <w:suppressAutoHyphens w:val="0"/>
        <w:autoSpaceDE w:val="0"/>
        <w:autoSpaceDN w:val="0"/>
        <w:adjustRightInd w:val="0"/>
        <w:ind w:left="284"/>
        <w:jc w:val="both"/>
        <w:rPr>
          <w:bCs/>
        </w:rPr>
      </w:pPr>
    </w:p>
    <w:p w:rsidR="00786F65" w:rsidRPr="00B53B4B" w:rsidRDefault="00786F65" w:rsidP="00786F65">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786F65" w:rsidRPr="006C3B79" w:rsidRDefault="00786F65" w:rsidP="00786F65">
      <w:pPr>
        <w:widowControl w:val="0"/>
        <w:autoSpaceDE w:val="0"/>
        <w:autoSpaceDN w:val="0"/>
        <w:adjustRightInd w:val="0"/>
        <w:jc w:val="center"/>
        <w:rPr>
          <w:b/>
          <w:u w:val="single"/>
        </w:rPr>
      </w:pPr>
    </w:p>
    <w:p w:rsidR="00786F65" w:rsidRPr="006C3B79" w:rsidRDefault="00786F65" w:rsidP="00786F65">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786F65" w:rsidRPr="006C3B79" w:rsidRDefault="00786F65" w:rsidP="00786F65">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786F65" w:rsidRPr="006C3B79" w:rsidRDefault="00786F65" w:rsidP="00786F65">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786F65" w:rsidRPr="006C3B79" w:rsidRDefault="00786F65" w:rsidP="00786F65">
      <w:pPr>
        <w:widowControl w:val="0"/>
        <w:tabs>
          <w:tab w:val="center" w:pos="4153"/>
          <w:tab w:val="right" w:pos="8306"/>
        </w:tabs>
        <w:jc w:val="both"/>
        <w:rPr>
          <w:iCs/>
        </w:rPr>
      </w:pPr>
      <w:r w:rsidRPr="006C3B79">
        <w:rPr>
          <w:iCs/>
        </w:rPr>
        <w:t>ИНН получателя 2305011096, КПП 230501001;</w:t>
      </w:r>
    </w:p>
    <w:p w:rsidR="00786F65" w:rsidRPr="006C3B79" w:rsidRDefault="00786F65" w:rsidP="00786F65">
      <w:pPr>
        <w:widowControl w:val="0"/>
        <w:tabs>
          <w:tab w:val="center" w:pos="4153"/>
          <w:tab w:val="right" w:pos="8306"/>
        </w:tabs>
        <w:jc w:val="both"/>
        <w:rPr>
          <w:iCs/>
        </w:rPr>
      </w:pPr>
      <w:r w:rsidRPr="006C3B79">
        <w:rPr>
          <w:iCs/>
        </w:rPr>
        <w:t>расчетный счет получателя: 40101810300000010013;  банк получателя: Южное ГУ Банка России по Краснодарскому краю г. Краснодар;</w:t>
      </w:r>
    </w:p>
    <w:p w:rsidR="00786F65" w:rsidRPr="006C3B79" w:rsidRDefault="00786F65" w:rsidP="00786F65">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786F65" w:rsidRPr="006C3B79" w:rsidRDefault="00786F65" w:rsidP="00786F65">
      <w:pPr>
        <w:widowControl w:val="0"/>
        <w:tabs>
          <w:tab w:val="center" w:pos="4153"/>
          <w:tab w:val="right" w:pos="8306"/>
        </w:tabs>
        <w:jc w:val="both"/>
        <w:rPr>
          <w:bCs/>
          <w:iCs/>
        </w:rPr>
      </w:pPr>
      <w:r w:rsidRPr="006C3B79">
        <w:rPr>
          <w:bCs/>
          <w:iCs/>
        </w:rPr>
        <w:t>В платежном документе указываются:</w:t>
      </w:r>
    </w:p>
    <w:p w:rsidR="00786F65" w:rsidRPr="006C3B79" w:rsidRDefault="00786F65" w:rsidP="00786F65">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786F65" w:rsidRPr="006C3B79" w:rsidRDefault="00786F65" w:rsidP="00786F65">
      <w:pPr>
        <w:widowControl w:val="0"/>
        <w:autoSpaceDE w:val="0"/>
        <w:autoSpaceDN w:val="0"/>
        <w:adjustRightInd w:val="0"/>
        <w:jc w:val="both"/>
      </w:pPr>
      <w:r w:rsidRPr="006C3B79">
        <w:rPr>
          <w:iCs/>
        </w:rPr>
        <w:t>ОКТМО 03709000;</w:t>
      </w:r>
    </w:p>
    <w:p w:rsidR="00786F65" w:rsidRPr="006C3B79" w:rsidRDefault="00786F65" w:rsidP="00786F65">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786F65" w:rsidRPr="006C3B79" w:rsidRDefault="00786F65" w:rsidP="00786F65">
      <w:pPr>
        <w:widowControl w:val="0"/>
        <w:autoSpaceDE w:val="0"/>
        <w:autoSpaceDN w:val="0"/>
        <w:adjustRightInd w:val="0"/>
        <w:ind w:firstLine="360"/>
        <w:jc w:val="both"/>
        <w:rPr>
          <w:b/>
          <w:bCs/>
        </w:rPr>
      </w:pPr>
    </w:p>
    <w:p w:rsidR="00786F65" w:rsidRPr="006C3B79" w:rsidRDefault="00786F65" w:rsidP="00786F65">
      <w:pPr>
        <w:widowControl w:val="0"/>
        <w:autoSpaceDE w:val="0"/>
        <w:autoSpaceDN w:val="0"/>
        <w:adjustRightInd w:val="0"/>
        <w:jc w:val="center"/>
        <w:rPr>
          <w:b/>
          <w:bCs/>
        </w:rPr>
      </w:pPr>
      <w:r w:rsidRPr="006C3B79">
        <w:rPr>
          <w:b/>
          <w:bCs/>
        </w:rPr>
        <w:t>3.  Обязательства сторон</w:t>
      </w:r>
    </w:p>
    <w:p w:rsidR="00786F65" w:rsidRPr="006C3B79" w:rsidRDefault="00786F65" w:rsidP="00786F65">
      <w:pPr>
        <w:widowControl w:val="0"/>
        <w:autoSpaceDE w:val="0"/>
        <w:autoSpaceDN w:val="0"/>
        <w:adjustRightInd w:val="0"/>
        <w:jc w:val="both"/>
        <w:rPr>
          <w:bCs/>
        </w:rPr>
      </w:pPr>
    </w:p>
    <w:p w:rsidR="00786F65" w:rsidRPr="006C3B79" w:rsidRDefault="00786F65" w:rsidP="00786F65">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786F65" w:rsidRPr="006C3B79" w:rsidRDefault="00786F65" w:rsidP="00786F65">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786F65" w:rsidRPr="006C3B79" w:rsidRDefault="00786F65" w:rsidP="00786F65">
      <w:pPr>
        <w:widowControl w:val="0"/>
        <w:autoSpaceDE w:val="0"/>
        <w:autoSpaceDN w:val="0"/>
        <w:adjustRightInd w:val="0"/>
        <w:jc w:val="both"/>
        <w:rPr>
          <w:bCs/>
        </w:rPr>
      </w:pPr>
      <w:r w:rsidRPr="006C3B79">
        <w:rPr>
          <w:bCs/>
        </w:rPr>
        <w:t>3.3. «Покупатель» обязан:</w:t>
      </w:r>
    </w:p>
    <w:p w:rsidR="00786F65" w:rsidRPr="006C3B79" w:rsidRDefault="00786F65" w:rsidP="00786F65">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786F65" w:rsidRPr="006C3B79" w:rsidRDefault="00786F65" w:rsidP="00786F65">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786F65" w:rsidRPr="006C3B79" w:rsidRDefault="00786F65" w:rsidP="00786F65">
      <w:pPr>
        <w:widowControl w:val="0"/>
        <w:autoSpaceDE w:val="0"/>
        <w:autoSpaceDN w:val="0"/>
        <w:adjustRightInd w:val="0"/>
        <w:jc w:val="both"/>
        <w:rPr>
          <w:bCs/>
        </w:rPr>
      </w:pPr>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786F65" w:rsidRPr="006C3B79" w:rsidRDefault="00786F65" w:rsidP="00786F65">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86F65" w:rsidRPr="006C3B79" w:rsidRDefault="00786F65" w:rsidP="00786F65">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786F65" w:rsidRPr="006C3B79" w:rsidRDefault="00786F65" w:rsidP="00786F65">
      <w:pPr>
        <w:widowControl w:val="0"/>
        <w:autoSpaceDE w:val="0"/>
        <w:autoSpaceDN w:val="0"/>
        <w:adjustRightInd w:val="0"/>
        <w:jc w:val="both"/>
        <w:rPr>
          <w:bCs/>
        </w:rPr>
      </w:pPr>
      <w:r w:rsidRPr="006C3B79">
        <w:rPr>
          <w:bCs/>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786F65" w:rsidRPr="006C3B79" w:rsidRDefault="00786F65" w:rsidP="00786F65">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течении 3-х (трех) дней с даты их выдачи «Покупателю» Отделом федеральной регистрационной службы по городу Горячий Ключ.</w:t>
      </w:r>
    </w:p>
    <w:p w:rsidR="00786F65" w:rsidRPr="006C3B79" w:rsidRDefault="00786F65" w:rsidP="00786F65">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786F65" w:rsidRPr="006C3B79" w:rsidRDefault="00786F65" w:rsidP="00786F65">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786F65" w:rsidRPr="006C3B79" w:rsidRDefault="00786F65" w:rsidP="00786F65">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786F65" w:rsidRPr="006C3B79" w:rsidRDefault="00786F65" w:rsidP="00786F65">
      <w:pPr>
        <w:widowControl w:val="0"/>
        <w:tabs>
          <w:tab w:val="left" w:pos="600"/>
        </w:tabs>
        <w:autoSpaceDE w:val="0"/>
        <w:ind w:right="-15"/>
        <w:jc w:val="both"/>
      </w:pPr>
    </w:p>
    <w:p w:rsidR="00786F65" w:rsidRPr="006C3B79" w:rsidRDefault="00786F65" w:rsidP="00786F65">
      <w:pPr>
        <w:widowControl w:val="0"/>
        <w:autoSpaceDE w:val="0"/>
        <w:ind w:right="-15"/>
        <w:jc w:val="center"/>
      </w:pPr>
      <w:r w:rsidRPr="006C3B79">
        <w:rPr>
          <w:b/>
          <w:bCs/>
        </w:rPr>
        <w:t>4. Особые условия</w:t>
      </w:r>
    </w:p>
    <w:p w:rsidR="00786F65" w:rsidRPr="006C3B79" w:rsidRDefault="00786F65" w:rsidP="00786F65">
      <w:pPr>
        <w:widowControl w:val="0"/>
        <w:tabs>
          <w:tab w:val="left" w:pos="720"/>
        </w:tabs>
        <w:autoSpaceDE w:val="0"/>
        <w:ind w:right="-15"/>
        <w:rPr>
          <w:bCs/>
          <w:iCs/>
        </w:rPr>
      </w:pPr>
    </w:p>
    <w:p w:rsidR="00786F65" w:rsidRPr="006C3B79" w:rsidRDefault="00786F65" w:rsidP="00786F65">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786F65" w:rsidRPr="006C3B79" w:rsidRDefault="00786F65" w:rsidP="00786F65">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786F65" w:rsidRPr="006C3B79" w:rsidRDefault="00786F65" w:rsidP="00786F65">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786F65" w:rsidRPr="006C3B79" w:rsidRDefault="00786F65" w:rsidP="00786F65">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86F65" w:rsidRPr="00C0557A" w:rsidRDefault="00786F65" w:rsidP="00786F65">
      <w:pPr>
        <w:jc w:val="both"/>
      </w:pPr>
      <w:r w:rsidRPr="00C0557A">
        <w:t>4.5.</w:t>
      </w:r>
      <w:r w:rsidRPr="00C0557A">
        <w:rPr>
          <w:color w:val="000000"/>
        </w:rPr>
        <w:t xml:space="preserve"> Использовать земельный участок в соответствии с </w:t>
      </w:r>
      <w:r w:rsidRPr="00C0557A">
        <w:t xml:space="preserve">ограничениями и обременениями, установленными для земельных участков, </w:t>
      </w:r>
      <w:proofErr w:type="spellStart"/>
      <w:r>
        <w:rPr>
          <w:color w:val="000000"/>
        </w:rPr>
        <w:t>расположеных</w:t>
      </w:r>
      <w:proofErr w:type="spellEnd"/>
      <w:r>
        <w:rPr>
          <w:color w:val="000000"/>
        </w:rPr>
        <w:t xml:space="preserve"> в границах охранной зоны, зоны минимальных расстояний и санитарного разрыва от газопровода, частично в границах ориентировочной санитарно-защитной зоны от производственных, сельскохозяйственных предприятий и объектов специального назначения, согласно СанПиН 2.2.1/2.1.1.1200-03, в границах </w:t>
      </w:r>
      <w:proofErr w:type="spellStart"/>
      <w:r>
        <w:rPr>
          <w:color w:val="000000"/>
        </w:rPr>
        <w:t>утвержденных</w:t>
      </w:r>
      <w:proofErr w:type="spellEnd"/>
      <w:r>
        <w:rPr>
          <w:color w:val="000000"/>
        </w:rPr>
        <w:t xml:space="preserve"> </w:t>
      </w:r>
      <w:proofErr w:type="spellStart"/>
      <w:r>
        <w:rPr>
          <w:color w:val="000000"/>
        </w:rPr>
        <w:t>ЗСО</w:t>
      </w:r>
      <w:proofErr w:type="spellEnd"/>
      <w:r>
        <w:rPr>
          <w:color w:val="000000"/>
        </w:rPr>
        <w:t xml:space="preserve">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частично в границах горного отвода месторождения твердых полезных ископаемых, частично в границах санитарного разрыва высоковольтной линии электропередач.</w:t>
      </w:r>
    </w:p>
    <w:p w:rsidR="00786F65" w:rsidRPr="006C3B79" w:rsidRDefault="00786F65" w:rsidP="00786F65">
      <w:pPr>
        <w:widowControl w:val="0"/>
        <w:autoSpaceDE w:val="0"/>
        <w:ind w:right="-15"/>
        <w:jc w:val="both"/>
      </w:pPr>
    </w:p>
    <w:p w:rsidR="00786F65" w:rsidRPr="006C3B79" w:rsidRDefault="00786F65" w:rsidP="00786F65">
      <w:pPr>
        <w:widowControl w:val="0"/>
        <w:tabs>
          <w:tab w:val="left" w:pos="585"/>
        </w:tabs>
        <w:autoSpaceDE w:val="0"/>
        <w:ind w:right="-15"/>
        <w:jc w:val="center"/>
        <w:rPr>
          <w:b/>
          <w:bCs/>
        </w:rPr>
      </w:pPr>
      <w:r w:rsidRPr="006C3B79">
        <w:rPr>
          <w:b/>
          <w:bCs/>
        </w:rPr>
        <w:t>5. Рассмотрение споров</w:t>
      </w:r>
    </w:p>
    <w:p w:rsidR="00786F65" w:rsidRPr="006C3B79" w:rsidRDefault="00786F65" w:rsidP="00786F65">
      <w:pPr>
        <w:widowControl w:val="0"/>
        <w:tabs>
          <w:tab w:val="left" w:pos="585"/>
        </w:tabs>
        <w:autoSpaceDE w:val="0"/>
        <w:ind w:right="-15"/>
        <w:jc w:val="both"/>
        <w:rPr>
          <w:bCs/>
        </w:rPr>
      </w:pPr>
    </w:p>
    <w:p w:rsidR="00786F65" w:rsidRDefault="00786F65" w:rsidP="00786F65">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786F65" w:rsidRPr="0052639C" w:rsidRDefault="00786F65" w:rsidP="00786F65">
      <w:pPr>
        <w:widowControl w:val="0"/>
        <w:tabs>
          <w:tab w:val="left" w:pos="585"/>
        </w:tabs>
        <w:autoSpaceDE w:val="0"/>
        <w:ind w:right="-15"/>
        <w:jc w:val="both"/>
      </w:pPr>
    </w:p>
    <w:p w:rsidR="00786F65" w:rsidRPr="006C3B79" w:rsidRDefault="00786F65" w:rsidP="00786F65">
      <w:pPr>
        <w:widowControl w:val="0"/>
        <w:autoSpaceDE w:val="0"/>
        <w:ind w:right="-15"/>
        <w:jc w:val="center"/>
        <w:rPr>
          <w:b/>
          <w:bCs/>
        </w:rPr>
      </w:pPr>
      <w:r w:rsidRPr="006C3B79">
        <w:rPr>
          <w:b/>
          <w:bCs/>
        </w:rPr>
        <w:t>6. Заключительные положения</w:t>
      </w:r>
    </w:p>
    <w:p w:rsidR="00786F65" w:rsidRPr="006C3B79" w:rsidRDefault="00786F65" w:rsidP="00786F65">
      <w:pPr>
        <w:widowControl w:val="0"/>
        <w:autoSpaceDE w:val="0"/>
        <w:ind w:right="-15"/>
        <w:jc w:val="center"/>
        <w:rPr>
          <w:b/>
          <w:bCs/>
        </w:rPr>
      </w:pPr>
    </w:p>
    <w:p w:rsidR="00786F65" w:rsidRPr="006C3B79" w:rsidRDefault="00786F65" w:rsidP="00786F65">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786F65" w:rsidRPr="006C3B79" w:rsidRDefault="00786F65" w:rsidP="00786F65">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786F65" w:rsidRPr="006C3B79" w:rsidRDefault="00786F65" w:rsidP="00786F65">
      <w:pPr>
        <w:widowControl w:val="0"/>
        <w:autoSpaceDE w:val="0"/>
        <w:ind w:right="-15"/>
      </w:pPr>
      <w:r w:rsidRPr="006C3B79">
        <w:t>первый экземпляр – «Продавцу»;</w:t>
      </w:r>
    </w:p>
    <w:p w:rsidR="00786F65" w:rsidRPr="006C3B79" w:rsidRDefault="00786F65" w:rsidP="00786F65">
      <w:pPr>
        <w:widowControl w:val="0"/>
        <w:autoSpaceDE w:val="0"/>
        <w:ind w:right="-15"/>
      </w:pPr>
      <w:r w:rsidRPr="006C3B79">
        <w:t>второй экземпляр – «Покупателю»;</w:t>
      </w:r>
    </w:p>
    <w:p w:rsidR="00786F65" w:rsidRPr="006C3B79" w:rsidRDefault="00786F65" w:rsidP="00786F65">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786F65" w:rsidRPr="006C3B79" w:rsidRDefault="00786F65" w:rsidP="00786F65">
      <w:pPr>
        <w:rPr>
          <w:b/>
        </w:rPr>
      </w:pPr>
    </w:p>
    <w:p w:rsidR="00786F65" w:rsidRDefault="00786F65" w:rsidP="00786F65">
      <w:pPr>
        <w:jc w:val="center"/>
        <w:rPr>
          <w:b/>
        </w:rPr>
      </w:pPr>
      <w:r w:rsidRPr="006C3B79">
        <w:rPr>
          <w:b/>
        </w:rPr>
        <w:t>7. Юридические адреса и реквизиты Сторон</w:t>
      </w:r>
    </w:p>
    <w:p w:rsidR="00786F65" w:rsidRPr="006C3B79" w:rsidRDefault="00786F65" w:rsidP="00786F65">
      <w:pPr>
        <w:jc w:val="center"/>
        <w:rPr>
          <w:b/>
        </w:rPr>
      </w:pPr>
    </w:p>
    <w:p w:rsidR="00786F65" w:rsidRPr="006C3B79" w:rsidRDefault="00786F65" w:rsidP="00786F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786F65" w:rsidRPr="006C3B79" w:rsidRDefault="00786F65" w:rsidP="00786F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786F65" w:rsidRPr="006C3B79" w:rsidTr="00A556FD">
        <w:tc>
          <w:tcPr>
            <w:tcW w:w="5094" w:type="dxa"/>
          </w:tcPr>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Администрация муниципального</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786F65" w:rsidRPr="006C3B79" w:rsidTr="00A556FD">
        <w:tc>
          <w:tcPr>
            <w:tcW w:w="5094" w:type="dxa"/>
          </w:tcPr>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р/с 40204810000000000013</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6C3B79">
              <w:rPr>
                <w:bCs/>
              </w:rPr>
              <w:t>Южное ГУ Банка России г. Краснодар</w:t>
            </w:r>
          </w:p>
        </w:tc>
        <w:tc>
          <w:tcPr>
            <w:tcW w:w="5094" w:type="dxa"/>
          </w:tcPr>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786F65" w:rsidRPr="006C3B79" w:rsidTr="00A556FD">
        <w:trPr>
          <w:trHeight w:val="1036"/>
        </w:trPr>
        <w:tc>
          <w:tcPr>
            <w:tcW w:w="5094" w:type="dxa"/>
          </w:tcPr>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6C3B79">
              <w:rPr>
                <w:b/>
              </w:rPr>
              <w:t>А.Н</w:t>
            </w:r>
            <w:proofErr w:type="spellEnd"/>
            <w:r w:rsidRPr="006C3B79">
              <w:rPr>
                <w:b/>
              </w:rPr>
              <w:t xml:space="preserve">. </w:t>
            </w:r>
            <w:proofErr w:type="spellStart"/>
            <w:r w:rsidRPr="006C3B79">
              <w:rPr>
                <w:b/>
              </w:rPr>
              <w:t>Кильганкин</w:t>
            </w:r>
            <w:proofErr w:type="spellEnd"/>
          </w:p>
        </w:tc>
        <w:tc>
          <w:tcPr>
            <w:tcW w:w="5094" w:type="dxa"/>
          </w:tcPr>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86F65" w:rsidRPr="006C3B79" w:rsidRDefault="00786F65" w:rsidP="00A55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786F65" w:rsidRDefault="00786F65" w:rsidP="004860F6">
      <w:pPr>
        <w:ind w:right="-1"/>
        <w:jc w:val="both"/>
        <w:rPr>
          <w:color w:val="000000"/>
        </w:rPr>
      </w:pPr>
    </w:p>
    <w:p w:rsidR="003F7349" w:rsidRDefault="003F7349" w:rsidP="003F7349">
      <w:pPr>
        <w:ind w:right="-1" w:firstLine="851"/>
        <w:jc w:val="both"/>
        <w:rPr>
          <w:color w:val="000000"/>
        </w:rPr>
      </w:pPr>
    </w:p>
    <w:p w:rsidR="003F7349" w:rsidRPr="00BD662B" w:rsidRDefault="003F7349" w:rsidP="003F7349">
      <w:pPr>
        <w:ind w:right="-1" w:firstLine="708"/>
        <w:jc w:val="both"/>
        <w:rPr>
          <w:color w:val="000000"/>
        </w:rPr>
      </w:pPr>
      <w:r>
        <w:rPr>
          <w:b/>
          <w:color w:val="000000"/>
        </w:rPr>
        <w:t>ЛОТ № 9</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Гагарина, </w:t>
      </w:r>
      <w:r w:rsidRPr="00BD662B">
        <w:rPr>
          <w:color w:val="000000"/>
        </w:rPr>
        <w:t xml:space="preserve">площадью </w:t>
      </w:r>
      <w:r>
        <w:rPr>
          <w:color w:val="000000"/>
        </w:rPr>
        <w:t>630</w:t>
      </w:r>
      <w:r w:rsidRPr="00BD662B">
        <w:rPr>
          <w:color w:val="000000"/>
        </w:rPr>
        <w:t xml:space="preserve"> кв.м., кадастровый номер — 23:41:</w:t>
      </w:r>
      <w:r>
        <w:rPr>
          <w:color w:val="000000"/>
        </w:rPr>
        <w:t>0402001:3494</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BD662B" w:rsidRDefault="003F7349" w:rsidP="003F7349">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3F7349" w:rsidRPr="00BD662B" w:rsidRDefault="003F7349" w:rsidP="003F7349">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3F7349" w:rsidRPr="00BD662B" w:rsidRDefault="003F7349" w:rsidP="003F7349">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3F7349" w:rsidRPr="00BD662B" w:rsidRDefault="003F7349" w:rsidP="003F7349">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3F7349" w:rsidRPr="00BD662B" w:rsidRDefault="003F7349" w:rsidP="003F7349">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7349" w:rsidRPr="00BD662B" w:rsidRDefault="003F7349" w:rsidP="003F7349">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BD662B" w:rsidRDefault="003F7349" w:rsidP="003F7349">
      <w:pPr>
        <w:ind w:right="-1" w:firstLine="426"/>
        <w:jc w:val="both"/>
        <w:rPr>
          <w:color w:val="000000"/>
        </w:rPr>
      </w:pPr>
      <w:r w:rsidRPr="00BD662B">
        <w:rPr>
          <w:color w:val="000000"/>
        </w:rPr>
        <w:t>- технической возможности для подключения к сетям водоснабжения нет;</w:t>
      </w:r>
    </w:p>
    <w:p w:rsidR="003F7349" w:rsidRPr="00BD662B" w:rsidRDefault="003F7349" w:rsidP="003F7349">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3F7349" w:rsidRPr="00BD662B" w:rsidRDefault="003F7349" w:rsidP="003F7349">
      <w:pPr>
        <w:ind w:right="-1" w:firstLine="426"/>
        <w:jc w:val="both"/>
        <w:rPr>
          <w:color w:val="000000"/>
        </w:rPr>
      </w:pPr>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F7349" w:rsidRPr="00BD662B"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Pr="00BD662B" w:rsidRDefault="003F7349" w:rsidP="003F7349">
      <w:pPr>
        <w:ind w:right="-1" w:firstLine="426"/>
        <w:jc w:val="both"/>
        <w:rPr>
          <w:color w:val="000000"/>
        </w:rPr>
      </w:pPr>
      <w:r w:rsidRPr="00BD662B">
        <w:rPr>
          <w:color w:val="000000"/>
        </w:rPr>
        <w:t xml:space="preserve">-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w:t>
      </w:r>
      <w:proofErr w:type="spellStart"/>
      <w:r w:rsidRPr="00BD662B">
        <w:rPr>
          <w:color w:val="000000"/>
        </w:rPr>
        <w:t>ПАО</w:t>
      </w:r>
      <w:proofErr w:type="spellEnd"/>
      <w:r w:rsidRPr="00BD662B">
        <w:rPr>
          <w:color w:val="000000"/>
        </w:rPr>
        <w:t xml:space="preserve"> «Кубаньэнерго»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согласно решения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Pr="00401CAA" w:rsidRDefault="003F7349" w:rsidP="003F7349">
      <w:pPr>
        <w:ind w:right="-1" w:firstLine="851"/>
        <w:jc w:val="both"/>
        <w:rPr>
          <w:color w:val="000000"/>
        </w:rPr>
      </w:pPr>
      <w:r w:rsidRPr="00401CAA">
        <w:rPr>
          <w:color w:val="000000"/>
        </w:rPr>
        <w:t>Начальная цена предмета аукциона –</w:t>
      </w:r>
      <w:r>
        <w:t>64 467,90 руб.</w:t>
      </w:r>
    </w:p>
    <w:p w:rsidR="003F7349" w:rsidRDefault="003F7349" w:rsidP="003F7349">
      <w:pPr>
        <w:ind w:right="-1" w:firstLine="851"/>
        <w:jc w:val="both"/>
      </w:pPr>
      <w:r w:rsidRPr="00401CAA">
        <w:rPr>
          <w:color w:val="000000"/>
        </w:rPr>
        <w:t xml:space="preserve">Задаток 100% - </w:t>
      </w:r>
      <w:r>
        <w:t>64 467,90 руб.</w:t>
      </w:r>
    </w:p>
    <w:p w:rsidR="003F7349" w:rsidRDefault="003F7349" w:rsidP="003F7349">
      <w:pPr>
        <w:ind w:right="-1" w:firstLine="851"/>
        <w:jc w:val="both"/>
        <w:rPr>
          <w:color w:val="000000"/>
        </w:rPr>
      </w:pPr>
      <w:r w:rsidRPr="00401CAA">
        <w:rPr>
          <w:color w:val="000000"/>
        </w:rPr>
        <w:t xml:space="preserve">Шаг аукциона 3% - </w:t>
      </w:r>
      <w:r>
        <w:rPr>
          <w:color w:val="000000"/>
        </w:rPr>
        <w:t>1 934,04</w:t>
      </w:r>
      <w:r w:rsidRPr="00401CAA">
        <w:rPr>
          <w:color w:val="000000"/>
        </w:rPr>
        <w:t xml:space="preserve"> руб.</w:t>
      </w:r>
    </w:p>
    <w:p w:rsidR="0073481B" w:rsidRDefault="0073481B" w:rsidP="003F7349">
      <w:pPr>
        <w:ind w:right="-1" w:firstLine="851"/>
        <w:jc w:val="both"/>
        <w:rPr>
          <w:color w:val="000000"/>
        </w:rPr>
      </w:pPr>
    </w:p>
    <w:p w:rsidR="0073481B" w:rsidRPr="006C3B79" w:rsidRDefault="0073481B" w:rsidP="007348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73481B" w:rsidRPr="006C3B79" w:rsidRDefault="0073481B" w:rsidP="007348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73481B" w:rsidRPr="006C3B79" w:rsidRDefault="0073481B" w:rsidP="007348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73481B" w:rsidRPr="006C3B79" w:rsidRDefault="0073481B" w:rsidP="0073481B">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находящегося в государственной собственности</w:t>
      </w:r>
    </w:p>
    <w:p w:rsidR="0073481B" w:rsidRPr="006C3B79" w:rsidRDefault="0073481B" w:rsidP="0073481B">
      <w:pPr>
        <w:pStyle w:val="ab"/>
        <w:spacing w:before="0"/>
        <w:ind w:right="17"/>
        <w:rPr>
          <w:rFonts w:ascii="Times New Roman" w:hAnsi="Times New Roman" w:cs="Times New Roman"/>
          <w:b/>
          <w:sz w:val="24"/>
          <w:szCs w:val="24"/>
        </w:rPr>
      </w:pPr>
    </w:p>
    <w:p w:rsidR="0073481B" w:rsidRPr="006C3B79" w:rsidRDefault="0073481B" w:rsidP="0073481B">
      <w:pPr>
        <w:jc w:val="both"/>
        <w:rPr>
          <w:b/>
        </w:rPr>
      </w:pPr>
      <w:r>
        <w:rPr>
          <w:b/>
          <w:color w:val="000000"/>
        </w:rPr>
        <w:t>_______________</w:t>
      </w:r>
      <w:r w:rsidRPr="006C3B79">
        <w:rPr>
          <w:b/>
          <w:color w:val="000000"/>
        </w:rPr>
        <w:t xml:space="preserve"> 2019 года</w:t>
      </w:r>
      <w:r w:rsidRPr="006C3B79">
        <w:rPr>
          <w:b/>
          <w:color w:val="000000"/>
        </w:rPr>
        <w:tab/>
        <w:t xml:space="preserve">                                                                      г. Горячий Ключ</w:t>
      </w:r>
    </w:p>
    <w:p w:rsidR="0073481B" w:rsidRPr="006C3B79" w:rsidRDefault="0073481B" w:rsidP="0073481B">
      <w:pPr>
        <w:jc w:val="both"/>
      </w:pPr>
    </w:p>
    <w:p w:rsidR="0073481B" w:rsidRPr="006C3B79" w:rsidRDefault="0073481B" w:rsidP="0073481B">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 xml:space="preserve">именуемый в дальнейшем «Покупатель», с другой стороны, на основании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73481B" w:rsidRPr="006C3B79" w:rsidRDefault="0073481B" w:rsidP="0073481B">
      <w:pPr>
        <w:ind w:firstLine="851"/>
        <w:jc w:val="both"/>
      </w:pPr>
    </w:p>
    <w:p w:rsidR="0073481B" w:rsidRPr="006C3B79" w:rsidRDefault="0073481B" w:rsidP="0073481B">
      <w:pPr>
        <w:pStyle w:val="9"/>
        <w:spacing w:line="240" w:lineRule="auto"/>
        <w:jc w:val="center"/>
        <w:rPr>
          <w:sz w:val="24"/>
          <w:szCs w:val="24"/>
        </w:rPr>
      </w:pPr>
      <w:r w:rsidRPr="006C3B79">
        <w:rPr>
          <w:sz w:val="24"/>
          <w:szCs w:val="24"/>
        </w:rPr>
        <w:t>1. Предмет Договора</w:t>
      </w:r>
    </w:p>
    <w:p w:rsidR="0073481B" w:rsidRPr="006C3B79" w:rsidRDefault="0073481B" w:rsidP="0073481B">
      <w:pPr>
        <w:pStyle w:val="af0"/>
        <w:spacing w:before="0"/>
        <w:rPr>
          <w:rFonts w:ascii="Times New Roman" w:hAnsi="Times New Roman"/>
          <w:color w:val="333399"/>
          <w:sz w:val="24"/>
          <w:szCs w:val="24"/>
          <w:u w:val="single"/>
        </w:rPr>
      </w:pPr>
    </w:p>
    <w:p w:rsidR="0073481B" w:rsidRPr="006C3B79" w:rsidRDefault="0073481B" w:rsidP="0073481B">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73481B" w:rsidRPr="006C3B79" w:rsidRDefault="0073481B" w:rsidP="0073481B">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73481B" w:rsidRPr="006C3B79" w:rsidTr="00A71E8B">
        <w:trPr>
          <w:cantSplit/>
        </w:trPr>
        <w:tc>
          <w:tcPr>
            <w:tcW w:w="3085" w:type="dxa"/>
            <w:tcBorders>
              <w:top w:val="nil"/>
              <w:left w:val="nil"/>
              <w:bottom w:val="nil"/>
              <w:right w:val="nil"/>
            </w:tcBorders>
          </w:tcPr>
          <w:p w:rsidR="0073481B" w:rsidRPr="006C3B79" w:rsidRDefault="0073481B" w:rsidP="00A71E8B">
            <w:pPr>
              <w:jc w:val="center"/>
            </w:pPr>
            <w:r w:rsidRPr="006C3B79">
              <w:t xml:space="preserve">с  кадастровым № </w:t>
            </w:r>
          </w:p>
        </w:tc>
        <w:tc>
          <w:tcPr>
            <w:tcW w:w="5670" w:type="dxa"/>
            <w:tcBorders>
              <w:top w:val="nil"/>
              <w:left w:val="nil"/>
              <w:right w:val="nil"/>
            </w:tcBorders>
          </w:tcPr>
          <w:p w:rsidR="0073481B" w:rsidRPr="006C3B79" w:rsidRDefault="0073481B" w:rsidP="00A71E8B">
            <w:pPr>
              <w:rPr>
                <w:b/>
                <w:color w:val="333399"/>
              </w:rPr>
            </w:pPr>
            <w:r w:rsidRPr="006C3B79">
              <w:rPr>
                <w:b/>
                <w:color w:val="000000"/>
              </w:rPr>
              <w:t>23:41:</w:t>
            </w:r>
            <w:r>
              <w:rPr>
                <w:b/>
                <w:color w:val="000000"/>
              </w:rPr>
              <w:t>0402001:3494</w:t>
            </w:r>
          </w:p>
        </w:tc>
        <w:tc>
          <w:tcPr>
            <w:tcW w:w="1093" w:type="dxa"/>
            <w:tcBorders>
              <w:top w:val="nil"/>
              <w:left w:val="nil"/>
              <w:bottom w:val="nil"/>
              <w:right w:val="nil"/>
            </w:tcBorders>
          </w:tcPr>
          <w:p w:rsidR="0073481B" w:rsidRPr="006C3B79" w:rsidRDefault="0073481B" w:rsidP="00A71E8B"/>
        </w:tc>
      </w:tr>
    </w:tbl>
    <w:p w:rsidR="0073481B" w:rsidRPr="006C3B79" w:rsidRDefault="0073481B" w:rsidP="0073481B">
      <w:pPr>
        <w:autoSpaceDE w:val="0"/>
        <w:autoSpaceDN w:val="0"/>
        <w:adjustRightInd w:val="0"/>
        <w:jc w:val="both"/>
      </w:pPr>
    </w:p>
    <w:p w:rsidR="0073481B" w:rsidRPr="006C3B79" w:rsidRDefault="0073481B" w:rsidP="0073481B">
      <w:pPr>
        <w:autoSpaceDE w:val="0"/>
        <w:autoSpaceDN w:val="0"/>
        <w:adjustRightInd w:val="0"/>
        <w:jc w:val="both"/>
      </w:pPr>
      <w:r w:rsidRPr="006C3B79">
        <w:t xml:space="preserve">общей площадью </w:t>
      </w:r>
      <w:r>
        <w:rPr>
          <w:b/>
          <w:u w:val="single"/>
        </w:rPr>
        <w:t>630</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73481B" w:rsidRPr="006C3B79" w:rsidRDefault="0073481B" w:rsidP="0073481B">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73481B" w:rsidRPr="006C3B79" w:rsidTr="00A71E8B">
        <w:trPr>
          <w:cantSplit/>
        </w:trPr>
        <w:tc>
          <w:tcPr>
            <w:tcW w:w="9889" w:type="dxa"/>
            <w:tcBorders>
              <w:bottom w:val="single" w:sz="4" w:space="0" w:color="auto"/>
            </w:tcBorders>
          </w:tcPr>
          <w:p w:rsidR="0073481B" w:rsidRPr="006C3B79" w:rsidRDefault="0073481B" w:rsidP="00A71E8B">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 Первомайский, в районе ул. Гагарина</w:t>
            </w:r>
          </w:p>
        </w:tc>
      </w:tr>
    </w:tbl>
    <w:p w:rsidR="0073481B" w:rsidRPr="006C3B79" w:rsidRDefault="0073481B" w:rsidP="0073481B">
      <w:pPr>
        <w:jc w:val="both"/>
      </w:pPr>
    </w:p>
    <w:p w:rsidR="0073481B" w:rsidRPr="006C3B79" w:rsidRDefault="0073481B" w:rsidP="0073481B">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73481B" w:rsidRPr="006C3B79" w:rsidTr="00A71E8B">
        <w:trPr>
          <w:cantSplit/>
        </w:trPr>
        <w:tc>
          <w:tcPr>
            <w:tcW w:w="9889" w:type="dxa"/>
            <w:tcBorders>
              <w:bottom w:val="single" w:sz="4" w:space="0" w:color="auto"/>
            </w:tcBorders>
          </w:tcPr>
          <w:p w:rsidR="0073481B" w:rsidRPr="006C3B79" w:rsidRDefault="0073481B" w:rsidP="00A71E8B">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73481B" w:rsidRPr="006C3B79" w:rsidRDefault="0073481B" w:rsidP="0073481B">
      <w:pPr>
        <w:widowControl w:val="0"/>
        <w:autoSpaceDE w:val="0"/>
        <w:autoSpaceDN w:val="0"/>
        <w:adjustRightInd w:val="0"/>
        <w:rPr>
          <w:b/>
          <w:bCs/>
        </w:rPr>
      </w:pPr>
    </w:p>
    <w:p w:rsidR="0073481B" w:rsidRPr="006C3B79" w:rsidRDefault="0073481B" w:rsidP="0073481B">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73481B" w:rsidRPr="006C3B79" w:rsidRDefault="0073481B" w:rsidP="0073481B">
      <w:pPr>
        <w:pStyle w:val="af9"/>
        <w:widowControl w:val="0"/>
        <w:autoSpaceDE w:val="0"/>
        <w:autoSpaceDN w:val="0"/>
        <w:adjustRightInd w:val="0"/>
        <w:ind w:left="360"/>
        <w:rPr>
          <w:b/>
          <w:bCs/>
        </w:rPr>
      </w:pPr>
    </w:p>
    <w:p w:rsidR="0073481B" w:rsidRDefault="0073481B" w:rsidP="0073481B">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r>
        <w:t>__________</w:t>
      </w:r>
      <w:r w:rsidRPr="006C3B79">
        <w:t xml:space="preserve">года № </w:t>
      </w:r>
      <w:r>
        <w:t>___________</w:t>
      </w:r>
      <w:r w:rsidRPr="006C3B79">
        <w:rPr>
          <w:bCs/>
        </w:rPr>
        <w:t xml:space="preserve"> и составляет:</w:t>
      </w:r>
    </w:p>
    <w:p w:rsidR="0073481B" w:rsidRPr="00B53B4B" w:rsidRDefault="0073481B" w:rsidP="0073481B">
      <w:pPr>
        <w:widowControl w:val="0"/>
        <w:pBdr>
          <w:bottom w:val="single" w:sz="12" w:space="1" w:color="auto"/>
        </w:pBdr>
        <w:suppressAutoHyphens w:val="0"/>
        <w:autoSpaceDE w:val="0"/>
        <w:autoSpaceDN w:val="0"/>
        <w:adjustRightInd w:val="0"/>
        <w:ind w:left="284"/>
        <w:jc w:val="both"/>
        <w:rPr>
          <w:bCs/>
        </w:rPr>
      </w:pPr>
    </w:p>
    <w:p w:rsidR="0073481B" w:rsidRPr="00B53B4B" w:rsidRDefault="0073481B" w:rsidP="0073481B">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73481B" w:rsidRPr="006C3B79" w:rsidRDefault="0073481B" w:rsidP="0073481B">
      <w:pPr>
        <w:widowControl w:val="0"/>
        <w:autoSpaceDE w:val="0"/>
        <w:autoSpaceDN w:val="0"/>
        <w:adjustRightInd w:val="0"/>
        <w:jc w:val="center"/>
        <w:rPr>
          <w:b/>
          <w:u w:val="single"/>
        </w:rPr>
      </w:pPr>
    </w:p>
    <w:p w:rsidR="0073481B" w:rsidRPr="006C3B79" w:rsidRDefault="0073481B" w:rsidP="0073481B">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73481B" w:rsidRPr="006C3B79" w:rsidRDefault="0073481B" w:rsidP="0073481B">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73481B" w:rsidRPr="006C3B79" w:rsidRDefault="0073481B" w:rsidP="0073481B">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73481B" w:rsidRPr="006C3B79" w:rsidRDefault="0073481B" w:rsidP="0073481B">
      <w:pPr>
        <w:widowControl w:val="0"/>
        <w:tabs>
          <w:tab w:val="center" w:pos="4153"/>
          <w:tab w:val="right" w:pos="8306"/>
        </w:tabs>
        <w:jc w:val="both"/>
        <w:rPr>
          <w:iCs/>
        </w:rPr>
      </w:pPr>
      <w:r w:rsidRPr="006C3B79">
        <w:rPr>
          <w:iCs/>
        </w:rPr>
        <w:t>ИНН получателя 2305011096, КПП 230501001;</w:t>
      </w:r>
    </w:p>
    <w:p w:rsidR="0073481B" w:rsidRPr="006C3B79" w:rsidRDefault="0073481B" w:rsidP="0073481B">
      <w:pPr>
        <w:widowControl w:val="0"/>
        <w:tabs>
          <w:tab w:val="center" w:pos="4153"/>
          <w:tab w:val="right" w:pos="8306"/>
        </w:tabs>
        <w:jc w:val="both"/>
        <w:rPr>
          <w:iCs/>
        </w:rPr>
      </w:pPr>
      <w:r w:rsidRPr="006C3B79">
        <w:rPr>
          <w:iCs/>
        </w:rPr>
        <w:t>расчетный счет получателя: 40101810300000010013;  банк получателя: Южное ГУ Банка России по Краснодарскому краю г. Краснодар;</w:t>
      </w:r>
    </w:p>
    <w:p w:rsidR="0073481B" w:rsidRPr="006C3B79" w:rsidRDefault="0073481B" w:rsidP="0073481B">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73481B" w:rsidRPr="006C3B79" w:rsidRDefault="0073481B" w:rsidP="0073481B">
      <w:pPr>
        <w:widowControl w:val="0"/>
        <w:tabs>
          <w:tab w:val="center" w:pos="4153"/>
          <w:tab w:val="right" w:pos="8306"/>
        </w:tabs>
        <w:jc w:val="both"/>
        <w:rPr>
          <w:bCs/>
          <w:iCs/>
        </w:rPr>
      </w:pPr>
      <w:r w:rsidRPr="006C3B79">
        <w:rPr>
          <w:bCs/>
          <w:iCs/>
        </w:rPr>
        <w:t>В платежном документе указываются:</w:t>
      </w:r>
    </w:p>
    <w:p w:rsidR="0073481B" w:rsidRPr="006C3B79" w:rsidRDefault="0073481B" w:rsidP="0073481B">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73481B" w:rsidRPr="006C3B79" w:rsidRDefault="0073481B" w:rsidP="0073481B">
      <w:pPr>
        <w:widowControl w:val="0"/>
        <w:autoSpaceDE w:val="0"/>
        <w:autoSpaceDN w:val="0"/>
        <w:adjustRightInd w:val="0"/>
        <w:jc w:val="both"/>
      </w:pPr>
      <w:r w:rsidRPr="006C3B79">
        <w:rPr>
          <w:iCs/>
        </w:rPr>
        <w:t>ОКТМО 03709000;</w:t>
      </w:r>
    </w:p>
    <w:p w:rsidR="0073481B" w:rsidRPr="006C3B79" w:rsidRDefault="0073481B" w:rsidP="0073481B">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73481B" w:rsidRPr="006C3B79" w:rsidRDefault="0073481B" w:rsidP="0073481B">
      <w:pPr>
        <w:widowControl w:val="0"/>
        <w:autoSpaceDE w:val="0"/>
        <w:autoSpaceDN w:val="0"/>
        <w:adjustRightInd w:val="0"/>
        <w:ind w:firstLine="360"/>
        <w:jc w:val="both"/>
        <w:rPr>
          <w:b/>
          <w:bCs/>
        </w:rPr>
      </w:pPr>
    </w:p>
    <w:p w:rsidR="0073481B" w:rsidRPr="006C3B79" w:rsidRDefault="0073481B" w:rsidP="0073481B">
      <w:pPr>
        <w:widowControl w:val="0"/>
        <w:autoSpaceDE w:val="0"/>
        <w:autoSpaceDN w:val="0"/>
        <w:adjustRightInd w:val="0"/>
        <w:jc w:val="center"/>
        <w:rPr>
          <w:b/>
          <w:bCs/>
        </w:rPr>
      </w:pPr>
      <w:r w:rsidRPr="006C3B79">
        <w:rPr>
          <w:b/>
          <w:bCs/>
        </w:rPr>
        <w:t>3.  Обязательства сторон</w:t>
      </w:r>
    </w:p>
    <w:p w:rsidR="0073481B" w:rsidRPr="006C3B79" w:rsidRDefault="0073481B" w:rsidP="0073481B">
      <w:pPr>
        <w:widowControl w:val="0"/>
        <w:autoSpaceDE w:val="0"/>
        <w:autoSpaceDN w:val="0"/>
        <w:adjustRightInd w:val="0"/>
        <w:jc w:val="both"/>
        <w:rPr>
          <w:bCs/>
        </w:rPr>
      </w:pPr>
    </w:p>
    <w:p w:rsidR="0073481B" w:rsidRPr="006C3B79" w:rsidRDefault="0073481B" w:rsidP="0073481B">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73481B" w:rsidRPr="006C3B79" w:rsidRDefault="0073481B" w:rsidP="0073481B">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73481B" w:rsidRPr="006C3B79" w:rsidRDefault="0073481B" w:rsidP="0073481B">
      <w:pPr>
        <w:widowControl w:val="0"/>
        <w:autoSpaceDE w:val="0"/>
        <w:autoSpaceDN w:val="0"/>
        <w:adjustRightInd w:val="0"/>
        <w:jc w:val="both"/>
        <w:rPr>
          <w:bCs/>
        </w:rPr>
      </w:pPr>
      <w:r w:rsidRPr="006C3B79">
        <w:rPr>
          <w:bCs/>
        </w:rPr>
        <w:t>3.3. «Покупатель» обязан:</w:t>
      </w:r>
    </w:p>
    <w:p w:rsidR="0073481B" w:rsidRPr="006C3B79" w:rsidRDefault="0073481B" w:rsidP="0073481B">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73481B" w:rsidRPr="006C3B79" w:rsidRDefault="0073481B" w:rsidP="0073481B">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73481B" w:rsidRPr="006C3B79" w:rsidRDefault="0073481B" w:rsidP="0073481B">
      <w:pPr>
        <w:widowControl w:val="0"/>
        <w:autoSpaceDE w:val="0"/>
        <w:autoSpaceDN w:val="0"/>
        <w:adjustRightInd w:val="0"/>
        <w:jc w:val="both"/>
        <w:rPr>
          <w:bCs/>
        </w:rPr>
      </w:pPr>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73481B" w:rsidRPr="006C3B79" w:rsidRDefault="0073481B" w:rsidP="0073481B">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3481B" w:rsidRPr="006C3B79" w:rsidRDefault="0073481B" w:rsidP="0073481B">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73481B" w:rsidRPr="006C3B79" w:rsidRDefault="0073481B" w:rsidP="0073481B">
      <w:pPr>
        <w:widowControl w:val="0"/>
        <w:autoSpaceDE w:val="0"/>
        <w:autoSpaceDN w:val="0"/>
        <w:adjustRightInd w:val="0"/>
        <w:jc w:val="both"/>
        <w:rPr>
          <w:bCs/>
        </w:rPr>
      </w:pPr>
      <w:r w:rsidRPr="006C3B79">
        <w:rPr>
          <w:bCs/>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73481B" w:rsidRPr="006C3B79" w:rsidRDefault="0073481B" w:rsidP="0073481B">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течении 3-х (трех) дней с даты их выдачи «Покупателю» Отделом федеральной регистрационной службы по городу Горячий Ключ.</w:t>
      </w:r>
    </w:p>
    <w:p w:rsidR="0073481B" w:rsidRPr="006C3B79" w:rsidRDefault="0073481B" w:rsidP="0073481B">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73481B" w:rsidRPr="006C3B79" w:rsidRDefault="0073481B" w:rsidP="0073481B">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73481B" w:rsidRPr="006C3B79" w:rsidRDefault="0073481B" w:rsidP="0073481B">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73481B" w:rsidRPr="006C3B79" w:rsidRDefault="0073481B" w:rsidP="0073481B">
      <w:pPr>
        <w:widowControl w:val="0"/>
        <w:tabs>
          <w:tab w:val="left" w:pos="600"/>
        </w:tabs>
        <w:autoSpaceDE w:val="0"/>
        <w:ind w:right="-15"/>
        <w:jc w:val="both"/>
      </w:pPr>
    </w:p>
    <w:p w:rsidR="0073481B" w:rsidRPr="006C3B79" w:rsidRDefault="0073481B" w:rsidP="0073481B">
      <w:pPr>
        <w:widowControl w:val="0"/>
        <w:autoSpaceDE w:val="0"/>
        <w:ind w:right="-15"/>
        <w:jc w:val="center"/>
      </w:pPr>
      <w:r w:rsidRPr="006C3B79">
        <w:rPr>
          <w:b/>
          <w:bCs/>
        </w:rPr>
        <w:t>4. Особые условия</w:t>
      </w:r>
    </w:p>
    <w:p w:rsidR="0073481B" w:rsidRPr="006C3B79" w:rsidRDefault="0073481B" w:rsidP="0073481B">
      <w:pPr>
        <w:widowControl w:val="0"/>
        <w:tabs>
          <w:tab w:val="left" w:pos="720"/>
        </w:tabs>
        <w:autoSpaceDE w:val="0"/>
        <w:ind w:right="-15"/>
        <w:rPr>
          <w:bCs/>
          <w:iCs/>
        </w:rPr>
      </w:pPr>
    </w:p>
    <w:p w:rsidR="0073481B" w:rsidRPr="006C3B79" w:rsidRDefault="0073481B" w:rsidP="0073481B">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73481B" w:rsidRPr="006C3B79" w:rsidRDefault="0073481B" w:rsidP="0073481B">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73481B" w:rsidRPr="006C3B79" w:rsidRDefault="0073481B" w:rsidP="0073481B">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73481B" w:rsidRPr="006C3B79" w:rsidRDefault="0073481B" w:rsidP="0073481B">
      <w:pPr>
        <w:widowControl w:val="0"/>
        <w:autoSpaceDE w:val="0"/>
        <w:ind w:right="-15"/>
        <w:jc w:val="both"/>
        <w:rPr>
          <w:bCs/>
        </w:rPr>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73481B" w:rsidRPr="00C0557A" w:rsidRDefault="0073481B" w:rsidP="0073481B">
      <w:pPr>
        <w:jc w:val="both"/>
      </w:pPr>
      <w:r w:rsidRPr="00C0557A">
        <w:t>4.5.</w:t>
      </w:r>
      <w:r w:rsidRPr="00C0557A">
        <w:rPr>
          <w:color w:val="000000"/>
        </w:rPr>
        <w:t xml:space="preserve"> Использовать земельный участок в соответствии с </w:t>
      </w:r>
      <w:r w:rsidRPr="00C0557A">
        <w:t xml:space="preserve">ограничениями и обременениями, установленными для земельных участков, находящихся в границах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w:t>
      </w:r>
      <w:proofErr w:type="spellStart"/>
      <w:r w:rsidRPr="00C0557A">
        <w:rPr>
          <w:color w:val="000000"/>
        </w:rPr>
        <w:t>III</w:t>
      </w:r>
      <w:proofErr w:type="spellEnd"/>
      <w:r w:rsidRPr="00C0557A">
        <w:rPr>
          <w:color w:val="000000"/>
        </w:rPr>
        <w:t xml:space="preserve"> пояса.</w:t>
      </w:r>
    </w:p>
    <w:p w:rsidR="0073481B" w:rsidRPr="006C3B79" w:rsidRDefault="0073481B" w:rsidP="0073481B">
      <w:pPr>
        <w:widowControl w:val="0"/>
        <w:autoSpaceDE w:val="0"/>
        <w:ind w:right="-15"/>
        <w:jc w:val="both"/>
      </w:pPr>
    </w:p>
    <w:p w:rsidR="0073481B" w:rsidRPr="006C3B79" w:rsidRDefault="0073481B" w:rsidP="0073481B">
      <w:pPr>
        <w:widowControl w:val="0"/>
        <w:tabs>
          <w:tab w:val="left" w:pos="585"/>
        </w:tabs>
        <w:autoSpaceDE w:val="0"/>
        <w:ind w:right="-15"/>
        <w:jc w:val="center"/>
        <w:rPr>
          <w:b/>
          <w:bCs/>
        </w:rPr>
      </w:pPr>
      <w:r w:rsidRPr="006C3B79">
        <w:rPr>
          <w:b/>
          <w:bCs/>
        </w:rPr>
        <w:t>5. Рассмотрение споров</w:t>
      </w:r>
    </w:p>
    <w:p w:rsidR="0073481B" w:rsidRPr="006C3B79" w:rsidRDefault="0073481B" w:rsidP="0073481B">
      <w:pPr>
        <w:widowControl w:val="0"/>
        <w:tabs>
          <w:tab w:val="left" w:pos="585"/>
        </w:tabs>
        <w:autoSpaceDE w:val="0"/>
        <w:ind w:right="-15"/>
        <w:jc w:val="both"/>
        <w:rPr>
          <w:bCs/>
        </w:rPr>
      </w:pPr>
    </w:p>
    <w:p w:rsidR="0073481B" w:rsidRDefault="0073481B" w:rsidP="0073481B">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73481B" w:rsidRPr="0052639C" w:rsidRDefault="0073481B" w:rsidP="0073481B">
      <w:pPr>
        <w:widowControl w:val="0"/>
        <w:tabs>
          <w:tab w:val="left" w:pos="585"/>
        </w:tabs>
        <w:autoSpaceDE w:val="0"/>
        <w:ind w:right="-15"/>
        <w:jc w:val="both"/>
      </w:pPr>
    </w:p>
    <w:p w:rsidR="0073481B" w:rsidRPr="006C3B79" w:rsidRDefault="0073481B" w:rsidP="0073481B">
      <w:pPr>
        <w:widowControl w:val="0"/>
        <w:autoSpaceDE w:val="0"/>
        <w:ind w:right="-15"/>
        <w:jc w:val="center"/>
        <w:rPr>
          <w:b/>
          <w:bCs/>
        </w:rPr>
      </w:pPr>
      <w:r w:rsidRPr="006C3B79">
        <w:rPr>
          <w:b/>
          <w:bCs/>
        </w:rPr>
        <w:t>6. Заключительные положения</w:t>
      </w:r>
    </w:p>
    <w:p w:rsidR="0073481B" w:rsidRPr="006C3B79" w:rsidRDefault="0073481B" w:rsidP="0073481B">
      <w:pPr>
        <w:widowControl w:val="0"/>
        <w:autoSpaceDE w:val="0"/>
        <w:ind w:right="-15"/>
        <w:jc w:val="center"/>
        <w:rPr>
          <w:b/>
          <w:bCs/>
        </w:rPr>
      </w:pPr>
    </w:p>
    <w:p w:rsidR="0073481B" w:rsidRPr="006C3B79" w:rsidRDefault="0073481B" w:rsidP="0073481B">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73481B" w:rsidRPr="006C3B79" w:rsidRDefault="0073481B" w:rsidP="0073481B">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73481B" w:rsidRPr="006C3B79" w:rsidRDefault="0073481B" w:rsidP="0073481B">
      <w:pPr>
        <w:widowControl w:val="0"/>
        <w:autoSpaceDE w:val="0"/>
        <w:ind w:right="-15"/>
      </w:pPr>
      <w:r w:rsidRPr="006C3B79">
        <w:t>первый экземпляр – «Продавцу»;</w:t>
      </w:r>
    </w:p>
    <w:p w:rsidR="0073481B" w:rsidRPr="006C3B79" w:rsidRDefault="0073481B" w:rsidP="0073481B">
      <w:pPr>
        <w:widowControl w:val="0"/>
        <w:autoSpaceDE w:val="0"/>
        <w:ind w:right="-15"/>
      </w:pPr>
      <w:r w:rsidRPr="006C3B79">
        <w:t>второй экземпляр – «Покупателю»;</w:t>
      </w:r>
    </w:p>
    <w:p w:rsidR="0073481B" w:rsidRPr="006C3B79" w:rsidRDefault="0073481B" w:rsidP="0073481B">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73481B" w:rsidRPr="006C3B79" w:rsidRDefault="0073481B" w:rsidP="0073481B">
      <w:pPr>
        <w:rPr>
          <w:b/>
        </w:rPr>
      </w:pPr>
    </w:p>
    <w:p w:rsidR="0073481B" w:rsidRDefault="0073481B" w:rsidP="0073481B">
      <w:pPr>
        <w:jc w:val="center"/>
        <w:rPr>
          <w:b/>
        </w:rPr>
      </w:pPr>
      <w:r w:rsidRPr="006C3B79">
        <w:rPr>
          <w:b/>
        </w:rPr>
        <w:t>7. Юридические адреса и реквизиты Сторон</w:t>
      </w:r>
    </w:p>
    <w:p w:rsidR="0073481B" w:rsidRPr="006C3B79" w:rsidRDefault="0073481B" w:rsidP="0073481B">
      <w:pPr>
        <w:jc w:val="center"/>
        <w:rPr>
          <w:b/>
        </w:rPr>
      </w:pPr>
    </w:p>
    <w:p w:rsidR="0073481B" w:rsidRPr="006C3B79" w:rsidRDefault="0073481B" w:rsidP="0073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73481B" w:rsidRPr="006C3B79" w:rsidRDefault="0073481B" w:rsidP="007348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73481B" w:rsidRPr="006C3B79" w:rsidTr="00A71E8B">
        <w:tc>
          <w:tcPr>
            <w:tcW w:w="5094" w:type="dxa"/>
          </w:tcPr>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Администрация муниципального</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73481B" w:rsidRPr="006C3B79" w:rsidTr="00A71E8B">
        <w:tc>
          <w:tcPr>
            <w:tcW w:w="5094" w:type="dxa"/>
          </w:tcPr>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р/с 40204810000000000013</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6C3B79">
              <w:rPr>
                <w:bCs/>
              </w:rPr>
              <w:t>Южное ГУ Банка России г. Краснодар</w:t>
            </w:r>
          </w:p>
        </w:tc>
        <w:tc>
          <w:tcPr>
            <w:tcW w:w="5094" w:type="dxa"/>
          </w:tcPr>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73481B" w:rsidRPr="006C3B79" w:rsidTr="00A71E8B">
        <w:trPr>
          <w:trHeight w:val="1036"/>
        </w:trPr>
        <w:tc>
          <w:tcPr>
            <w:tcW w:w="5094" w:type="dxa"/>
          </w:tcPr>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6C3B79">
              <w:rPr>
                <w:b/>
              </w:rPr>
              <w:t>А.Н</w:t>
            </w:r>
            <w:proofErr w:type="spellEnd"/>
            <w:r w:rsidRPr="006C3B79">
              <w:rPr>
                <w:b/>
              </w:rPr>
              <w:t xml:space="preserve">. </w:t>
            </w:r>
            <w:proofErr w:type="spellStart"/>
            <w:r w:rsidRPr="006C3B79">
              <w:rPr>
                <w:b/>
              </w:rPr>
              <w:t>Кильганкин</w:t>
            </w:r>
            <w:proofErr w:type="spellEnd"/>
          </w:p>
        </w:tc>
        <w:tc>
          <w:tcPr>
            <w:tcW w:w="5094" w:type="dxa"/>
          </w:tcPr>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73481B" w:rsidRPr="006C3B79" w:rsidRDefault="0073481B"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73481B" w:rsidRPr="00E17D04" w:rsidRDefault="0073481B" w:rsidP="003F7349">
      <w:pPr>
        <w:ind w:right="-1" w:firstLine="851"/>
        <w:jc w:val="both"/>
        <w:rPr>
          <w:color w:val="000000"/>
        </w:rPr>
      </w:pPr>
    </w:p>
    <w:p w:rsidR="003F7349" w:rsidRDefault="003F7349" w:rsidP="003F7349">
      <w:pPr>
        <w:ind w:right="-1" w:firstLine="708"/>
        <w:jc w:val="both"/>
        <w:rPr>
          <w:b/>
          <w:color w:val="000000"/>
        </w:rPr>
      </w:pPr>
    </w:p>
    <w:p w:rsidR="003F7349" w:rsidRPr="00BD662B" w:rsidRDefault="003F7349" w:rsidP="003F7349">
      <w:pPr>
        <w:ind w:right="-1" w:firstLine="708"/>
        <w:jc w:val="both"/>
        <w:rPr>
          <w:color w:val="000000"/>
        </w:rPr>
      </w:pPr>
      <w:r w:rsidRPr="00821E59">
        <w:rPr>
          <w:b/>
        </w:rPr>
        <w:t>ЛОТ № 10.</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Гагарина, </w:t>
      </w:r>
      <w:r w:rsidRPr="00BD662B">
        <w:rPr>
          <w:color w:val="000000"/>
        </w:rPr>
        <w:t xml:space="preserve">площадью </w:t>
      </w:r>
      <w:r>
        <w:rPr>
          <w:color w:val="000000"/>
        </w:rPr>
        <w:t>630</w:t>
      </w:r>
      <w:r w:rsidRPr="00BD662B">
        <w:rPr>
          <w:color w:val="000000"/>
        </w:rPr>
        <w:t xml:space="preserve"> кв.м., кадастровый номер — 23:41:</w:t>
      </w:r>
      <w:r>
        <w:rPr>
          <w:color w:val="000000"/>
        </w:rPr>
        <w:t>0402001:3495</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BD662B" w:rsidRDefault="003F7349" w:rsidP="003F7349">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3F7349" w:rsidRPr="00BD662B" w:rsidRDefault="003F7349" w:rsidP="003F7349">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3F7349" w:rsidRPr="00BD662B" w:rsidRDefault="003F7349" w:rsidP="003F7349">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3F7349" w:rsidRPr="00BD662B" w:rsidRDefault="003F7349" w:rsidP="003F7349">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3F7349" w:rsidRPr="00BD662B" w:rsidRDefault="003F7349" w:rsidP="003F7349">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7349" w:rsidRPr="00BD662B" w:rsidRDefault="003F7349" w:rsidP="003F7349">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BD662B" w:rsidRDefault="003F7349" w:rsidP="003F7349">
      <w:pPr>
        <w:ind w:right="-1" w:firstLine="426"/>
        <w:jc w:val="both"/>
        <w:rPr>
          <w:color w:val="000000"/>
        </w:rPr>
      </w:pPr>
      <w:r w:rsidRPr="00BD662B">
        <w:rPr>
          <w:color w:val="000000"/>
        </w:rPr>
        <w:t>- технической возможности для подключения к сетям водоснабжения нет;</w:t>
      </w:r>
    </w:p>
    <w:p w:rsidR="003F7349" w:rsidRPr="00BD662B" w:rsidRDefault="003F7349" w:rsidP="003F7349">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3F7349" w:rsidRPr="00BD662B" w:rsidRDefault="003F7349" w:rsidP="003F7349">
      <w:pPr>
        <w:ind w:right="-1" w:firstLine="426"/>
        <w:jc w:val="both"/>
        <w:rPr>
          <w:color w:val="000000"/>
        </w:rPr>
      </w:pPr>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F7349" w:rsidRPr="00BD662B"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Pr="00BD662B" w:rsidRDefault="003F7349" w:rsidP="003F7349">
      <w:pPr>
        <w:ind w:right="-1" w:firstLine="426"/>
        <w:jc w:val="both"/>
        <w:rPr>
          <w:color w:val="000000"/>
        </w:rPr>
      </w:pPr>
      <w:r w:rsidRPr="00BD662B">
        <w:rPr>
          <w:color w:val="000000"/>
        </w:rPr>
        <w:t xml:space="preserve">-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w:t>
      </w:r>
      <w:proofErr w:type="spellStart"/>
      <w:r w:rsidRPr="00BD662B">
        <w:rPr>
          <w:color w:val="000000"/>
        </w:rPr>
        <w:t>ПАО</w:t>
      </w:r>
      <w:proofErr w:type="spellEnd"/>
      <w:r w:rsidRPr="00BD662B">
        <w:rPr>
          <w:color w:val="000000"/>
        </w:rPr>
        <w:t xml:space="preserve"> «Кубаньэнерго»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согласно решения РЭК департамента цен и тарифов от </w:t>
      </w:r>
      <w:r>
        <w:rPr>
          <w:color w:val="000000"/>
        </w:rPr>
        <w:t>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Pr="00401CAA" w:rsidRDefault="003F7349" w:rsidP="003F7349">
      <w:pPr>
        <w:ind w:right="-1" w:firstLine="851"/>
        <w:jc w:val="both"/>
        <w:rPr>
          <w:color w:val="000000"/>
        </w:rPr>
      </w:pPr>
      <w:r w:rsidRPr="00401CAA">
        <w:rPr>
          <w:color w:val="000000"/>
        </w:rPr>
        <w:t>Начальная цена предмета аукциона –</w:t>
      </w:r>
      <w:r>
        <w:t>64 467,90 руб.</w:t>
      </w:r>
    </w:p>
    <w:p w:rsidR="003F7349" w:rsidRDefault="003F7349" w:rsidP="003F7349">
      <w:pPr>
        <w:ind w:right="-1" w:firstLine="851"/>
        <w:jc w:val="both"/>
      </w:pPr>
      <w:r w:rsidRPr="00401CAA">
        <w:rPr>
          <w:color w:val="000000"/>
        </w:rPr>
        <w:t xml:space="preserve">Задаток 100% - </w:t>
      </w:r>
      <w:r>
        <w:t>64 467,90 руб.</w:t>
      </w:r>
    </w:p>
    <w:p w:rsidR="003F7349" w:rsidRDefault="003F7349" w:rsidP="003F7349">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1 934,04</w:t>
      </w:r>
      <w:r w:rsidRPr="00401CAA">
        <w:rPr>
          <w:color w:val="000000"/>
        </w:rPr>
        <w:t xml:space="preserve"> руб.</w:t>
      </w:r>
    </w:p>
    <w:p w:rsidR="0073481B" w:rsidRDefault="0073481B" w:rsidP="003F7349">
      <w:pPr>
        <w:ind w:right="-1" w:firstLine="851"/>
        <w:jc w:val="both"/>
        <w:rPr>
          <w:color w:val="000000"/>
        </w:rPr>
      </w:pP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находящегося в государственной собственности</w:t>
      </w:r>
    </w:p>
    <w:p w:rsidR="00AF06BA" w:rsidRPr="006C3B79" w:rsidRDefault="00AF06BA" w:rsidP="00AF06BA">
      <w:pPr>
        <w:pStyle w:val="ab"/>
        <w:spacing w:before="0"/>
        <w:ind w:right="17"/>
        <w:rPr>
          <w:rFonts w:ascii="Times New Roman" w:hAnsi="Times New Roman" w:cs="Times New Roman"/>
          <w:b/>
          <w:sz w:val="24"/>
          <w:szCs w:val="24"/>
        </w:rPr>
      </w:pPr>
    </w:p>
    <w:p w:rsidR="00AF06BA" w:rsidRPr="006C3B79" w:rsidRDefault="00AF06BA" w:rsidP="00AF06BA">
      <w:pPr>
        <w:jc w:val="both"/>
        <w:rPr>
          <w:b/>
        </w:rPr>
      </w:pPr>
      <w:r>
        <w:rPr>
          <w:b/>
          <w:color w:val="000000"/>
        </w:rPr>
        <w:t>_______________</w:t>
      </w:r>
      <w:r w:rsidRPr="006C3B79">
        <w:rPr>
          <w:b/>
          <w:color w:val="000000"/>
        </w:rPr>
        <w:t xml:space="preserve"> 2019 года</w:t>
      </w:r>
      <w:r w:rsidRPr="006C3B79">
        <w:rPr>
          <w:b/>
          <w:color w:val="000000"/>
        </w:rPr>
        <w:tab/>
        <w:t xml:space="preserve">                                                                      г. Горячий Ключ</w:t>
      </w:r>
    </w:p>
    <w:p w:rsidR="00AF06BA" w:rsidRPr="006C3B79" w:rsidRDefault="00AF06BA" w:rsidP="00AF06BA">
      <w:pPr>
        <w:jc w:val="both"/>
      </w:pPr>
    </w:p>
    <w:p w:rsidR="00AF06BA" w:rsidRPr="006C3B79" w:rsidRDefault="00AF06BA" w:rsidP="00AF06BA">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 xml:space="preserve">именуемый в дальнейшем «Покупатель», с другой стороны, на основании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AF06BA" w:rsidRPr="006C3B79" w:rsidRDefault="00AF06BA" w:rsidP="00AF06BA">
      <w:pPr>
        <w:ind w:firstLine="851"/>
        <w:jc w:val="both"/>
      </w:pPr>
    </w:p>
    <w:p w:rsidR="00AF06BA" w:rsidRPr="006C3B79" w:rsidRDefault="00AF06BA" w:rsidP="00AF06BA">
      <w:pPr>
        <w:pStyle w:val="9"/>
        <w:spacing w:line="240" w:lineRule="auto"/>
        <w:jc w:val="center"/>
        <w:rPr>
          <w:sz w:val="24"/>
          <w:szCs w:val="24"/>
        </w:rPr>
      </w:pPr>
      <w:r w:rsidRPr="006C3B79">
        <w:rPr>
          <w:sz w:val="24"/>
          <w:szCs w:val="24"/>
        </w:rPr>
        <w:t>1. Предмет Договора</w:t>
      </w:r>
    </w:p>
    <w:p w:rsidR="00AF06BA" w:rsidRPr="006C3B79" w:rsidRDefault="00AF06BA" w:rsidP="00AF06BA">
      <w:pPr>
        <w:pStyle w:val="af0"/>
        <w:spacing w:before="0"/>
        <w:rPr>
          <w:rFonts w:ascii="Times New Roman" w:hAnsi="Times New Roman"/>
          <w:color w:val="333399"/>
          <w:sz w:val="24"/>
          <w:szCs w:val="24"/>
          <w:u w:val="single"/>
        </w:rPr>
      </w:pPr>
    </w:p>
    <w:p w:rsidR="00AF06BA" w:rsidRPr="006C3B79" w:rsidRDefault="00AF06BA" w:rsidP="00AF06BA">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AF06BA" w:rsidRPr="006C3B79" w:rsidRDefault="00AF06BA" w:rsidP="00AF06BA">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AF06BA" w:rsidRPr="006C3B79" w:rsidTr="00A71E8B">
        <w:trPr>
          <w:cantSplit/>
        </w:trPr>
        <w:tc>
          <w:tcPr>
            <w:tcW w:w="3085" w:type="dxa"/>
            <w:tcBorders>
              <w:top w:val="nil"/>
              <w:left w:val="nil"/>
              <w:bottom w:val="nil"/>
              <w:right w:val="nil"/>
            </w:tcBorders>
          </w:tcPr>
          <w:p w:rsidR="00AF06BA" w:rsidRPr="006C3B79" w:rsidRDefault="00AF06BA" w:rsidP="00A71E8B">
            <w:pPr>
              <w:jc w:val="center"/>
            </w:pPr>
            <w:r w:rsidRPr="006C3B79">
              <w:t xml:space="preserve">с  кадастровым № </w:t>
            </w:r>
          </w:p>
        </w:tc>
        <w:tc>
          <w:tcPr>
            <w:tcW w:w="5670" w:type="dxa"/>
            <w:tcBorders>
              <w:top w:val="nil"/>
              <w:left w:val="nil"/>
              <w:right w:val="nil"/>
            </w:tcBorders>
          </w:tcPr>
          <w:p w:rsidR="00AF06BA" w:rsidRPr="006C3B79" w:rsidRDefault="00AF06BA" w:rsidP="00A71E8B">
            <w:pPr>
              <w:rPr>
                <w:b/>
                <w:color w:val="333399"/>
              </w:rPr>
            </w:pPr>
            <w:r w:rsidRPr="006C3B79">
              <w:rPr>
                <w:b/>
                <w:color w:val="000000"/>
              </w:rPr>
              <w:t>23:41:</w:t>
            </w:r>
            <w:r>
              <w:rPr>
                <w:b/>
                <w:color w:val="000000"/>
              </w:rPr>
              <w:t>0402001:3495</w:t>
            </w:r>
          </w:p>
        </w:tc>
        <w:tc>
          <w:tcPr>
            <w:tcW w:w="1093" w:type="dxa"/>
            <w:tcBorders>
              <w:top w:val="nil"/>
              <w:left w:val="nil"/>
              <w:bottom w:val="nil"/>
              <w:right w:val="nil"/>
            </w:tcBorders>
          </w:tcPr>
          <w:p w:rsidR="00AF06BA" w:rsidRPr="006C3B79" w:rsidRDefault="00AF06BA" w:rsidP="00A71E8B"/>
        </w:tc>
      </w:tr>
    </w:tbl>
    <w:p w:rsidR="00AF06BA" w:rsidRPr="006C3B79" w:rsidRDefault="00AF06BA" w:rsidP="00AF06BA">
      <w:pPr>
        <w:autoSpaceDE w:val="0"/>
        <w:autoSpaceDN w:val="0"/>
        <w:adjustRightInd w:val="0"/>
        <w:jc w:val="both"/>
      </w:pPr>
    </w:p>
    <w:p w:rsidR="00AF06BA" w:rsidRPr="006C3B79" w:rsidRDefault="00AF06BA" w:rsidP="00AF06BA">
      <w:pPr>
        <w:autoSpaceDE w:val="0"/>
        <w:autoSpaceDN w:val="0"/>
        <w:adjustRightInd w:val="0"/>
        <w:jc w:val="both"/>
      </w:pPr>
      <w:r w:rsidRPr="006C3B79">
        <w:t xml:space="preserve">общей площадью </w:t>
      </w:r>
      <w:r>
        <w:rPr>
          <w:b/>
          <w:u w:val="single"/>
        </w:rPr>
        <w:t>630</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AF06BA" w:rsidRPr="006C3B79" w:rsidRDefault="00AF06BA" w:rsidP="00AF06BA">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AF06BA" w:rsidRPr="006C3B79" w:rsidTr="00A71E8B">
        <w:trPr>
          <w:cantSplit/>
        </w:trPr>
        <w:tc>
          <w:tcPr>
            <w:tcW w:w="9889" w:type="dxa"/>
            <w:tcBorders>
              <w:bottom w:val="single" w:sz="4" w:space="0" w:color="auto"/>
            </w:tcBorders>
          </w:tcPr>
          <w:p w:rsidR="00AF06BA" w:rsidRPr="006C3B79" w:rsidRDefault="00AF06BA" w:rsidP="00A71E8B">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 Первомайский, в районе ул. Гагарина</w:t>
            </w:r>
          </w:p>
        </w:tc>
      </w:tr>
    </w:tbl>
    <w:p w:rsidR="00AF06BA" w:rsidRPr="006C3B79" w:rsidRDefault="00AF06BA" w:rsidP="00AF06BA">
      <w:pPr>
        <w:jc w:val="both"/>
      </w:pPr>
    </w:p>
    <w:p w:rsidR="00AF06BA" w:rsidRPr="006C3B79" w:rsidRDefault="00AF06BA" w:rsidP="00AF06BA">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AF06BA" w:rsidRPr="006C3B79" w:rsidTr="00A71E8B">
        <w:trPr>
          <w:cantSplit/>
        </w:trPr>
        <w:tc>
          <w:tcPr>
            <w:tcW w:w="9889" w:type="dxa"/>
            <w:tcBorders>
              <w:bottom w:val="single" w:sz="4" w:space="0" w:color="auto"/>
            </w:tcBorders>
          </w:tcPr>
          <w:p w:rsidR="00AF06BA" w:rsidRPr="006C3B79" w:rsidRDefault="00AF06BA" w:rsidP="00A71E8B">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AF06BA" w:rsidRPr="006C3B79" w:rsidRDefault="00AF06BA" w:rsidP="00AF06BA">
      <w:pPr>
        <w:widowControl w:val="0"/>
        <w:autoSpaceDE w:val="0"/>
        <w:autoSpaceDN w:val="0"/>
        <w:adjustRightInd w:val="0"/>
        <w:rPr>
          <w:b/>
          <w:bCs/>
        </w:rPr>
      </w:pPr>
    </w:p>
    <w:p w:rsidR="00AF06BA" w:rsidRPr="006C3B79" w:rsidRDefault="00AF06BA" w:rsidP="00AF06BA">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AF06BA" w:rsidRPr="006C3B79" w:rsidRDefault="00AF06BA" w:rsidP="00AF06BA">
      <w:pPr>
        <w:pStyle w:val="af9"/>
        <w:widowControl w:val="0"/>
        <w:autoSpaceDE w:val="0"/>
        <w:autoSpaceDN w:val="0"/>
        <w:adjustRightInd w:val="0"/>
        <w:ind w:left="360"/>
        <w:rPr>
          <w:b/>
          <w:bCs/>
        </w:rPr>
      </w:pPr>
    </w:p>
    <w:p w:rsidR="00AF06BA" w:rsidRDefault="00AF06BA" w:rsidP="00AF06BA">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r>
        <w:t>__________</w:t>
      </w:r>
      <w:r w:rsidRPr="006C3B79">
        <w:t xml:space="preserve">года № </w:t>
      </w:r>
      <w:r>
        <w:t>___________</w:t>
      </w:r>
      <w:r w:rsidRPr="006C3B79">
        <w:rPr>
          <w:bCs/>
        </w:rPr>
        <w:t xml:space="preserve"> и составляет:</w:t>
      </w:r>
    </w:p>
    <w:p w:rsidR="00AF06BA" w:rsidRPr="00B53B4B" w:rsidRDefault="00AF06BA" w:rsidP="00AF06BA">
      <w:pPr>
        <w:widowControl w:val="0"/>
        <w:pBdr>
          <w:bottom w:val="single" w:sz="12" w:space="1" w:color="auto"/>
        </w:pBdr>
        <w:suppressAutoHyphens w:val="0"/>
        <w:autoSpaceDE w:val="0"/>
        <w:autoSpaceDN w:val="0"/>
        <w:adjustRightInd w:val="0"/>
        <w:ind w:left="284"/>
        <w:jc w:val="both"/>
        <w:rPr>
          <w:bCs/>
        </w:rPr>
      </w:pPr>
    </w:p>
    <w:p w:rsidR="00AF06BA" w:rsidRPr="00B53B4B" w:rsidRDefault="00AF06BA" w:rsidP="00AF06BA">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AF06BA" w:rsidRPr="006C3B79" w:rsidRDefault="00AF06BA" w:rsidP="00AF06BA">
      <w:pPr>
        <w:widowControl w:val="0"/>
        <w:autoSpaceDE w:val="0"/>
        <w:autoSpaceDN w:val="0"/>
        <w:adjustRightInd w:val="0"/>
        <w:jc w:val="center"/>
        <w:rPr>
          <w:b/>
          <w:u w:val="single"/>
        </w:rPr>
      </w:pPr>
    </w:p>
    <w:p w:rsidR="00AF06BA" w:rsidRPr="006C3B79" w:rsidRDefault="00AF06BA" w:rsidP="00AF06BA">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AF06BA" w:rsidRPr="006C3B79" w:rsidRDefault="00AF06BA" w:rsidP="00AF06BA">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AF06BA" w:rsidRPr="006C3B79" w:rsidRDefault="00AF06BA" w:rsidP="00AF06BA">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AF06BA" w:rsidRPr="006C3B79" w:rsidRDefault="00AF06BA" w:rsidP="00AF06BA">
      <w:pPr>
        <w:widowControl w:val="0"/>
        <w:tabs>
          <w:tab w:val="center" w:pos="4153"/>
          <w:tab w:val="right" w:pos="8306"/>
        </w:tabs>
        <w:jc w:val="both"/>
        <w:rPr>
          <w:iCs/>
        </w:rPr>
      </w:pPr>
      <w:r w:rsidRPr="006C3B79">
        <w:rPr>
          <w:iCs/>
        </w:rPr>
        <w:t>ИНН получателя 2305011096, КПП 230501001;</w:t>
      </w:r>
    </w:p>
    <w:p w:rsidR="00AF06BA" w:rsidRPr="006C3B79" w:rsidRDefault="00AF06BA" w:rsidP="00AF06BA">
      <w:pPr>
        <w:widowControl w:val="0"/>
        <w:tabs>
          <w:tab w:val="center" w:pos="4153"/>
          <w:tab w:val="right" w:pos="8306"/>
        </w:tabs>
        <w:jc w:val="both"/>
        <w:rPr>
          <w:iCs/>
        </w:rPr>
      </w:pPr>
      <w:r w:rsidRPr="006C3B79">
        <w:rPr>
          <w:iCs/>
        </w:rPr>
        <w:t>расчетный счет получателя: 40101810300000010013;  банк получателя: Южное ГУ Банка России по Краснодарскому краю г. Краснодар;</w:t>
      </w:r>
    </w:p>
    <w:p w:rsidR="00AF06BA" w:rsidRPr="006C3B79" w:rsidRDefault="00AF06BA" w:rsidP="00AF06BA">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AF06BA" w:rsidRPr="006C3B79" w:rsidRDefault="00AF06BA" w:rsidP="00AF06BA">
      <w:pPr>
        <w:widowControl w:val="0"/>
        <w:tabs>
          <w:tab w:val="center" w:pos="4153"/>
          <w:tab w:val="right" w:pos="8306"/>
        </w:tabs>
        <w:jc w:val="both"/>
        <w:rPr>
          <w:bCs/>
          <w:iCs/>
        </w:rPr>
      </w:pPr>
      <w:r w:rsidRPr="006C3B79">
        <w:rPr>
          <w:bCs/>
          <w:iCs/>
        </w:rPr>
        <w:t>В платежном документе указываются:</w:t>
      </w:r>
    </w:p>
    <w:p w:rsidR="00AF06BA" w:rsidRPr="006C3B79" w:rsidRDefault="00AF06BA" w:rsidP="00AF06BA">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AF06BA" w:rsidRPr="006C3B79" w:rsidRDefault="00AF06BA" w:rsidP="00AF06BA">
      <w:pPr>
        <w:widowControl w:val="0"/>
        <w:autoSpaceDE w:val="0"/>
        <w:autoSpaceDN w:val="0"/>
        <w:adjustRightInd w:val="0"/>
        <w:jc w:val="both"/>
      </w:pPr>
      <w:r w:rsidRPr="006C3B79">
        <w:rPr>
          <w:iCs/>
        </w:rPr>
        <w:t>ОКТМО 03709000;</w:t>
      </w:r>
    </w:p>
    <w:p w:rsidR="00AF06BA" w:rsidRPr="006C3B79" w:rsidRDefault="00AF06BA" w:rsidP="00AF06BA">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AF06BA" w:rsidRPr="006C3B79" w:rsidRDefault="00AF06BA" w:rsidP="00AF06BA">
      <w:pPr>
        <w:widowControl w:val="0"/>
        <w:autoSpaceDE w:val="0"/>
        <w:autoSpaceDN w:val="0"/>
        <w:adjustRightInd w:val="0"/>
        <w:ind w:firstLine="360"/>
        <w:jc w:val="both"/>
        <w:rPr>
          <w:b/>
          <w:bCs/>
        </w:rPr>
      </w:pPr>
    </w:p>
    <w:p w:rsidR="00AF06BA" w:rsidRPr="006C3B79" w:rsidRDefault="00AF06BA" w:rsidP="00AF06BA">
      <w:pPr>
        <w:widowControl w:val="0"/>
        <w:autoSpaceDE w:val="0"/>
        <w:autoSpaceDN w:val="0"/>
        <w:adjustRightInd w:val="0"/>
        <w:jc w:val="center"/>
        <w:rPr>
          <w:b/>
          <w:bCs/>
        </w:rPr>
      </w:pPr>
      <w:r w:rsidRPr="006C3B79">
        <w:rPr>
          <w:b/>
          <w:bCs/>
        </w:rPr>
        <w:t>3.  Обязательства сторон</w:t>
      </w:r>
    </w:p>
    <w:p w:rsidR="00AF06BA" w:rsidRPr="006C3B79" w:rsidRDefault="00AF06BA" w:rsidP="00AF06BA">
      <w:pPr>
        <w:widowControl w:val="0"/>
        <w:autoSpaceDE w:val="0"/>
        <w:autoSpaceDN w:val="0"/>
        <w:adjustRightInd w:val="0"/>
        <w:jc w:val="both"/>
        <w:rPr>
          <w:bCs/>
        </w:rPr>
      </w:pPr>
    </w:p>
    <w:p w:rsidR="00AF06BA" w:rsidRPr="006C3B79" w:rsidRDefault="00AF06BA" w:rsidP="00AF06BA">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AF06BA" w:rsidRPr="006C3B79" w:rsidRDefault="00AF06BA" w:rsidP="00AF06BA">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AF06BA" w:rsidRPr="006C3B79" w:rsidRDefault="00AF06BA" w:rsidP="00AF06BA">
      <w:pPr>
        <w:widowControl w:val="0"/>
        <w:autoSpaceDE w:val="0"/>
        <w:autoSpaceDN w:val="0"/>
        <w:adjustRightInd w:val="0"/>
        <w:jc w:val="both"/>
        <w:rPr>
          <w:bCs/>
        </w:rPr>
      </w:pPr>
      <w:r w:rsidRPr="006C3B79">
        <w:rPr>
          <w:bCs/>
        </w:rPr>
        <w:t>3.3. «Покупатель» обязан:</w:t>
      </w:r>
    </w:p>
    <w:p w:rsidR="00AF06BA" w:rsidRPr="006C3B79" w:rsidRDefault="00AF06BA" w:rsidP="00AF06BA">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AF06BA" w:rsidRPr="006C3B79" w:rsidRDefault="00AF06BA" w:rsidP="00AF06BA">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AF06BA" w:rsidRPr="006C3B79" w:rsidRDefault="00AF06BA" w:rsidP="00AF06BA">
      <w:pPr>
        <w:widowControl w:val="0"/>
        <w:autoSpaceDE w:val="0"/>
        <w:autoSpaceDN w:val="0"/>
        <w:adjustRightInd w:val="0"/>
        <w:jc w:val="both"/>
        <w:rPr>
          <w:bCs/>
        </w:rPr>
      </w:pPr>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AF06BA" w:rsidRPr="006C3B79" w:rsidRDefault="00AF06BA" w:rsidP="00AF06BA">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AF06BA" w:rsidRPr="006C3B79" w:rsidRDefault="00AF06BA" w:rsidP="00AF06BA">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AF06BA" w:rsidRPr="006C3B79" w:rsidRDefault="00AF06BA" w:rsidP="00AF06BA">
      <w:pPr>
        <w:widowControl w:val="0"/>
        <w:autoSpaceDE w:val="0"/>
        <w:autoSpaceDN w:val="0"/>
        <w:adjustRightInd w:val="0"/>
        <w:jc w:val="both"/>
        <w:rPr>
          <w:bCs/>
        </w:rPr>
      </w:pPr>
      <w:r w:rsidRPr="006C3B79">
        <w:rPr>
          <w:bCs/>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AF06BA" w:rsidRPr="006C3B79" w:rsidRDefault="00AF06BA" w:rsidP="00AF06BA">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течении 3-х (трех) дней с даты их выдачи «Покупателю» Отделом федеральной регистрационной службы по городу Горячий Ключ.</w:t>
      </w:r>
    </w:p>
    <w:p w:rsidR="00AF06BA" w:rsidRPr="006C3B79" w:rsidRDefault="00AF06BA" w:rsidP="00AF06BA">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AF06BA" w:rsidRPr="006C3B79" w:rsidRDefault="00AF06BA" w:rsidP="00AF06BA">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AF06BA" w:rsidRPr="006C3B79" w:rsidRDefault="00AF06BA" w:rsidP="00AF06BA">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AF06BA" w:rsidRPr="006C3B79" w:rsidRDefault="00AF06BA" w:rsidP="00AF06BA">
      <w:pPr>
        <w:widowControl w:val="0"/>
        <w:tabs>
          <w:tab w:val="left" w:pos="600"/>
        </w:tabs>
        <w:autoSpaceDE w:val="0"/>
        <w:ind w:right="-15"/>
        <w:jc w:val="both"/>
      </w:pPr>
    </w:p>
    <w:p w:rsidR="00AF06BA" w:rsidRPr="006C3B79" w:rsidRDefault="00AF06BA" w:rsidP="00AF06BA">
      <w:pPr>
        <w:widowControl w:val="0"/>
        <w:autoSpaceDE w:val="0"/>
        <w:ind w:right="-15"/>
        <w:jc w:val="center"/>
      </w:pPr>
      <w:r w:rsidRPr="006C3B79">
        <w:rPr>
          <w:b/>
          <w:bCs/>
        </w:rPr>
        <w:t>4. Особые условия</w:t>
      </w:r>
    </w:p>
    <w:p w:rsidR="00AF06BA" w:rsidRPr="006C3B79" w:rsidRDefault="00AF06BA" w:rsidP="00AF06BA">
      <w:pPr>
        <w:widowControl w:val="0"/>
        <w:tabs>
          <w:tab w:val="left" w:pos="720"/>
        </w:tabs>
        <w:autoSpaceDE w:val="0"/>
        <w:ind w:right="-15"/>
        <w:rPr>
          <w:bCs/>
          <w:iCs/>
        </w:rPr>
      </w:pPr>
    </w:p>
    <w:p w:rsidR="00AF06BA" w:rsidRPr="006C3B79" w:rsidRDefault="00AF06BA" w:rsidP="00AF06BA">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AF06BA" w:rsidRPr="006C3B79" w:rsidRDefault="00AF06BA" w:rsidP="00AF06BA">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AF06BA" w:rsidRPr="006C3B79" w:rsidRDefault="00AF06BA" w:rsidP="00AF06BA">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AF06BA" w:rsidRDefault="00AF06BA" w:rsidP="00AF06BA">
      <w:pPr>
        <w:jc w:val="both"/>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Pr="00FC6EC9">
        <w:t xml:space="preserve"> </w:t>
      </w:r>
    </w:p>
    <w:p w:rsidR="00AF06BA" w:rsidRPr="00C0557A" w:rsidRDefault="00AF06BA" w:rsidP="00AF06BA">
      <w:pPr>
        <w:jc w:val="both"/>
      </w:pPr>
      <w:r w:rsidRPr="00C0557A">
        <w:t>4.5.</w:t>
      </w:r>
      <w:r w:rsidRPr="00C0557A">
        <w:rPr>
          <w:color w:val="000000"/>
        </w:rPr>
        <w:t xml:space="preserve"> Использовать земельный участок в соответствии с </w:t>
      </w:r>
      <w:r w:rsidRPr="00C0557A">
        <w:t xml:space="preserve">ограничениями и обременениями, установленными для земельных участков, находящихся в границах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w:t>
      </w:r>
      <w:proofErr w:type="spellStart"/>
      <w:r w:rsidRPr="00C0557A">
        <w:rPr>
          <w:color w:val="000000"/>
        </w:rPr>
        <w:t>III</w:t>
      </w:r>
      <w:proofErr w:type="spellEnd"/>
      <w:r w:rsidRPr="00C0557A">
        <w:rPr>
          <w:color w:val="000000"/>
        </w:rPr>
        <w:t xml:space="preserve"> пояса.</w:t>
      </w:r>
    </w:p>
    <w:p w:rsidR="00AF06BA" w:rsidRPr="006C3B79" w:rsidRDefault="00AF06BA" w:rsidP="00AF06BA">
      <w:pPr>
        <w:widowControl w:val="0"/>
        <w:autoSpaceDE w:val="0"/>
        <w:ind w:right="-15"/>
        <w:jc w:val="both"/>
        <w:rPr>
          <w:bCs/>
        </w:rPr>
      </w:pPr>
    </w:p>
    <w:p w:rsidR="00AF06BA" w:rsidRPr="006C3B79" w:rsidRDefault="00AF06BA" w:rsidP="00AF06BA">
      <w:pPr>
        <w:widowControl w:val="0"/>
        <w:autoSpaceDE w:val="0"/>
        <w:ind w:right="-15"/>
        <w:jc w:val="both"/>
      </w:pPr>
    </w:p>
    <w:p w:rsidR="00AF06BA" w:rsidRPr="006C3B79" w:rsidRDefault="00AF06BA" w:rsidP="00AF06BA">
      <w:pPr>
        <w:widowControl w:val="0"/>
        <w:tabs>
          <w:tab w:val="left" w:pos="585"/>
        </w:tabs>
        <w:autoSpaceDE w:val="0"/>
        <w:ind w:right="-15"/>
        <w:jc w:val="center"/>
        <w:rPr>
          <w:b/>
          <w:bCs/>
        </w:rPr>
      </w:pPr>
      <w:r w:rsidRPr="006C3B79">
        <w:rPr>
          <w:b/>
          <w:bCs/>
        </w:rPr>
        <w:t>5. Рассмотрение споров</w:t>
      </w:r>
    </w:p>
    <w:p w:rsidR="00AF06BA" w:rsidRPr="006C3B79" w:rsidRDefault="00AF06BA" w:rsidP="00AF06BA">
      <w:pPr>
        <w:widowControl w:val="0"/>
        <w:tabs>
          <w:tab w:val="left" w:pos="585"/>
        </w:tabs>
        <w:autoSpaceDE w:val="0"/>
        <w:ind w:right="-15"/>
        <w:jc w:val="both"/>
        <w:rPr>
          <w:bCs/>
        </w:rPr>
      </w:pPr>
    </w:p>
    <w:p w:rsidR="00AF06BA" w:rsidRDefault="00AF06BA" w:rsidP="00AF06BA">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AF06BA" w:rsidRPr="0052639C" w:rsidRDefault="00AF06BA" w:rsidP="00AF06BA">
      <w:pPr>
        <w:widowControl w:val="0"/>
        <w:tabs>
          <w:tab w:val="left" w:pos="585"/>
        </w:tabs>
        <w:autoSpaceDE w:val="0"/>
        <w:ind w:right="-15"/>
        <w:jc w:val="both"/>
      </w:pPr>
    </w:p>
    <w:p w:rsidR="00AF06BA" w:rsidRPr="006C3B79" w:rsidRDefault="00AF06BA" w:rsidP="00AF06BA">
      <w:pPr>
        <w:widowControl w:val="0"/>
        <w:autoSpaceDE w:val="0"/>
        <w:ind w:right="-15"/>
        <w:jc w:val="center"/>
        <w:rPr>
          <w:b/>
          <w:bCs/>
        </w:rPr>
      </w:pPr>
      <w:r w:rsidRPr="006C3B79">
        <w:rPr>
          <w:b/>
          <w:bCs/>
        </w:rPr>
        <w:t>6. Заключительные положения</w:t>
      </w:r>
    </w:p>
    <w:p w:rsidR="00AF06BA" w:rsidRPr="006C3B79" w:rsidRDefault="00AF06BA" w:rsidP="00AF06BA">
      <w:pPr>
        <w:widowControl w:val="0"/>
        <w:autoSpaceDE w:val="0"/>
        <w:ind w:right="-15"/>
        <w:jc w:val="center"/>
        <w:rPr>
          <w:b/>
          <w:bCs/>
        </w:rPr>
      </w:pPr>
    </w:p>
    <w:p w:rsidR="00AF06BA" w:rsidRPr="006C3B79" w:rsidRDefault="00AF06BA" w:rsidP="00AF06BA">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AF06BA" w:rsidRPr="006C3B79" w:rsidRDefault="00AF06BA" w:rsidP="00AF06BA">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AF06BA" w:rsidRPr="006C3B79" w:rsidRDefault="00AF06BA" w:rsidP="00AF06BA">
      <w:pPr>
        <w:widowControl w:val="0"/>
        <w:autoSpaceDE w:val="0"/>
        <w:ind w:right="-15"/>
      </w:pPr>
      <w:r w:rsidRPr="006C3B79">
        <w:t>первый экземпляр – «Продавцу»;</w:t>
      </w:r>
    </w:p>
    <w:p w:rsidR="00AF06BA" w:rsidRPr="006C3B79" w:rsidRDefault="00AF06BA" w:rsidP="00AF06BA">
      <w:pPr>
        <w:widowControl w:val="0"/>
        <w:autoSpaceDE w:val="0"/>
        <w:ind w:right="-15"/>
      </w:pPr>
      <w:r w:rsidRPr="006C3B79">
        <w:t>второй экземпляр – «Покупателю»;</w:t>
      </w:r>
    </w:p>
    <w:p w:rsidR="00AF06BA" w:rsidRPr="006C3B79" w:rsidRDefault="00AF06BA" w:rsidP="00AF06BA">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AF06BA" w:rsidRPr="006C3B79" w:rsidRDefault="00AF06BA" w:rsidP="00AF06BA">
      <w:pPr>
        <w:rPr>
          <w:b/>
        </w:rPr>
      </w:pPr>
    </w:p>
    <w:p w:rsidR="00AF06BA" w:rsidRDefault="00AF06BA" w:rsidP="00AF06BA">
      <w:pPr>
        <w:jc w:val="center"/>
        <w:rPr>
          <w:b/>
        </w:rPr>
      </w:pPr>
      <w:r w:rsidRPr="006C3B79">
        <w:rPr>
          <w:b/>
        </w:rPr>
        <w:t>7. Юридические адреса и реквизиты Сторон</w:t>
      </w:r>
    </w:p>
    <w:p w:rsidR="00AF06BA" w:rsidRPr="006C3B79" w:rsidRDefault="00AF06BA" w:rsidP="00AF06BA">
      <w:pPr>
        <w:jc w:val="center"/>
        <w:rPr>
          <w:b/>
        </w:rPr>
      </w:pPr>
    </w:p>
    <w:p w:rsidR="00AF06BA" w:rsidRPr="006C3B79" w:rsidRDefault="00AF06BA" w:rsidP="00AF0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AF06BA" w:rsidRPr="006C3B79" w:rsidRDefault="00AF06BA" w:rsidP="00AF0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AF06BA" w:rsidRPr="006C3B79" w:rsidTr="00A71E8B">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Администрация муниципального</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AF06BA" w:rsidRPr="006C3B79" w:rsidTr="00A71E8B">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р/с 40204810000000000013</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6C3B79">
              <w:rPr>
                <w:bCs/>
              </w:rPr>
              <w:t>Южное ГУ Банка России г. Краснодар</w:t>
            </w:r>
          </w:p>
        </w:tc>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AF06BA" w:rsidRPr="006C3B79" w:rsidTr="00A71E8B">
        <w:trPr>
          <w:trHeight w:val="1036"/>
        </w:trPr>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6C3B79">
              <w:rPr>
                <w:b/>
              </w:rPr>
              <w:t>А.Н</w:t>
            </w:r>
            <w:proofErr w:type="spellEnd"/>
            <w:r w:rsidRPr="006C3B79">
              <w:rPr>
                <w:b/>
              </w:rPr>
              <w:t xml:space="preserve">. </w:t>
            </w:r>
            <w:proofErr w:type="spellStart"/>
            <w:r w:rsidRPr="006C3B79">
              <w:rPr>
                <w:b/>
              </w:rPr>
              <w:t>Кильганкин</w:t>
            </w:r>
            <w:proofErr w:type="spellEnd"/>
          </w:p>
        </w:tc>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3F7349" w:rsidRDefault="003F7349" w:rsidP="00AF06BA">
      <w:pPr>
        <w:ind w:right="-1"/>
        <w:jc w:val="both"/>
        <w:rPr>
          <w:b/>
          <w:color w:val="000000"/>
        </w:rPr>
      </w:pPr>
    </w:p>
    <w:p w:rsidR="003F7349" w:rsidRPr="00BD662B" w:rsidRDefault="003F7349" w:rsidP="003F7349">
      <w:pPr>
        <w:ind w:right="-1" w:firstLine="708"/>
        <w:jc w:val="both"/>
        <w:rPr>
          <w:color w:val="000000"/>
        </w:rPr>
      </w:pPr>
      <w:r w:rsidRPr="00821E59">
        <w:rPr>
          <w:b/>
        </w:rPr>
        <w:t>ЛОТ № 11.</w:t>
      </w:r>
      <w:r w:rsidRPr="006C3B79">
        <w:rPr>
          <w:b/>
          <w:color w:val="000000"/>
        </w:rPr>
        <w:t xml:space="preserve"> </w:t>
      </w:r>
      <w:r>
        <w:rPr>
          <w:color w:val="000000"/>
        </w:rPr>
        <w:t>Продажа</w:t>
      </w:r>
      <w:r w:rsidRPr="00BD662B">
        <w:rPr>
          <w:color w:val="000000"/>
        </w:rPr>
        <w:t xml:space="preserve"> земельного участка</w:t>
      </w:r>
      <w:r w:rsidRPr="006C3B79">
        <w:rPr>
          <w:color w:val="000000"/>
        </w:rPr>
        <w:t>, имеющего</w:t>
      </w:r>
      <w:r w:rsidRPr="00BD662B">
        <w:rPr>
          <w:color w:val="000000"/>
        </w:rPr>
        <w:t xml:space="preserve"> адресный ориентир: </w:t>
      </w:r>
      <w:r>
        <w:rPr>
          <w:color w:val="000000"/>
        </w:rPr>
        <w:t xml:space="preserve">Российская Федерация, </w:t>
      </w:r>
      <w:r w:rsidRPr="00BD662B">
        <w:rPr>
          <w:color w:val="000000"/>
        </w:rPr>
        <w:t xml:space="preserve">Краснодарский край, г. Горячий Ключ, </w:t>
      </w:r>
      <w:r>
        <w:rPr>
          <w:color w:val="000000"/>
        </w:rPr>
        <w:t xml:space="preserve">п. Первомайский, в районе ул. Гагарина, </w:t>
      </w:r>
      <w:r w:rsidRPr="00BD662B">
        <w:rPr>
          <w:color w:val="000000"/>
        </w:rPr>
        <w:t xml:space="preserve">площадью </w:t>
      </w:r>
      <w:r>
        <w:rPr>
          <w:color w:val="000000"/>
        </w:rPr>
        <w:t>612</w:t>
      </w:r>
      <w:r w:rsidRPr="00BD662B">
        <w:rPr>
          <w:color w:val="000000"/>
        </w:rPr>
        <w:t xml:space="preserve"> кв.м., кадастровый номер — 23:41:</w:t>
      </w:r>
      <w:r>
        <w:rPr>
          <w:color w:val="000000"/>
        </w:rPr>
        <w:t>0402001:3497</w:t>
      </w:r>
      <w:r w:rsidRPr="00BD662B">
        <w:rPr>
          <w:color w:val="000000"/>
        </w:rPr>
        <w:t xml:space="preserve">, категория земель – земли населенных пунктов, </w:t>
      </w:r>
      <w:r>
        <w:rPr>
          <w:color w:val="000000"/>
        </w:rPr>
        <w:t>разрешенное использование – для индивидуального жилищного строительства – 2.1</w:t>
      </w:r>
      <w:r w:rsidRPr="00BD662B">
        <w:rPr>
          <w:color w:val="000000"/>
        </w:rPr>
        <w:t xml:space="preserve">. Сведения о зарегистрированных правах: права на земельный участок не зарегистрированы. Земельный участок </w:t>
      </w:r>
      <w:r>
        <w:rPr>
          <w:color w:val="000000"/>
        </w:rPr>
        <w:t xml:space="preserve">расположен в границах зоны санитарной охраны </w:t>
      </w:r>
      <w:proofErr w:type="spellStart"/>
      <w:r>
        <w:rPr>
          <w:color w:val="000000"/>
        </w:rPr>
        <w:t>артскважин</w:t>
      </w:r>
      <w:proofErr w:type="spellEnd"/>
      <w:r>
        <w:rPr>
          <w:color w:val="000000"/>
        </w:rPr>
        <w:t xml:space="preserve"> </w:t>
      </w:r>
      <w:proofErr w:type="spellStart"/>
      <w:r>
        <w:rPr>
          <w:color w:val="000000"/>
        </w:rPr>
        <w:t>III</w:t>
      </w:r>
      <w:proofErr w:type="spellEnd"/>
      <w:r>
        <w:rPr>
          <w:color w:val="000000"/>
        </w:rPr>
        <w:t xml:space="preserve"> пояса. </w:t>
      </w:r>
    </w:p>
    <w:p w:rsidR="003F7349" w:rsidRPr="00BD662B" w:rsidRDefault="003F7349" w:rsidP="003F7349">
      <w:pPr>
        <w:ind w:right="-1" w:firstLine="851"/>
        <w:jc w:val="both"/>
        <w:rPr>
          <w:color w:val="000000"/>
        </w:rPr>
      </w:pPr>
      <w:r w:rsidRPr="00BD662B">
        <w:rPr>
          <w:color w:val="000000"/>
        </w:rPr>
        <w:t>Предельные параметры разрешенного строительства:</w:t>
      </w:r>
    </w:p>
    <w:p w:rsidR="003F7349" w:rsidRPr="00BD662B" w:rsidRDefault="003F7349" w:rsidP="003F7349">
      <w:pPr>
        <w:ind w:firstLine="426"/>
        <w:rPr>
          <w:rFonts w:eastAsia="SimSun"/>
          <w:lang w:eastAsia="zh-CN"/>
        </w:rPr>
      </w:pPr>
      <w:r w:rsidRPr="00BD662B">
        <w:rPr>
          <w:rFonts w:eastAsia="SimSun"/>
          <w:lang w:eastAsia="zh-CN"/>
        </w:rPr>
        <w:t>- минимальная/максимальная площадь земельных участков – 300/3000 кв. м;</w:t>
      </w:r>
    </w:p>
    <w:p w:rsidR="003F7349" w:rsidRPr="00BD662B" w:rsidRDefault="003F7349" w:rsidP="003F7349">
      <w:pPr>
        <w:ind w:firstLine="426"/>
        <w:jc w:val="both"/>
        <w:rPr>
          <w:rFonts w:eastAsia="SimSun"/>
          <w:lang w:eastAsia="zh-CN"/>
        </w:rPr>
      </w:pPr>
      <w:r w:rsidRPr="00BD662B">
        <w:rPr>
          <w:rFonts w:eastAsia="SimSun"/>
          <w:lang w:eastAsia="zh-CN"/>
        </w:rPr>
        <w:t xml:space="preserve">- минимальная ширина земельных участков вдоль фронта улицы (проезда) – 8 м; </w:t>
      </w:r>
    </w:p>
    <w:p w:rsidR="003F7349" w:rsidRPr="00BD662B" w:rsidRDefault="003F7349" w:rsidP="003F7349">
      <w:pPr>
        <w:ind w:firstLine="426"/>
        <w:jc w:val="both"/>
        <w:rPr>
          <w:rFonts w:eastAsia="SimSun"/>
          <w:lang w:eastAsia="zh-CN"/>
        </w:rPr>
      </w:pPr>
      <w:r w:rsidRPr="00BD662B">
        <w:rPr>
          <w:rFonts w:eastAsia="SimSun"/>
          <w:lang w:eastAsia="zh-CN"/>
        </w:rPr>
        <w:t xml:space="preserve">- максимальное количество надземных этажей зданий – 3 этажа (включая мансардный этаж); </w:t>
      </w:r>
    </w:p>
    <w:p w:rsidR="003F7349" w:rsidRPr="00BD662B" w:rsidRDefault="003F7349" w:rsidP="003F7349">
      <w:pPr>
        <w:ind w:firstLine="426"/>
        <w:jc w:val="both"/>
        <w:rPr>
          <w:rFonts w:eastAsia="SimSun"/>
          <w:lang w:eastAsia="zh-CN"/>
        </w:rPr>
      </w:pPr>
      <w:r w:rsidRPr="00BD662B">
        <w:rPr>
          <w:rFonts w:eastAsia="SimSun"/>
          <w:lang w:eastAsia="zh-CN"/>
        </w:rPr>
        <w:t>- максимальный процент застройки в границах земельного участка – 60%;</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максимальная высота зданий от уровня земли до верха перекрытия последнего этажа (или конька кровли) - 12 м;</w:t>
      </w:r>
    </w:p>
    <w:p w:rsidR="003F7349" w:rsidRPr="00BD662B" w:rsidRDefault="003F7349" w:rsidP="003F7349">
      <w:pPr>
        <w:autoSpaceDE w:val="0"/>
        <w:autoSpaceDN w:val="0"/>
        <w:adjustRightInd w:val="0"/>
        <w:ind w:firstLine="426"/>
        <w:jc w:val="both"/>
        <w:rPr>
          <w:rFonts w:eastAsia="SimSun"/>
          <w:lang w:eastAsia="zh-CN"/>
        </w:rPr>
      </w:pPr>
      <w:r w:rsidRPr="00BD662B">
        <w:rPr>
          <w:rFonts w:eastAsia="SimSun"/>
          <w:lang w:eastAsia="zh-CN"/>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F7349" w:rsidRPr="00BD662B" w:rsidRDefault="003F7349" w:rsidP="003F7349">
      <w:pPr>
        <w:ind w:firstLine="426"/>
        <w:jc w:val="both"/>
        <w:rPr>
          <w:rFonts w:eastAsia="SimSun"/>
          <w:lang w:eastAsia="zh-CN"/>
        </w:rPr>
      </w:pPr>
      <w:r w:rsidRPr="00BD662B">
        <w:rPr>
          <w:rFonts w:eastAsia="SimSun"/>
          <w:lang w:eastAsia="zh-CN"/>
        </w:rPr>
        <w:t xml:space="preserve">- для жилых зданий 3 м (кроме </w:t>
      </w:r>
      <w:proofErr w:type="spellStart"/>
      <w:r w:rsidRPr="00BD662B">
        <w:rPr>
          <w:rFonts w:eastAsia="SimSun"/>
          <w:lang w:eastAsia="zh-CN"/>
        </w:rPr>
        <w:t>приквартирных</w:t>
      </w:r>
      <w:proofErr w:type="spellEnd"/>
      <w:r w:rsidRPr="00BD662B">
        <w:rPr>
          <w:rFonts w:eastAsia="SimSun"/>
          <w:lang w:eastAsia="zh-CN"/>
        </w:rPr>
        <w:t xml:space="preserve"> участков в сложившейся застройке, при ширине земельного участка 12 метров и менее); </w:t>
      </w:r>
    </w:p>
    <w:p w:rsidR="003F7349" w:rsidRPr="00BD662B" w:rsidRDefault="003F7349" w:rsidP="003F7349">
      <w:pPr>
        <w:keepLines/>
        <w:overflowPunct w:val="0"/>
        <w:autoSpaceDE w:val="0"/>
        <w:ind w:firstLine="426"/>
        <w:jc w:val="both"/>
        <w:textAlignment w:val="baseline"/>
        <w:rPr>
          <w:rFonts w:eastAsia="SimSun"/>
          <w:lang w:eastAsia="zh-CN"/>
        </w:rPr>
      </w:pPr>
      <w:r w:rsidRPr="00BD662B">
        <w:rPr>
          <w:rFonts w:eastAsia="SimSun"/>
          <w:lang w:eastAsia="zh-CN"/>
        </w:rPr>
        <w:t>- для остальных зданий и сооружений - 1 м.</w:t>
      </w:r>
    </w:p>
    <w:p w:rsidR="003F7349" w:rsidRPr="00BD662B" w:rsidRDefault="003F7349" w:rsidP="003F7349">
      <w:pPr>
        <w:keepLines/>
        <w:overflowPunct w:val="0"/>
        <w:autoSpaceDE w:val="0"/>
        <w:ind w:firstLine="426"/>
        <w:jc w:val="both"/>
        <w:textAlignment w:val="baseline"/>
        <w:rPr>
          <w:color w:val="000000"/>
        </w:rPr>
      </w:pPr>
      <w:r w:rsidRPr="00BD662B">
        <w:rPr>
          <w:color w:val="000000"/>
        </w:rPr>
        <w:t>Технические условия подключения к сетям инженерно-технического обеспечения:</w:t>
      </w:r>
    </w:p>
    <w:p w:rsidR="003F7349" w:rsidRPr="00BD662B" w:rsidRDefault="003F7349" w:rsidP="003F7349">
      <w:pPr>
        <w:ind w:right="-1" w:firstLine="426"/>
        <w:jc w:val="both"/>
        <w:rPr>
          <w:color w:val="000000"/>
        </w:rPr>
      </w:pPr>
      <w:r w:rsidRPr="00BD662B">
        <w:rPr>
          <w:color w:val="000000"/>
        </w:rPr>
        <w:t>- технической возможности для подключения к сетям водоснабжения нет;</w:t>
      </w:r>
    </w:p>
    <w:p w:rsidR="003F7349" w:rsidRPr="00BD662B" w:rsidRDefault="003F7349" w:rsidP="003F7349">
      <w:pPr>
        <w:ind w:right="-1" w:firstLine="284"/>
        <w:jc w:val="both"/>
        <w:rPr>
          <w:color w:val="000000"/>
        </w:rPr>
      </w:pPr>
      <w:r w:rsidRPr="00BD662B">
        <w:rPr>
          <w:color w:val="000000"/>
        </w:rPr>
        <w:t xml:space="preserve">  - технической возможности для подключения к сетям водоотведения нет;</w:t>
      </w:r>
    </w:p>
    <w:p w:rsidR="003F7349" w:rsidRPr="00BD662B" w:rsidRDefault="003F7349" w:rsidP="003F7349">
      <w:pPr>
        <w:ind w:right="-1" w:firstLine="426"/>
        <w:jc w:val="both"/>
        <w:rPr>
          <w:color w:val="000000"/>
        </w:rPr>
      </w:pPr>
      <w:r w:rsidRPr="00BD662B">
        <w:rPr>
          <w:color w:val="000000"/>
        </w:rPr>
        <w:t xml:space="preserve">- должны быть предусмотрены </w:t>
      </w:r>
      <w:r w:rsidRPr="00BD662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F7349" w:rsidRPr="00BD662B" w:rsidRDefault="003F7349" w:rsidP="003F7349">
      <w:pPr>
        <w:ind w:right="-1" w:firstLine="426"/>
        <w:jc w:val="both"/>
        <w:rPr>
          <w:color w:val="000000"/>
        </w:rPr>
      </w:pPr>
      <w:r w:rsidRPr="00BD662B">
        <w:rPr>
          <w:color w:val="000000"/>
        </w:rPr>
        <w:t>- теплоснабжение объекта (при необходимости) обеспечивается от индивидуального источника теплоснабжения;</w:t>
      </w:r>
    </w:p>
    <w:p w:rsidR="003F7349" w:rsidRPr="00BD662B" w:rsidRDefault="003F7349" w:rsidP="003F7349">
      <w:pPr>
        <w:ind w:right="-1" w:firstLine="426"/>
        <w:jc w:val="both"/>
        <w:rPr>
          <w:color w:val="000000"/>
        </w:rPr>
      </w:pPr>
      <w:r w:rsidRPr="00BD662B">
        <w:rPr>
          <w:color w:val="000000"/>
        </w:rPr>
        <w:t xml:space="preserve">- для получения технических условий владельцу объекта необходимо подать заявку на технологическое присоединение объектов с учетом пунктов 8, 9, 10 «Правил технологического присоединения», утвержденных Постановлением Правительства Российской Федерации от 27 декабря 2004 года № 861. При поступлении соответствующей заявки на технологическое присоединение, филиал </w:t>
      </w:r>
      <w:proofErr w:type="spellStart"/>
      <w:r w:rsidRPr="00BD662B">
        <w:rPr>
          <w:color w:val="000000"/>
        </w:rPr>
        <w:t>ПАО</w:t>
      </w:r>
      <w:proofErr w:type="spellEnd"/>
      <w:r w:rsidRPr="00BD662B">
        <w:rPr>
          <w:color w:val="000000"/>
        </w:rPr>
        <w:t xml:space="preserve"> «Кубаньэнерго» Краснодарские электрические сети рассмотрит их в установленном действующим законодательством порядке, разработает схему подключения, подготовит технические условия и договор технологического присоединения, в котором будет определена стоимость</w:t>
      </w:r>
      <w:r>
        <w:rPr>
          <w:color w:val="000000"/>
        </w:rPr>
        <w:t xml:space="preserve"> технологического присоединения</w:t>
      </w:r>
      <w:r w:rsidRPr="00BD662B">
        <w:rPr>
          <w:color w:val="000000"/>
        </w:rPr>
        <w:t>;</w:t>
      </w:r>
    </w:p>
    <w:p w:rsidR="003F7349" w:rsidRPr="00BD662B" w:rsidRDefault="003F7349" w:rsidP="003F7349">
      <w:pPr>
        <w:ind w:right="-1" w:firstLine="426"/>
        <w:jc w:val="both"/>
        <w:rPr>
          <w:color w:val="000000"/>
        </w:rPr>
      </w:pPr>
      <w:r w:rsidRPr="00BD662B">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Default="003F7349" w:rsidP="003F7349">
      <w:pPr>
        <w:ind w:right="-1" w:firstLine="851"/>
        <w:jc w:val="both"/>
        <w:rPr>
          <w:color w:val="000000"/>
        </w:rPr>
      </w:pPr>
      <w:r w:rsidRPr="00BD662B">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BD662B">
        <w:rPr>
          <w:color w:val="000000"/>
        </w:rPr>
        <w:t>энергоснабжающей</w:t>
      </w:r>
      <w:proofErr w:type="spellEnd"/>
      <w:r w:rsidRPr="00BD662B">
        <w:rPr>
          <w:color w:val="000000"/>
        </w:rPr>
        <w:t xml:space="preserve"> организации за подключение (технологическое присоединение) определяется согласно решения РЭК департамента цен и тарифов </w:t>
      </w:r>
      <w:r>
        <w:rPr>
          <w:color w:val="000000"/>
        </w:rPr>
        <w:t>от 28 декабря 2018 года № 91/2018-Э</w:t>
      </w:r>
      <w:r w:rsidRPr="00BD662B">
        <w:rPr>
          <w:color w:val="000000"/>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Pr="00401CAA" w:rsidRDefault="003F7349" w:rsidP="003F7349">
      <w:pPr>
        <w:ind w:right="-1" w:firstLine="851"/>
        <w:jc w:val="both"/>
        <w:rPr>
          <w:color w:val="000000"/>
        </w:rPr>
      </w:pPr>
      <w:r w:rsidRPr="00401CAA">
        <w:rPr>
          <w:color w:val="000000"/>
        </w:rPr>
        <w:t>Начальная цена предмета аукциона –</w:t>
      </w:r>
      <w:r>
        <w:t>62 625,96 руб.</w:t>
      </w:r>
    </w:p>
    <w:p w:rsidR="003F7349" w:rsidRDefault="003F7349" w:rsidP="003F7349">
      <w:pPr>
        <w:ind w:right="-1" w:firstLine="851"/>
        <w:jc w:val="both"/>
      </w:pPr>
      <w:r w:rsidRPr="00401CAA">
        <w:rPr>
          <w:color w:val="000000"/>
        </w:rPr>
        <w:t xml:space="preserve">Задаток 100% - </w:t>
      </w:r>
      <w:r>
        <w:t>62 625,96 руб.</w:t>
      </w:r>
    </w:p>
    <w:p w:rsidR="003F7349" w:rsidRDefault="003F7349" w:rsidP="003F7349">
      <w:pPr>
        <w:ind w:right="-1" w:firstLine="851"/>
        <w:jc w:val="both"/>
        <w:rPr>
          <w:color w:val="000000"/>
        </w:rPr>
      </w:pPr>
      <w:r w:rsidRPr="00C13B10">
        <w:rPr>
          <w:color w:val="000000"/>
        </w:rPr>
        <w:t xml:space="preserve"> </w:t>
      </w:r>
      <w:r w:rsidRPr="00401CAA">
        <w:rPr>
          <w:color w:val="000000"/>
        </w:rPr>
        <w:t xml:space="preserve">Шаг аукциона 3% - </w:t>
      </w:r>
      <w:r>
        <w:rPr>
          <w:color w:val="000000"/>
        </w:rPr>
        <w:t>1 878,78</w:t>
      </w:r>
      <w:r w:rsidRPr="00401CAA">
        <w:rPr>
          <w:color w:val="000000"/>
        </w:rPr>
        <w:t xml:space="preserve"> руб.</w:t>
      </w:r>
    </w:p>
    <w:p w:rsidR="00AF06BA" w:rsidRDefault="00AF06BA" w:rsidP="003F7349">
      <w:pPr>
        <w:ind w:right="-1" w:firstLine="851"/>
        <w:jc w:val="both"/>
        <w:rPr>
          <w:color w:val="000000"/>
        </w:rPr>
      </w:pP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 xml:space="preserve">ДОГОВОР </w:t>
      </w: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купли-продажи земельного участка, по результатам торгов (аукционов)</w:t>
      </w: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по продаже гражданам и юридическим лицам земельного участка,</w:t>
      </w:r>
    </w:p>
    <w:p w:rsidR="00AF06BA" w:rsidRPr="006C3B79" w:rsidRDefault="00AF06BA" w:rsidP="00AF06BA">
      <w:pPr>
        <w:pStyle w:val="ab"/>
        <w:spacing w:before="0" w:after="0"/>
        <w:ind w:right="17"/>
        <w:jc w:val="center"/>
        <w:rPr>
          <w:rFonts w:ascii="Times New Roman" w:hAnsi="Times New Roman" w:cs="Times New Roman"/>
          <w:b/>
          <w:sz w:val="24"/>
          <w:szCs w:val="24"/>
        </w:rPr>
      </w:pPr>
      <w:r w:rsidRPr="006C3B79">
        <w:rPr>
          <w:rFonts w:ascii="Times New Roman" w:hAnsi="Times New Roman" w:cs="Times New Roman"/>
          <w:b/>
          <w:sz w:val="24"/>
          <w:szCs w:val="24"/>
        </w:rPr>
        <w:t>находящегося в государственной собственности</w:t>
      </w:r>
    </w:p>
    <w:p w:rsidR="00AF06BA" w:rsidRPr="006C3B79" w:rsidRDefault="00AF06BA" w:rsidP="00AF06BA">
      <w:pPr>
        <w:pStyle w:val="ab"/>
        <w:spacing w:before="0"/>
        <w:ind w:right="17"/>
        <w:rPr>
          <w:rFonts w:ascii="Times New Roman" w:hAnsi="Times New Roman" w:cs="Times New Roman"/>
          <w:b/>
          <w:sz w:val="24"/>
          <w:szCs w:val="24"/>
        </w:rPr>
      </w:pPr>
    </w:p>
    <w:p w:rsidR="00AF06BA" w:rsidRPr="006C3B79" w:rsidRDefault="00AF06BA" w:rsidP="00AF06BA">
      <w:pPr>
        <w:jc w:val="both"/>
        <w:rPr>
          <w:b/>
        </w:rPr>
      </w:pPr>
      <w:r>
        <w:rPr>
          <w:b/>
          <w:color w:val="000000"/>
        </w:rPr>
        <w:t>_______________</w:t>
      </w:r>
      <w:r w:rsidRPr="006C3B79">
        <w:rPr>
          <w:b/>
          <w:color w:val="000000"/>
        </w:rPr>
        <w:t xml:space="preserve"> 2019 года</w:t>
      </w:r>
      <w:r w:rsidRPr="006C3B79">
        <w:rPr>
          <w:b/>
          <w:color w:val="000000"/>
        </w:rPr>
        <w:tab/>
        <w:t xml:space="preserve">                                                                      г. Горячий Ключ</w:t>
      </w:r>
    </w:p>
    <w:p w:rsidR="00AF06BA" w:rsidRPr="006C3B79" w:rsidRDefault="00AF06BA" w:rsidP="00AF06BA">
      <w:pPr>
        <w:jc w:val="both"/>
      </w:pPr>
    </w:p>
    <w:p w:rsidR="00AF06BA" w:rsidRPr="006C3B79" w:rsidRDefault="00AF06BA" w:rsidP="00AF06BA">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xml:space="preserve">, действующего на основании Устава администрации муниципального образования город Горячий Ключ, с одной стороны и </w:t>
      </w:r>
      <w:r>
        <w:rPr>
          <w:b/>
        </w:rPr>
        <w:t>_________________</w:t>
      </w:r>
      <w:r w:rsidRPr="006C3B79">
        <w:rPr>
          <w:color w:val="333399"/>
        </w:rPr>
        <w:t xml:space="preserve">, </w:t>
      </w:r>
      <w:r>
        <w:t>___________________</w:t>
      </w:r>
      <w:r w:rsidRPr="006C3B79">
        <w:t xml:space="preserve"> года рождения, место рождения: </w:t>
      </w:r>
      <w:r>
        <w:t>______________</w:t>
      </w:r>
      <w:r w:rsidRPr="006C3B79">
        <w:t xml:space="preserve">, пол: </w:t>
      </w:r>
      <w:r>
        <w:t>____________</w:t>
      </w:r>
      <w:r w:rsidRPr="006C3B79">
        <w:t xml:space="preserve">, паспорт: серия </w:t>
      </w:r>
      <w:r>
        <w:t>_____</w:t>
      </w:r>
      <w:r w:rsidRPr="006C3B79">
        <w:t xml:space="preserve"> номер </w:t>
      </w:r>
      <w:r>
        <w:t>_________</w:t>
      </w:r>
      <w:r w:rsidRPr="006C3B79">
        <w:t xml:space="preserve">, выдан </w:t>
      </w:r>
      <w:r>
        <w:t>________________</w:t>
      </w:r>
      <w:r w:rsidRPr="006C3B79">
        <w:t xml:space="preserve"> года, код подразделения </w:t>
      </w:r>
      <w:r>
        <w:t>_______</w:t>
      </w:r>
      <w:r w:rsidRPr="006C3B79">
        <w:t xml:space="preserve">, зарегистрированный по адресу: </w:t>
      </w:r>
      <w:r>
        <w:t>___________________</w:t>
      </w:r>
      <w:r w:rsidRPr="006C3B79">
        <w:rPr>
          <w:color w:val="333399"/>
        </w:rPr>
        <w:t xml:space="preserve">, </w:t>
      </w:r>
      <w:r w:rsidRPr="006C3B79">
        <w:t xml:space="preserve">именуемый в дальнейшем «Покупатель», с другой стороны, на основании протокола </w:t>
      </w:r>
      <w:r>
        <w:t>________________</w:t>
      </w:r>
      <w:r w:rsidRPr="006C3B79">
        <w:t xml:space="preserve"> 2019 года № </w:t>
      </w:r>
      <w:r>
        <w:t>____</w:t>
      </w:r>
      <w:r w:rsidRPr="006C3B79">
        <w:t>, заключили настоящий договор (далее – Договор) о нижеследующем:</w:t>
      </w:r>
    </w:p>
    <w:p w:rsidR="00AF06BA" w:rsidRPr="006C3B79" w:rsidRDefault="00AF06BA" w:rsidP="00AF06BA">
      <w:pPr>
        <w:ind w:firstLine="851"/>
        <w:jc w:val="both"/>
      </w:pPr>
    </w:p>
    <w:p w:rsidR="00AF06BA" w:rsidRPr="006C3B79" w:rsidRDefault="00AF06BA" w:rsidP="00AF06BA">
      <w:pPr>
        <w:pStyle w:val="9"/>
        <w:spacing w:line="240" w:lineRule="auto"/>
        <w:jc w:val="center"/>
        <w:rPr>
          <w:sz w:val="24"/>
          <w:szCs w:val="24"/>
        </w:rPr>
      </w:pPr>
      <w:r w:rsidRPr="006C3B79">
        <w:rPr>
          <w:sz w:val="24"/>
          <w:szCs w:val="24"/>
        </w:rPr>
        <w:t>1. Предмет Договора</w:t>
      </w:r>
    </w:p>
    <w:p w:rsidR="00AF06BA" w:rsidRPr="006C3B79" w:rsidRDefault="00AF06BA" w:rsidP="00AF06BA">
      <w:pPr>
        <w:pStyle w:val="af0"/>
        <w:spacing w:before="0"/>
        <w:rPr>
          <w:rFonts w:ascii="Times New Roman" w:hAnsi="Times New Roman"/>
          <w:color w:val="333399"/>
          <w:sz w:val="24"/>
          <w:szCs w:val="24"/>
          <w:u w:val="single"/>
        </w:rPr>
      </w:pPr>
    </w:p>
    <w:p w:rsidR="00AF06BA" w:rsidRPr="006C3B79" w:rsidRDefault="00AF06BA" w:rsidP="00AF06BA">
      <w:pPr>
        <w:pStyle w:val="af0"/>
        <w:numPr>
          <w:ilvl w:val="1"/>
          <w:numId w:val="8"/>
        </w:numPr>
        <w:suppressAutoHyphens w:val="0"/>
        <w:spacing w:before="0"/>
        <w:ind w:left="0" w:firstLine="0"/>
        <w:rPr>
          <w:rFonts w:ascii="Times New Roman" w:hAnsi="Times New Roman"/>
          <w:b/>
          <w:color w:val="333399"/>
          <w:sz w:val="24"/>
          <w:szCs w:val="24"/>
          <w:u w:val="single"/>
        </w:rPr>
      </w:pPr>
      <w:r w:rsidRPr="006C3B79">
        <w:rPr>
          <w:rFonts w:ascii="Times New Roman" w:hAnsi="Times New Roman"/>
          <w:sz w:val="24"/>
          <w:szCs w:val="24"/>
        </w:rPr>
        <w:t>«Продавец» обязуется передать в собственность, а «Покупатель»  принять и оплатить по цене и на условиях настоящего Договора земельный участок из земель</w:t>
      </w:r>
      <w:r w:rsidRPr="006C3B79">
        <w:rPr>
          <w:rFonts w:ascii="Times New Roman" w:hAnsi="Times New Roman"/>
          <w:b/>
          <w:sz w:val="24"/>
          <w:szCs w:val="24"/>
        </w:rPr>
        <w:t xml:space="preserve"> </w:t>
      </w:r>
      <w:r w:rsidRPr="006C3B79">
        <w:rPr>
          <w:rFonts w:ascii="Times New Roman" w:hAnsi="Times New Roman"/>
          <w:b/>
          <w:color w:val="333399"/>
          <w:sz w:val="24"/>
          <w:szCs w:val="24"/>
          <w:u w:val="single"/>
        </w:rPr>
        <w:t>населенных пунктов</w:t>
      </w:r>
    </w:p>
    <w:p w:rsidR="00AF06BA" w:rsidRPr="006C3B79" w:rsidRDefault="00AF06BA" w:rsidP="00AF06BA">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AF06BA" w:rsidRPr="006C3B79" w:rsidTr="00A71E8B">
        <w:trPr>
          <w:cantSplit/>
        </w:trPr>
        <w:tc>
          <w:tcPr>
            <w:tcW w:w="3085" w:type="dxa"/>
            <w:tcBorders>
              <w:top w:val="nil"/>
              <w:left w:val="nil"/>
              <w:bottom w:val="nil"/>
              <w:right w:val="nil"/>
            </w:tcBorders>
          </w:tcPr>
          <w:p w:rsidR="00AF06BA" w:rsidRPr="006C3B79" w:rsidRDefault="00AF06BA" w:rsidP="00A71E8B">
            <w:pPr>
              <w:jc w:val="center"/>
            </w:pPr>
            <w:r w:rsidRPr="006C3B79">
              <w:t xml:space="preserve">с  кадастровым № </w:t>
            </w:r>
          </w:p>
        </w:tc>
        <w:tc>
          <w:tcPr>
            <w:tcW w:w="5670" w:type="dxa"/>
            <w:tcBorders>
              <w:top w:val="nil"/>
              <w:left w:val="nil"/>
              <w:right w:val="nil"/>
            </w:tcBorders>
          </w:tcPr>
          <w:p w:rsidR="00AF06BA" w:rsidRPr="006C3B79" w:rsidRDefault="00AF06BA" w:rsidP="00A71E8B">
            <w:pPr>
              <w:rPr>
                <w:b/>
                <w:color w:val="333399"/>
              </w:rPr>
            </w:pPr>
            <w:r w:rsidRPr="006C3B79">
              <w:rPr>
                <w:b/>
                <w:color w:val="000000"/>
              </w:rPr>
              <w:t>23:41:</w:t>
            </w:r>
            <w:r>
              <w:rPr>
                <w:b/>
                <w:color w:val="000000"/>
              </w:rPr>
              <w:t>0402001:3497</w:t>
            </w:r>
          </w:p>
        </w:tc>
        <w:tc>
          <w:tcPr>
            <w:tcW w:w="1093" w:type="dxa"/>
            <w:tcBorders>
              <w:top w:val="nil"/>
              <w:left w:val="nil"/>
              <w:bottom w:val="nil"/>
              <w:right w:val="nil"/>
            </w:tcBorders>
          </w:tcPr>
          <w:p w:rsidR="00AF06BA" w:rsidRPr="006C3B79" w:rsidRDefault="00AF06BA" w:rsidP="00A71E8B"/>
        </w:tc>
      </w:tr>
    </w:tbl>
    <w:p w:rsidR="00AF06BA" w:rsidRPr="006C3B79" w:rsidRDefault="00AF06BA" w:rsidP="00AF06BA">
      <w:pPr>
        <w:autoSpaceDE w:val="0"/>
        <w:autoSpaceDN w:val="0"/>
        <w:adjustRightInd w:val="0"/>
        <w:jc w:val="both"/>
      </w:pPr>
    </w:p>
    <w:p w:rsidR="00AF06BA" w:rsidRPr="006C3B79" w:rsidRDefault="00AF06BA" w:rsidP="00AF06BA">
      <w:pPr>
        <w:autoSpaceDE w:val="0"/>
        <w:autoSpaceDN w:val="0"/>
        <w:adjustRightInd w:val="0"/>
        <w:jc w:val="both"/>
      </w:pPr>
      <w:r w:rsidRPr="006C3B79">
        <w:t xml:space="preserve">общей площадью </w:t>
      </w:r>
      <w:r>
        <w:rPr>
          <w:b/>
          <w:u w:val="single"/>
        </w:rPr>
        <w:t>612</w:t>
      </w:r>
      <w:r w:rsidRPr="006C3B79">
        <w:rPr>
          <w:b/>
          <w:u w:val="single"/>
        </w:rPr>
        <w:t xml:space="preserve"> </w:t>
      </w:r>
      <w:r w:rsidRPr="006C3B79">
        <w:t>кв.м.</w:t>
      </w:r>
      <w:r w:rsidRPr="006C3B79">
        <w:rPr>
          <w:b/>
          <w:i/>
        </w:rPr>
        <w:t>,</w:t>
      </w:r>
      <w:r w:rsidRPr="006C3B79">
        <w:rPr>
          <w:b/>
        </w:rPr>
        <w:t xml:space="preserve"> </w:t>
      </w:r>
      <w:r w:rsidRPr="006C3B79">
        <w:t>имеющий адресный ориентир:</w:t>
      </w:r>
    </w:p>
    <w:p w:rsidR="00AF06BA" w:rsidRPr="006C3B79" w:rsidRDefault="00AF06BA" w:rsidP="00AF06BA">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AF06BA" w:rsidRPr="006C3B79" w:rsidTr="00A71E8B">
        <w:trPr>
          <w:cantSplit/>
        </w:trPr>
        <w:tc>
          <w:tcPr>
            <w:tcW w:w="9889" w:type="dxa"/>
            <w:tcBorders>
              <w:bottom w:val="single" w:sz="4" w:space="0" w:color="auto"/>
            </w:tcBorders>
          </w:tcPr>
          <w:p w:rsidR="00AF06BA" w:rsidRPr="006C3B79" w:rsidRDefault="00AF06BA" w:rsidP="00A71E8B">
            <w:pPr>
              <w:pStyle w:val="af0"/>
              <w:spacing w:before="0"/>
              <w:jc w:val="center"/>
              <w:rPr>
                <w:rFonts w:ascii="Times New Roman" w:hAnsi="Times New Roman"/>
                <w:b/>
                <w:color w:val="333399"/>
                <w:sz w:val="24"/>
                <w:szCs w:val="24"/>
              </w:rPr>
            </w:pPr>
            <w:r w:rsidRPr="006C3B79">
              <w:rPr>
                <w:rFonts w:ascii="Times New Roman" w:hAnsi="Times New Roman"/>
                <w:b/>
                <w:sz w:val="24"/>
                <w:szCs w:val="24"/>
              </w:rPr>
              <w:t xml:space="preserve">Российская Федерация, </w:t>
            </w:r>
            <w:r w:rsidRPr="006C3B79">
              <w:rPr>
                <w:rFonts w:ascii="Times New Roman" w:hAnsi="Times New Roman"/>
                <w:b/>
                <w:color w:val="000000"/>
                <w:sz w:val="24"/>
                <w:szCs w:val="24"/>
              </w:rPr>
              <w:t xml:space="preserve">Краснодарский край, г. Горячий Ключ, </w:t>
            </w:r>
            <w:r>
              <w:rPr>
                <w:rFonts w:ascii="Times New Roman" w:hAnsi="Times New Roman"/>
                <w:b/>
                <w:color w:val="000000"/>
                <w:sz w:val="24"/>
                <w:szCs w:val="24"/>
              </w:rPr>
              <w:t>п. Первомайский, в районе ул. Гагарина</w:t>
            </w:r>
          </w:p>
        </w:tc>
      </w:tr>
    </w:tbl>
    <w:p w:rsidR="00AF06BA" w:rsidRPr="006C3B79" w:rsidRDefault="00AF06BA" w:rsidP="00AF06BA">
      <w:pPr>
        <w:jc w:val="both"/>
      </w:pPr>
    </w:p>
    <w:p w:rsidR="00AF06BA" w:rsidRPr="006C3B79" w:rsidRDefault="00AF06BA" w:rsidP="00AF06BA">
      <w:pPr>
        <w:jc w:val="both"/>
      </w:pPr>
      <w:r w:rsidRPr="006C3B79">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AF06BA" w:rsidRPr="006C3B79" w:rsidTr="00A71E8B">
        <w:trPr>
          <w:cantSplit/>
        </w:trPr>
        <w:tc>
          <w:tcPr>
            <w:tcW w:w="9889" w:type="dxa"/>
            <w:tcBorders>
              <w:bottom w:val="single" w:sz="4" w:space="0" w:color="auto"/>
            </w:tcBorders>
          </w:tcPr>
          <w:p w:rsidR="00AF06BA" w:rsidRPr="006C3B79" w:rsidRDefault="00AF06BA" w:rsidP="00A71E8B">
            <w:pPr>
              <w:pStyle w:val="af0"/>
              <w:spacing w:before="0"/>
              <w:jc w:val="center"/>
              <w:rPr>
                <w:rFonts w:ascii="Times New Roman" w:hAnsi="Times New Roman"/>
                <w:b/>
                <w:color w:val="333399"/>
                <w:sz w:val="24"/>
                <w:szCs w:val="24"/>
              </w:rPr>
            </w:pPr>
            <w:r w:rsidRPr="006C3B79">
              <w:rPr>
                <w:rFonts w:ascii="Times New Roman" w:hAnsi="Times New Roman"/>
                <w:b/>
                <w:color w:val="000000"/>
                <w:sz w:val="24"/>
                <w:szCs w:val="24"/>
              </w:rPr>
              <w:t xml:space="preserve">для </w:t>
            </w:r>
            <w:r>
              <w:rPr>
                <w:rFonts w:ascii="Times New Roman" w:hAnsi="Times New Roman"/>
                <w:b/>
                <w:color w:val="000000"/>
                <w:sz w:val="24"/>
                <w:szCs w:val="24"/>
              </w:rPr>
              <w:t>индивидуального жилищного строительства – 2.1</w:t>
            </w:r>
          </w:p>
        </w:tc>
      </w:tr>
    </w:tbl>
    <w:p w:rsidR="00AF06BA" w:rsidRPr="006C3B79" w:rsidRDefault="00AF06BA" w:rsidP="00AF06BA">
      <w:pPr>
        <w:widowControl w:val="0"/>
        <w:autoSpaceDE w:val="0"/>
        <w:autoSpaceDN w:val="0"/>
        <w:adjustRightInd w:val="0"/>
        <w:rPr>
          <w:b/>
          <w:bCs/>
        </w:rPr>
      </w:pPr>
    </w:p>
    <w:p w:rsidR="00AF06BA" w:rsidRPr="006C3B79" w:rsidRDefault="00AF06BA" w:rsidP="00AF06BA">
      <w:pPr>
        <w:pStyle w:val="af9"/>
        <w:widowControl w:val="0"/>
        <w:numPr>
          <w:ilvl w:val="0"/>
          <w:numId w:val="8"/>
        </w:numPr>
        <w:suppressAutoHyphens w:val="0"/>
        <w:autoSpaceDE w:val="0"/>
        <w:autoSpaceDN w:val="0"/>
        <w:adjustRightInd w:val="0"/>
        <w:jc w:val="center"/>
        <w:rPr>
          <w:b/>
          <w:bCs/>
        </w:rPr>
      </w:pPr>
      <w:r w:rsidRPr="006C3B79">
        <w:rPr>
          <w:b/>
          <w:bCs/>
        </w:rPr>
        <w:t>Цена Договора</w:t>
      </w:r>
    </w:p>
    <w:p w:rsidR="00AF06BA" w:rsidRPr="006C3B79" w:rsidRDefault="00AF06BA" w:rsidP="00AF06BA">
      <w:pPr>
        <w:pStyle w:val="af9"/>
        <w:widowControl w:val="0"/>
        <w:autoSpaceDE w:val="0"/>
        <w:autoSpaceDN w:val="0"/>
        <w:adjustRightInd w:val="0"/>
        <w:ind w:left="360"/>
        <w:rPr>
          <w:b/>
          <w:bCs/>
        </w:rPr>
      </w:pPr>
    </w:p>
    <w:p w:rsidR="00AF06BA" w:rsidRDefault="00AF06BA" w:rsidP="00AF06BA">
      <w:pPr>
        <w:pStyle w:val="af9"/>
        <w:widowControl w:val="0"/>
        <w:numPr>
          <w:ilvl w:val="1"/>
          <w:numId w:val="8"/>
        </w:numPr>
        <w:pBdr>
          <w:bottom w:val="single" w:sz="12" w:space="1" w:color="auto"/>
        </w:pBdr>
        <w:suppressAutoHyphens w:val="0"/>
        <w:autoSpaceDE w:val="0"/>
        <w:autoSpaceDN w:val="0"/>
        <w:adjustRightInd w:val="0"/>
        <w:jc w:val="both"/>
        <w:rPr>
          <w:bCs/>
        </w:rPr>
      </w:pPr>
      <w:r w:rsidRPr="006C3B79">
        <w:rPr>
          <w:bCs/>
        </w:rPr>
        <w:t xml:space="preserve"> Цена участка определена </w:t>
      </w:r>
      <w:r w:rsidRPr="006C3B79">
        <w:t xml:space="preserve">на основании протокола </w:t>
      </w:r>
      <w:r>
        <w:t>__________</w:t>
      </w:r>
      <w:r w:rsidRPr="006C3B79">
        <w:t xml:space="preserve">года № </w:t>
      </w:r>
      <w:r>
        <w:t>___________</w:t>
      </w:r>
      <w:r w:rsidRPr="006C3B79">
        <w:rPr>
          <w:bCs/>
        </w:rPr>
        <w:t xml:space="preserve"> и составляет:</w:t>
      </w:r>
    </w:p>
    <w:p w:rsidR="00AF06BA" w:rsidRPr="00B53B4B" w:rsidRDefault="00AF06BA" w:rsidP="00AF06BA">
      <w:pPr>
        <w:widowControl w:val="0"/>
        <w:pBdr>
          <w:bottom w:val="single" w:sz="12" w:space="1" w:color="auto"/>
        </w:pBdr>
        <w:suppressAutoHyphens w:val="0"/>
        <w:autoSpaceDE w:val="0"/>
        <w:autoSpaceDN w:val="0"/>
        <w:adjustRightInd w:val="0"/>
        <w:ind w:left="284"/>
        <w:jc w:val="both"/>
        <w:rPr>
          <w:bCs/>
        </w:rPr>
      </w:pPr>
    </w:p>
    <w:p w:rsidR="00AF06BA" w:rsidRPr="00B53B4B" w:rsidRDefault="00AF06BA" w:rsidP="00AF06BA">
      <w:pPr>
        <w:pStyle w:val="af9"/>
        <w:widowControl w:val="0"/>
        <w:autoSpaceDE w:val="0"/>
        <w:autoSpaceDN w:val="0"/>
        <w:adjustRightInd w:val="0"/>
        <w:ind w:left="644"/>
        <w:jc w:val="both"/>
        <w:rPr>
          <w:bCs/>
          <w:sz w:val="20"/>
          <w:szCs w:val="20"/>
        </w:rPr>
      </w:pPr>
      <w:r>
        <w:rPr>
          <w:bCs/>
          <w:sz w:val="20"/>
          <w:szCs w:val="20"/>
        </w:rPr>
        <w:t xml:space="preserve">                                                                    (сумма прописью)</w:t>
      </w:r>
    </w:p>
    <w:p w:rsidR="00AF06BA" w:rsidRPr="006C3B79" w:rsidRDefault="00AF06BA" w:rsidP="00AF06BA">
      <w:pPr>
        <w:widowControl w:val="0"/>
        <w:autoSpaceDE w:val="0"/>
        <w:autoSpaceDN w:val="0"/>
        <w:adjustRightInd w:val="0"/>
        <w:jc w:val="center"/>
        <w:rPr>
          <w:b/>
          <w:u w:val="single"/>
        </w:rPr>
      </w:pPr>
    </w:p>
    <w:p w:rsidR="00AF06BA" w:rsidRPr="006C3B79" w:rsidRDefault="00AF06BA" w:rsidP="00AF06BA">
      <w:pPr>
        <w:widowControl w:val="0"/>
        <w:autoSpaceDE w:val="0"/>
        <w:autoSpaceDN w:val="0"/>
        <w:adjustRightInd w:val="0"/>
        <w:jc w:val="both"/>
      </w:pPr>
      <w:r w:rsidRPr="006C3B79">
        <w:t xml:space="preserve">2.2. Указанная в п. 2.1. сумма, за вычетом ранее внесенного задатка, в размере </w:t>
      </w:r>
      <w:r>
        <w:rPr>
          <w:b/>
        </w:rPr>
        <w:t>_______________________________________</w:t>
      </w:r>
      <w:r w:rsidRPr="006C3B79">
        <w:t xml:space="preserve"> вносится «Покупателем» в течение 10 банковских дней с момента подписания договора купли-продажи земельного участка по следующим реквизитам:</w:t>
      </w:r>
    </w:p>
    <w:p w:rsidR="00AF06BA" w:rsidRPr="006C3B79" w:rsidRDefault="00AF06BA" w:rsidP="00AF06BA">
      <w:pPr>
        <w:pStyle w:val="af2"/>
        <w:jc w:val="both"/>
        <w:rPr>
          <w:iCs/>
        </w:rPr>
      </w:pPr>
      <w:r w:rsidRPr="006C3B79">
        <w:t xml:space="preserve">получатель: </w:t>
      </w:r>
      <w:r w:rsidRPr="006C3B79">
        <w:rPr>
          <w:iCs/>
        </w:rPr>
        <w:t xml:space="preserve">Управление федерального казначейства по Краснодарскому краю,  </w:t>
      </w:r>
    </w:p>
    <w:p w:rsidR="00AF06BA" w:rsidRPr="006C3B79" w:rsidRDefault="00AF06BA" w:rsidP="00AF06BA">
      <w:pPr>
        <w:widowControl w:val="0"/>
        <w:tabs>
          <w:tab w:val="left" w:pos="567"/>
          <w:tab w:val="center" w:pos="4153"/>
          <w:tab w:val="right" w:pos="8306"/>
        </w:tabs>
        <w:jc w:val="both"/>
        <w:rPr>
          <w:bCs/>
          <w:iCs/>
        </w:rPr>
      </w:pPr>
      <w:r w:rsidRPr="006C3B79">
        <w:rPr>
          <w:iCs/>
        </w:rPr>
        <w:t>Управление имущественных и земельных отношений администрации МО г. Горячий Ключ</w:t>
      </w:r>
      <w:r w:rsidRPr="006C3B79">
        <w:rPr>
          <w:bCs/>
          <w:iCs/>
        </w:rPr>
        <w:t>;</w:t>
      </w:r>
    </w:p>
    <w:p w:rsidR="00AF06BA" w:rsidRPr="006C3B79" w:rsidRDefault="00AF06BA" w:rsidP="00AF06BA">
      <w:pPr>
        <w:widowControl w:val="0"/>
        <w:tabs>
          <w:tab w:val="center" w:pos="4153"/>
          <w:tab w:val="right" w:pos="8306"/>
        </w:tabs>
        <w:jc w:val="both"/>
        <w:rPr>
          <w:iCs/>
        </w:rPr>
      </w:pPr>
      <w:r w:rsidRPr="006C3B79">
        <w:rPr>
          <w:iCs/>
        </w:rPr>
        <w:t>ИНН получателя 2305011096, КПП 230501001;</w:t>
      </w:r>
    </w:p>
    <w:p w:rsidR="00AF06BA" w:rsidRPr="006C3B79" w:rsidRDefault="00AF06BA" w:rsidP="00AF06BA">
      <w:pPr>
        <w:widowControl w:val="0"/>
        <w:tabs>
          <w:tab w:val="center" w:pos="4153"/>
          <w:tab w:val="right" w:pos="8306"/>
        </w:tabs>
        <w:jc w:val="both"/>
        <w:rPr>
          <w:iCs/>
        </w:rPr>
      </w:pPr>
      <w:r w:rsidRPr="006C3B79">
        <w:rPr>
          <w:iCs/>
        </w:rPr>
        <w:t>расчетный счет получателя: 40101810300000010013;  банк получателя: Южное ГУ Банка России по Краснодарскому краю г. Краснодар;</w:t>
      </w:r>
    </w:p>
    <w:p w:rsidR="00AF06BA" w:rsidRPr="006C3B79" w:rsidRDefault="00AF06BA" w:rsidP="00AF06BA">
      <w:pPr>
        <w:widowControl w:val="0"/>
        <w:tabs>
          <w:tab w:val="center" w:pos="4153"/>
          <w:tab w:val="right" w:pos="8306"/>
        </w:tabs>
        <w:jc w:val="both"/>
        <w:rPr>
          <w:iCs/>
          <w:u w:val="single"/>
        </w:rPr>
      </w:pPr>
      <w:r w:rsidRPr="006C3B79">
        <w:rPr>
          <w:iCs/>
        </w:rPr>
        <w:t xml:space="preserve">БИК </w:t>
      </w:r>
      <w:r w:rsidRPr="006C3B79">
        <w:rPr>
          <w:bCs/>
          <w:iCs/>
        </w:rPr>
        <w:t>банка получателя:</w:t>
      </w:r>
      <w:r w:rsidRPr="006C3B79">
        <w:rPr>
          <w:iCs/>
        </w:rPr>
        <w:t xml:space="preserve"> 040349001.</w:t>
      </w:r>
    </w:p>
    <w:p w:rsidR="00AF06BA" w:rsidRPr="006C3B79" w:rsidRDefault="00AF06BA" w:rsidP="00AF06BA">
      <w:pPr>
        <w:widowControl w:val="0"/>
        <w:tabs>
          <w:tab w:val="center" w:pos="4153"/>
          <w:tab w:val="right" w:pos="8306"/>
        </w:tabs>
        <w:jc w:val="both"/>
        <w:rPr>
          <w:bCs/>
          <w:iCs/>
        </w:rPr>
      </w:pPr>
      <w:r w:rsidRPr="006C3B79">
        <w:rPr>
          <w:bCs/>
          <w:iCs/>
        </w:rPr>
        <w:t>В платежном документе указываются:</w:t>
      </w:r>
    </w:p>
    <w:p w:rsidR="00AF06BA" w:rsidRPr="006C3B79" w:rsidRDefault="00AF06BA" w:rsidP="00AF06BA">
      <w:pPr>
        <w:widowControl w:val="0"/>
        <w:autoSpaceDE w:val="0"/>
        <w:autoSpaceDN w:val="0"/>
        <w:adjustRightInd w:val="0"/>
        <w:jc w:val="both"/>
      </w:pPr>
      <w:r w:rsidRPr="006C3B79">
        <w:t xml:space="preserve">КБК </w:t>
      </w:r>
      <w:r>
        <w:rPr>
          <w:color w:val="0000FF"/>
        </w:rPr>
        <w:t>92111406</w:t>
      </w:r>
      <w:r w:rsidRPr="006C3B79">
        <w:rPr>
          <w:color w:val="0000FF"/>
        </w:rPr>
        <w:t>012040016430</w:t>
      </w:r>
      <w:r w:rsidRPr="006C3B79">
        <w:t xml:space="preserve">; </w:t>
      </w:r>
    </w:p>
    <w:p w:rsidR="00AF06BA" w:rsidRPr="006C3B79" w:rsidRDefault="00AF06BA" w:rsidP="00AF06BA">
      <w:pPr>
        <w:widowControl w:val="0"/>
        <w:autoSpaceDE w:val="0"/>
        <w:autoSpaceDN w:val="0"/>
        <w:adjustRightInd w:val="0"/>
        <w:jc w:val="both"/>
      </w:pPr>
      <w:r w:rsidRPr="006C3B79">
        <w:rPr>
          <w:iCs/>
        </w:rPr>
        <w:t>ОКТМО 03709000;</w:t>
      </w:r>
    </w:p>
    <w:p w:rsidR="00AF06BA" w:rsidRPr="006C3B79" w:rsidRDefault="00AF06BA" w:rsidP="00AF06BA">
      <w:pPr>
        <w:widowControl w:val="0"/>
        <w:autoSpaceDE w:val="0"/>
        <w:autoSpaceDN w:val="0"/>
        <w:adjustRightInd w:val="0"/>
        <w:jc w:val="both"/>
      </w:pPr>
      <w:r w:rsidRPr="006C3B79">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AF06BA" w:rsidRPr="006C3B79" w:rsidRDefault="00AF06BA" w:rsidP="00AF06BA">
      <w:pPr>
        <w:widowControl w:val="0"/>
        <w:autoSpaceDE w:val="0"/>
        <w:autoSpaceDN w:val="0"/>
        <w:adjustRightInd w:val="0"/>
        <w:ind w:firstLine="360"/>
        <w:jc w:val="both"/>
        <w:rPr>
          <w:b/>
          <w:bCs/>
        </w:rPr>
      </w:pPr>
    </w:p>
    <w:p w:rsidR="00AF06BA" w:rsidRPr="006C3B79" w:rsidRDefault="00AF06BA" w:rsidP="00AF06BA">
      <w:pPr>
        <w:widowControl w:val="0"/>
        <w:autoSpaceDE w:val="0"/>
        <w:autoSpaceDN w:val="0"/>
        <w:adjustRightInd w:val="0"/>
        <w:jc w:val="center"/>
        <w:rPr>
          <w:b/>
          <w:bCs/>
        </w:rPr>
      </w:pPr>
      <w:r w:rsidRPr="006C3B79">
        <w:rPr>
          <w:b/>
          <w:bCs/>
        </w:rPr>
        <w:t>3.  Обязательства сторон</w:t>
      </w:r>
    </w:p>
    <w:p w:rsidR="00AF06BA" w:rsidRPr="006C3B79" w:rsidRDefault="00AF06BA" w:rsidP="00AF06BA">
      <w:pPr>
        <w:widowControl w:val="0"/>
        <w:autoSpaceDE w:val="0"/>
        <w:autoSpaceDN w:val="0"/>
        <w:adjustRightInd w:val="0"/>
        <w:jc w:val="both"/>
        <w:rPr>
          <w:bCs/>
        </w:rPr>
      </w:pPr>
    </w:p>
    <w:p w:rsidR="00AF06BA" w:rsidRPr="006C3B79" w:rsidRDefault="00AF06BA" w:rsidP="00AF06BA">
      <w:pPr>
        <w:widowControl w:val="0"/>
        <w:autoSpaceDE w:val="0"/>
        <w:autoSpaceDN w:val="0"/>
        <w:adjustRightInd w:val="0"/>
        <w:jc w:val="both"/>
        <w:rPr>
          <w:bCs/>
        </w:rPr>
      </w:pPr>
      <w:r w:rsidRPr="006C3B79">
        <w:rPr>
          <w:bCs/>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AF06BA" w:rsidRPr="006C3B79" w:rsidRDefault="00AF06BA" w:rsidP="00AF06BA">
      <w:pPr>
        <w:widowControl w:val="0"/>
        <w:autoSpaceDE w:val="0"/>
        <w:autoSpaceDN w:val="0"/>
        <w:adjustRightInd w:val="0"/>
        <w:jc w:val="both"/>
        <w:rPr>
          <w:bCs/>
        </w:rPr>
      </w:pPr>
      <w:r w:rsidRPr="006C3B79">
        <w:rPr>
          <w:bCs/>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AF06BA" w:rsidRPr="006C3B79" w:rsidRDefault="00AF06BA" w:rsidP="00AF06BA">
      <w:pPr>
        <w:widowControl w:val="0"/>
        <w:autoSpaceDE w:val="0"/>
        <w:autoSpaceDN w:val="0"/>
        <w:adjustRightInd w:val="0"/>
        <w:jc w:val="both"/>
        <w:rPr>
          <w:bCs/>
        </w:rPr>
      </w:pPr>
      <w:r w:rsidRPr="006C3B79">
        <w:rPr>
          <w:bCs/>
        </w:rPr>
        <w:t>3.3. «Покупатель» обязан:</w:t>
      </w:r>
    </w:p>
    <w:p w:rsidR="00AF06BA" w:rsidRPr="006C3B79" w:rsidRDefault="00AF06BA" w:rsidP="00AF06BA">
      <w:pPr>
        <w:widowControl w:val="0"/>
        <w:autoSpaceDE w:val="0"/>
        <w:autoSpaceDN w:val="0"/>
        <w:adjustRightInd w:val="0"/>
        <w:jc w:val="both"/>
        <w:rPr>
          <w:bCs/>
        </w:rPr>
      </w:pPr>
      <w:r w:rsidRPr="006C3B79">
        <w:rPr>
          <w:bCs/>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AF06BA" w:rsidRPr="006C3B79" w:rsidRDefault="00AF06BA" w:rsidP="00AF06BA">
      <w:pPr>
        <w:widowControl w:val="0"/>
        <w:autoSpaceDE w:val="0"/>
        <w:autoSpaceDN w:val="0"/>
        <w:adjustRightInd w:val="0"/>
        <w:jc w:val="both"/>
        <w:rPr>
          <w:bCs/>
        </w:rPr>
      </w:pPr>
      <w:r w:rsidRPr="006C3B79">
        <w:rPr>
          <w:bCs/>
        </w:rPr>
        <w:t>- не допускать действий, приводящих к ухудшению качественных характеристик Участка, экологической обстановки территории, а также загрязнению Участка;</w:t>
      </w:r>
    </w:p>
    <w:p w:rsidR="00AF06BA" w:rsidRPr="006C3B79" w:rsidRDefault="00AF06BA" w:rsidP="00AF06BA">
      <w:pPr>
        <w:widowControl w:val="0"/>
        <w:autoSpaceDE w:val="0"/>
        <w:autoSpaceDN w:val="0"/>
        <w:adjustRightInd w:val="0"/>
        <w:jc w:val="both"/>
        <w:rPr>
          <w:bCs/>
        </w:rPr>
      </w:pPr>
      <w:r w:rsidRPr="006C3B79">
        <w:rPr>
          <w:bCs/>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
    <w:p w:rsidR="00AF06BA" w:rsidRPr="006C3B79" w:rsidRDefault="00AF06BA" w:rsidP="00AF06BA">
      <w:pPr>
        <w:widowControl w:val="0"/>
        <w:autoSpaceDE w:val="0"/>
        <w:autoSpaceDN w:val="0"/>
        <w:adjustRightInd w:val="0"/>
        <w:jc w:val="both"/>
        <w:rPr>
          <w:bCs/>
        </w:rPr>
      </w:pPr>
      <w:r w:rsidRPr="006C3B79">
        <w:rPr>
          <w:bCs/>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AF06BA" w:rsidRPr="006C3B79" w:rsidRDefault="00AF06BA" w:rsidP="00AF06BA">
      <w:pPr>
        <w:widowControl w:val="0"/>
        <w:autoSpaceDE w:val="0"/>
        <w:autoSpaceDN w:val="0"/>
        <w:adjustRightInd w:val="0"/>
        <w:jc w:val="both"/>
        <w:rPr>
          <w:bCs/>
        </w:rPr>
      </w:pPr>
      <w:r w:rsidRPr="006C3B79">
        <w:rPr>
          <w:bCs/>
        </w:rPr>
        <w:t>- не нарушать законных интересов владельцев инженерно-технических сетей, коммуникаций;</w:t>
      </w:r>
    </w:p>
    <w:p w:rsidR="00AF06BA" w:rsidRPr="006C3B79" w:rsidRDefault="00AF06BA" w:rsidP="00AF06BA">
      <w:pPr>
        <w:widowControl w:val="0"/>
        <w:autoSpaceDE w:val="0"/>
        <w:autoSpaceDN w:val="0"/>
        <w:adjustRightInd w:val="0"/>
        <w:jc w:val="both"/>
        <w:rPr>
          <w:bCs/>
        </w:rPr>
      </w:pPr>
      <w:r w:rsidRPr="006C3B79">
        <w:rPr>
          <w:bCs/>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AF06BA" w:rsidRPr="006C3B79" w:rsidRDefault="00AF06BA" w:rsidP="00AF06BA">
      <w:pPr>
        <w:widowControl w:val="0"/>
        <w:autoSpaceDE w:val="0"/>
        <w:autoSpaceDN w:val="0"/>
        <w:adjustRightInd w:val="0"/>
        <w:jc w:val="both"/>
        <w:rPr>
          <w:bCs/>
        </w:rPr>
      </w:pPr>
      <w:r w:rsidRPr="006C3B79">
        <w:rPr>
          <w:bCs/>
        </w:rPr>
        <w:t>- в течение 30 дней с момента получения проекта Договора подписать и обеспечить государственную регистрацию права собственности на Участок, предоставить копии документов о государственной регистрации «Продавцу» в течении 3-х (трех) дней с даты их выдачи «Покупателю» Отделом федеральной регистрационной службы по городу Горячий Ключ.</w:t>
      </w:r>
    </w:p>
    <w:p w:rsidR="00AF06BA" w:rsidRPr="006C3B79" w:rsidRDefault="00AF06BA" w:rsidP="00AF06BA">
      <w:pPr>
        <w:widowControl w:val="0"/>
        <w:autoSpaceDE w:val="0"/>
        <w:autoSpaceDN w:val="0"/>
        <w:adjustRightInd w:val="0"/>
        <w:jc w:val="both"/>
        <w:rPr>
          <w:bCs/>
        </w:rPr>
      </w:pPr>
      <w:r w:rsidRPr="006C3B79">
        <w:rPr>
          <w:bCs/>
        </w:rPr>
        <w:t>3.4. Во всем, что предусмотрено в настоящем Договоре Стороны руководствуются законодательством Российской  Федерации.</w:t>
      </w:r>
    </w:p>
    <w:p w:rsidR="00AF06BA" w:rsidRPr="006C3B79" w:rsidRDefault="00AF06BA" w:rsidP="00AF06BA">
      <w:pPr>
        <w:widowControl w:val="0"/>
        <w:autoSpaceDE w:val="0"/>
        <w:autoSpaceDN w:val="0"/>
        <w:adjustRightInd w:val="0"/>
        <w:jc w:val="both"/>
        <w:rPr>
          <w:bCs/>
        </w:rPr>
      </w:pPr>
      <w:r w:rsidRPr="006C3B79">
        <w:rPr>
          <w:bCs/>
        </w:rPr>
        <w:t>3.5. Настоящий Договор является документом, подтверждающим передачу Участка «Покупателю» без каких-либо иных документов.</w:t>
      </w:r>
    </w:p>
    <w:p w:rsidR="00AF06BA" w:rsidRPr="006C3B79" w:rsidRDefault="00AF06BA" w:rsidP="00AF06BA">
      <w:pPr>
        <w:widowControl w:val="0"/>
        <w:autoSpaceDE w:val="0"/>
        <w:autoSpaceDN w:val="0"/>
        <w:adjustRightInd w:val="0"/>
        <w:jc w:val="both"/>
        <w:rPr>
          <w:bCs/>
        </w:rPr>
      </w:pPr>
      <w:r w:rsidRPr="006C3B79">
        <w:rPr>
          <w:bCs/>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AF06BA" w:rsidRPr="006C3B79" w:rsidRDefault="00AF06BA" w:rsidP="00AF06BA">
      <w:pPr>
        <w:widowControl w:val="0"/>
        <w:tabs>
          <w:tab w:val="left" w:pos="600"/>
        </w:tabs>
        <w:autoSpaceDE w:val="0"/>
        <w:ind w:right="-15"/>
        <w:jc w:val="both"/>
      </w:pPr>
    </w:p>
    <w:p w:rsidR="00AF06BA" w:rsidRPr="006C3B79" w:rsidRDefault="00AF06BA" w:rsidP="00AF06BA">
      <w:pPr>
        <w:widowControl w:val="0"/>
        <w:autoSpaceDE w:val="0"/>
        <w:ind w:right="-15"/>
        <w:jc w:val="center"/>
      </w:pPr>
      <w:r w:rsidRPr="006C3B79">
        <w:rPr>
          <w:b/>
          <w:bCs/>
        </w:rPr>
        <w:t>4. Особые условия</w:t>
      </w:r>
    </w:p>
    <w:p w:rsidR="00AF06BA" w:rsidRPr="006C3B79" w:rsidRDefault="00AF06BA" w:rsidP="00AF06BA">
      <w:pPr>
        <w:widowControl w:val="0"/>
        <w:tabs>
          <w:tab w:val="left" w:pos="720"/>
        </w:tabs>
        <w:autoSpaceDE w:val="0"/>
        <w:ind w:right="-15"/>
        <w:rPr>
          <w:bCs/>
          <w:iCs/>
        </w:rPr>
      </w:pPr>
    </w:p>
    <w:p w:rsidR="00AF06BA" w:rsidRPr="006C3B79" w:rsidRDefault="00AF06BA" w:rsidP="00AF06BA">
      <w:pPr>
        <w:widowControl w:val="0"/>
        <w:tabs>
          <w:tab w:val="left" w:pos="720"/>
        </w:tabs>
        <w:autoSpaceDE w:val="0"/>
        <w:ind w:right="-15"/>
        <w:rPr>
          <w:b/>
          <w:bCs/>
        </w:rPr>
      </w:pPr>
      <w:r w:rsidRPr="006C3B79">
        <w:rPr>
          <w:bCs/>
          <w:iCs/>
        </w:rPr>
        <w:t>4.1.Использовать земельный участок в соответствии с разрешенным использованием</w:t>
      </w:r>
    </w:p>
    <w:p w:rsidR="00AF06BA" w:rsidRPr="006C3B79" w:rsidRDefault="00AF06BA" w:rsidP="00AF06BA">
      <w:pPr>
        <w:widowControl w:val="0"/>
        <w:autoSpaceDE w:val="0"/>
        <w:ind w:right="-15"/>
        <w:jc w:val="both"/>
        <w:rPr>
          <w:bCs/>
        </w:rPr>
      </w:pPr>
      <w:r w:rsidRPr="006C3B79">
        <w:rPr>
          <w:bCs/>
        </w:rPr>
        <w:t>4.2.Изменение, указанное в п.1.1 Договора целевого назначения земель допускается в порядке, предусмотренным законодательством Российской  Федерации.</w:t>
      </w:r>
    </w:p>
    <w:p w:rsidR="00AF06BA" w:rsidRPr="006C3B79" w:rsidRDefault="00AF06BA" w:rsidP="00AF06BA">
      <w:pPr>
        <w:widowControl w:val="0"/>
        <w:autoSpaceDE w:val="0"/>
        <w:ind w:right="-15"/>
        <w:jc w:val="both"/>
        <w:rPr>
          <w:bCs/>
        </w:rPr>
      </w:pPr>
      <w:r w:rsidRPr="006C3B79">
        <w:rPr>
          <w:bCs/>
        </w:rPr>
        <w:t>4.3. Все изменения и дополнения к Договору действительны, если они совершены в письменной форме и подписаны уполномоченными лицами.</w:t>
      </w:r>
    </w:p>
    <w:p w:rsidR="00AF06BA" w:rsidRDefault="00AF06BA" w:rsidP="00AF06BA">
      <w:pPr>
        <w:jc w:val="both"/>
      </w:pPr>
      <w:r w:rsidRPr="006C3B79">
        <w:rPr>
          <w:bCs/>
        </w:rPr>
        <w:t>4.4.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r w:rsidRPr="00FC6EC9">
        <w:t xml:space="preserve"> </w:t>
      </w:r>
    </w:p>
    <w:p w:rsidR="00AF06BA" w:rsidRPr="00C0557A" w:rsidRDefault="00AF06BA" w:rsidP="00AF06BA">
      <w:pPr>
        <w:jc w:val="both"/>
      </w:pPr>
      <w:r w:rsidRPr="00C0557A">
        <w:t>4.5.</w:t>
      </w:r>
      <w:r w:rsidRPr="00C0557A">
        <w:rPr>
          <w:color w:val="000000"/>
        </w:rPr>
        <w:t xml:space="preserve"> Использовать земельный участок в соответствии с </w:t>
      </w:r>
      <w:r w:rsidRPr="00C0557A">
        <w:t xml:space="preserve">ограничениями и обременениями, установленными для земельных участков, находящихся в границах </w:t>
      </w:r>
      <w:r>
        <w:rPr>
          <w:color w:val="000000"/>
        </w:rPr>
        <w:t>зон</w:t>
      </w:r>
      <w:r w:rsidRPr="00C0557A">
        <w:rPr>
          <w:color w:val="000000"/>
        </w:rPr>
        <w:t xml:space="preserve"> санитарной охраны </w:t>
      </w:r>
      <w:proofErr w:type="spellStart"/>
      <w:r w:rsidRPr="00C0557A">
        <w:rPr>
          <w:color w:val="000000"/>
        </w:rPr>
        <w:t>артскважин</w:t>
      </w:r>
      <w:proofErr w:type="spellEnd"/>
      <w:r w:rsidRPr="00C0557A">
        <w:rPr>
          <w:color w:val="000000"/>
        </w:rPr>
        <w:t xml:space="preserve"> </w:t>
      </w:r>
      <w:proofErr w:type="spellStart"/>
      <w:r w:rsidRPr="00C0557A">
        <w:rPr>
          <w:color w:val="000000"/>
        </w:rPr>
        <w:t>III</w:t>
      </w:r>
      <w:proofErr w:type="spellEnd"/>
      <w:r w:rsidRPr="00C0557A">
        <w:rPr>
          <w:color w:val="000000"/>
        </w:rPr>
        <w:t xml:space="preserve"> пояса.</w:t>
      </w:r>
    </w:p>
    <w:p w:rsidR="00AF06BA" w:rsidRPr="006C3B79" w:rsidRDefault="00AF06BA" w:rsidP="00AF06BA">
      <w:pPr>
        <w:widowControl w:val="0"/>
        <w:autoSpaceDE w:val="0"/>
        <w:ind w:right="-15"/>
        <w:jc w:val="both"/>
        <w:rPr>
          <w:bCs/>
        </w:rPr>
      </w:pPr>
    </w:p>
    <w:p w:rsidR="00AF06BA" w:rsidRPr="006C3B79" w:rsidRDefault="00AF06BA" w:rsidP="00AF06BA">
      <w:pPr>
        <w:widowControl w:val="0"/>
        <w:autoSpaceDE w:val="0"/>
        <w:ind w:right="-15"/>
        <w:jc w:val="both"/>
      </w:pPr>
    </w:p>
    <w:p w:rsidR="00AF06BA" w:rsidRPr="006C3B79" w:rsidRDefault="00AF06BA" w:rsidP="00AF06BA">
      <w:pPr>
        <w:widowControl w:val="0"/>
        <w:tabs>
          <w:tab w:val="left" w:pos="585"/>
        </w:tabs>
        <w:autoSpaceDE w:val="0"/>
        <w:ind w:right="-15"/>
        <w:jc w:val="center"/>
        <w:rPr>
          <w:b/>
          <w:bCs/>
        </w:rPr>
      </w:pPr>
      <w:r w:rsidRPr="006C3B79">
        <w:rPr>
          <w:b/>
          <w:bCs/>
        </w:rPr>
        <w:t>5. Рассмотрение споров</w:t>
      </w:r>
    </w:p>
    <w:p w:rsidR="00AF06BA" w:rsidRPr="006C3B79" w:rsidRDefault="00AF06BA" w:rsidP="00AF06BA">
      <w:pPr>
        <w:widowControl w:val="0"/>
        <w:tabs>
          <w:tab w:val="left" w:pos="585"/>
        </w:tabs>
        <w:autoSpaceDE w:val="0"/>
        <w:ind w:right="-15"/>
        <w:jc w:val="both"/>
        <w:rPr>
          <w:bCs/>
        </w:rPr>
      </w:pPr>
    </w:p>
    <w:p w:rsidR="00AF06BA" w:rsidRDefault="00AF06BA" w:rsidP="00AF06BA">
      <w:pPr>
        <w:widowControl w:val="0"/>
        <w:tabs>
          <w:tab w:val="left" w:pos="585"/>
        </w:tabs>
        <w:autoSpaceDE w:val="0"/>
        <w:ind w:right="-15"/>
        <w:jc w:val="both"/>
      </w:pPr>
      <w:r w:rsidRPr="006C3B79">
        <w:rPr>
          <w:bCs/>
        </w:rPr>
        <w:t>5.1.</w:t>
      </w:r>
      <w:r w:rsidRPr="006C3B79">
        <w:rPr>
          <w:b/>
          <w:bCs/>
        </w:rPr>
        <w:t xml:space="preserve"> </w:t>
      </w:r>
      <w:r w:rsidRPr="006C3B79">
        <w:rPr>
          <w:bCs/>
        </w:rPr>
        <w:t>Все с</w:t>
      </w:r>
      <w:r w:rsidRPr="006C3B79">
        <w:t>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AF06BA" w:rsidRPr="0052639C" w:rsidRDefault="00AF06BA" w:rsidP="00AF06BA">
      <w:pPr>
        <w:widowControl w:val="0"/>
        <w:tabs>
          <w:tab w:val="left" w:pos="585"/>
        </w:tabs>
        <w:autoSpaceDE w:val="0"/>
        <w:ind w:right="-15"/>
        <w:jc w:val="both"/>
      </w:pPr>
    </w:p>
    <w:p w:rsidR="00AF06BA" w:rsidRPr="006C3B79" w:rsidRDefault="00AF06BA" w:rsidP="00AF06BA">
      <w:pPr>
        <w:widowControl w:val="0"/>
        <w:autoSpaceDE w:val="0"/>
        <w:ind w:right="-15"/>
        <w:jc w:val="center"/>
        <w:rPr>
          <w:b/>
          <w:bCs/>
        </w:rPr>
      </w:pPr>
      <w:r w:rsidRPr="006C3B79">
        <w:rPr>
          <w:b/>
          <w:bCs/>
        </w:rPr>
        <w:t>6. Заключительные положения</w:t>
      </w:r>
    </w:p>
    <w:p w:rsidR="00AF06BA" w:rsidRPr="006C3B79" w:rsidRDefault="00AF06BA" w:rsidP="00AF06BA">
      <w:pPr>
        <w:widowControl w:val="0"/>
        <w:autoSpaceDE w:val="0"/>
        <w:ind w:right="-15"/>
        <w:jc w:val="center"/>
        <w:rPr>
          <w:b/>
          <w:bCs/>
        </w:rPr>
      </w:pPr>
    </w:p>
    <w:p w:rsidR="00AF06BA" w:rsidRPr="006C3B79" w:rsidRDefault="00AF06BA" w:rsidP="00AF06BA">
      <w:pPr>
        <w:widowControl w:val="0"/>
        <w:autoSpaceDE w:val="0"/>
        <w:ind w:right="-15"/>
        <w:jc w:val="both"/>
      </w:pPr>
      <w:r w:rsidRPr="006C3B79">
        <w:rPr>
          <w:bCs/>
        </w:rPr>
        <w:t>6.1.</w:t>
      </w:r>
      <w:r w:rsidRPr="006C3B79">
        <w:rPr>
          <w:b/>
          <w:bCs/>
        </w:rPr>
        <w:t xml:space="preserve"> </w:t>
      </w:r>
      <w:r w:rsidRPr="006C3B79">
        <w:rPr>
          <w:bCs/>
        </w:rPr>
        <w:t xml:space="preserve">Право собственности на Участок у «Покупателя» возникает после регистрации перехода права собственности в </w:t>
      </w:r>
      <w:proofErr w:type="spellStart"/>
      <w:r w:rsidRPr="006C3B79">
        <w:rPr>
          <w:bCs/>
        </w:rPr>
        <w:t>Горячеключевском</w:t>
      </w:r>
      <w:proofErr w:type="spellEnd"/>
      <w:r w:rsidRPr="006C3B79">
        <w:rPr>
          <w:bCs/>
        </w:rPr>
        <w:t xml:space="preserve"> отделе Управления Федеральной службы государственной регистрации, кадастра и картографии по Краснодарскому краю в соответствии законодательством.</w:t>
      </w:r>
    </w:p>
    <w:p w:rsidR="00AF06BA" w:rsidRPr="006C3B79" w:rsidRDefault="00AF06BA" w:rsidP="00AF06BA">
      <w:pPr>
        <w:widowControl w:val="0"/>
        <w:autoSpaceDE w:val="0"/>
        <w:ind w:right="-15"/>
      </w:pPr>
      <w:r w:rsidRPr="006C3B79">
        <w:t>6.2.</w:t>
      </w:r>
      <w:r w:rsidRPr="006C3B79">
        <w:rPr>
          <w:b/>
        </w:rPr>
        <w:t xml:space="preserve"> </w:t>
      </w:r>
      <w:r w:rsidRPr="006C3B79">
        <w:t>Настоящий договор составлен в 3 экземплярах, имеющих одинаковую юридическую силу, и передаётся:</w:t>
      </w:r>
    </w:p>
    <w:p w:rsidR="00AF06BA" w:rsidRPr="006C3B79" w:rsidRDefault="00AF06BA" w:rsidP="00AF06BA">
      <w:pPr>
        <w:widowControl w:val="0"/>
        <w:autoSpaceDE w:val="0"/>
        <w:ind w:right="-15"/>
      </w:pPr>
      <w:r w:rsidRPr="006C3B79">
        <w:t>первый экземпляр – «Продавцу»;</w:t>
      </w:r>
    </w:p>
    <w:p w:rsidR="00AF06BA" w:rsidRPr="006C3B79" w:rsidRDefault="00AF06BA" w:rsidP="00AF06BA">
      <w:pPr>
        <w:widowControl w:val="0"/>
        <w:autoSpaceDE w:val="0"/>
        <w:ind w:right="-15"/>
      </w:pPr>
      <w:r w:rsidRPr="006C3B79">
        <w:t>второй экземпляр – «Покупателю»;</w:t>
      </w:r>
    </w:p>
    <w:p w:rsidR="00AF06BA" w:rsidRPr="006C3B79" w:rsidRDefault="00AF06BA" w:rsidP="00AF06BA">
      <w:pPr>
        <w:widowControl w:val="0"/>
        <w:autoSpaceDE w:val="0"/>
        <w:ind w:right="-15"/>
      </w:pPr>
      <w:r w:rsidRPr="006C3B79">
        <w:t>третий экземпляр – органу, осуществляющему государственную регистрацию прав на недвижимое имущество и сделок с ним.</w:t>
      </w:r>
    </w:p>
    <w:p w:rsidR="00AF06BA" w:rsidRPr="006C3B79" w:rsidRDefault="00AF06BA" w:rsidP="00AF06BA">
      <w:pPr>
        <w:rPr>
          <w:b/>
        </w:rPr>
      </w:pPr>
    </w:p>
    <w:p w:rsidR="00AF06BA" w:rsidRDefault="00AF06BA" w:rsidP="00AF06BA">
      <w:pPr>
        <w:jc w:val="center"/>
        <w:rPr>
          <w:b/>
        </w:rPr>
      </w:pPr>
      <w:r w:rsidRPr="006C3B79">
        <w:rPr>
          <w:b/>
        </w:rPr>
        <w:t>7. Юридические адреса и реквизиты Сторон</w:t>
      </w:r>
    </w:p>
    <w:p w:rsidR="00AF06BA" w:rsidRPr="006C3B79" w:rsidRDefault="00AF06BA" w:rsidP="00AF06BA">
      <w:pPr>
        <w:jc w:val="center"/>
        <w:rPr>
          <w:b/>
        </w:rPr>
      </w:pPr>
    </w:p>
    <w:p w:rsidR="00AF06BA" w:rsidRPr="006C3B79" w:rsidRDefault="00AF06BA" w:rsidP="00AF0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6C3B79">
        <w:t>Продавец:                                                    Покупатель:</w:t>
      </w:r>
    </w:p>
    <w:p w:rsidR="00AF06BA" w:rsidRPr="006C3B79" w:rsidRDefault="00AF06BA" w:rsidP="00AF06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AF06BA" w:rsidRPr="006C3B79" w:rsidTr="00A71E8B">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Администрация муниципального</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6C3B79">
              <w:rPr>
                <w:b/>
                <w:bCs/>
              </w:rPr>
              <w:t>образования город Горячий Ключ   Краснодарского края</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AF06BA" w:rsidRPr="006C3B79" w:rsidTr="00A71E8B">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ОГРН 1022301070230</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ИНН 2305011360 КПП 230501001</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Юридический адрес: 353290,</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г. Горячий Ключ, ул. Ленина, 191,</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телефон: (86159) 3-51-52,</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факс: (86159) 3-86-16</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Банковские реквизиты:</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р/с 40204810000000000013</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6C3B79">
              <w:rPr>
                <w:bCs/>
              </w:rPr>
              <w:t>БИК 040349001</w:t>
            </w: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6C3B79">
              <w:rPr>
                <w:bCs/>
              </w:rPr>
              <w:t>Южное ГУ Банка России г. Краснодар</w:t>
            </w:r>
          </w:p>
        </w:tc>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AF06BA" w:rsidRPr="006C3B79" w:rsidTr="00A71E8B">
        <w:trPr>
          <w:trHeight w:val="1036"/>
        </w:trPr>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6C3B79">
              <w:rPr>
                <w:b/>
              </w:rPr>
              <w:t>А.Н</w:t>
            </w:r>
            <w:proofErr w:type="spellEnd"/>
            <w:r w:rsidRPr="006C3B79">
              <w:rPr>
                <w:b/>
              </w:rPr>
              <w:t xml:space="preserve">. </w:t>
            </w:r>
            <w:proofErr w:type="spellStart"/>
            <w:r w:rsidRPr="006C3B79">
              <w:rPr>
                <w:b/>
              </w:rPr>
              <w:t>Кильганкин</w:t>
            </w:r>
            <w:proofErr w:type="spellEnd"/>
          </w:p>
        </w:tc>
        <w:tc>
          <w:tcPr>
            <w:tcW w:w="5094" w:type="dxa"/>
          </w:tcPr>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F06BA" w:rsidRPr="006C3B79" w:rsidRDefault="00AF06BA"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w:t>
            </w:r>
          </w:p>
        </w:tc>
      </w:tr>
    </w:tbl>
    <w:p w:rsidR="00AF06BA" w:rsidRPr="00401CAA" w:rsidRDefault="00AF06BA" w:rsidP="003F7349">
      <w:pPr>
        <w:ind w:right="-1" w:firstLine="851"/>
        <w:jc w:val="both"/>
        <w:rPr>
          <w:color w:val="000000"/>
        </w:rPr>
      </w:pPr>
    </w:p>
    <w:p w:rsidR="003F7349" w:rsidRDefault="003F7349" w:rsidP="003F7349">
      <w:pPr>
        <w:ind w:right="-1"/>
        <w:jc w:val="both"/>
        <w:rPr>
          <w:b/>
          <w:color w:val="000000"/>
        </w:rPr>
      </w:pPr>
    </w:p>
    <w:p w:rsidR="003F7349" w:rsidRPr="003F7349" w:rsidRDefault="003F7349" w:rsidP="003F7349">
      <w:pPr>
        <w:ind w:right="-1" w:firstLine="708"/>
        <w:jc w:val="both"/>
        <w:rPr>
          <w:color w:val="000000"/>
        </w:rPr>
      </w:pPr>
      <w:r w:rsidRPr="003E4C4D">
        <w:rPr>
          <w:b/>
          <w:sz w:val="28"/>
          <w:szCs w:val="28"/>
        </w:rPr>
        <w:t>ЛОТ № 12.</w:t>
      </w:r>
      <w:r w:rsidRPr="006C3B79">
        <w:rPr>
          <w:b/>
          <w:color w:val="000000"/>
        </w:rPr>
        <w:t xml:space="preserve"> </w:t>
      </w:r>
      <w:r w:rsidRPr="003F7349">
        <w:rPr>
          <w:color w:val="000000"/>
        </w:rPr>
        <w:t xml:space="preserve">Право на заключение договора аренды, имеющего адресный ориентир: Российская Федерация, Краснодарский край, г. Горячий Ключ, с. Хребтовое, примыкает к земельному участку с кадастровым номером 23:41:0707003:183, площадью 12000 кв.м., кадастровый номер — 23:41:0707003:268, категория земель – земли сельскохозяйственного назначения, разрешенное использование – сельскохозяйственное использование – 1.0. Сведения о зарегистрированных правах: права на земельный участок не зарегистрированы. Земельный участок находится в границах зоны охраны </w:t>
      </w:r>
      <w:proofErr w:type="spellStart"/>
      <w:r w:rsidRPr="003F7349">
        <w:rPr>
          <w:color w:val="000000"/>
        </w:rPr>
        <w:t>Псекупского</w:t>
      </w:r>
      <w:proofErr w:type="spellEnd"/>
      <w:r w:rsidRPr="003F7349">
        <w:rPr>
          <w:color w:val="000000"/>
        </w:rPr>
        <w:t xml:space="preserve"> месторождения минеральных вод, </w:t>
      </w:r>
      <w:proofErr w:type="spellStart"/>
      <w:r w:rsidRPr="003F7349">
        <w:rPr>
          <w:color w:val="000000"/>
        </w:rPr>
        <w:t>Митрофановского</w:t>
      </w:r>
      <w:proofErr w:type="spellEnd"/>
      <w:r w:rsidRPr="003F7349">
        <w:rPr>
          <w:color w:val="000000"/>
        </w:rPr>
        <w:t xml:space="preserve"> и </w:t>
      </w:r>
      <w:proofErr w:type="spellStart"/>
      <w:r w:rsidRPr="003F7349">
        <w:rPr>
          <w:color w:val="000000"/>
        </w:rPr>
        <w:t>Фанагорийского</w:t>
      </w:r>
      <w:proofErr w:type="spellEnd"/>
      <w:r w:rsidRPr="003F7349">
        <w:rPr>
          <w:color w:val="000000"/>
        </w:rPr>
        <w:t xml:space="preserve"> участков минеральных вод, их области питания и курортной зоны г. Горячий Ключ, в границах особо охраняемой природной территории – государственного природного зоологического заказника регионального значения «</w:t>
      </w:r>
      <w:proofErr w:type="spellStart"/>
      <w:r w:rsidRPr="003F7349">
        <w:rPr>
          <w:color w:val="000000"/>
        </w:rPr>
        <w:t>Горячеключевской</w:t>
      </w:r>
      <w:proofErr w:type="spellEnd"/>
      <w:r w:rsidRPr="003F7349">
        <w:rPr>
          <w:color w:val="000000"/>
        </w:rPr>
        <w:t xml:space="preserve">», в границах </w:t>
      </w:r>
      <w:r w:rsidRPr="003F7349">
        <w:rPr>
          <w:color w:val="000000"/>
          <w:lang w:val="en-US"/>
        </w:rPr>
        <w:t>III</w:t>
      </w:r>
      <w:r w:rsidRPr="003F7349">
        <w:rPr>
          <w:color w:val="000000"/>
        </w:rPr>
        <w:t xml:space="preserve"> зоны горно-санитарной охраны курорта Горячий Ключ, частично в границах </w:t>
      </w:r>
      <w:proofErr w:type="spellStart"/>
      <w:r w:rsidRPr="003F7349">
        <w:rPr>
          <w:color w:val="000000"/>
        </w:rPr>
        <w:t>водоохранной</w:t>
      </w:r>
      <w:proofErr w:type="spellEnd"/>
      <w:r w:rsidRPr="003F7349">
        <w:rPr>
          <w:color w:val="000000"/>
        </w:rPr>
        <w:t xml:space="preserve"> зоны.</w:t>
      </w:r>
    </w:p>
    <w:p w:rsidR="003F7349" w:rsidRPr="003F7349" w:rsidRDefault="003F7349" w:rsidP="003F7349">
      <w:pPr>
        <w:ind w:right="-1" w:firstLine="851"/>
        <w:jc w:val="both"/>
        <w:rPr>
          <w:color w:val="000000"/>
        </w:rPr>
      </w:pPr>
      <w:r w:rsidRPr="003F7349">
        <w:rPr>
          <w:color w:val="000000"/>
        </w:rPr>
        <w:t>Начальная цена предмета аукциона –</w:t>
      </w:r>
      <w:r w:rsidRPr="003F7349">
        <w:t>39 900,00 руб.</w:t>
      </w:r>
      <w:r w:rsidRPr="003F7349">
        <w:rPr>
          <w:color w:val="000000"/>
        </w:rPr>
        <w:t xml:space="preserve"> </w:t>
      </w:r>
    </w:p>
    <w:p w:rsidR="003F7349" w:rsidRPr="003F7349" w:rsidRDefault="003F7349" w:rsidP="003F7349">
      <w:pPr>
        <w:ind w:right="-1" w:firstLine="851"/>
        <w:jc w:val="both"/>
        <w:rPr>
          <w:color w:val="000000"/>
        </w:rPr>
      </w:pPr>
      <w:r w:rsidRPr="003F7349">
        <w:rPr>
          <w:color w:val="000000"/>
        </w:rPr>
        <w:t>Начальный размер ежегодной арендной платы –</w:t>
      </w:r>
      <w:r w:rsidRPr="003F7349">
        <w:t>39 900,00 руб.</w:t>
      </w:r>
    </w:p>
    <w:p w:rsidR="003F7349" w:rsidRPr="003F7349" w:rsidRDefault="003F7349" w:rsidP="003F7349">
      <w:pPr>
        <w:ind w:right="-1" w:firstLine="851"/>
        <w:jc w:val="both"/>
      </w:pPr>
      <w:r w:rsidRPr="003F7349">
        <w:rPr>
          <w:color w:val="000000"/>
        </w:rPr>
        <w:t xml:space="preserve">Задаток 100% - </w:t>
      </w:r>
      <w:r w:rsidRPr="003F7349">
        <w:t>39 900,00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hAnsi="Times New Roman" w:cs="Times New Roman"/>
          <w:color w:val="000000"/>
          <w:sz w:val="24"/>
          <w:szCs w:val="24"/>
        </w:rPr>
        <w:t xml:space="preserve"> Шаг аукциона 3% - 1 197,00 руб.</w:t>
      </w:r>
      <w:r w:rsidRPr="003F7349">
        <w:rPr>
          <w:rFonts w:ascii="Times New Roman" w:eastAsia="Times New Roman" w:hAnsi="Times New Roman" w:cs="Times New Roman"/>
          <w:color w:val="000000"/>
          <w:sz w:val="24"/>
          <w:szCs w:val="24"/>
        </w:rPr>
        <w:t xml:space="preserve"> </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49 лет.</w:t>
      </w:r>
    </w:p>
    <w:p w:rsidR="008707C2" w:rsidRPr="00BB0838" w:rsidRDefault="008707C2" w:rsidP="008707C2">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8707C2" w:rsidRPr="00BB0838" w:rsidRDefault="008707C2" w:rsidP="008707C2">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0707003:268</w:t>
      </w:r>
    </w:p>
    <w:p w:rsidR="008707C2" w:rsidRPr="00BB0838" w:rsidRDefault="008707C2" w:rsidP="008707C2">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сельскохозяйственного назначения, находящегося в государственной</w:t>
      </w:r>
    </w:p>
    <w:p w:rsidR="008707C2" w:rsidRPr="00BB0838" w:rsidRDefault="008707C2" w:rsidP="008707C2">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8707C2" w:rsidRPr="00BB0838" w:rsidRDefault="008707C2" w:rsidP="008707C2">
      <w:pPr>
        <w:pStyle w:val="ab"/>
        <w:spacing w:before="0"/>
        <w:ind w:right="17"/>
        <w:rPr>
          <w:rFonts w:ascii="Times New Roman" w:hAnsi="Times New Roman"/>
          <w:sz w:val="24"/>
          <w:szCs w:val="24"/>
        </w:rPr>
      </w:pPr>
    </w:p>
    <w:p w:rsidR="008707C2" w:rsidRPr="00BB0838" w:rsidRDefault="008707C2" w:rsidP="008707C2">
      <w:pPr>
        <w:jc w:val="both"/>
        <w:rPr>
          <w:b/>
        </w:rPr>
      </w:pPr>
      <w:r>
        <w:rPr>
          <w:b/>
          <w:color w:val="000000"/>
        </w:rPr>
        <w:t>________________ 2019</w:t>
      </w:r>
      <w:r w:rsidRPr="00BB0838">
        <w:rPr>
          <w:b/>
          <w:color w:val="000000"/>
        </w:rPr>
        <w:t xml:space="preserve"> года</w:t>
      </w:r>
      <w:r w:rsidRPr="00BB0838">
        <w:rPr>
          <w:b/>
          <w:color w:val="000000"/>
        </w:rPr>
        <w:tab/>
        <w:t xml:space="preserve">                                                                    г. Горячий Ключ</w:t>
      </w:r>
    </w:p>
    <w:p w:rsidR="008707C2" w:rsidRPr="00BB0838" w:rsidRDefault="008707C2" w:rsidP="008707C2">
      <w:pPr>
        <w:jc w:val="both"/>
      </w:pPr>
    </w:p>
    <w:p w:rsidR="008707C2" w:rsidRPr="00BB0838" w:rsidRDefault="008707C2" w:rsidP="008707C2">
      <w:pPr>
        <w:ind w:firstLine="851"/>
        <w:jc w:val="both"/>
      </w:pPr>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8707C2" w:rsidRPr="00BB0838" w:rsidRDefault="008707C2" w:rsidP="008707C2">
      <w:pPr>
        <w:ind w:firstLine="851"/>
        <w:jc w:val="both"/>
      </w:pPr>
    </w:p>
    <w:p w:rsidR="008707C2" w:rsidRPr="00BB0838" w:rsidRDefault="008707C2" w:rsidP="008707C2">
      <w:pPr>
        <w:pStyle w:val="9"/>
        <w:spacing w:line="240" w:lineRule="auto"/>
        <w:jc w:val="center"/>
        <w:rPr>
          <w:sz w:val="24"/>
          <w:szCs w:val="24"/>
        </w:rPr>
      </w:pPr>
      <w:r w:rsidRPr="00BB0838">
        <w:rPr>
          <w:sz w:val="24"/>
          <w:szCs w:val="24"/>
        </w:rPr>
        <w:t xml:space="preserve">1. </w:t>
      </w:r>
      <w:r>
        <w:rPr>
          <w:sz w:val="24"/>
          <w:szCs w:val="24"/>
        </w:rPr>
        <w:t>Предмет Договора</w:t>
      </w:r>
    </w:p>
    <w:p w:rsidR="008707C2" w:rsidRPr="00BB0838" w:rsidRDefault="008707C2" w:rsidP="008707C2">
      <w:pPr>
        <w:pStyle w:val="af0"/>
        <w:spacing w:before="0"/>
        <w:rPr>
          <w:rFonts w:ascii="Times New Roman" w:hAnsi="Times New Roman"/>
          <w:color w:val="333399"/>
          <w:sz w:val="24"/>
          <w:szCs w:val="24"/>
          <w:u w:val="single"/>
        </w:rPr>
      </w:pPr>
    </w:p>
    <w:p w:rsidR="008707C2" w:rsidRPr="00BB0838" w:rsidRDefault="008707C2" w:rsidP="008707C2">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8707C2" w:rsidRPr="00BB0838" w:rsidRDefault="008707C2" w:rsidP="008707C2">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8707C2" w:rsidRPr="00BB0838" w:rsidTr="00A71E8B">
        <w:trPr>
          <w:cantSplit/>
        </w:trPr>
        <w:tc>
          <w:tcPr>
            <w:tcW w:w="3085" w:type="dxa"/>
            <w:tcBorders>
              <w:top w:val="nil"/>
              <w:left w:val="nil"/>
              <w:bottom w:val="nil"/>
              <w:right w:val="nil"/>
            </w:tcBorders>
          </w:tcPr>
          <w:p w:rsidR="008707C2" w:rsidRPr="00BB0838" w:rsidRDefault="008707C2" w:rsidP="00A71E8B">
            <w:pPr>
              <w:jc w:val="center"/>
            </w:pPr>
            <w:r w:rsidRPr="00BB0838">
              <w:t xml:space="preserve">с  кадастровым № </w:t>
            </w:r>
          </w:p>
        </w:tc>
        <w:tc>
          <w:tcPr>
            <w:tcW w:w="5670" w:type="dxa"/>
            <w:tcBorders>
              <w:top w:val="nil"/>
              <w:left w:val="nil"/>
              <w:right w:val="nil"/>
            </w:tcBorders>
          </w:tcPr>
          <w:p w:rsidR="008707C2" w:rsidRPr="00BB0838" w:rsidRDefault="008707C2" w:rsidP="00A71E8B">
            <w:pPr>
              <w:rPr>
                <w:b/>
                <w:color w:val="333399"/>
              </w:rPr>
            </w:pPr>
            <w:r w:rsidRPr="00BB0838">
              <w:rPr>
                <w:b/>
                <w:color w:val="333399"/>
              </w:rPr>
              <w:t>23:41:</w:t>
            </w:r>
            <w:r>
              <w:rPr>
                <w:b/>
                <w:color w:val="333399"/>
              </w:rPr>
              <w:t>0707003:268</w:t>
            </w:r>
          </w:p>
        </w:tc>
        <w:tc>
          <w:tcPr>
            <w:tcW w:w="1093" w:type="dxa"/>
            <w:tcBorders>
              <w:top w:val="nil"/>
              <w:left w:val="nil"/>
              <w:bottom w:val="nil"/>
              <w:right w:val="nil"/>
            </w:tcBorders>
          </w:tcPr>
          <w:p w:rsidR="008707C2" w:rsidRPr="00BB0838" w:rsidRDefault="008707C2" w:rsidP="00A71E8B"/>
        </w:tc>
      </w:tr>
    </w:tbl>
    <w:p w:rsidR="008707C2" w:rsidRPr="00BB0838" w:rsidRDefault="008707C2" w:rsidP="008707C2">
      <w:pPr>
        <w:autoSpaceDE w:val="0"/>
        <w:autoSpaceDN w:val="0"/>
        <w:adjustRightInd w:val="0"/>
        <w:jc w:val="both"/>
      </w:pPr>
    </w:p>
    <w:p w:rsidR="008707C2" w:rsidRPr="00BB0838" w:rsidRDefault="008707C2" w:rsidP="008707C2">
      <w:pPr>
        <w:autoSpaceDE w:val="0"/>
        <w:autoSpaceDN w:val="0"/>
        <w:adjustRightInd w:val="0"/>
        <w:jc w:val="both"/>
      </w:pPr>
      <w:r w:rsidRPr="00BB0838">
        <w:t xml:space="preserve">общей площадью </w:t>
      </w:r>
      <w:r>
        <w:rPr>
          <w:b/>
          <w:u w:val="single"/>
        </w:rPr>
        <w:t>12000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8707C2" w:rsidRPr="00BB0838" w:rsidRDefault="008707C2" w:rsidP="008707C2">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8707C2" w:rsidRPr="00BB0838" w:rsidTr="00A71E8B">
        <w:trPr>
          <w:cantSplit/>
        </w:trPr>
        <w:tc>
          <w:tcPr>
            <w:tcW w:w="9889" w:type="dxa"/>
            <w:tcBorders>
              <w:bottom w:val="single" w:sz="4" w:space="0" w:color="auto"/>
            </w:tcBorders>
          </w:tcPr>
          <w:p w:rsidR="008707C2" w:rsidRPr="00BB0838" w:rsidRDefault="008707C2" w:rsidP="00A71E8B">
            <w:pPr>
              <w:pStyle w:val="af0"/>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примыкает к земельному участку с кадастровым номером 23:41:0707003:183</w:t>
            </w:r>
          </w:p>
        </w:tc>
      </w:tr>
    </w:tbl>
    <w:p w:rsidR="008707C2" w:rsidRPr="00BB0838" w:rsidRDefault="008707C2" w:rsidP="008707C2">
      <w:pPr>
        <w:jc w:val="both"/>
      </w:pPr>
    </w:p>
    <w:p w:rsidR="008707C2" w:rsidRPr="00BB0838" w:rsidRDefault="008707C2" w:rsidP="008707C2">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8707C2" w:rsidRPr="00BB0838" w:rsidTr="00A71E8B">
        <w:trPr>
          <w:cantSplit/>
        </w:trPr>
        <w:tc>
          <w:tcPr>
            <w:tcW w:w="9889" w:type="dxa"/>
            <w:tcBorders>
              <w:bottom w:val="single" w:sz="4" w:space="0" w:color="auto"/>
            </w:tcBorders>
          </w:tcPr>
          <w:p w:rsidR="008707C2" w:rsidRPr="00BB0838" w:rsidRDefault="008707C2" w:rsidP="00A71E8B">
            <w:pPr>
              <w:pStyle w:val="af0"/>
              <w:spacing w:before="0"/>
              <w:jc w:val="center"/>
              <w:rPr>
                <w:rFonts w:ascii="Times New Roman" w:hAnsi="Times New Roman"/>
                <w:b/>
                <w:color w:val="333399"/>
                <w:sz w:val="24"/>
                <w:szCs w:val="24"/>
              </w:rPr>
            </w:pPr>
            <w:r>
              <w:rPr>
                <w:rFonts w:ascii="Times New Roman" w:hAnsi="Times New Roman"/>
                <w:b/>
                <w:color w:val="000000"/>
                <w:sz w:val="24"/>
                <w:szCs w:val="24"/>
              </w:rPr>
              <w:t>Сельскохозяйственное использование – 1.0.</w:t>
            </w:r>
          </w:p>
        </w:tc>
      </w:tr>
    </w:tbl>
    <w:p w:rsidR="008707C2" w:rsidRPr="00BB0838" w:rsidRDefault="008707C2" w:rsidP="008707C2">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8707C2" w:rsidRPr="00BB0838" w:rsidRDefault="008707C2" w:rsidP="008707C2">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8707C2" w:rsidRPr="00BB0838" w:rsidRDefault="008707C2" w:rsidP="008707C2">
      <w:pPr>
        <w:widowControl w:val="0"/>
        <w:autoSpaceDE w:val="0"/>
        <w:autoSpaceDN w:val="0"/>
        <w:adjustRightInd w:val="0"/>
        <w:rPr>
          <w:b/>
          <w:bCs/>
        </w:rPr>
      </w:pPr>
    </w:p>
    <w:p w:rsidR="008707C2" w:rsidRPr="00AD3E73" w:rsidRDefault="008707C2" w:rsidP="008707C2">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8707C2" w:rsidRPr="00BB0838" w:rsidRDefault="008707C2" w:rsidP="008707C2">
      <w:pPr>
        <w:pStyle w:val="af9"/>
        <w:widowControl w:val="0"/>
        <w:autoSpaceDE w:val="0"/>
        <w:autoSpaceDN w:val="0"/>
        <w:adjustRightInd w:val="0"/>
        <w:ind w:left="360"/>
        <w:rPr>
          <w:b/>
          <w:bCs/>
        </w:rPr>
      </w:pPr>
    </w:p>
    <w:p w:rsidR="008707C2" w:rsidRPr="00BB0838" w:rsidRDefault="008707C2" w:rsidP="008707C2">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8707C2" w:rsidRPr="00BB0838" w:rsidRDefault="008707C2" w:rsidP="008707C2">
      <w:pPr>
        <w:pStyle w:val="af9"/>
        <w:widowControl w:val="0"/>
        <w:autoSpaceDE w:val="0"/>
        <w:autoSpaceDN w:val="0"/>
        <w:adjustRightInd w:val="0"/>
        <w:ind w:left="-207"/>
      </w:pPr>
    </w:p>
    <w:p w:rsidR="008707C2" w:rsidRPr="00BB0838" w:rsidRDefault="008707C2" w:rsidP="008707C2">
      <w:pPr>
        <w:widowControl w:val="0"/>
        <w:autoSpaceDE w:val="0"/>
        <w:autoSpaceDN w:val="0"/>
        <w:adjustRightInd w:val="0"/>
        <w:jc w:val="center"/>
      </w:pPr>
      <w:r>
        <w:rPr>
          <w:rFonts w:eastAsia="Arial"/>
          <w:b/>
          <w:u w:val="single"/>
        </w:rPr>
        <w:t>_____________________________________________________________________</w:t>
      </w:r>
    </w:p>
    <w:p w:rsidR="008707C2" w:rsidRPr="00BB0838" w:rsidRDefault="008707C2" w:rsidP="008707C2">
      <w:pPr>
        <w:widowControl w:val="0"/>
        <w:autoSpaceDE w:val="0"/>
        <w:autoSpaceDN w:val="0"/>
        <w:adjustRightInd w:val="0"/>
        <w:jc w:val="center"/>
      </w:pPr>
      <w:r w:rsidRPr="00BB0838">
        <w:t>(сумма арендной платы прописью)</w:t>
      </w:r>
    </w:p>
    <w:p w:rsidR="008707C2" w:rsidRPr="00BB0838" w:rsidRDefault="008707C2" w:rsidP="008707C2">
      <w:pPr>
        <w:widowControl w:val="0"/>
        <w:autoSpaceDE w:val="0"/>
        <w:autoSpaceDN w:val="0"/>
        <w:adjustRightInd w:val="0"/>
        <w:jc w:val="center"/>
      </w:pPr>
    </w:p>
    <w:p w:rsidR="008707C2" w:rsidRPr="00BB0838" w:rsidRDefault="008707C2" w:rsidP="008707C2">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8707C2" w:rsidRPr="00BB0838" w:rsidRDefault="008707C2" w:rsidP="008707C2">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8707C2" w:rsidRPr="00BB0838" w:rsidRDefault="008707C2" w:rsidP="008707C2">
      <w:pPr>
        <w:widowControl w:val="0"/>
        <w:autoSpaceDE w:val="0"/>
        <w:autoSpaceDN w:val="0"/>
        <w:adjustRightInd w:val="0"/>
        <w:jc w:val="both"/>
      </w:pPr>
      <w:r w:rsidRPr="00BB0838">
        <w:rPr>
          <w:bCs/>
        </w:rPr>
        <w:t>2.3.</w:t>
      </w:r>
      <w:r w:rsidRPr="00BB0838">
        <w:rPr>
          <w:b/>
          <w:bCs/>
        </w:rPr>
        <w:t xml:space="preserve"> </w:t>
      </w:r>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8707C2" w:rsidRPr="00BB0838" w:rsidRDefault="008707C2" w:rsidP="008707C2">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8707C2" w:rsidRPr="00BB0838" w:rsidRDefault="008707C2" w:rsidP="008707C2">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8707C2" w:rsidRPr="00BB0838" w:rsidRDefault="008707C2" w:rsidP="008707C2">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8707C2" w:rsidRPr="00BB0838" w:rsidRDefault="008707C2" w:rsidP="008707C2">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8707C2" w:rsidRPr="00BB0838" w:rsidRDefault="008707C2" w:rsidP="008707C2">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8707C2" w:rsidRPr="00BB0838" w:rsidRDefault="008707C2" w:rsidP="008707C2">
      <w:pPr>
        <w:widowControl w:val="0"/>
        <w:tabs>
          <w:tab w:val="center" w:pos="4153"/>
          <w:tab w:val="right" w:pos="8306"/>
        </w:tabs>
        <w:jc w:val="both"/>
        <w:rPr>
          <w:iCs/>
        </w:rPr>
      </w:pPr>
      <w:r w:rsidRPr="00BB0838">
        <w:rPr>
          <w:iCs/>
        </w:rPr>
        <w:t>ИНН получателя 2305011096, КПП 230501001;</w:t>
      </w:r>
    </w:p>
    <w:p w:rsidR="008707C2" w:rsidRPr="00BB0838" w:rsidRDefault="008707C2" w:rsidP="008707C2">
      <w:pPr>
        <w:widowControl w:val="0"/>
        <w:tabs>
          <w:tab w:val="center" w:pos="4153"/>
          <w:tab w:val="right" w:pos="8306"/>
        </w:tabs>
        <w:jc w:val="both"/>
        <w:rPr>
          <w:iCs/>
        </w:rPr>
      </w:pPr>
      <w:r w:rsidRPr="00BB0838">
        <w:rPr>
          <w:iCs/>
        </w:rPr>
        <w:t>расчетный счет получателя: 40101810300000010013;  банк получателя: Южное ГУ Банка России по Краснодарскому краю г. Краснодар;</w:t>
      </w:r>
    </w:p>
    <w:p w:rsidR="008707C2" w:rsidRPr="00BB0838" w:rsidRDefault="008707C2" w:rsidP="008707C2">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8707C2" w:rsidRPr="00BB0838" w:rsidRDefault="008707C2" w:rsidP="008707C2">
      <w:pPr>
        <w:widowControl w:val="0"/>
        <w:tabs>
          <w:tab w:val="center" w:pos="4153"/>
          <w:tab w:val="right" w:pos="8306"/>
        </w:tabs>
        <w:jc w:val="both"/>
        <w:rPr>
          <w:bCs/>
          <w:iCs/>
        </w:rPr>
      </w:pPr>
      <w:r w:rsidRPr="00BB0838">
        <w:rPr>
          <w:bCs/>
          <w:iCs/>
        </w:rPr>
        <w:t>В платежном документе указываются:</w:t>
      </w:r>
    </w:p>
    <w:p w:rsidR="008707C2" w:rsidRPr="00BB0838" w:rsidRDefault="008707C2" w:rsidP="008707C2">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8707C2" w:rsidRDefault="008707C2" w:rsidP="008707C2">
      <w:pPr>
        <w:widowControl w:val="0"/>
        <w:autoSpaceDE w:val="0"/>
        <w:autoSpaceDN w:val="0"/>
        <w:adjustRightInd w:val="0"/>
        <w:jc w:val="both"/>
        <w:rPr>
          <w:iCs/>
        </w:rPr>
      </w:pPr>
      <w:r w:rsidRPr="00BB0838">
        <w:rPr>
          <w:iCs/>
        </w:rPr>
        <w:t xml:space="preserve">         ОКТМО 03709000;</w:t>
      </w:r>
    </w:p>
    <w:p w:rsidR="006166FF" w:rsidRPr="00BB0838" w:rsidRDefault="006166FF" w:rsidP="008707C2">
      <w:pPr>
        <w:widowControl w:val="0"/>
        <w:autoSpaceDE w:val="0"/>
        <w:autoSpaceDN w:val="0"/>
        <w:adjustRightInd w:val="0"/>
        <w:jc w:val="both"/>
      </w:pPr>
      <w:r>
        <w:rPr>
          <w:iCs/>
        </w:rPr>
        <w:t>(при оплате пени КБК 92111690040011140</w:t>
      </w:r>
      <w:r w:rsidR="00B415D1">
        <w:rPr>
          <w:iCs/>
        </w:rPr>
        <w:t>)</w:t>
      </w:r>
    </w:p>
    <w:p w:rsidR="008707C2" w:rsidRPr="00BB0838" w:rsidRDefault="008707C2" w:rsidP="008707C2">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8707C2" w:rsidRPr="00BB0838" w:rsidRDefault="008707C2" w:rsidP="008707C2">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8707C2" w:rsidRPr="00BB0838" w:rsidRDefault="008707C2" w:rsidP="008707C2">
      <w:pPr>
        <w:widowControl w:val="0"/>
        <w:autoSpaceDE w:val="0"/>
        <w:autoSpaceDN w:val="0"/>
        <w:adjustRightInd w:val="0"/>
        <w:jc w:val="both"/>
      </w:pPr>
    </w:p>
    <w:p w:rsidR="008707C2" w:rsidRPr="00BB0838" w:rsidRDefault="008707C2" w:rsidP="008707C2">
      <w:pPr>
        <w:widowControl w:val="0"/>
        <w:autoSpaceDE w:val="0"/>
        <w:autoSpaceDN w:val="0"/>
        <w:adjustRightInd w:val="0"/>
        <w:jc w:val="center"/>
        <w:rPr>
          <w:b/>
          <w:bCs/>
        </w:rPr>
      </w:pPr>
      <w:r w:rsidRPr="00BB0838">
        <w:rPr>
          <w:b/>
          <w:bCs/>
        </w:rPr>
        <w:t>3.  Права и обязанности арендодателя</w:t>
      </w:r>
    </w:p>
    <w:p w:rsidR="008707C2" w:rsidRPr="00BB0838" w:rsidRDefault="008707C2" w:rsidP="008707C2">
      <w:pPr>
        <w:widowControl w:val="0"/>
        <w:autoSpaceDE w:val="0"/>
        <w:autoSpaceDN w:val="0"/>
        <w:adjustRightInd w:val="0"/>
        <w:jc w:val="both"/>
        <w:rPr>
          <w:bCs/>
        </w:rPr>
      </w:pPr>
    </w:p>
    <w:p w:rsidR="008707C2" w:rsidRPr="00BB0838" w:rsidRDefault="008707C2" w:rsidP="008707C2">
      <w:pPr>
        <w:widowControl w:val="0"/>
        <w:autoSpaceDE w:val="0"/>
        <w:autoSpaceDN w:val="0"/>
        <w:adjustRightInd w:val="0"/>
        <w:jc w:val="both"/>
        <w:rPr>
          <w:bCs/>
        </w:rPr>
      </w:pPr>
      <w:r w:rsidRPr="00BB0838">
        <w:rPr>
          <w:bCs/>
        </w:rPr>
        <w:t>3.1.  Арендодатель обязан:</w:t>
      </w:r>
    </w:p>
    <w:p w:rsidR="008707C2" w:rsidRPr="00BB0838" w:rsidRDefault="008707C2" w:rsidP="008707C2">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8707C2" w:rsidRPr="00BB0838" w:rsidRDefault="008707C2" w:rsidP="008707C2">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8707C2" w:rsidRPr="00BB0838" w:rsidRDefault="008707C2" w:rsidP="008707C2">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8707C2" w:rsidRPr="00BB0838" w:rsidRDefault="008707C2" w:rsidP="008707C2">
      <w:pPr>
        <w:widowControl w:val="0"/>
        <w:autoSpaceDE w:val="0"/>
        <w:autoSpaceDN w:val="0"/>
        <w:adjustRightInd w:val="0"/>
        <w:jc w:val="both"/>
        <w:rPr>
          <w:bCs/>
        </w:rPr>
      </w:pPr>
      <w:r w:rsidRPr="00BB083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8707C2" w:rsidRPr="00BB0838" w:rsidRDefault="008707C2" w:rsidP="008707C2">
      <w:pPr>
        <w:widowControl w:val="0"/>
        <w:autoSpaceDE w:val="0"/>
        <w:autoSpaceDN w:val="0"/>
        <w:adjustRightInd w:val="0"/>
        <w:jc w:val="both"/>
        <w:rPr>
          <w:bCs/>
        </w:rPr>
      </w:pPr>
      <w:r w:rsidRPr="00BB0838">
        <w:rPr>
          <w:bCs/>
        </w:rPr>
        <w:t>3.2.  Арендодатель имеет право:</w:t>
      </w:r>
    </w:p>
    <w:p w:rsidR="008707C2" w:rsidRPr="00BB0838" w:rsidRDefault="008707C2" w:rsidP="008707C2">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8707C2" w:rsidRPr="00BB0838" w:rsidRDefault="008707C2" w:rsidP="008707C2">
      <w:pPr>
        <w:widowControl w:val="0"/>
        <w:autoSpaceDE w:val="0"/>
        <w:autoSpaceDN w:val="0"/>
        <w:adjustRightInd w:val="0"/>
        <w:jc w:val="both"/>
        <w:rPr>
          <w:bCs/>
        </w:rPr>
      </w:pPr>
      <w:r w:rsidRPr="00BB0838">
        <w:rPr>
          <w:bCs/>
        </w:rPr>
        <w:t>3.2.2.  Осуществлять контроль за использованием и охраной Участка.</w:t>
      </w:r>
    </w:p>
    <w:p w:rsidR="008707C2" w:rsidRPr="00BB0838" w:rsidRDefault="008707C2" w:rsidP="008707C2">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8707C2" w:rsidRPr="00BB0838" w:rsidRDefault="008707C2" w:rsidP="008707C2">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8707C2" w:rsidRPr="00BB0838" w:rsidRDefault="008707C2" w:rsidP="008707C2">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8707C2" w:rsidRPr="00BB0838" w:rsidRDefault="008707C2" w:rsidP="008707C2">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8707C2" w:rsidRPr="00BB0838" w:rsidRDefault="008707C2" w:rsidP="008707C2">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8707C2" w:rsidRPr="00BB0838" w:rsidRDefault="008707C2" w:rsidP="008707C2">
      <w:pPr>
        <w:widowControl w:val="0"/>
        <w:autoSpaceDE w:val="0"/>
        <w:ind w:right="-15"/>
        <w:jc w:val="both"/>
      </w:pPr>
      <w:r w:rsidRPr="00BB0838">
        <w:t>г) невнесение арендной платы в течение одного квартала;</w:t>
      </w:r>
    </w:p>
    <w:p w:rsidR="008707C2" w:rsidRPr="00BB0838" w:rsidRDefault="008707C2" w:rsidP="008707C2">
      <w:pPr>
        <w:widowControl w:val="0"/>
        <w:tabs>
          <w:tab w:val="left" w:pos="600"/>
        </w:tabs>
        <w:autoSpaceDE w:val="0"/>
        <w:ind w:right="-15"/>
        <w:jc w:val="both"/>
      </w:pPr>
      <w:r w:rsidRPr="00BB0838">
        <w:t xml:space="preserve">        д) использование Участка способами, ухудшающими его качественные характеристики и экологическую обстановку;</w:t>
      </w:r>
    </w:p>
    <w:p w:rsidR="008707C2" w:rsidRPr="00BB0838" w:rsidRDefault="008707C2" w:rsidP="008707C2">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8707C2" w:rsidRPr="00BB0838" w:rsidRDefault="008707C2" w:rsidP="008707C2">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8707C2" w:rsidRPr="00BB0838" w:rsidRDefault="008707C2" w:rsidP="008707C2">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8707C2" w:rsidRPr="00BB0838" w:rsidRDefault="008707C2" w:rsidP="008707C2">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8707C2" w:rsidRPr="00BB0838" w:rsidRDefault="008707C2" w:rsidP="008707C2">
      <w:pPr>
        <w:widowControl w:val="0"/>
        <w:tabs>
          <w:tab w:val="left" w:pos="600"/>
        </w:tabs>
        <w:autoSpaceDE w:val="0"/>
        <w:ind w:right="-15"/>
        <w:jc w:val="both"/>
        <w:rPr>
          <w:bCs/>
        </w:rPr>
      </w:pPr>
    </w:p>
    <w:p w:rsidR="008707C2" w:rsidRDefault="008707C2" w:rsidP="008707C2">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8707C2" w:rsidRPr="00F44C01" w:rsidRDefault="008707C2" w:rsidP="008707C2">
      <w:pPr>
        <w:pStyle w:val="ac"/>
        <w:spacing w:before="0" w:after="0"/>
      </w:pP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истечения срока действия Договора аренды Участка.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Не позднее 20 января года, следующего за отчетным, производить с Арендодателем сверку расчетов по арендной плате за Участок с составлением акта сверки. 4.3.6. Использовать Участок в соответствии с целевым назначением и разрешенным использованием, указанным в пункте 1.1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
    <w:p w:rsidR="008707C2" w:rsidRDefault="008707C2" w:rsidP="008707C2">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8707C2" w:rsidRDefault="008707C2" w:rsidP="008707C2">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8707C2" w:rsidRDefault="008707C2" w:rsidP="008707C2">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природно-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8707C2" w:rsidRPr="00BB0838" w:rsidRDefault="008707C2" w:rsidP="008707C2">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 </w:t>
      </w:r>
    </w:p>
    <w:p w:rsidR="008707C2" w:rsidRDefault="008707C2" w:rsidP="008707C2">
      <w:pPr>
        <w:pStyle w:val="ab"/>
        <w:spacing w:before="0" w:after="0"/>
        <w:ind w:right="17"/>
        <w:jc w:val="both"/>
        <w:rPr>
          <w:rFonts w:ascii="Times New Roman" w:hAnsi="Times New Roman"/>
          <w:sz w:val="24"/>
          <w:szCs w:val="24"/>
        </w:rPr>
      </w:pPr>
      <w:r w:rsidRPr="00BB0838">
        <w:rPr>
          <w:rFonts w:ascii="Times New Roman" w:hAnsi="Times New Roman"/>
          <w:sz w:val="24"/>
          <w:szCs w:val="24"/>
        </w:rPr>
        <w:t>4.3.26. Нести другие обязанности, установленные законодательством Российской Федерации.</w:t>
      </w:r>
    </w:p>
    <w:p w:rsidR="008707C2" w:rsidRPr="003C1E49" w:rsidRDefault="008707C2" w:rsidP="008707C2">
      <w:pPr>
        <w:pStyle w:val="ac"/>
        <w:spacing w:before="0" w:after="0"/>
      </w:pPr>
    </w:p>
    <w:p w:rsidR="008707C2" w:rsidRDefault="008707C2" w:rsidP="008707C2">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8707C2" w:rsidRPr="00A126E2" w:rsidRDefault="008707C2" w:rsidP="008707C2">
      <w:pPr>
        <w:pStyle w:val="ac"/>
        <w:spacing w:before="0" w:after="0"/>
      </w:pP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8707C2" w:rsidRDefault="008707C2" w:rsidP="008707C2">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8707C2" w:rsidRPr="00F44C01" w:rsidRDefault="008707C2" w:rsidP="008707C2">
      <w:pPr>
        <w:pStyle w:val="ac"/>
        <w:spacing w:before="0" w:after="0"/>
      </w:pPr>
    </w:p>
    <w:p w:rsidR="008707C2" w:rsidRDefault="008707C2" w:rsidP="008707C2">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8707C2" w:rsidRPr="00F44C01" w:rsidRDefault="008707C2" w:rsidP="008707C2">
      <w:pPr>
        <w:pStyle w:val="ac"/>
        <w:spacing w:before="0" w:after="0"/>
      </w:pP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8707C2" w:rsidRDefault="008707C2" w:rsidP="008707C2">
      <w:pPr>
        <w:pStyle w:val="ab"/>
        <w:keepNext w:val="0"/>
        <w:widowControl w:val="0"/>
        <w:suppressAutoHyphens w:val="0"/>
        <w:spacing w:before="0" w:after="0"/>
        <w:ind w:right="17"/>
        <w:jc w:val="both"/>
        <w:rPr>
          <w:rFonts w:ascii="Times New Roman" w:hAnsi="Times New Roman"/>
          <w:b/>
          <w:sz w:val="24"/>
          <w:szCs w:val="24"/>
        </w:rPr>
      </w:pPr>
    </w:p>
    <w:p w:rsidR="008707C2" w:rsidRDefault="008707C2" w:rsidP="008707C2">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49</w:t>
      </w:r>
      <w:r w:rsidRPr="00BB0838">
        <w:rPr>
          <w:rFonts w:ascii="Times New Roman" w:hAnsi="Times New Roman"/>
          <w:sz w:val="24"/>
          <w:szCs w:val="24"/>
        </w:rPr>
        <w:t xml:space="preserve"> (</w:t>
      </w:r>
      <w:r>
        <w:rPr>
          <w:rFonts w:ascii="Times New Roman" w:hAnsi="Times New Roman"/>
          <w:sz w:val="24"/>
          <w:szCs w:val="24"/>
        </w:rPr>
        <w:t>сорока девяти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___________________ 2068</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8707C2" w:rsidRPr="00F44C01" w:rsidRDefault="008707C2" w:rsidP="008707C2">
      <w:pPr>
        <w:pStyle w:val="ac"/>
        <w:spacing w:before="0" w:after="0"/>
      </w:pPr>
    </w:p>
    <w:p w:rsidR="008707C2" w:rsidRDefault="008707C2" w:rsidP="008707C2">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отсутствии у Арендатора задолженности по арендной плате. 8.3. По требованию одной из Сторон Договор может быть расторгнут судом по основаниям, предусмотренным гражданским законодательством и Договором.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p>
    <w:p w:rsidR="008707C2" w:rsidRDefault="008707C2" w:rsidP="008707C2">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8707C2" w:rsidRDefault="008707C2" w:rsidP="008707C2">
      <w:pPr>
        <w:pStyle w:val="ab"/>
        <w:keepNext w:val="0"/>
        <w:widowControl w:val="0"/>
        <w:suppressAutoHyphens w:val="0"/>
        <w:spacing w:before="0" w:after="0"/>
        <w:ind w:right="17"/>
        <w:jc w:val="both"/>
        <w:rPr>
          <w:rFonts w:ascii="Times New Roman" w:hAnsi="Times New Roman"/>
          <w:b/>
          <w:sz w:val="24"/>
          <w:szCs w:val="24"/>
        </w:rPr>
      </w:pP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8707C2" w:rsidRDefault="008707C2" w:rsidP="008707C2">
      <w:pPr>
        <w:pStyle w:val="ab"/>
        <w:keepNext w:val="0"/>
        <w:widowControl w:val="0"/>
        <w:suppressAutoHyphens w:val="0"/>
        <w:spacing w:before="0" w:after="0"/>
        <w:ind w:right="17"/>
        <w:jc w:val="both"/>
        <w:rPr>
          <w:rFonts w:ascii="Times New Roman" w:hAnsi="Times New Roman"/>
          <w:sz w:val="24"/>
          <w:szCs w:val="24"/>
        </w:rPr>
      </w:pPr>
    </w:p>
    <w:p w:rsidR="008707C2" w:rsidRDefault="008707C2" w:rsidP="008707C2">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8707C2" w:rsidRDefault="008707C2" w:rsidP="008707C2">
      <w:pPr>
        <w:pStyle w:val="ab"/>
        <w:keepNext w:val="0"/>
        <w:widowControl w:val="0"/>
        <w:suppressAutoHyphens w:val="0"/>
        <w:spacing w:before="0" w:after="0"/>
        <w:ind w:right="17"/>
        <w:jc w:val="both"/>
        <w:rPr>
          <w:rFonts w:ascii="Times New Roman" w:hAnsi="Times New Roman"/>
          <w:b/>
          <w:sz w:val="24"/>
          <w:szCs w:val="24"/>
        </w:rPr>
      </w:pPr>
    </w:p>
    <w:p w:rsidR="008707C2" w:rsidRPr="00BB0838" w:rsidRDefault="008707C2" w:rsidP="008707C2">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8707C2" w:rsidRDefault="008707C2" w:rsidP="008707C2">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8707C2" w:rsidRPr="00EE6C40" w:rsidRDefault="008707C2" w:rsidP="008707C2">
      <w:pPr>
        <w:ind w:right="-1"/>
        <w:jc w:val="both"/>
        <w:rPr>
          <w:color w:val="000000"/>
        </w:rPr>
      </w:pPr>
      <w:r>
        <w:t xml:space="preserve">10.4. </w:t>
      </w:r>
      <w:r w:rsidRPr="00C0557A">
        <w:rPr>
          <w:color w:val="000000"/>
        </w:rPr>
        <w:t xml:space="preserve">Использовать земельный участок в соответствии с </w:t>
      </w:r>
      <w:r w:rsidRPr="00C0557A">
        <w:t>ограничениями и обременениями, установленными для земельных участков, находящихся в</w:t>
      </w:r>
      <w:r>
        <w:rPr>
          <w:color w:val="000000"/>
        </w:rPr>
        <w:t xml:space="preserve">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 в границах особо охраняемой природной территории – государственного природного зоологического заказника регионального значения «</w:t>
      </w:r>
      <w:proofErr w:type="spellStart"/>
      <w:r>
        <w:rPr>
          <w:color w:val="000000"/>
        </w:rPr>
        <w:t>Горячеключевской</w:t>
      </w:r>
      <w:proofErr w:type="spellEnd"/>
      <w:r>
        <w:rPr>
          <w:color w:val="000000"/>
        </w:rPr>
        <w:t xml:space="preserve">», в границах </w:t>
      </w:r>
      <w:r>
        <w:rPr>
          <w:color w:val="000000"/>
          <w:lang w:val="en-US"/>
        </w:rPr>
        <w:t>III</w:t>
      </w:r>
      <w:r w:rsidRPr="00A112E2">
        <w:rPr>
          <w:color w:val="000000"/>
        </w:rPr>
        <w:t xml:space="preserve"> </w:t>
      </w:r>
      <w:r>
        <w:rPr>
          <w:color w:val="000000"/>
        </w:rPr>
        <w:t xml:space="preserve">зоны горно-санитарной охраны </w:t>
      </w:r>
      <w:r w:rsidRPr="00EE6C40">
        <w:rPr>
          <w:color w:val="000000"/>
        </w:rPr>
        <w:t xml:space="preserve">курорта Горячий Ключ, частично в границах </w:t>
      </w:r>
      <w:proofErr w:type="spellStart"/>
      <w:r w:rsidRPr="00EE6C40">
        <w:rPr>
          <w:color w:val="000000"/>
        </w:rPr>
        <w:t>водоохранной</w:t>
      </w:r>
      <w:proofErr w:type="spellEnd"/>
      <w:r w:rsidRPr="00EE6C40">
        <w:rPr>
          <w:color w:val="000000"/>
        </w:rPr>
        <w:t xml:space="preserve"> зоны.</w:t>
      </w:r>
    </w:p>
    <w:p w:rsidR="008707C2" w:rsidRDefault="008707C2" w:rsidP="008707C2">
      <w:pPr>
        <w:ind w:right="-1"/>
        <w:jc w:val="both"/>
        <w:rPr>
          <w:color w:val="000000"/>
        </w:rPr>
      </w:pPr>
    </w:p>
    <w:p w:rsidR="008707C2" w:rsidRPr="00033BF3" w:rsidRDefault="008707C2" w:rsidP="008707C2">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8707C2" w:rsidRPr="00BB0838" w:rsidRDefault="008707C2" w:rsidP="008707C2">
      <w:pPr>
        <w:pStyle w:val="ab"/>
        <w:spacing w:before="0" w:after="0"/>
        <w:ind w:right="17"/>
        <w:rPr>
          <w:rFonts w:ascii="Times New Roman" w:hAnsi="Times New Roman"/>
          <w:sz w:val="24"/>
          <w:szCs w:val="24"/>
        </w:rPr>
      </w:pP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экземплярах, имеющих одинаковую юридическую силу и предоставляется: </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8707C2" w:rsidRPr="00BB0838" w:rsidRDefault="008707C2" w:rsidP="008707C2">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8707C2" w:rsidRDefault="008707C2" w:rsidP="008707C2">
      <w:pPr>
        <w:rPr>
          <w:b/>
        </w:rPr>
      </w:pPr>
    </w:p>
    <w:p w:rsidR="008707C2" w:rsidRPr="00BB0838" w:rsidRDefault="008707C2" w:rsidP="008707C2">
      <w:pPr>
        <w:jc w:val="center"/>
        <w:rPr>
          <w:b/>
        </w:rPr>
      </w:pPr>
      <w:r w:rsidRPr="00BB0838">
        <w:rPr>
          <w:b/>
        </w:rPr>
        <w:t xml:space="preserve">12. </w:t>
      </w:r>
      <w:r>
        <w:rPr>
          <w:b/>
        </w:rPr>
        <w:t>Юридические адреса и реквизиты сторон</w:t>
      </w:r>
    </w:p>
    <w:p w:rsidR="008707C2" w:rsidRPr="00BB0838" w:rsidRDefault="008707C2" w:rsidP="0087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707C2" w:rsidRPr="00BB0838" w:rsidRDefault="008707C2" w:rsidP="0087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8707C2" w:rsidRPr="00BB0838" w:rsidRDefault="008707C2" w:rsidP="00870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8"/>
        <w:gridCol w:w="4967"/>
      </w:tblGrid>
      <w:tr w:rsidR="008707C2" w:rsidRPr="00BB0838" w:rsidTr="00A71E8B">
        <w:tc>
          <w:tcPr>
            <w:tcW w:w="5094" w:type="dxa"/>
          </w:tcPr>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Администрация муниципального</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8707C2" w:rsidRPr="00BB0838" w:rsidTr="00A71E8B">
        <w:tc>
          <w:tcPr>
            <w:tcW w:w="5094" w:type="dxa"/>
          </w:tcPr>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р/с 40204810000000000013</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BB0838">
              <w:rPr>
                <w:bCs/>
              </w:rPr>
              <w:t>Южное ГУ Банка России г. Краснодар</w:t>
            </w:r>
          </w:p>
        </w:tc>
        <w:tc>
          <w:tcPr>
            <w:tcW w:w="5094" w:type="dxa"/>
          </w:tcPr>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8707C2" w:rsidRPr="00BB0838" w:rsidTr="00A71E8B">
        <w:trPr>
          <w:trHeight w:val="1036"/>
        </w:trPr>
        <w:tc>
          <w:tcPr>
            <w:tcW w:w="5094" w:type="dxa"/>
          </w:tcPr>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Pr>
                <w:b/>
              </w:rPr>
              <w:t>А.Н</w:t>
            </w:r>
            <w:proofErr w:type="spellEnd"/>
            <w:r>
              <w:rPr>
                <w:b/>
              </w:rPr>
              <w:t xml:space="preserve">. </w:t>
            </w:r>
            <w:proofErr w:type="spellStart"/>
            <w:r>
              <w:rPr>
                <w:b/>
              </w:rPr>
              <w:t>Кильганкин</w:t>
            </w:r>
            <w:proofErr w:type="spellEnd"/>
          </w:p>
        </w:tc>
        <w:tc>
          <w:tcPr>
            <w:tcW w:w="5094" w:type="dxa"/>
          </w:tcPr>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8707C2" w:rsidRPr="00BB0838" w:rsidRDefault="008707C2"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8707C2" w:rsidRPr="003F7349" w:rsidRDefault="008707C2"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ind w:right="-1" w:firstLine="708"/>
        <w:jc w:val="both"/>
        <w:rPr>
          <w:b/>
          <w:color w:val="000000"/>
        </w:rPr>
      </w:pPr>
    </w:p>
    <w:p w:rsidR="003F7349" w:rsidRPr="003F7349" w:rsidRDefault="003F7349" w:rsidP="003F7349">
      <w:pPr>
        <w:ind w:right="-1" w:firstLine="708"/>
        <w:jc w:val="both"/>
        <w:rPr>
          <w:color w:val="000000"/>
        </w:rPr>
      </w:pPr>
      <w:r w:rsidRPr="003E4C4D">
        <w:rPr>
          <w:b/>
          <w:sz w:val="28"/>
          <w:szCs w:val="28"/>
        </w:rPr>
        <w:t>ЛОТ № 13.</w:t>
      </w:r>
      <w:r>
        <w:rPr>
          <w:b/>
          <w:color w:val="000000"/>
        </w:rPr>
        <w:t xml:space="preserve"> </w:t>
      </w:r>
      <w:r w:rsidRPr="003F7349">
        <w:rPr>
          <w:color w:val="000000"/>
        </w:rPr>
        <w:t xml:space="preserve">Право на заключение договора аренды земельного участка, имеющего адресный ориентир: Российская Федерация, Краснодарский край, г. Горячий Ключ, примыкает к земельному участку с кадастровым номером 23:41:0706001:1891, площадью 14481 кв.м., кадастровый номер — 23:41:0706001:1905, категория земель – земли населенных пунктов, разрешенное использование – природно-познавательный туризм – 5.2. Сведения о зарегистрированных правах: права на земельный участок не зарегистрированы. Земельный участок находится частично в границах санитарных разрывов от железной, федеральной и региональных или межмуниципальных автомобильных дорог, частично в границах </w:t>
      </w:r>
      <w:proofErr w:type="spellStart"/>
      <w:r w:rsidRPr="003F7349">
        <w:rPr>
          <w:color w:val="000000"/>
        </w:rPr>
        <w:t>водоохранной</w:t>
      </w:r>
      <w:proofErr w:type="spellEnd"/>
      <w:r w:rsidRPr="003F7349">
        <w:rPr>
          <w:color w:val="000000"/>
        </w:rPr>
        <w:t xml:space="preserve"> зоны.</w:t>
      </w:r>
    </w:p>
    <w:p w:rsidR="003F7349" w:rsidRPr="003F7349" w:rsidRDefault="003F7349" w:rsidP="003F7349">
      <w:pPr>
        <w:ind w:right="-1" w:firstLine="851"/>
        <w:jc w:val="both"/>
        <w:rPr>
          <w:color w:val="000000"/>
        </w:rPr>
      </w:pPr>
      <w:r w:rsidRPr="003F7349">
        <w:rPr>
          <w:color w:val="000000"/>
        </w:rPr>
        <w:t>Предельные параметры разрешенного строительства:</w:t>
      </w:r>
    </w:p>
    <w:p w:rsidR="003F7349" w:rsidRPr="003F7349" w:rsidRDefault="003F7349" w:rsidP="003F7349">
      <w:pPr>
        <w:widowControl w:val="0"/>
        <w:ind w:firstLine="284"/>
      </w:pPr>
      <w:r w:rsidRPr="003F7349">
        <w:rPr>
          <w:rFonts w:eastAsia="SimSun"/>
          <w:lang w:eastAsia="zh-CN"/>
        </w:rPr>
        <w:t xml:space="preserve">- </w:t>
      </w:r>
      <w:r w:rsidRPr="003F7349">
        <w:t>минимальная/максимальная площадь земельного участка – 100/100000 кв. м;</w:t>
      </w:r>
    </w:p>
    <w:p w:rsidR="003F7349" w:rsidRPr="003F7349" w:rsidRDefault="003F7349" w:rsidP="003F7349">
      <w:pPr>
        <w:widowControl w:val="0"/>
        <w:ind w:firstLine="284"/>
      </w:pPr>
      <w:r w:rsidRPr="003F7349">
        <w:t>- минимальные отступы от границ участка - 3 м с учетом соблюдения требований технических регламентов;</w:t>
      </w:r>
    </w:p>
    <w:p w:rsidR="003F7349" w:rsidRPr="003F7349" w:rsidRDefault="003F7349" w:rsidP="003F7349">
      <w:pPr>
        <w:widowControl w:val="0"/>
        <w:ind w:firstLine="284"/>
      </w:pPr>
      <w:r w:rsidRPr="003F7349">
        <w:rPr>
          <w:rFonts w:eastAsia="SimSun"/>
          <w:lang w:eastAsia="zh-CN"/>
        </w:rPr>
        <w:t>- максимальное количество надземных этажей зданий – 1 этажей;</w:t>
      </w:r>
    </w:p>
    <w:p w:rsidR="003F7349" w:rsidRPr="003F7349" w:rsidRDefault="003F7349" w:rsidP="003F7349">
      <w:pPr>
        <w:ind w:firstLine="284"/>
        <w:rPr>
          <w:rFonts w:eastAsia="SimSun"/>
          <w:lang w:eastAsia="zh-CN"/>
        </w:rPr>
      </w:pPr>
      <w:r w:rsidRPr="003F7349">
        <w:t>- максимальный процент застройки в границах земельного участка – 20%</w:t>
      </w:r>
      <w:r w:rsidRPr="003F7349">
        <w:rPr>
          <w:rFonts w:eastAsia="SimSun"/>
          <w:lang w:eastAsia="zh-CN"/>
        </w:rPr>
        <w:t>.</w:t>
      </w:r>
    </w:p>
    <w:p w:rsidR="003F7349" w:rsidRPr="003F7349" w:rsidRDefault="003F7349" w:rsidP="003F7349">
      <w:pPr>
        <w:keepLines/>
        <w:overflowPunct w:val="0"/>
        <w:autoSpaceDE w:val="0"/>
        <w:ind w:firstLine="426"/>
        <w:jc w:val="both"/>
        <w:textAlignment w:val="baseline"/>
        <w:rPr>
          <w:color w:val="000000"/>
        </w:rPr>
      </w:pPr>
      <w:r w:rsidRPr="003F7349">
        <w:rPr>
          <w:color w:val="000000"/>
        </w:rPr>
        <w:t>Технические условия подключения к сетям инженерно-технического обеспечения:</w:t>
      </w:r>
    </w:p>
    <w:p w:rsidR="003F7349" w:rsidRPr="003F7349" w:rsidRDefault="003F7349" w:rsidP="003F7349">
      <w:pPr>
        <w:ind w:right="-1" w:firstLine="284"/>
        <w:jc w:val="both"/>
        <w:rPr>
          <w:color w:val="000000"/>
        </w:rPr>
      </w:pPr>
      <w:r w:rsidRPr="003F7349">
        <w:rPr>
          <w:color w:val="000000"/>
        </w:rPr>
        <w:t>- технической возможности для подключения к сетям водоснабжения нет;</w:t>
      </w:r>
    </w:p>
    <w:p w:rsidR="003F7349" w:rsidRPr="003F7349" w:rsidRDefault="003F7349" w:rsidP="003F7349">
      <w:pPr>
        <w:ind w:right="-1" w:firstLine="284"/>
        <w:jc w:val="both"/>
        <w:rPr>
          <w:color w:val="000000"/>
        </w:rPr>
      </w:pPr>
      <w:r w:rsidRPr="003F7349">
        <w:rPr>
          <w:color w:val="000000"/>
        </w:rPr>
        <w:t>- технической возможности для подключения к сетям водоотведения нет;</w:t>
      </w:r>
    </w:p>
    <w:p w:rsidR="003F7349" w:rsidRPr="003F7349" w:rsidRDefault="003F7349" w:rsidP="003F7349">
      <w:pPr>
        <w:ind w:right="-1" w:firstLine="284"/>
        <w:jc w:val="both"/>
        <w:rPr>
          <w:color w:val="000000"/>
        </w:rPr>
      </w:pPr>
      <w:r w:rsidRPr="003F7349">
        <w:rPr>
          <w:color w:val="000000"/>
        </w:rPr>
        <w:t xml:space="preserve">- должны быть предусмотрены </w:t>
      </w:r>
      <w:r w:rsidRPr="003F7349">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F7349" w:rsidRPr="003F7349" w:rsidRDefault="003F7349" w:rsidP="003F7349">
      <w:pPr>
        <w:ind w:right="-1" w:firstLine="426"/>
        <w:jc w:val="both"/>
        <w:rPr>
          <w:color w:val="000000"/>
        </w:rPr>
      </w:pPr>
      <w:r w:rsidRPr="003F7349">
        <w:rPr>
          <w:color w:val="000000"/>
        </w:rPr>
        <w:t>- теплоснабжение объекта (при необходимости) обеспечивается от индивидуального источника теплоснабжения;</w:t>
      </w:r>
    </w:p>
    <w:p w:rsidR="003F7349" w:rsidRPr="003F7349" w:rsidRDefault="003F7349" w:rsidP="003F7349">
      <w:pPr>
        <w:ind w:right="-1" w:firstLine="426"/>
        <w:jc w:val="both"/>
        <w:rPr>
          <w:color w:val="000000"/>
        </w:rPr>
      </w:pPr>
      <w:r w:rsidRPr="003F7349">
        <w:rPr>
          <w:color w:val="000000"/>
        </w:rPr>
        <w:t xml:space="preserve">- техническая возможность подключения к сетям электроснабжения возможна: центр питания – </w:t>
      </w:r>
      <w:proofErr w:type="spellStart"/>
      <w:r w:rsidRPr="003F7349">
        <w:rPr>
          <w:color w:val="000000"/>
        </w:rPr>
        <w:t>ПС</w:t>
      </w:r>
      <w:proofErr w:type="spellEnd"/>
      <w:r w:rsidRPr="003F7349">
        <w:rPr>
          <w:color w:val="000000"/>
        </w:rPr>
        <w:t xml:space="preserve">-35/10 </w:t>
      </w:r>
      <w:proofErr w:type="spellStart"/>
      <w:r w:rsidRPr="003F7349">
        <w:rPr>
          <w:color w:val="000000"/>
        </w:rPr>
        <w:t>кВ</w:t>
      </w:r>
      <w:proofErr w:type="spellEnd"/>
      <w:r w:rsidRPr="003F7349">
        <w:rPr>
          <w:color w:val="000000"/>
        </w:rPr>
        <w:t xml:space="preserve"> «Тяговая </w:t>
      </w:r>
      <w:proofErr w:type="spellStart"/>
      <w:r w:rsidRPr="003F7349">
        <w:rPr>
          <w:color w:val="000000"/>
        </w:rPr>
        <w:t>Фанагорийская</w:t>
      </w:r>
      <w:proofErr w:type="spellEnd"/>
      <w:r w:rsidRPr="003F7349">
        <w:rPr>
          <w:color w:val="000000"/>
        </w:rPr>
        <w:t>», точка подключения – ВЛ-10 кВ ф. Ф-1, сводная мощность – 10 кВт. Предельная мощность и оплата при этом будет определяться по поданной заявке на технологическое присоединение в период регистрации подачи в ГК РЭС;</w:t>
      </w:r>
    </w:p>
    <w:p w:rsidR="003F7349" w:rsidRPr="003F7349" w:rsidRDefault="003F7349" w:rsidP="003F7349">
      <w:pPr>
        <w:ind w:right="-1" w:firstLine="426"/>
        <w:jc w:val="both"/>
        <w:rPr>
          <w:color w:val="000000"/>
        </w:rPr>
      </w:pPr>
      <w:r w:rsidRPr="003F7349">
        <w:rPr>
          <w:color w:val="000000"/>
        </w:rPr>
        <w:t>- техническая возможность подключения к сети газораспределения появится после строительства сети газораспределения и будет определена после подачи документов согласно пунктов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31 декабря 2013 года № 1314.</w:t>
      </w:r>
    </w:p>
    <w:p w:rsidR="003F7349" w:rsidRPr="003F7349" w:rsidRDefault="003F7349" w:rsidP="003F7349">
      <w:pPr>
        <w:ind w:right="-1" w:firstLine="426"/>
        <w:jc w:val="both"/>
        <w:rPr>
          <w:color w:val="000000"/>
        </w:rPr>
      </w:pPr>
      <w:r w:rsidRPr="003F7349">
        <w:rPr>
          <w:color w:val="000000"/>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3F7349">
        <w:rPr>
          <w:color w:val="000000"/>
        </w:rPr>
        <w:t>энергоснабжающей</w:t>
      </w:r>
      <w:proofErr w:type="spellEnd"/>
      <w:r w:rsidRPr="003F7349">
        <w:rPr>
          <w:color w:val="000000"/>
        </w:rPr>
        <w:t xml:space="preserve"> организации за подключение (технологическое присоединение) определяется согласно решения РЭК департамента цен и тарифов от 28 декабря 2018 года № 91/2018-Э.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w:t>
      </w:r>
    </w:p>
    <w:p w:rsidR="003F7349" w:rsidRPr="003F7349" w:rsidRDefault="003F7349" w:rsidP="003F7349">
      <w:pPr>
        <w:ind w:right="-1" w:firstLine="851"/>
        <w:jc w:val="both"/>
        <w:rPr>
          <w:color w:val="000000"/>
        </w:rPr>
      </w:pPr>
      <w:r w:rsidRPr="003F7349">
        <w:rPr>
          <w:color w:val="000000"/>
        </w:rPr>
        <w:t xml:space="preserve">Начальная цена предмета аукциона – </w:t>
      </w:r>
      <w:r w:rsidRPr="003F7349">
        <w:t>283 500</w:t>
      </w:r>
      <w:r w:rsidRPr="003F7349">
        <w:rPr>
          <w:color w:val="000000"/>
        </w:rPr>
        <w:t xml:space="preserve"> руб.</w:t>
      </w:r>
    </w:p>
    <w:p w:rsidR="003F7349" w:rsidRPr="003F7349" w:rsidRDefault="003F7349" w:rsidP="003F7349">
      <w:pPr>
        <w:ind w:right="-1" w:firstLine="851"/>
        <w:jc w:val="both"/>
        <w:rPr>
          <w:color w:val="000000"/>
        </w:rPr>
      </w:pPr>
      <w:r w:rsidRPr="003F7349">
        <w:rPr>
          <w:color w:val="000000"/>
        </w:rPr>
        <w:t xml:space="preserve">Начальный размер ежегодной арендной платы – </w:t>
      </w:r>
      <w:r w:rsidRPr="003F7349">
        <w:t>283 500</w:t>
      </w:r>
      <w:r w:rsidRPr="003F7349">
        <w:rPr>
          <w:color w:val="000000"/>
        </w:rPr>
        <w:t xml:space="preserve"> руб.</w:t>
      </w:r>
    </w:p>
    <w:p w:rsidR="003F7349" w:rsidRPr="003F7349" w:rsidRDefault="003F7349" w:rsidP="003F7349">
      <w:pPr>
        <w:ind w:right="-1" w:firstLine="851"/>
        <w:jc w:val="both"/>
        <w:rPr>
          <w:color w:val="000000"/>
        </w:rPr>
      </w:pPr>
      <w:r w:rsidRPr="003F7349">
        <w:rPr>
          <w:color w:val="000000"/>
        </w:rPr>
        <w:t xml:space="preserve">Задаток 100% - </w:t>
      </w:r>
      <w:r w:rsidRPr="003F7349">
        <w:t>283 500</w:t>
      </w:r>
      <w:r w:rsidRPr="003F7349">
        <w:rPr>
          <w:color w:val="000000"/>
        </w:rPr>
        <w:t xml:space="preserve"> руб.</w:t>
      </w:r>
    </w:p>
    <w:p w:rsidR="003F7349" w:rsidRPr="003F7349" w:rsidRDefault="003F7349" w:rsidP="003F7349">
      <w:pPr>
        <w:ind w:right="-1" w:firstLine="851"/>
        <w:jc w:val="both"/>
        <w:rPr>
          <w:color w:val="000000"/>
        </w:rPr>
      </w:pPr>
      <w:r w:rsidRPr="003F7349">
        <w:rPr>
          <w:color w:val="000000"/>
        </w:rPr>
        <w:t>Шаг аукциона 3% - 8 505,00руб.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3 года.</w:t>
      </w:r>
    </w:p>
    <w:p w:rsidR="00417335" w:rsidRDefault="00417335" w:rsidP="003F7349">
      <w:pPr>
        <w:pStyle w:val="ConsPlusNonformat"/>
        <w:ind w:right="-1" w:firstLine="851"/>
        <w:jc w:val="both"/>
        <w:rPr>
          <w:rFonts w:ascii="Times New Roman" w:eastAsia="Times New Roman" w:hAnsi="Times New Roman" w:cs="Times New Roman"/>
          <w:color w:val="000000"/>
          <w:sz w:val="24"/>
          <w:szCs w:val="24"/>
        </w:rPr>
      </w:pPr>
    </w:p>
    <w:p w:rsidR="00417335" w:rsidRPr="008132A8" w:rsidRDefault="00417335" w:rsidP="00417335">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 xml:space="preserve">ДОГОВОР № </w:t>
      </w:r>
      <w:r>
        <w:rPr>
          <w:rFonts w:ascii="Times New Roman" w:hAnsi="Times New Roman" w:cs="Times New Roman"/>
          <w:b/>
          <w:sz w:val="24"/>
          <w:szCs w:val="24"/>
        </w:rPr>
        <w:t>_____________</w:t>
      </w:r>
    </w:p>
    <w:p w:rsidR="00417335" w:rsidRPr="00417335" w:rsidRDefault="00417335" w:rsidP="00417335">
      <w:pPr>
        <w:pStyle w:val="ab"/>
        <w:spacing w:before="0"/>
        <w:ind w:right="17"/>
        <w:jc w:val="center"/>
        <w:rPr>
          <w:rFonts w:ascii="Times New Roman" w:hAnsi="Times New Roman" w:cs="Times New Roman"/>
          <w:b/>
          <w:sz w:val="24"/>
          <w:szCs w:val="24"/>
        </w:rPr>
      </w:pPr>
      <w:r w:rsidRPr="008132A8">
        <w:rPr>
          <w:rFonts w:ascii="Times New Roman" w:hAnsi="Times New Roman" w:cs="Times New Roman"/>
          <w:b/>
          <w:sz w:val="24"/>
          <w:szCs w:val="24"/>
        </w:rPr>
        <w:t>аренды земельного участка несельскохозяйственного назначения,                государственная собственность на который не разграничена,                           заключаемого по результатам торгов</w:t>
      </w:r>
    </w:p>
    <w:p w:rsidR="00417335" w:rsidRPr="008132A8" w:rsidRDefault="00417335" w:rsidP="00417335">
      <w:pPr>
        <w:jc w:val="both"/>
        <w:rPr>
          <w:b/>
        </w:rPr>
      </w:pPr>
      <w:r>
        <w:rPr>
          <w:b/>
          <w:color w:val="000000"/>
        </w:rPr>
        <w:t>_______________ 2019</w:t>
      </w:r>
      <w:r w:rsidRPr="008132A8">
        <w:rPr>
          <w:b/>
          <w:color w:val="000000"/>
        </w:rPr>
        <w:t xml:space="preserve"> года</w:t>
      </w:r>
      <w:r w:rsidRPr="008132A8">
        <w:rPr>
          <w:b/>
          <w:color w:val="000000"/>
        </w:rPr>
        <w:tab/>
        <w:t xml:space="preserve">                                                                      г. Горячий Ключ</w:t>
      </w:r>
    </w:p>
    <w:p w:rsidR="00417335" w:rsidRPr="008132A8" w:rsidRDefault="00417335" w:rsidP="00417335">
      <w:pPr>
        <w:jc w:val="both"/>
      </w:pPr>
    </w:p>
    <w:p w:rsidR="00417335" w:rsidRPr="008132A8" w:rsidRDefault="00417335" w:rsidP="00417335">
      <w:pPr>
        <w:jc w:val="both"/>
      </w:pPr>
    </w:p>
    <w:p w:rsidR="00417335" w:rsidRPr="008132A8" w:rsidRDefault="00417335" w:rsidP="00417335">
      <w:pPr>
        <w:ind w:firstLine="851"/>
        <w:jc w:val="both"/>
      </w:pPr>
      <w:r w:rsidRPr="006C3B79">
        <w:t>Администрация муниципального образования город Горячий Ключ Краснодарского края, именуемая в дальнейшем «Продавец»,</w:t>
      </w:r>
      <w:r w:rsidRPr="006C3B79">
        <w:rPr>
          <w:b/>
        </w:rPr>
        <w:t xml:space="preserve"> </w:t>
      </w:r>
      <w:r w:rsidRPr="006C3B79">
        <w:t xml:space="preserve">в лице главы муниципального образования город Горячий Ключ </w:t>
      </w:r>
      <w:proofErr w:type="spellStart"/>
      <w:r w:rsidRPr="006C3B79">
        <w:rPr>
          <w:b/>
        </w:rPr>
        <w:t>Кильганкина</w:t>
      </w:r>
      <w:proofErr w:type="spellEnd"/>
      <w:r w:rsidRPr="006C3B79">
        <w:rPr>
          <w:b/>
        </w:rPr>
        <w:t xml:space="preserve"> Александра Николаевича</w:t>
      </w:r>
      <w:r w:rsidRPr="006C3B79">
        <w:t>, действующего на основании Устава администрации муниципального образования город Горячий Клю</w:t>
      </w:r>
      <w:r>
        <w:t>ч</w:t>
      </w:r>
      <w:r w:rsidRPr="008132A8">
        <w:t xml:space="preserve">, с одной стороны и </w:t>
      </w:r>
      <w:r>
        <w:rPr>
          <w:b/>
        </w:rPr>
        <w:t>___________________</w:t>
      </w:r>
      <w:r w:rsidRPr="008132A8">
        <w:t xml:space="preserve">, </w:t>
      </w:r>
      <w:r>
        <w:t>__________</w:t>
      </w:r>
      <w:r w:rsidRPr="008132A8">
        <w:t xml:space="preserve"> года рождения, место рождения: </w:t>
      </w:r>
      <w:r>
        <w:t>______________</w:t>
      </w:r>
      <w:r w:rsidRPr="008132A8">
        <w:t xml:space="preserve">, пол: </w:t>
      </w:r>
      <w:r>
        <w:t>__________</w:t>
      </w:r>
      <w:r w:rsidRPr="008132A8">
        <w:t xml:space="preserve">, паспорт: </w:t>
      </w:r>
      <w:r>
        <w:t>серия _______ номер _________________</w:t>
      </w:r>
      <w:r w:rsidRPr="008132A8">
        <w:t xml:space="preserve"> выдан </w:t>
      </w:r>
      <w:r>
        <w:t>____________________________</w:t>
      </w:r>
      <w:r w:rsidRPr="008132A8">
        <w:t xml:space="preserve"> года, код подразделения </w:t>
      </w:r>
      <w:r>
        <w:t>___________</w:t>
      </w:r>
      <w:r w:rsidRPr="008132A8">
        <w:t xml:space="preserve">, зарегистрированный по адресу: </w:t>
      </w:r>
      <w:r>
        <w:t>__________________________</w:t>
      </w:r>
      <w:r w:rsidRPr="008132A8">
        <w:t xml:space="preserve">, именуемый в дальнейшем «Арендатор», с другой стороны, на основании протокола </w:t>
      </w:r>
      <w:r>
        <w:t>___________________________</w:t>
      </w:r>
      <w:r w:rsidRPr="008132A8">
        <w:t xml:space="preserve"> года № </w:t>
      </w:r>
      <w:r>
        <w:t>_________</w:t>
      </w:r>
      <w:r w:rsidRPr="008132A8">
        <w:rPr>
          <w:color w:val="333399"/>
        </w:rPr>
        <w:t xml:space="preserve">, </w:t>
      </w:r>
      <w:r w:rsidRPr="008132A8">
        <w:t>заключили настоящий договор (далее – Договор) о нижеследующем:</w:t>
      </w:r>
    </w:p>
    <w:p w:rsidR="00417335" w:rsidRPr="008132A8" w:rsidRDefault="00417335" w:rsidP="00417335">
      <w:pPr>
        <w:ind w:firstLine="851"/>
        <w:jc w:val="both"/>
      </w:pPr>
    </w:p>
    <w:p w:rsidR="00417335" w:rsidRPr="008132A8" w:rsidRDefault="00417335" w:rsidP="00417335">
      <w:pPr>
        <w:pStyle w:val="9"/>
        <w:spacing w:line="240" w:lineRule="auto"/>
        <w:jc w:val="center"/>
        <w:rPr>
          <w:sz w:val="24"/>
          <w:szCs w:val="24"/>
        </w:rPr>
      </w:pPr>
      <w:r w:rsidRPr="008132A8">
        <w:rPr>
          <w:sz w:val="24"/>
          <w:szCs w:val="24"/>
        </w:rPr>
        <w:t>1. ПРЕДМЕТ ДОГОВОРА</w:t>
      </w:r>
    </w:p>
    <w:p w:rsidR="00417335" w:rsidRPr="008132A8" w:rsidRDefault="00417335" w:rsidP="00417335">
      <w:pPr>
        <w:pStyle w:val="af0"/>
        <w:spacing w:before="0"/>
        <w:rPr>
          <w:rFonts w:ascii="Times New Roman" w:hAnsi="Times New Roman"/>
          <w:color w:val="333399"/>
          <w:sz w:val="24"/>
          <w:szCs w:val="24"/>
          <w:u w:val="single"/>
        </w:rPr>
      </w:pPr>
    </w:p>
    <w:p w:rsidR="00417335" w:rsidRPr="008132A8" w:rsidRDefault="00417335" w:rsidP="00417335">
      <w:pPr>
        <w:pStyle w:val="af0"/>
        <w:numPr>
          <w:ilvl w:val="1"/>
          <w:numId w:val="8"/>
        </w:numPr>
        <w:suppressAutoHyphens w:val="0"/>
        <w:spacing w:before="0"/>
        <w:ind w:left="0" w:firstLine="0"/>
        <w:rPr>
          <w:rFonts w:ascii="Times New Roman" w:hAnsi="Times New Roman"/>
          <w:b/>
          <w:color w:val="333399"/>
          <w:sz w:val="24"/>
          <w:szCs w:val="24"/>
          <w:u w:val="single"/>
        </w:rPr>
      </w:pPr>
      <w:r w:rsidRPr="008132A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8132A8">
        <w:rPr>
          <w:rFonts w:ascii="Times New Roman" w:hAnsi="Times New Roman"/>
          <w:b/>
          <w:sz w:val="24"/>
          <w:szCs w:val="24"/>
        </w:rPr>
        <w:t xml:space="preserve"> </w:t>
      </w:r>
      <w:r w:rsidRPr="008132A8">
        <w:rPr>
          <w:rFonts w:ascii="Times New Roman" w:hAnsi="Times New Roman"/>
          <w:b/>
          <w:color w:val="333399"/>
          <w:sz w:val="24"/>
          <w:szCs w:val="24"/>
          <w:u w:val="single"/>
        </w:rPr>
        <w:t>населенных пунктов</w:t>
      </w:r>
    </w:p>
    <w:p w:rsidR="00417335" w:rsidRPr="008132A8" w:rsidRDefault="00417335" w:rsidP="00417335">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417335" w:rsidRPr="008132A8" w:rsidTr="00A71E8B">
        <w:trPr>
          <w:cantSplit/>
        </w:trPr>
        <w:tc>
          <w:tcPr>
            <w:tcW w:w="3085" w:type="dxa"/>
            <w:tcBorders>
              <w:top w:val="nil"/>
              <w:left w:val="nil"/>
              <w:bottom w:val="nil"/>
              <w:right w:val="nil"/>
            </w:tcBorders>
          </w:tcPr>
          <w:p w:rsidR="00417335" w:rsidRPr="008132A8" w:rsidRDefault="00417335" w:rsidP="00A71E8B">
            <w:pPr>
              <w:jc w:val="center"/>
            </w:pPr>
            <w:r w:rsidRPr="008132A8">
              <w:t xml:space="preserve">с  кадастровым № </w:t>
            </w:r>
          </w:p>
        </w:tc>
        <w:tc>
          <w:tcPr>
            <w:tcW w:w="5670" w:type="dxa"/>
            <w:tcBorders>
              <w:top w:val="nil"/>
              <w:left w:val="nil"/>
              <w:right w:val="nil"/>
            </w:tcBorders>
          </w:tcPr>
          <w:p w:rsidR="00417335" w:rsidRPr="008132A8" w:rsidRDefault="00417335" w:rsidP="00A71E8B">
            <w:pPr>
              <w:rPr>
                <w:b/>
                <w:color w:val="333399"/>
              </w:rPr>
            </w:pPr>
            <w:r w:rsidRPr="008132A8">
              <w:rPr>
                <w:b/>
                <w:color w:val="000000"/>
              </w:rPr>
              <w:t>23:41:</w:t>
            </w:r>
            <w:r>
              <w:rPr>
                <w:b/>
                <w:color w:val="000000"/>
              </w:rPr>
              <w:t>0706001:1905</w:t>
            </w:r>
          </w:p>
        </w:tc>
        <w:tc>
          <w:tcPr>
            <w:tcW w:w="1093" w:type="dxa"/>
            <w:tcBorders>
              <w:top w:val="nil"/>
              <w:left w:val="nil"/>
              <w:bottom w:val="nil"/>
              <w:right w:val="nil"/>
            </w:tcBorders>
          </w:tcPr>
          <w:p w:rsidR="00417335" w:rsidRPr="008132A8" w:rsidRDefault="00417335" w:rsidP="00A71E8B"/>
        </w:tc>
      </w:tr>
    </w:tbl>
    <w:p w:rsidR="00417335" w:rsidRPr="008132A8" w:rsidRDefault="00417335" w:rsidP="00417335">
      <w:pPr>
        <w:autoSpaceDE w:val="0"/>
        <w:autoSpaceDN w:val="0"/>
        <w:adjustRightInd w:val="0"/>
        <w:jc w:val="both"/>
      </w:pPr>
    </w:p>
    <w:p w:rsidR="00417335" w:rsidRPr="008132A8" w:rsidRDefault="00417335" w:rsidP="00417335">
      <w:pPr>
        <w:autoSpaceDE w:val="0"/>
        <w:autoSpaceDN w:val="0"/>
        <w:adjustRightInd w:val="0"/>
        <w:jc w:val="both"/>
      </w:pPr>
      <w:r w:rsidRPr="008132A8">
        <w:t xml:space="preserve">общей площадью </w:t>
      </w:r>
      <w:r>
        <w:rPr>
          <w:b/>
          <w:u w:val="single"/>
        </w:rPr>
        <w:t>14481</w:t>
      </w:r>
      <w:r w:rsidRPr="008132A8">
        <w:rPr>
          <w:b/>
          <w:u w:val="single"/>
        </w:rPr>
        <w:t xml:space="preserve"> </w:t>
      </w:r>
      <w:r w:rsidRPr="008132A8">
        <w:t>кв.м.</w:t>
      </w:r>
      <w:r w:rsidRPr="008132A8">
        <w:rPr>
          <w:b/>
          <w:i/>
        </w:rPr>
        <w:t>,</w:t>
      </w:r>
      <w:r w:rsidRPr="008132A8">
        <w:rPr>
          <w:b/>
        </w:rPr>
        <w:t xml:space="preserve"> </w:t>
      </w:r>
      <w:r w:rsidRPr="008132A8">
        <w:t>имеющий адресный ориентир:</w:t>
      </w:r>
    </w:p>
    <w:tbl>
      <w:tblPr>
        <w:tblW w:w="0" w:type="auto"/>
        <w:tblLayout w:type="fixed"/>
        <w:tblLook w:val="0000" w:firstRow="0" w:lastRow="0" w:firstColumn="0" w:lastColumn="0" w:noHBand="0" w:noVBand="0"/>
      </w:tblPr>
      <w:tblGrid>
        <w:gridCol w:w="9889"/>
      </w:tblGrid>
      <w:tr w:rsidR="00417335" w:rsidRPr="008132A8" w:rsidTr="00A71E8B">
        <w:trPr>
          <w:cantSplit/>
        </w:trPr>
        <w:tc>
          <w:tcPr>
            <w:tcW w:w="9889" w:type="dxa"/>
            <w:tcBorders>
              <w:bottom w:val="single" w:sz="4" w:space="0" w:color="auto"/>
            </w:tcBorders>
          </w:tcPr>
          <w:p w:rsidR="00417335" w:rsidRPr="008132A8" w:rsidRDefault="00417335" w:rsidP="00A71E8B">
            <w:pPr>
              <w:pStyle w:val="af0"/>
              <w:spacing w:before="0"/>
              <w:jc w:val="center"/>
              <w:rPr>
                <w:rFonts w:ascii="Times New Roman" w:hAnsi="Times New Roman"/>
                <w:b/>
                <w:color w:val="000000"/>
                <w:sz w:val="24"/>
                <w:szCs w:val="24"/>
              </w:rPr>
            </w:pPr>
            <w:r w:rsidRPr="008132A8">
              <w:rPr>
                <w:rFonts w:ascii="Times New Roman" w:hAnsi="Times New Roman"/>
                <w:b/>
                <w:sz w:val="24"/>
                <w:szCs w:val="24"/>
              </w:rPr>
              <w:t xml:space="preserve">Российская Федерация, </w:t>
            </w:r>
            <w:r w:rsidRPr="008132A8">
              <w:rPr>
                <w:rFonts w:ascii="Times New Roman" w:hAnsi="Times New Roman"/>
                <w:b/>
                <w:color w:val="000000"/>
                <w:sz w:val="24"/>
                <w:szCs w:val="24"/>
              </w:rPr>
              <w:t xml:space="preserve">Краснодарский край, г. Горячий Ключ, </w:t>
            </w:r>
          </w:p>
          <w:p w:rsidR="00417335" w:rsidRPr="008132A8" w:rsidRDefault="00417335" w:rsidP="00A71E8B">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примыкает к земельному участку с кадастровым номером 23:41:0706001:1891</w:t>
            </w:r>
          </w:p>
        </w:tc>
      </w:tr>
    </w:tbl>
    <w:p w:rsidR="00417335" w:rsidRPr="008132A8" w:rsidRDefault="00417335" w:rsidP="00417335">
      <w:pPr>
        <w:jc w:val="both"/>
      </w:pPr>
    </w:p>
    <w:p w:rsidR="00417335" w:rsidRPr="008132A8" w:rsidRDefault="00417335" w:rsidP="00417335">
      <w:pPr>
        <w:jc w:val="both"/>
      </w:pPr>
      <w:r w:rsidRPr="008132A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417335" w:rsidRPr="008132A8" w:rsidTr="00A71E8B">
        <w:trPr>
          <w:cantSplit/>
        </w:trPr>
        <w:tc>
          <w:tcPr>
            <w:tcW w:w="9889" w:type="dxa"/>
            <w:tcBorders>
              <w:bottom w:val="single" w:sz="4" w:space="0" w:color="auto"/>
            </w:tcBorders>
          </w:tcPr>
          <w:p w:rsidR="00417335" w:rsidRPr="008132A8" w:rsidRDefault="00417335" w:rsidP="00A71E8B">
            <w:pPr>
              <w:pStyle w:val="af0"/>
              <w:spacing w:before="0"/>
              <w:jc w:val="center"/>
              <w:rPr>
                <w:rFonts w:ascii="Times New Roman" w:hAnsi="Times New Roman"/>
                <w:b/>
                <w:color w:val="333399"/>
                <w:sz w:val="24"/>
                <w:szCs w:val="24"/>
              </w:rPr>
            </w:pPr>
            <w:r>
              <w:rPr>
                <w:rFonts w:ascii="Times New Roman" w:hAnsi="Times New Roman"/>
                <w:b/>
                <w:sz w:val="24"/>
                <w:szCs w:val="24"/>
              </w:rPr>
              <w:t>природно-познавательный туризм – 5.2</w:t>
            </w:r>
          </w:p>
        </w:tc>
      </w:tr>
    </w:tbl>
    <w:p w:rsidR="00417335" w:rsidRPr="008132A8" w:rsidRDefault="00417335" w:rsidP="00417335">
      <w:pPr>
        <w:widowControl w:val="0"/>
        <w:autoSpaceDE w:val="0"/>
        <w:autoSpaceDN w:val="0"/>
        <w:adjustRightInd w:val="0"/>
        <w:jc w:val="both"/>
        <w:rPr>
          <w:lang w:val="en-US"/>
        </w:rPr>
      </w:pPr>
    </w:p>
    <w:p w:rsidR="00417335" w:rsidRPr="008132A8" w:rsidRDefault="00417335" w:rsidP="00417335">
      <w:pPr>
        <w:widowControl w:val="0"/>
        <w:autoSpaceDE w:val="0"/>
        <w:autoSpaceDN w:val="0"/>
        <w:adjustRightInd w:val="0"/>
        <w:jc w:val="both"/>
      </w:pPr>
      <w:r w:rsidRPr="008132A8">
        <w:t>1.2. Фактическое состояние земельного участка соответствует условиям Договора, целевому назначению Участка и известно Арендатору.</w:t>
      </w:r>
    </w:p>
    <w:p w:rsidR="00417335" w:rsidRPr="008132A8" w:rsidRDefault="00417335" w:rsidP="00417335">
      <w:pPr>
        <w:widowControl w:val="0"/>
        <w:autoSpaceDE w:val="0"/>
        <w:autoSpaceDN w:val="0"/>
        <w:adjustRightInd w:val="0"/>
        <w:jc w:val="both"/>
      </w:pPr>
      <w:r w:rsidRPr="008132A8">
        <w:t xml:space="preserve">1.3. Настоящий Договор является единственным документом, подтверждающим передачу Участка от Арендодателя Арендатору с </w:t>
      </w:r>
      <w:r>
        <w:t>_______________</w:t>
      </w:r>
      <w:r w:rsidRPr="008132A8">
        <w:t xml:space="preserve"> года.</w:t>
      </w:r>
    </w:p>
    <w:p w:rsidR="00417335" w:rsidRPr="008132A8" w:rsidRDefault="00417335" w:rsidP="00417335">
      <w:pPr>
        <w:widowControl w:val="0"/>
        <w:autoSpaceDE w:val="0"/>
        <w:autoSpaceDN w:val="0"/>
        <w:adjustRightInd w:val="0"/>
        <w:jc w:val="both"/>
      </w:pPr>
    </w:p>
    <w:p w:rsidR="00417335" w:rsidRPr="008132A8" w:rsidRDefault="00417335" w:rsidP="00417335">
      <w:pPr>
        <w:pStyle w:val="af9"/>
        <w:widowControl w:val="0"/>
        <w:numPr>
          <w:ilvl w:val="0"/>
          <w:numId w:val="8"/>
        </w:numPr>
        <w:suppressAutoHyphens w:val="0"/>
        <w:autoSpaceDE w:val="0"/>
        <w:autoSpaceDN w:val="0"/>
        <w:adjustRightInd w:val="0"/>
        <w:jc w:val="center"/>
        <w:rPr>
          <w:b/>
          <w:bCs/>
        </w:rPr>
      </w:pPr>
      <w:r w:rsidRPr="008132A8">
        <w:rPr>
          <w:b/>
          <w:bCs/>
        </w:rPr>
        <w:t>РАЗМЕР И УСЛОВИЯ ВНЕСЕНИЯ АРЕНДНОЙ ПЛАТЫ</w:t>
      </w:r>
    </w:p>
    <w:p w:rsidR="00417335" w:rsidRPr="008132A8" w:rsidRDefault="00417335" w:rsidP="00417335">
      <w:pPr>
        <w:pStyle w:val="af9"/>
        <w:widowControl w:val="0"/>
        <w:autoSpaceDE w:val="0"/>
        <w:autoSpaceDN w:val="0"/>
        <w:adjustRightInd w:val="0"/>
        <w:ind w:left="360"/>
        <w:rPr>
          <w:b/>
          <w:bCs/>
        </w:rPr>
      </w:pPr>
    </w:p>
    <w:p w:rsidR="00417335" w:rsidRPr="008132A8" w:rsidRDefault="00417335" w:rsidP="00417335">
      <w:pPr>
        <w:widowControl w:val="0"/>
        <w:autoSpaceDE w:val="0"/>
        <w:autoSpaceDN w:val="0"/>
        <w:adjustRightInd w:val="0"/>
      </w:pPr>
      <w:r w:rsidRPr="008132A8">
        <w:rPr>
          <w:bCs/>
        </w:rPr>
        <w:t>2.1.</w:t>
      </w:r>
      <w:r w:rsidRPr="008132A8">
        <w:rPr>
          <w:b/>
          <w:bCs/>
        </w:rPr>
        <w:t xml:space="preserve"> </w:t>
      </w:r>
      <w:r w:rsidRPr="008132A8">
        <w:rPr>
          <w:bCs/>
        </w:rPr>
        <w:t>Ежегодный размер</w:t>
      </w:r>
      <w:r w:rsidRPr="008132A8">
        <w:rPr>
          <w:b/>
          <w:bCs/>
        </w:rPr>
        <w:t xml:space="preserve"> </w:t>
      </w:r>
      <w:r w:rsidRPr="008132A8">
        <w:t>арендной платы за Участок составляет:</w:t>
      </w:r>
    </w:p>
    <w:p w:rsidR="00417335" w:rsidRPr="008132A8" w:rsidRDefault="00417335" w:rsidP="00417335">
      <w:pPr>
        <w:widowControl w:val="0"/>
        <w:autoSpaceDE w:val="0"/>
        <w:autoSpaceDN w:val="0"/>
        <w:adjustRightInd w:val="0"/>
        <w:rPr>
          <w:b/>
        </w:rPr>
      </w:pPr>
    </w:p>
    <w:p w:rsidR="00417335" w:rsidRPr="008132A8" w:rsidRDefault="00417335" w:rsidP="00417335">
      <w:pPr>
        <w:widowControl w:val="0"/>
        <w:autoSpaceDE w:val="0"/>
        <w:autoSpaceDN w:val="0"/>
        <w:adjustRightInd w:val="0"/>
        <w:jc w:val="center"/>
        <w:rPr>
          <w:b/>
          <w:color w:val="000000"/>
          <w:u w:val="single"/>
        </w:rPr>
      </w:pPr>
      <w:r>
        <w:rPr>
          <w:rFonts w:eastAsia="Arial"/>
          <w:b/>
          <w:u w:val="single"/>
        </w:rPr>
        <w:t>_________________________________________________________________________</w:t>
      </w:r>
    </w:p>
    <w:p w:rsidR="00417335" w:rsidRPr="008132A8" w:rsidRDefault="00417335" w:rsidP="00417335">
      <w:pPr>
        <w:widowControl w:val="0"/>
        <w:autoSpaceDE w:val="0"/>
        <w:autoSpaceDN w:val="0"/>
        <w:adjustRightInd w:val="0"/>
        <w:jc w:val="center"/>
      </w:pPr>
      <w:r w:rsidRPr="008132A8">
        <w:t>(сумма арендной платы прописью)</w:t>
      </w:r>
    </w:p>
    <w:p w:rsidR="00417335" w:rsidRPr="008132A8" w:rsidRDefault="00417335" w:rsidP="00417335">
      <w:pPr>
        <w:widowControl w:val="0"/>
        <w:autoSpaceDE w:val="0"/>
        <w:autoSpaceDN w:val="0"/>
        <w:adjustRightInd w:val="0"/>
        <w:jc w:val="center"/>
      </w:pPr>
    </w:p>
    <w:p w:rsidR="00417335" w:rsidRPr="008132A8" w:rsidRDefault="00417335" w:rsidP="00417335">
      <w:pPr>
        <w:widowControl w:val="0"/>
        <w:autoSpaceDE w:val="0"/>
        <w:autoSpaceDN w:val="0"/>
        <w:adjustRightInd w:val="0"/>
        <w:jc w:val="both"/>
      </w:pPr>
      <w:r w:rsidRPr="008132A8">
        <w:t xml:space="preserve">2.2. Сумма задатка в размере </w:t>
      </w:r>
      <w:r>
        <w:rPr>
          <w:b/>
        </w:rPr>
        <w:t>_________________________________________</w:t>
      </w:r>
      <w:r w:rsidRPr="008132A8">
        <w:rPr>
          <w:b/>
        </w:rPr>
        <w:t>.</w:t>
      </w:r>
      <w:r w:rsidRPr="008132A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417335" w:rsidRPr="008132A8" w:rsidRDefault="00417335" w:rsidP="00417335">
      <w:pPr>
        <w:widowControl w:val="0"/>
        <w:autoSpaceDE w:val="0"/>
        <w:autoSpaceDN w:val="0"/>
        <w:adjustRightInd w:val="0"/>
        <w:jc w:val="both"/>
        <w:rPr>
          <w:bCs/>
        </w:rPr>
      </w:pPr>
      <w:r w:rsidRPr="008132A8">
        <w:rPr>
          <w:bCs/>
        </w:rPr>
        <w:t xml:space="preserve">Арендатор обязан внести сумму ежегодной арендной платы, за вычетом внесенного задатка, в размере </w:t>
      </w:r>
      <w:r>
        <w:rPr>
          <w:b/>
          <w:bCs/>
        </w:rPr>
        <w:t>______________________________</w:t>
      </w:r>
      <w:r w:rsidRPr="008132A8">
        <w:rPr>
          <w:b/>
          <w:bCs/>
        </w:rPr>
        <w:t>,</w:t>
      </w:r>
      <w:r w:rsidRPr="008132A8">
        <w:rPr>
          <w:bCs/>
        </w:rPr>
        <w:t xml:space="preserve"> в течение 30 дней со дня подписания Договора.</w:t>
      </w:r>
    </w:p>
    <w:p w:rsidR="00417335" w:rsidRPr="008132A8" w:rsidRDefault="00417335" w:rsidP="00417335">
      <w:pPr>
        <w:widowControl w:val="0"/>
        <w:autoSpaceDE w:val="0"/>
        <w:autoSpaceDN w:val="0"/>
        <w:adjustRightInd w:val="0"/>
        <w:jc w:val="both"/>
      </w:pPr>
      <w:r w:rsidRPr="008132A8">
        <w:rPr>
          <w:bCs/>
        </w:rPr>
        <w:t>2.3.</w:t>
      </w:r>
      <w:r w:rsidRPr="008132A8">
        <w:rPr>
          <w:b/>
          <w:bCs/>
        </w:rPr>
        <w:t xml:space="preserve"> </w:t>
      </w:r>
      <w:r w:rsidRPr="008132A8">
        <w:rPr>
          <w:bCs/>
        </w:rPr>
        <w:t>Р</w:t>
      </w:r>
      <w:r w:rsidRPr="008132A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417335" w:rsidRPr="008132A8" w:rsidRDefault="00417335" w:rsidP="00417335">
      <w:pPr>
        <w:widowControl w:val="0"/>
        <w:autoSpaceDE w:val="0"/>
        <w:ind w:right="-15"/>
        <w:jc w:val="both"/>
      </w:pPr>
      <w:r w:rsidRPr="008132A8">
        <w:t xml:space="preserve">2.4.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  </w:t>
      </w:r>
    </w:p>
    <w:p w:rsidR="00417335" w:rsidRPr="008132A8" w:rsidRDefault="00417335" w:rsidP="00417335">
      <w:pPr>
        <w:widowControl w:val="0"/>
        <w:autoSpaceDE w:val="0"/>
        <w:ind w:right="-15"/>
        <w:jc w:val="both"/>
      </w:pPr>
      <w:r w:rsidRPr="008132A8">
        <w:rPr>
          <w:bCs/>
        </w:rPr>
        <w:t>2.5.</w:t>
      </w:r>
      <w:r w:rsidRPr="008132A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417335" w:rsidRPr="008132A8" w:rsidRDefault="00417335" w:rsidP="00417335">
      <w:pPr>
        <w:widowControl w:val="0"/>
        <w:autoSpaceDE w:val="0"/>
        <w:ind w:right="-15"/>
        <w:jc w:val="both"/>
      </w:pPr>
      <w:r w:rsidRPr="008132A8">
        <w:t>2.6. Арендная плата и пеня вносятся Арендатором путем перечисления по следующим реквизитам:</w:t>
      </w:r>
    </w:p>
    <w:p w:rsidR="00417335" w:rsidRPr="008132A8" w:rsidRDefault="00417335" w:rsidP="00417335">
      <w:pPr>
        <w:pStyle w:val="af2"/>
        <w:jc w:val="both"/>
        <w:rPr>
          <w:iCs/>
        </w:rPr>
      </w:pPr>
      <w:r w:rsidRPr="008132A8">
        <w:t xml:space="preserve">получатель: </w:t>
      </w:r>
      <w:r w:rsidRPr="008132A8">
        <w:rPr>
          <w:iCs/>
        </w:rPr>
        <w:t xml:space="preserve">Управление федерального казначейства по Краснодарскому краю,  </w:t>
      </w:r>
    </w:p>
    <w:p w:rsidR="00417335" w:rsidRPr="008132A8" w:rsidRDefault="00417335" w:rsidP="00417335">
      <w:pPr>
        <w:widowControl w:val="0"/>
        <w:tabs>
          <w:tab w:val="left" w:pos="567"/>
          <w:tab w:val="center" w:pos="4153"/>
          <w:tab w:val="right" w:pos="8306"/>
        </w:tabs>
        <w:jc w:val="both"/>
        <w:rPr>
          <w:bCs/>
          <w:iCs/>
        </w:rPr>
      </w:pPr>
      <w:r w:rsidRPr="008132A8">
        <w:rPr>
          <w:iCs/>
        </w:rPr>
        <w:t>Управление имущественных и земельных отношений администрации МО г. Горячий Ключ</w:t>
      </w:r>
      <w:r w:rsidRPr="008132A8">
        <w:rPr>
          <w:bCs/>
          <w:iCs/>
        </w:rPr>
        <w:t>;</w:t>
      </w:r>
    </w:p>
    <w:p w:rsidR="00417335" w:rsidRPr="008132A8" w:rsidRDefault="00417335" w:rsidP="00417335">
      <w:pPr>
        <w:widowControl w:val="0"/>
        <w:tabs>
          <w:tab w:val="center" w:pos="4153"/>
          <w:tab w:val="right" w:pos="8306"/>
        </w:tabs>
        <w:jc w:val="both"/>
        <w:rPr>
          <w:iCs/>
        </w:rPr>
      </w:pPr>
      <w:r w:rsidRPr="008132A8">
        <w:rPr>
          <w:iCs/>
        </w:rPr>
        <w:t>ИНН получателя 2305011096, КПП 230501001;</w:t>
      </w:r>
    </w:p>
    <w:p w:rsidR="00417335" w:rsidRPr="008132A8" w:rsidRDefault="00417335" w:rsidP="00417335">
      <w:pPr>
        <w:widowControl w:val="0"/>
        <w:tabs>
          <w:tab w:val="center" w:pos="4153"/>
          <w:tab w:val="right" w:pos="8306"/>
        </w:tabs>
        <w:jc w:val="both"/>
        <w:rPr>
          <w:iCs/>
        </w:rPr>
      </w:pPr>
      <w:r w:rsidRPr="008132A8">
        <w:rPr>
          <w:iCs/>
        </w:rPr>
        <w:t>расчетный счет получателя: 40101810300000010013;  банк получателя: Южное ГУ Банка России по Краснодарскому краю г. Краснодар;</w:t>
      </w:r>
    </w:p>
    <w:p w:rsidR="00417335" w:rsidRPr="008132A8" w:rsidRDefault="00417335" w:rsidP="00417335">
      <w:pPr>
        <w:widowControl w:val="0"/>
        <w:tabs>
          <w:tab w:val="center" w:pos="4153"/>
          <w:tab w:val="right" w:pos="8306"/>
        </w:tabs>
        <w:jc w:val="both"/>
        <w:rPr>
          <w:iCs/>
          <w:u w:val="single"/>
        </w:rPr>
      </w:pPr>
      <w:r w:rsidRPr="008132A8">
        <w:rPr>
          <w:iCs/>
        </w:rPr>
        <w:t xml:space="preserve">БИК </w:t>
      </w:r>
      <w:r w:rsidRPr="008132A8">
        <w:rPr>
          <w:bCs/>
          <w:iCs/>
        </w:rPr>
        <w:t>банка получателя:</w:t>
      </w:r>
      <w:r w:rsidRPr="008132A8">
        <w:rPr>
          <w:iCs/>
        </w:rPr>
        <w:t xml:space="preserve"> 040349001.</w:t>
      </w:r>
    </w:p>
    <w:p w:rsidR="00417335" w:rsidRPr="008132A8" w:rsidRDefault="00417335" w:rsidP="00417335">
      <w:pPr>
        <w:widowControl w:val="0"/>
        <w:tabs>
          <w:tab w:val="center" w:pos="4153"/>
          <w:tab w:val="right" w:pos="8306"/>
        </w:tabs>
        <w:jc w:val="both"/>
        <w:rPr>
          <w:bCs/>
          <w:iCs/>
        </w:rPr>
      </w:pPr>
      <w:r w:rsidRPr="008132A8">
        <w:rPr>
          <w:bCs/>
          <w:iCs/>
        </w:rPr>
        <w:t>В платежном документе указываются:</w:t>
      </w:r>
    </w:p>
    <w:p w:rsidR="00417335" w:rsidRPr="008132A8" w:rsidRDefault="00417335" w:rsidP="00417335">
      <w:pPr>
        <w:widowControl w:val="0"/>
        <w:autoSpaceDE w:val="0"/>
        <w:autoSpaceDN w:val="0"/>
        <w:adjustRightInd w:val="0"/>
        <w:jc w:val="both"/>
      </w:pPr>
      <w:r w:rsidRPr="008132A8">
        <w:rPr>
          <w:iCs/>
        </w:rPr>
        <w:t xml:space="preserve">         </w:t>
      </w:r>
      <w:r w:rsidRPr="008132A8">
        <w:t xml:space="preserve">КБК </w:t>
      </w:r>
      <w:r w:rsidRPr="008132A8">
        <w:rPr>
          <w:color w:val="0000FF"/>
        </w:rPr>
        <w:t>92111105012040016120</w:t>
      </w:r>
      <w:r w:rsidRPr="008132A8">
        <w:t xml:space="preserve">; </w:t>
      </w:r>
    </w:p>
    <w:p w:rsidR="00417335" w:rsidRDefault="00417335" w:rsidP="00417335">
      <w:pPr>
        <w:widowControl w:val="0"/>
        <w:autoSpaceDE w:val="0"/>
        <w:autoSpaceDN w:val="0"/>
        <w:adjustRightInd w:val="0"/>
        <w:jc w:val="both"/>
        <w:rPr>
          <w:iCs/>
        </w:rPr>
      </w:pPr>
      <w:r w:rsidRPr="008132A8">
        <w:rPr>
          <w:iCs/>
        </w:rPr>
        <w:t xml:space="preserve">         ОКТМО 03709000;</w:t>
      </w:r>
    </w:p>
    <w:p w:rsidR="00417335" w:rsidRPr="008132A8" w:rsidRDefault="00417335" w:rsidP="00417335">
      <w:pPr>
        <w:widowControl w:val="0"/>
        <w:autoSpaceDE w:val="0"/>
        <w:autoSpaceDN w:val="0"/>
        <w:adjustRightInd w:val="0"/>
        <w:jc w:val="both"/>
      </w:pPr>
      <w:r>
        <w:rPr>
          <w:iCs/>
        </w:rPr>
        <w:t>( при оплате пени КБК 92111690040011140)</w:t>
      </w:r>
    </w:p>
    <w:p w:rsidR="00417335" w:rsidRPr="008132A8" w:rsidRDefault="00417335" w:rsidP="00417335">
      <w:pPr>
        <w:widowControl w:val="0"/>
        <w:autoSpaceDE w:val="0"/>
        <w:autoSpaceDN w:val="0"/>
        <w:adjustRightInd w:val="0"/>
        <w:jc w:val="both"/>
      </w:pPr>
      <w:r w:rsidRPr="008132A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417335" w:rsidRPr="008132A8" w:rsidRDefault="00417335" w:rsidP="00417335">
      <w:pPr>
        <w:widowControl w:val="0"/>
        <w:autoSpaceDE w:val="0"/>
        <w:autoSpaceDN w:val="0"/>
        <w:adjustRightInd w:val="0"/>
        <w:jc w:val="both"/>
      </w:pPr>
      <w:r w:rsidRPr="008132A8">
        <w:rPr>
          <w:bCs/>
        </w:rPr>
        <w:t>2.7.</w:t>
      </w:r>
      <w:r w:rsidRPr="008132A8">
        <w:t xml:space="preserve"> Неиспользование Участка Арендатором не может служить основанием для прекращения внесения арендной платы.</w:t>
      </w:r>
    </w:p>
    <w:p w:rsidR="00417335" w:rsidRPr="008132A8" w:rsidRDefault="00417335" w:rsidP="00417335">
      <w:pPr>
        <w:widowControl w:val="0"/>
        <w:autoSpaceDE w:val="0"/>
        <w:autoSpaceDN w:val="0"/>
        <w:adjustRightInd w:val="0"/>
        <w:jc w:val="both"/>
      </w:pPr>
    </w:p>
    <w:p w:rsidR="00417335" w:rsidRPr="008132A8" w:rsidRDefault="00417335" w:rsidP="00417335">
      <w:pPr>
        <w:widowControl w:val="0"/>
        <w:autoSpaceDE w:val="0"/>
        <w:autoSpaceDN w:val="0"/>
        <w:adjustRightInd w:val="0"/>
        <w:jc w:val="center"/>
        <w:rPr>
          <w:b/>
          <w:bCs/>
        </w:rPr>
      </w:pPr>
      <w:r w:rsidRPr="008132A8">
        <w:rPr>
          <w:b/>
          <w:bCs/>
        </w:rPr>
        <w:t>3.  ПРАВА И ОБЯЗАННОСТИ АРЕНДОДАТЕЛЯ</w:t>
      </w:r>
    </w:p>
    <w:p w:rsidR="00417335" w:rsidRPr="008132A8" w:rsidRDefault="00417335" w:rsidP="00417335">
      <w:pPr>
        <w:widowControl w:val="0"/>
        <w:autoSpaceDE w:val="0"/>
        <w:autoSpaceDN w:val="0"/>
        <w:adjustRightInd w:val="0"/>
        <w:jc w:val="both"/>
        <w:rPr>
          <w:bCs/>
        </w:rPr>
      </w:pPr>
    </w:p>
    <w:p w:rsidR="00417335" w:rsidRPr="008132A8" w:rsidRDefault="00417335" w:rsidP="00417335">
      <w:pPr>
        <w:widowControl w:val="0"/>
        <w:autoSpaceDE w:val="0"/>
        <w:autoSpaceDN w:val="0"/>
        <w:adjustRightInd w:val="0"/>
        <w:jc w:val="both"/>
        <w:rPr>
          <w:bCs/>
        </w:rPr>
      </w:pPr>
      <w:r w:rsidRPr="008132A8">
        <w:rPr>
          <w:bCs/>
        </w:rPr>
        <w:t>3.1.  Арендодатель обязан:</w:t>
      </w:r>
    </w:p>
    <w:p w:rsidR="00417335" w:rsidRPr="008132A8" w:rsidRDefault="00417335" w:rsidP="00417335">
      <w:pPr>
        <w:widowControl w:val="0"/>
        <w:autoSpaceDE w:val="0"/>
        <w:autoSpaceDN w:val="0"/>
        <w:adjustRightInd w:val="0"/>
        <w:jc w:val="both"/>
        <w:rPr>
          <w:bCs/>
        </w:rPr>
      </w:pPr>
      <w:r w:rsidRPr="008132A8">
        <w:rPr>
          <w:bCs/>
        </w:rPr>
        <w:t>3.1.1.  Передать Арендатору Участок свободным от прав третьих лиц на срок, установленный Договором.</w:t>
      </w:r>
    </w:p>
    <w:p w:rsidR="00417335" w:rsidRPr="008132A8" w:rsidRDefault="00417335" w:rsidP="00417335">
      <w:pPr>
        <w:widowControl w:val="0"/>
        <w:autoSpaceDE w:val="0"/>
        <w:autoSpaceDN w:val="0"/>
        <w:adjustRightInd w:val="0"/>
        <w:jc w:val="both"/>
        <w:rPr>
          <w:bCs/>
        </w:rPr>
      </w:pPr>
      <w:r w:rsidRPr="008132A8">
        <w:rPr>
          <w:bCs/>
        </w:rPr>
        <w:t xml:space="preserve">3.1.2.  Возместить Арендатору убытки при расторжении Договора по инициативе </w:t>
      </w:r>
    </w:p>
    <w:p w:rsidR="00417335" w:rsidRPr="008132A8" w:rsidRDefault="00417335" w:rsidP="00417335">
      <w:pPr>
        <w:widowControl w:val="0"/>
        <w:autoSpaceDE w:val="0"/>
        <w:autoSpaceDN w:val="0"/>
        <w:adjustRightInd w:val="0"/>
        <w:jc w:val="both"/>
        <w:rPr>
          <w:bCs/>
        </w:rPr>
      </w:pPr>
      <w:r w:rsidRPr="008132A8">
        <w:rPr>
          <w:bCs/>
        </w:rPr>
        <w:t>Арендодателя, за исключением случаев, предусмотренных п.3.2.4 Договора.</w:t>
      </w:r>
    </w:p>
    <w:p w:rsidR="00417335" w:rsidRPr="008132A8" w:rsidRDefault="00417335" w:rsidP="00417335">
      <w:pPr>
        <w:widowControl w:val="0"/>
        <w:autoSpaceDE w:val="0"/>
        <w:autoSpaceDN w:val="0"/>
        <w:adjustRightInd w:val="0"/>
        <w:jc w:val="both"/>
        <w:rPr>
          <w:bCs/>
        </w:rPr>
      </w:pPr>
      <w:r w:rsidRPr="008132A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417335" w:rsidRPr="008132A8" w:rsidRDefault="00417335" w:rsidP="00417335">
      <w:pPr>
        <w:widowControl w:val="0"/>
        <w:autoSpaceDE w:val="0"/>
        <w:autoSpaceDN w:val="0"/>
        <w:adjustRightInd w:val="0"/>
        <w:jc w:val="both"/>
        <w:rPr>
          <w:bCs/>
        </w:rPr>
      </w:pPr>
      <w:r w:rsidRPr="008132A8">
        <w:rPr>
          <w:bCs/>
        </w:rPr>
        <w:t>3.2.  Арендодатель имеет право:</w:t>
      </w:r>
    </w:p>
    <w:p w:rsidR="00417335" w:rsidRPr="008132A8" w:rsidRDefault="00417335" w:rsidP="00417335">
      <w:pPr>
        <w:widowControl w:val="0"/>
        <w:autoSpaceDE w:val="0"/>
        <w:autoSpaceDN w:val="0"/>
        <w:adjustRightInd w:val="0"/>
        <w:jc w:val="both"/>
        <w:rPr>
          <w:bCs/>
        </w:rPr>
      </w:pPr>
      <w:r w:rsidRPr="008132A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417335" w:rsidRPr="008132A8" w:rsidRDefault="00417335" w:rsidP="00417335">
      <w:pPr>
        <w:widowControl w:val="0"/>
        <w:autoSpaceDE w:val="0"/>
        <w:autoSpaceDN w:val="0"/>
        <w:adjustRightInd w:val="0"/>
        <w:jc w:val="both"/>
        <w:rPr>
          <w:bCs/>
        </w:rPr>
      </w:pPr>
      <w:r w:rsidRPr="008132A8">
        <w:rPr>
          <w:bCs/>
        </w:rPr>
        <w:t>3.2.2.  Осуществлять контроль за использованием и охраной Участка.</w:t>
      </w:r>
    </w:p>
    <w:p w:rsidR="00417335" w:rsidRPr="008132A8" w:rsidRDefault="00417335" w:rsidP="00417335">
      <w:pPr>
        <w:widowControl w:val="0"/>
        <w:autoSpaceDE w:val="0"/>
        <w:autoSpaceDN w:val="0"/>
        <w:adjustRightInd w:val="0"/>
        <w:jc w:val="both"/>
        <w:rPr>
          <w:bCs/>
        </w:rPr>
      </w:pPr>
      <w:r w:rsidRPr="008132A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417335" w:rsidRPr="008132A8" w:rsidRDefault="00417335" w:rsidP="00417335">
      <w:pPr>
        <w:widowControl w:val="0"/>
        <w:autoSpaceDE w:val="0"/>
        <w:autoSpaceDN w:val="0"/>
        <w:adjustRightInd w:val="0"/>
        <w:jc w:val="both"/>
        <w:rPr>
          <w:bCs/>
        </w:rPr>
      </w:pPr>
      <w:r w:rsidRPr="008132A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417335" w:rsidRPr="008132A8" w:rsidRDefault="00417335" w:rsidP="00417335">
      <w:pPr>
        <w:widowControl w:val="0"/>
        <w:autoSpaceDE w:val="0"/>
        <w:autoSpaceDN w:val="0"/>
        <w:adjustRightInd w:val="0"/>
        <w:jc w:val="both"/>
        <w:rPr>
          <w:bCs/>
        </w:rPr>
      </w:pPr>
      <w:r w:rsidRPr="008132A8">
        <w:rPr>
          <w:bCs/>
        </w:rPr>
        <w:t>а) использование Участка не по целевому назначению и разрешенному использованию, указанному в п.1.1 Договора;</w:t>
      </w:r>
    </w:p>
    <w:p w:rsidR="00417335" w:rsidRPr="008132A8" w:rsidRDefault="00417335" w:rsidP="00417335">
      <w:pPr>
        <w:widowControl w:val="0"/>
        <w:autoSpaceDE w:val="0"/>
        <w:ind w:right="-15"/>
        <w:jc w:val="both"/>
      </w:pPr>
      <w:r w:rsidRPr="008132A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417335" w:rsidRPr="008132A8" w:rsidRDefault="00417335" w:rsidP="00417335">
      <w:pPr>
        <w:widowControl w:val="0"/>
        <w:autoSpaceDE w:val="0"/>
        <w:ind w:right="-15"/>
        <w:jc w:val="both"/>
      </w:pPr>
      <w:r w:rsidRPr="008132A8">
        <w:t xml:space="preserve">в) нарушение Арендатором условий, указанных в разделе 10 Договора, и  невыполнение  </w:t>
      </w:r>
      <w:r w:rsidRPr="008132A8">
        <w:tab/>
        <w:t>Арендатором  обязанностей, указанных  в п. 4.1,  4.3  Договора;</w:t>
      </w:r>
    </w:p>
    <w:p w:rsidR="00417335" w:rsidRPr="008132A8" w:rsidRDefault="00417335" w:rsidP="00417335">
      <w:pPr>
        <w:widowControl w:val="0"/>
        <w:autoSpaceDE w:val="0"/>
        <w:ind w:right="-15"/>
        <w:jc w:val="both"/>
      </w:pPr>
      <w:r w:rsidRPr="008132A8">
        <w:t>г) невнесение арендной платы в течение одного квартала;</w:t>
      </w:r>
    </w:p>
    <w:p w:rsidR="00417335" w:rsidRPr="008132A8" w:rsidRDefault="00417335" w:rsidP="00417335">
      <w:pPr>
        <w:widowControl w:val="0"/>
        <w:tabs>
          <w:tab w:val="left" w:pos="600"/>
        </w:tabs>
        <w:autoSpaceDE w:val="0"/>
        <w:ind w:right="-15"/>
        <w:jc w:val="both"/>
      </w:pPr>
      <w:r w:rsidRPr="008132A8">
        <w:t xml:space="preserve">        д) использование Участка способами, ухудшающими его качественные характеристики и экологическую обстановку;</w:t>
      </w:r>
    </w:p>
    <w:p w:rsidR="00417335" w:rsidRPr="008132A8" w:rsidRDefault="00417335" w:rsidP="00417335">
      <w:pPr>
        <w:widowControl w:val="0"/>
        <w:tabs>
          <w:tab w:val="left" w:pos="600"/>
        </w:tabs>
        <w:autoSpaceDE w:val="0"/>
        <w:ind w:right="-15"/>
        <w:jc w:val="both"/>
      </w:pPr>
      <w:r w:rsidRPr="008132A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417335" w:rsidRPr="008132A8" w:rsidRDefault="00417335" w:rsidP="00417335">
      <w:pPr>
        <w:widowControl w:val="0"/>
        <w:tabs>
          <w:tab w:val="left" w:pos="600"/>
        </w:tabs>
        <w:autoSpaceDE w:val="0"/>
        <w:ind w:right="-15"/>
        <w:jc w:val="both"/>
      </w:pPr>
      <w:r w:rsidRPr="008132A8">
        <w:rPr>
          <w:bCs/>
        </w:rPr>
        <w:t>3.2.5.</w:t>
      </w:r>
      <w:r w:rsidRPr="008132A8">
        <w:rPr>
          <w:b/>
          <w:bCs/>
        </w:rPr>
        <w:t xml:space="preserve"> </w:t>
      </w:r>
      <w:r w:rsidRPr="008132A8">
        <w:t xml:space="preserve">На беспрепятственный доступ на территорию Участка с целью его осмотра на предмет соблюдения Арендатором условий Договора. </w:t>
      </w:r>
    </w:p>
    <w:p w:rsidR="00417335" w:rsidRPr="008132A8" w:rsidRDefault="00417335" w:rsidP="00417335">
      <w:pPr>
        <w:widowControl w:val="0"/>
        <w:tabs>
          <w:tab w:val="left" w:pos="600"/>
        </w:tabs>
        <w:autoSpaceDE w:val="0"/>
        <w:ind w:right="-15"/>
        <w:jc w:val="both"/>
        <w:rPr>
          <w:bCs/>
        </w:rPr>
      </w:pPr>
      <w:r w:rsidRPr="008132A8">
        <w:rPr>
          <w:bCs/>
        </w:rPr>
        <w:t>3.2.6.</w:t>
      </w:r>
      <w:r w:rsidRPr="008132A8">
        <w:rPr>
          <w:b/>
          <w:bCs/>
        </w:rPr>
        <w:t xml:space="preserve"> </w:t>
      </w:r>
      <w:r w:rsidRPr="008132A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417335" w:rsidRPr="008132A8" w:rsidRDefault="00417335" w:rsidP="00417335">
      <w:pPr>
        <w:widowControl w:val="0"/>
        <w:tabs>
          <w:tab w:val="left" w:pos="600"/>
        </w:tabs>
        <w:autoSpaceDE w:val="0"/>
        <w:ind w:right="-15"/>
        <w:jc w:val="both"/>
        <w:rPr>
          <w:bCs/>
        </w:rPr>
      </w:pPr>
      <w:r w:rsidRPr="008132A8">
        <w:rPr>
          <w:bCs/>
        </w:rPr>
        <w:t>3.2.7.</w:t>
      </w:r>
      <w:r w:rsidRPr="008132A8">
        <w:rPr>
          <w:b/>
          <w:bCs/>
        </w:rPr>
        <w:t xml:space="preserve"> </w:t>
      </w:r>
      <w:r w:rsidRPr="008132A8">
        <w:rPr>
          <w:bCs/>
        </w:rPr>
        <w:t>Составить Акт о</w:t>
      </w:r>
      <w:r w:rsidRPr="008132A8">
        <w:rPr>
          <w:b/>
          <w:bCs/>
        </w:rPr>
        <w:t xml:space="preserve"> </w:t>
      </w:r>
      <w:r w:rsidRPr="008132A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417335" w:rsidRPr="008132A8" w:rsidRDefault="00417335" w:rsidP="00417335">
      <w:pPr>
        <w:widowControl w:val="0"/>
        <w:tabs>
          <w:tab w:val="left" w:pos="600"/>
        </w:tabs>
        <w:autoSpaceDE w:val="0"/>
        <w:ind w:right="-15"/>
        <w:jc w:val="both"/>
      </w:pPr>
    </w:p>
    <w:p w:rsidR="00417335" w:rsidRPr="008132A8" w:rsidRDefault="00417335" w:rsidP="00417335">
      <w:pPr>
        <w:widowControl w:val="0"/>
        <w:autoSpaceDE w:val="0"/>
        <w:ind w:right="-15"/>
        <w:jc w:val="center"/>
      </w:pPr>
      <w:r w:rsidRPr="008132A8">
        <w:rPr>
          <w:b/>
          <w:bCs/>
        </w:rPr>
        <w:t>4. ПРАВА И ОБЯЗАННОСТИ АРЕНДАТОРА</w:t>
      </w:r>
    </w:p>
    <w:p w:rsidR="00417335" w:rsidRPr="008132A8" w:rsidRDefault="00417335" w:rsidP="00417335">
      <w:pPr>
        <w:widowControl w:val="0"/>
        <w:tabs>
          <w:tab w:val="left" w:pos="720"/>
        </w:tabs>
        <w:autoSpaceDE w:val="0"/>
        <w:ind w:right="-15"/>
        <w:rPr>
          <w:bCs/>
          <w:iCs/>
        </w:rPr>
      </w:pPr>
    </w:p>
    <w:p w:rsidR="00417335" w:rsidRPr="008132A8" w:rsidRDefault="00417335" w:rsidP="00417335">
      <w:pPr>
        <w:widowControl w:val="0"/>
        <w:tabs>
          <w:tab w:val="left" w:pos="720"/>
        </w:tabs>
        <w:autoSpaceDE w:val="0"/>
        <w:ind w:right="-15"/>
        <w:rPr>
          <w:b/>
          <w:bCs/>
        </w:rPr>
      </w:pPr>
      <w:r w:rsidRPr="008132A8">
        <w:rPr>
          <w:bCs/>
          <w:iCs/>
        </w:rPr>
        <w:t>4.1.Арендатор обязан:</w:t>
      </w:r>
    </w:p>
    <w:p w:rsidR="00417335" w:rsidRPr="008132A8" w:rsidRDefault="00417335" w:rsidP="00417335">
      <w:pPr>
        <w:widowControl w:val="0"/>
        <w:tabs>
          <w:tab w:val="left" w:pos="720"/>
        </w:tabs>
        <w:autoSpaceDE w:val="0"/>
        <w:ind w:right="-15"/>
        <w:rPr>
          <w:b/>
          <w:bCs/>
        </w:rPr>
      </w:pPr>
      <w:r w:rsidRPr="008132A8">
        <w:rPr>
          <w:bCs/>
        </w:rPr>
        <w:t>4.1.1.</w:t>
      </w:r>
      <w:r w:rsidRPr="008132A8">
        <w:t>В полном объеме выполнять все условия Договора.</w:t>
      </w:r>
    </w:p>
    <w:p w:rsidR="00417335" w:rsidRPr="008132A8" w:rsidRDefault="00417335" w:rsidP="00417335">
      <w:pPr>
        <w:widowControl w:val="0"/>
        <w:autoSpaceDE w:val="0"/>
        <w:ind w:right="-15"/>
        <w:jc w:val="both"/>
        <w:rPr>
          <w:bCs/>
        </w:rPr>
      </w:pPr>
      <w:r w:rsidRPr="008132A8">
        <w:rPr>
          <w:bCs/>
        </w:rPr>
        <w:t>4.1.2.</w:t>
      </w:r>
      <w:r w:rsidRPr="008132A8">
        <w:rPr>
          <w:b/>
          <w:bCs/>
        </w:rPr>
        <w:t xml:space="preserve"> </w:t>
      </w:r>
      <w:r w:rsidRPr="008132A8">
        <w:rPr>
          <w:bCs/>
        </w:rPr>
        <w:t>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w:t>
      </w:r>
    </w:p>
    <w:p w:rsidR="00417335" w:rsidRPr="008132A8" w:rsidRDefault="00417335" w:rsidP="00417335">
      <w:pPr>
        <w:widowControl w:val="0"/>
        <w:autoSpaceDE w:val="0"/>
        <w:ind w:right="-15"/>
        <w:jc w:val="both"/>
        <w:rPr>
          <w:bCs/>
        </w:rPr>
      </w:pPr>
      <w:r w:rsidRPr="008132A8">
        <w:rPr>
          <w:bCs/>
        </w:rPr>
        <w:t>4.1.3.</w:t>
      </w:r>
      <w:r w:rsidRPr="008132A8">
        <w:rPr>
          <w:b/>
          <w:bCs/>
        </w:rPr>
        <w:t xml:space="preserve"> </w:t>
      </w:r>
      <w:r w:rsidRPr="008132A8">
        <w:rPr>
          <w:bCs/>
        </w:rPr>
        <w:t>Осуществлять на Участке строительство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w:t>
      </w:r>
    </w:p>
    <w:p w:rsidR="00417335" w:rsidRPr="008132A8" w:rsidRDefault="00417335" w:rsidP="00417335">
      <w:pPr>
        <w:widowControl w:val="0"/>
        <w:autoSpaceDE w:val="0"/>
        <w:ind w:right="-15"/>
        <w:jc w:val="both"/>
        <w:rPr>
          <w:bCs/>
        </w:rPr>
      </w:pPr>
      <w:r w:rsidRPr="008132A8">
        <w:rPr>
          <w:bCs/>
        </w:rPr>
        <w:t xml:space="preserve">4.1.4. Завершить строительство и ввести в эксплуатацию построенные объекты недвижимости в установленном законом порядке в срок до </w:t>
      </w:r>
      <w:r>
        <w:rPr>
          <w:bCs/>
        </w:rPr>
        <w:t>_______________</w:t>
      </w:r>
      <w:r w:rsidRPr="008132A8">
        <w:rPr>
          <w:bCs/>
        </w:rPr>
        <w:t xml:space="preserve"> года.</w:t>
      </w:r>
    </w:p>
    <w:p w:rsidR="00417335" w:rsidRPr="008132A8" w:rsidRDefault="00417335" w:rsidP="00417335">
      <w:pPr>
        <w:widowControl w:val="0"/>
        <w:autoSpaceDE w:val="0"/>
        <w:ind w:right="-15"/>
        <w:jc w:val="both"/>
        <w:rPr>
          <w:bCs/>
        </w:rPr>
      </w:pPr>
      <w:r w:rsidRPr="008132A8">
        <w:rPr>
          <w:bCs/>
        </w:rPr>
        <w:t>4.1.5</w:t>
      </w:r>
      <w:r w:rsidRPr="008132A8">
        <w:rPr>
          <w:b/>
          <w:bCs/>
        </w:rPr>
        <w:t>.</w:t>
      </w:r>
      <w:r w:rsidRPr="008132A8">
        <w:rPr>
          <w:bCs/>
        </w:rPr>
        <w:t xml:space="preserve"> </w:t>
      </w:r>
      <w:r w:rsidRPr="008132A8">
        <w:t>Обеспечить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органы государственного земельного контроля и государственного строительного надзора, предоставлять им необходимую документацию, своевременно устранять выявленные недостатки.</w:t>
      </w:r>
    </w:p>
    <w:p w:rsidR="00417335" w:rsidRPr="008132A8" w:rsidRDefault="00417335" w:rsidP="00417335">
      <w:pPr>
        <w:widowControl w:val="0"/>
        <w:autoSpaceDE w:val="0"/>
        <w:ind w:right="-15"/>
        <w:jc w:val="both"/>
        <w:rPr>
          <w:bCs/>
        </w:rPr>
      </w:pPr>
      <w:r w:rsidRPr="008132A8">
        <w:t xml:space="preserve">4.1.6. Своевременно вносить арендную плату в полном размере за Участок в соответствии с разделом 2 Договора без выставления счетов Арендодателем. </w:t>
      </w:r>
    </w:p>
    <w:p w:rsidR="00417335" w:rsidRPr="008132A8" w:rsidRDefault="00417335" w:rsidP="00417335">
      <w:pPr>
        <w:widowControl w:val="0"/>
        <w:autoSpaceDE w:val="0"/>
        <w:ind w:right="-15"/>
        <w:jc w:val="both"/>
        <w:rPr>
          <w:bCs/>
        </w:rPr>
      </w:pPr>
      <w:r w:rsidRPr="008132A8">
        <w:rPr>
          <w:bCs/>
        </w:rPr>
        <w:t>4.1.7.</w:t>
      </w:r>
      <w:r w:rsidRPr="008132A8">
        <w:rPr>
          <w:b/>
          <w:bCs/>
        </w:rPr>
        <w:t xml:space="preserve"> </w:t>
      </w:r>
      <w:r w:rsidRPr="008132A8">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w:t>
      </w:r>
    </w:p>
    <w:p w:rsidR="00417335" w:rsidRPr="008132A8" w:rsidRDefault="00417335" w:rsidP="00417335">
      <w:pPr>
        <w:widowControl w:val="0"/>
        <w:autoSpaceDE w:val="0"/>
        <w:ind w:right="-15"/>
        <w:jc w:val="both"/>
        <w:rPr>
          <w:bCs/>
        </w:rPr>
      </w:pPr>
      <w:r w:rsidRPr="008132A8">
        <w:rPr>
          <w:bCs/>
        </w:rPr>
        <w:t>4.1.8.</w:t>
      </w:r>
      <w:r w:rsidRPr="008132A8">
        <w:rPr>
          <w:b/>
          <w:bCs/>
        </w:rPr>
        <w:t xml:space="preserve"> </w:t>
      </w:r>
      <w:r w:rsidRPr="008132A8">
        <w:t>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417335" w:rsidRPr="008132A8" w:rsidRDefault="00417335" w:rsidP="00417335">
      <w:pPr>
        <w:widowControl w:val="0"/>
        <w:autoSpaceDE w:val="0"/>
        <w:ind w:right="-15"/>
        <w:jc w:val="both"/>
        <w:rPr>
          <w:bCs/>
        </w:rPr>
      </w:pPr>
      <w:r w:rsidRPr="008132A8">
        <w:rPr>
          <w:bCs/>
        </w:rPr>
        <w:t>4.1.9.</w:t>
      </w:r>
      <w:r w:rsidRPr="008132A8">
        <w:rPr>
          <w:b/>
          <w:bCs/>
        </w:rPr>
        <w:t xml:space="preserve"> </w:t>
      </w:r>
      <w:r w:rsidRPr="008132A8">
        <w:t>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417335" w:rsidRPr="008132A8" w:rsidRDefault="00417335" w:rsidP="00417335">
      <w:pPr>
        <w:widowControl w:val="0"/>
        <w:autoSpaceDE w:val="0"/>
        <w:ind w:right="-15"/>
        <w:jc w:val="both"/>
        <w:rPr>
          <w:bCs/>
        </w:rPr>
      </w:pPr>
      <w:r w:rsidRPr="008132A8">
        <w:rPr>
          <w:bCs/>
        </w:rPr>
        <w:t>4.1.10.</w:t>
      </w:r>
      <w:r w:rsidRPr="008132A8">
        <w:rPr>
          <w:b/>
          <w:bCs/>
        </w:rPr>
        <w:t xml:space="preserve"> </w:t>
      </w:r>
      <w:r w:rsidRPr="008132A8">
        <w:t>Использовать Участок в соответствии с целевым назначением и разрешенным использованием, указанным в п. 1.1 Договора.</w:t>
      </w:r>
    </w:p>
    <w:p w:rsidR="00417335" w:rsidRPr="008132A8" w:rsidRDefault="00417335" w:rsidP="00417335">
      <w:pPr>
        <w:widowControl w:val="0"/>
        <w:autoSpaceDE w:val="0"/>
        <w:ind w:right="-15"/>
        <w:jc w:val="both"/>
        <w:rPr>
          <w:bCs/>
        </w:rPr>
      </w:pPr>
      <w:r w:rsidRPr="008132A8">
        <w:rPr>
          <w:bCs/>
        </w:rPr>
        <w:t>4.1.11</w:t>
      </w:r>
      <w:r w:rsidRPr="008132A8">
        <w:rPr>
          <w:b/>
          <w:bCs/>
        </w:rPr>
        <w:t>.</w:t>
      </w:r>
      <w:r w:rsidRPr="008132A8">
        <w:t xml:space="preserve"> Содержать в должном санитарном порядке и чистоте Участок и прилегающую к нему территорию. </w:t>
      </w:r>
    </w:p>
    <w:p w:rsidR="00417335" w:rsidRPr="008132A8" w:rsidRDefault="00417335" w:rsidP="00417335">
      <w:pPr>
        <w:widowControl w:val="0"/>
        <w:autoSpaceDE w:val="0"/>
        <w:ind w:right="-15"/>
        <w:jc w:val="both"/>
      </w:pPr>
      <w:r w:rsidRPr="008132A8">
        <w:rPr>
          <w:bCs/>
        </w:rPr>
        <w:t>4.1.12.</w:t>
      </w:r>
      <w:r w:rsidRPr="008132A8">
        <w:t xml:space="preserve"> Осуществить за свой счет работы по сносу или демонтажу зданий, строений, сооружений или иных объектов недвижимости, строительство которых не предусмотрено данным Договором либо возведенных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течении десяти дней с даты получения соглашения о расторжении Договора, предусмотренного п.3.2.7. Договора.</w:t>
      </w:r>
    </w:p>
    <w:p w:rsidR="00417335" w:rsidRPr="008132A8" w:rsidRDefault="00417335" w:rsidP="00417335">
      <w:pPr>
        <w:widowControl w:val="0"/>
        <w:autoSpaceDE w:val="0"/>
        <w:ind w:right="-15"/>
        <w:jc w:val="both"/>
        <w:rPr>
          <w:bCs/>
        </w:rPr>
      </w:pPr>
      <w:r w:rsidRPr="008132A8">
        <w:rPr>
          <w:bCs/>
        </w:rPr>
        <w:t>4.</w:t>
      </w:r>
      <w:r w:rsidRPr="008132A8">
        <w:t>1.13. При использовании Участка не наносить ущерба окружающей среде.</w:t>
      </w:r>
    </w:p>
    <w:p w:rsidR="00417335" w:rsidRPr="008132A8" w:rsidRDefault="00417335" w:rsidP="00417335">
      <w:pPr>
        <w:widowControl w:val="0"/>
        <w:autoSpaceDE w:val="0"/>
        <w:ind w:right="-15"/>
        <w:jc w:val="both"/>
        <w:rPr>
          <w:bCs/>
        </w:rPr>
      </w:pPr>
      <w:r w:rsidRPr="008132A8">
        <w:rPr>
          <w:bCs/>
        </w:rPr>
        <w:t>4.1.14.</w:t>
      </w:r>
      <w:r w:rsidRPr="008132A8">
        <w:t xml:space="preserve">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17335" w:rsidRPr="008132A8" w:rsidRDefault="00417335" w:rsidP="00417335">
      <w:pPr>
        <w:widowControl w:val="0"/>
        <w:autoSpaceDE w:val="0"/>
        <w:ind w:right="-15"/>
        <w:jc w:val="both"/>
        <w:rPr>
          <w:bCs/>
        </w:rPr>
      </w:pPr>
      <w:r w:rsidRPr="008132A8">
        <w:rPr>
          <w:bCs/>
        </w:rPr>
        <w:t>4.1.15.</w:t>
      </w:r>
      <w:r w:rsidRPr="008132A8">
        <w:rPr>
          <w:b/>
          <w:bCs/>
        </w:rPr>
        <w:t xml:space="preserve"> </w:t>
      </w:r>
      <w:r w:rsidRPr="008132A8">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17335" w:rsidRPr="008132A8" w:rsidRDefault="00417335" w:rsidP="00417335">
      <w:pPr>
        <w:widowControl w:val="0"/>
        <w:autoSpaceDE w:val="0"/>
        <w:ind w:right="-15"/>
        <w:jc w:val="both"/>
        <w:rPr>
          <w:bCs/>
        </w:rPr>
      </w:pPr>
      <w:r w:rsidRPr="008132A8">
        <w:rPr>
          <w:bCs/>
        </w:rPr>
        <w:t>4.1.16.</w:t>
      </w:r>
      <w:r w:rsidRPr="008132A8">
        <w:t>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417335" w:rsidRPr="008132A8" w:rsidRDefault="00417335" w:rsidP="00417335">
      <w:pPr>
        <w:widowControl w:val="0"/>
        <w:autoSpaceDE w:val="0"/>
        <w:ind w:right="-15"/>
        <w:jc w:val="both"/>
        <w:rPr>
          <w:bCs/>
        </w:rPr>
      </w:pPr>
      <w:r w:rsidRPr="008132A8">
        <w:rPr>
          <w:bCs/>
        </w:rPr>
        <w:t xml:space="preserve">4.1.17. </w:t>
      </w:r>
      <w:r w:rsidRPr="008132A8">
        <w:t>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417335" w:rsidRPr="008132A8" w:rsidRDefault="00417335" w:rsidP="00417335">
      <w:pPr>
        <w:widowControl w:val="0"/>
        <w:autoSpaceDE w:val="0"/>
        <w:ind w:right="-15"/>
        <w:jc w:val="both"/>
        <w:rPr>
          <w:bCs/>
        </w:rPr>
      </w:pPr>
      <w:r w:rsidRPr="008132A8">
        <w:rPr>
          <w:bCs/>
        </w:rPr>
        <w:t xml:space="preserve">4.1.18. </w:t>
      </w:r>
      <w:r w:rsidRPr="008132A8">
        <w:t>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17335" w:rsidRPr="008132A8" w:rsidRDefault="00417335" w:rsidP="00417335">
      <w:pPr>
        <w:widowControl w:val="0"/>
        <w:autoSpaceDE w:val="0"/>
        <w:ind w:right="-15"/>
        <w:jc w:val="both"/>
        <w:rPr>
          <w:bCs/>
        </w:rPr>
      </w:pPr>
      <w:r w:rsidRPr="008132A8">
        <w:rPr>
          <w:bCs/>
        </w:rPr>
        <w:t>4.1.19.</w:t>
      </w:r>
      <w:r w:rsidRPr="008132A8">
        <w:rPr>
          <w:b/>
          <w:bCs/>
        </w:rPr>
        <w:t xml:space="preserve"> </w:t>
      </w:r>
      <w:r w:rsidRPr="008132A8">
        <w:t>Не нарушать прав и законных интересов землепользователей смежных Участков и иных лиц.</w:t>
      </w:r>
    </w:p>
    <w:p w:rsidR="00417335" w:rsidRPr="008132A8" w:rsidRDefault="00417335" w:rsidP="00417335">
      <w:pPr>
        <w:widowControl w:val="0"/>
        <w:autoSpaceDE w:val="0"/>
        <w:ind w:right="-15"/>
        <w:jc w:val="both"/>
      </w:pPr>
      <w:r w:rsidRPr="008132A8">
        <w:rPr>
          <w:bCs/>
        </w:rPr>
        <w:t>4.1.20.</w:t>
      </w:r>
      <w:r w:rsidRPr="008132A8">
        <w:rPr>
          <w:b/>
          <w:bCs/>
        </w:rPr>
        <w:t xml:space="preserve"> </w:t>
      </w:r>
      <w:r w:rsidRPr="008132A8">
        <w:t>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417335" w:rsidRPr="008132A8" w:rsidRDefault="00417335" w:rsidP="00417335">
      <w:pPr>
        <w:widowControl w:val="0"/>
        <w:autoSpaceDE w:val="0"/>
        <w:ind w:right="-15"/>
        <w:jc w:val="both"/>
      </w:pPr>
      <w:r w:rsidRPr="008132A8">
        <w:rPr>
          <w:bCs/>
        </w:rPr>
        <w:t xml:space="preserve">4.1.21. </w:t>
      </w:r>
      <w:r w:rsidRPr="008132A8">
        <w:t xml:space="preserve">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417335" w:rsidRPr="008132A8" w:rsidRDefault="00417335" w:rsidP="00417335">
      <w:pPr>
        <w:widowControl w:val="0"/>
        <w:autoSpaceDE w:val="0"/>
        <w:ind w:right="-15"/>
        <w:jc w:val="both"/>
      </w:pPr>
      <w:r w:rsidRPr="008132A8">
        <w:rPr>
          <w:bCs/>
        </w:rPr>
        <w:t>4.1.22.</w:t>
      </w:r>
      <w:r w:rsidRPr="008132A8">
        <w:t xml:space="preserve"> В случае прекращения деятельности Арендатора</w:t>
      </w:r>
      <w:r w:rsidRPr="008132A8">
        <w:rPr>
          <w:b/>
          <w:bCs/>
        </w:rPr>
        <w:t xml:space="preserve"> </w:t>
      </w:r>
      <w:r w:rsidRPr="008132A8">
        <w:t>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417335" w:rsidRPr="008132A8" w:rsidRDefault="00417335" w:rsidP="00417335">
      <w:pPr>
        <w:widowControl w:val="0"/>
        <w:autoSpaceDE w:val="0"/>
        <w:ind w:right="-15"/>
        <w:jc w:val="both"/>
      </w:pPr>
      <w:r w:rsidRPr="008132A8">
        <w:rPr>
          <w:bCs/>
        </w:rPr>
        <w:t>4.1.23.</w:t>
      </w:r>
      <w:r w:rsidRPr="008132A8">
        <w:t xml:space="preserve"> В случае перехода прав на Объект к другим лицам, вносить арендную плату до дня расторжения Договора или внесения в него соответствующих изменений.</w:t>
      </w:r>
    </w:p>
    <w:p w:rsidR="00417335" w:rsidRPr="008132A8" w:rsidRDefault="00417335" w:rsidP="00417335">
      <w:pPr>
        <w:widowControl w:val="0"/>
        <w:autoSpaceDE w:val="0"/>
        <w:ind w:right="-15"/>
        <w:jc w:val="both"/>
      </w:pPr>
      <w:r w:rsidRPr="008132A8">
        <w:rPr>
          <w:bCs/>
        </w:rPr>
        <w:t>4.1.24.</w:t>
      </w:r>
      <w:r w:rsidRPr="008132A8">
        <w:t xml:space="preserve">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417335" w:rsidRPr="008132A8" w:rsidRDefault="00417335" w:rsidP="00417335">
      <w:pPr>
        <w:widowControl w:val="0"/>
        <w:autoSpaceDE w:val="0"/>
        <w:ind w:right="-15"/>
        <w:jc w:val="both"/>
      </w:pPr>
      <w:r w:rsidRPr="008132A8">
        <w:rPr>
          <w:bCs/>
        </w:rPr>
        <w:t>4.1.25.</w:t>
      </w:r>
      <w:r w:rsidRPr="008132A8">
        <w:t xml:space="preserve"> При прекращении Договора, в том числе в случаях, предусмотренных п. 3.2.4. Договора, вернуть Арендодателю Участок в надлежащем состоянии, т.е. не хуже того, в котором он находился в момент передачи в аренду.</w:t>
      </w:r>
    </w:p>
    <w:p w:rsidR="00417335" w:rsidRPr="008132A8" w:rsidRDefault="00417335" w:rsidP="00417335">
      <w:pPr>
        <w:widowControl w:val="0"/>
        <w:autoSpaceDE w:val="0"/>
        <w:ind w:right="-15"/>
        <w:jc w:val="both"/>
      </w:pPr>
      <w:r w:rsidRPr="008132A8">
        <w:rPr>
          <w:bCs/>
        </w:rPr>
        <w:t>4.1.26.</w:t>
      </w:r>
      <w:r w:rsidRPr="008132A8">
        <w:t xml:space="preserve"> Оплатить за свой счет расходы, связанные с заключением договора и внесением в него изменений и дополнений.</w:t>
      </w:r>
    </w:p>
    <w:p w:rsidR="00417335" w:rsidRPr="008132A8" w:rsidRDefault="00417335" w:rsidP="00417335">
      <w:pPr>
        <w:widowControl w:val="0"/>
        <w:autoSpaceDE w:val="0"/>
        <w:ind w:right="-15"/>
        <w:jc w:val="both"/>
      </w:pPr>
      <w:r w:rsidRPr="008132A8">
        <w:rPr>
          <w:bCs/>
        </w:rPr>
        <w:t>4.1.27.</w:t>
      </w:r>
      <w:r w:rsidRPr="008132A8">
        <w:t xml:space="preserve"> Нести другие обязанности, установленные законодательством Российской Федерации.</w:t>
      </w:r>
    </w:p>
    <w:p w:rsidR="00417335" w:rsidRPr="008132A8" w:rsidRDefault="00417335" w:rsidP="00417335">
      <w:pPr>
        <w:widowControl w:val="0"/>
        <w:autoSpaceDE w:val="0"/>
        <w:ind w:right="-15"/>
        <w:jc w:val="both"/>
        <w:rPr>
          <w:bCs/>
          <w:iCs/>
        </w:rPr>
      </w:pPr>
      <w:r w:rsidRPr="008132A8">
        <w:rPr>
          <w:bCs/>
        </w:rPr>
        <w:t>4.2.</w:t>
      </w:r>
      <w:r w:rsidRPr="008132A8">
        <w:rPr>
          <w:bCs/>
          <w:i/>
          <w:iCs/>
        </w:rPr>
        <w:t xml:space="preserve"> </w:t>
      </w:r>
      <w:r w:rsidRPr="008132A8">
        <w:rPr>
          <w:bCs/>
          <w:iCs/>
        </w:rPr>
        <w:t>Арендатор имеет право в соответствии с законодательством:</w:t>
      </w:r>
    </w:p>
    <w:p w:rsidR="00417335" w:rsidRPr="008132A8" w:rsidRDefault="00417335" w:rsidP="00417335">
      <w:pPr>
        <w:widowControl w:val="0"/>
        <w:autoSpaceDE w:val="0"/>
        <w:ind w:right="-15"/>
        <w:jc w:val="both"/>
      </w:pPr>
      <w:r w:rsidRPr="008132A8">
        <w:rPr>
          <w:bCs/>
        </w:rPr>
        <w:t>4.2.1.</w:t>
      </w:r>
      <w:r w:rsidRPr="008132A8">
        <w:rPr>
          <w:b/>
          <w:bCs/>
        </w:rPr>
        <w:t xml:space="preserve"> </w:t>
      </w:r>
      <w:r w:rsidRPr="008132A8">
        <w:t>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17335" w:rsidRPr="008132A8" w:rsidRDefault="00417335" w:rsidP="00417335">
      <w:pPr>
        <w:widowControl w:val="0"/>
        <w:autoSpaceDE w:val="0"/>
        <w:ind w:right="-15"/>
        <w:jc w:val="both"/>
      </w:pPr>
      <w:r w:rsidRPr="008132A8">
        <w:rPr>
          <w:bCs/>
        </w:rPr>
        <w:t xml:space="preserve">4.2.2. </w:t>
      </w:r>
      <w:r w:rsidRPr="008132A8">
        <w:t>Самостоятельно осуществлять хозяйственную деятельность на Участке в соответствии с целями и условиями его предоставления.</w:t>
      </w:r>
    </w:p>
    <w:p w:rsidR="00417335" w:rsidRPr="008132A8" w:rsidRDefault="00417335" w:rsidP="00417335">
      <w:pPr>
        <w:widowControl w:val="0"/>
        <w:autoSpaceDE w:val="0"/>
        <w:ind w:right="-15"/>
        <w:jc w:val="both"/>
      </w:pPr>
      <w:r w:rsidRPr="008132A8">
        <w:rPr>
          <w:bCs/>
        </w:rPr>
        <w:t>4.2.3. Осуществлять строительство на Участке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417335" w:rsidRPr="008132A8" w:rsidRDefault="00417335" w:rsidP="00417335">
      <w:pPr>
        <w:widowControl w:val="0"/>
        <w:autoSpaceDE w:val="0"/>
        <w:ind w:right="-15"/>
        <w:jc w:val="both"/>
      </w:pPr>
      <w:r w:rsidRPr="008132A8">
        <w:rPr>
          <w:bCs/>
        </w:rPr>
        <w:t xml:space="preserve">4.2.4. </w:t>
      </w:r>
      <w:r w:rsidRPr="008132A8">
        <w:t>На возмещение убытков при досрочном расторжении Договора по инициативе Арендодателя в случаях, не предусмотренных п. 3.2.4 Договора.</w:t>
      </w:r>
    </w:p>
    <w:p w:rsidR="00417335" w:rsidRPr="008132A8" w:rsidRDefault="00417335" w:rsidP="00417335">
      <w:pPr>
        <w:widowControl w:val="0"/>
        <w:autoSpaceDE w:val="0"/>
        <w:ind w:right="-15"/>
        <w:jc w:val="both"/>
      </w:pPr>
      <w:r w:rsidRPr="008132A8">
        <w:rPr>
          <w:bCs/>
          <w:color w:val="000000"/>
        </w:rPr>
        <w:t>4.2.5.</w:t>
      </w:r>
      <w:r w:rsidRPr="008132A8">
        <w:rPr>
          <w:color w:val="000000"/>
        </w:rPr>
        <w:t xml:space="preserve">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17335" w:rsidRPr="008132A8" w:rsidRDefault="00417335" w:rsidP="00417335">
      <w:pPr>
        <w:widowControl w:val="0"/>
        <w:autoSpaceDE w:val="0"/>
        <w:ind w:right="-15"/>
        <w:jc w:val="both"/>
      </w:pPr>
      <w:r w:rsidRPr="008132A8">
        <w:rPr>
          <w:bCs/>
        </w:rPr>
        <w:t>4.2.6.</w:t>
      </w:r>
      <w:r w:rsidRPr="008132A8">
        <w:rPr>
          <w:b/>
          <w:bCs/>
        </w:rPr>
        <w:t xml:space="preserve"> </w:t>
      </w:r>
      <w:r w:rsidRPr="008132A8">
        <w:t xml:space="preserve"> Требовать досрочного расторжения Договора в случаях, когда:</w:t>
      </w:r>
    </w:p>
    <w:p w:rsidR="00417335" w:rsidRPr="008132A8" w:rsidRDefault="00417335" w:rsidP="00417335">
      <w:pPr>
        <w:widowControl w:val="0"/>
        <w:autoSpaceDE w:val="0"/>
        <w:ind w:right="-15"/>
        <w:jc w:val="both"/>
      </w:pPr>
      <w:r w:rsidRPr="008132A8">
        <w:t>а) Арендодатель создает препятствия в использовании Участка;</w:t>
      </w:r>
    </w:p>
    <w:p w:rsidR="00417335" w:rsidRPr="008132A8" w:rsidRDefault="00417335" w:rsidP="00417335">
      <w:pPr>
        <w:widowControl w:val="0"/>
        <w:autoSpaceDE w:val="0"/>
        <w:ind w:right="-15"/>
        <w:jc w:val="both"/>
      </w:pPr>
      <w:r w:rsidRPr="008132A8">
        <w:t>б) предоставленный Участок имеет недостатки, препятствующие его использованию, о которых Арендатор не знал и не мог знать в момент заключения Договора.</w:t>
      </w:r>
    </w:p>
    <w:p w:rsidR="00417335" w:rsidRPr="008132A8" w:rsidRDefault="00417335" w:rsidP="00417335">
      <w:pPr>
        <w:widowControl w:val="0"/>
        <w:autoSpaceDE w:val="0"/>
        <w:ind w:right="-15"/>
        <w:jc w:val="both"/>
        <w:rPr>
          <w:bCs/>
          <w:iCs/>
        </w:rPr>
      </w:pPr>
      <w:r w:rsidRPr="008132A8">
        <w:rPr>
          <w:bCs/>
        </w:rPr>
        <w:t>4.3.</w:t>
      </w:r>
      <w:r w:rsidRPr="008132A8">
        <w:rPr>
          <w:bCs/>
          <w:iCs/>
        </w:rPr>
        <w:t xml:space="preserve"> Арендатор не вправе:</w:t>
      </w:r>
    </w:p>
    <w:p w:rsidR="00417335" w:rsidRPr="008132A8" w:rsidRDefault="00417335" w:rsidP="00417335">
      <w:pPr>
        <w:widowControl w:val="0"/>
        <w:autoSpaceDE w:val="0"/>
        <w:ind w:right="-15"/>
        <w:jc w:val="both"/>
      </w:pPr>
      <w:r w:rsidRPr="008132A8">
        <w:rPr>
          <w:bCs/>
        </w:rPr>
        <w:t>4.3.1.</w:t>
      </w:r>
      <w:r w:rsidRPr="008132A8">
        <w:t xml:space="preserve"> Передавать арендованный Участок в субаренду в пределах срока договора аренды без письменного согласия Арендодателя.</w:t>
      </w:r>
    </w:p>
    <w:p w:rsidR="00417335" w:rsidRPr="008132A8" w:rsidRDefault="00417335" w:rsidP="00417335">
      <w:pPr>
        <w:widowControl w:val="0"/>
        <w:autoSpaceDE w:val="0"/>
        <w:ind w:right="-15"/>
        <w:jc w:val="both"/>
      </w:pPr>
      <w:r w:rsidRPr="008132A8">
        <w:rPr>
          <w:bCs/>
        </w:rPr>
        <w:t>4.</w:t>
      </w:r>
      <w:r w:rsidRPr="008132A8">
        <w:t>3.2.</w:t>
      </w:r>
      <w:r w:rsidRPr="008132A8">
        <w:rPr>
          <w:b/>
        </w:rPr>
        <w:t xml:space="preserve"> </w:t>
      </w:r>
      <w:r w:rsidRPr="008132A8">
        <w:t>Переуступать право аренды земельного участка, передавать в залог земельный участок без письменного согласия Арендодателя.</w:t>
      </w:r>
    </w:p>
    <w:p w:rsidR="00417335" w:rsidRPr="008132A8" w:rsidRDefault="00417335" w:rsidP="00417335">
      <w:pPr>
        <w:widowControl w:val="0"/>
        <w:autoSpaceDE w:val="0"/>
        <w:ind w:right="-15"/>
        <w:jc w:val="both"/>
      </w:pPr>
      <w:r w:rsidRPr="008132A8">
        <w:t>4.3.3.</w:t>
      </w:r>
      <w:r w:rsidRPr="008132A8">
        <w:rPr>
          <w:b/>
        </w:rPr>
        <w:t xml:space="preserve"> </w:t>
      </w:r>
      <w:r w:rsidRPr="008132A8">
        <w:t>Вносить изменения в настоящий Договор в части изменения видов разрешенного использования земельного участка.</w:t>
      </w:r>
    </w:p>
    <w:p w:rsidR="00417335" w:rsidRPr="008132A8" w:rsidRDefault="00417335" w:rsidP="00417335">
      <w:pPr>
        <w:widowControl w:val="0"/>
        <w:autoSpaceDE w:val="0"/>
        <w:ind w:right="-15"/>
        <w:jc w:val="both"/>
      </w:pPr>
      <w:r w:rsidRPr="008132A8">
        <w:rPr>
          <w:bCs/>
        </w:rPr>
        <w:t>4.3.4.</w:t>
      </w:r>
      <w:r w:rsidRPr="008132A8">
        <w:t xml:space="preserve"> Нарушать существующий водоток и менять поперечный профиль Участка без разрешения соответствующих органов.</w:t>
      </w:r>
    </w:p>
    <w:p w:rsidR="00417335" w:rsidRPr="008132A8" w:rsidRDefault="00417335" w:rsidP="00417335">
      <w:pPr>
        <w:widowControl w:val="0"/>
        <w:autoSpaceDE w:val="0"/>
        <w:ind w:right="-15"/>
        <w:jc w:val="both"/>
      </w:pPr>
      <w:r w:rsidRPr="008132A8">
        <w:rPr>
          <w:bCs/>
        </w:rPr>
        <w:t>4.3.5.</w:t>
      </w:r>
      <w:r w:rsidRPr="008132A8">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417335" w:rsidRPr="008132A8" w:rsidRDefault="00417335" w:rsidP="00417335">
      <w:pPr>
        <w:widowControl w:val="0"/>
        <w:autoSpaceDE w:val="0"/>
        <w:ind w:right="-15"/>
        <w:jc w:val="both"/>
      </w:pPr>
      <w:r w:rsidRPr="008132A8">
        <w:rPr>
          <w:bCs/>
        </w:rPr>
        <w:t>4.3.6.</w:t>
      </w:r>
      <w:r w:rsidRPr="008132A8">
        <w:t xml:space="preserve"> Использовать возведенные здания, строения, сооружения до приемки их в эксплуатацию в установленном порядке.</w:t>
      </w:r>
    </w:p>
    <w:p w:rsidR="00417335" w:rsidRPr="008132A8" w:rsidRDefault="00417335" w:rsidP="00417335">
      <w:pPr>
        <w:widowControl w:val="0"/>
        <w:autoSpaceDE w:val="0"/>
        <w:ind w:right="-15"/>
        <w:jc w:val="both"/>
      </w:pPr>
      <w:r w:rsidRPr="008132A8">
        <w:rPr>
          <w:bCs/>
        </w:rPr>
        <w:t>4.</w:t>
      </w:r>
      <w:r w:rsidRPr="008132A8">
        <w:t>3.7. Использовать Участок после получения соглашения о расторжении Договора, за исключением исполнения обязанностей, предусмотренных п. 4.1.12. и 4.1.25 Договора.</w:t>
      </w:r>
    </w:p>
    <w:p w:rsidR="00417335" w:rsidRPr="008132A8" w:rsidRDefault="00417335" w:rsidP="00417335">
      <w:pPr>
        <w:widowControl w:val="0"/>
        <w:autoSpaceDE w:val="0"/>
        <w:ind w:right="-15"/>
        <w:jc w:val="center"/>
        <w:rPr>
          <w:b/>
          <w:bCs/>
        </w:rPr>
      </w:pPr>
    </w:p>
    <w:p w:rsidR="00417335" w:rsidRPr="008132A8" w:rsidRDefault="00417335" w:rsidP="00417335">
      <w:pPr>
        <w:widowControl w:val="0"/>
        <w:autoSpaceDE w:val="0"/>
        <w:ind w:right="-15"/>
        <w:jc w:val="center"/>
        <w:rPr>
          <w:b/>
          <w:bCs/>
        </w:rPr>
      </w:pPr>
      <w:r w:rsidRPr="008132A8">
        <w:rPr>
          <w:b/>
          <w:bCs/>
        </w:rPr>
        <w:t>5. ОТВЕТСТВЕННОСТЬ СТОРОН</w:t>
      </w:r>
    </w:p>
    <w:p w:rsidR="00417335" w:rsidRPr="008132A8" w:rsidRDefault="00417335" w:rsidP="00417335">
      <w:pPr>
        <w:widowControl w:val="0"/>
        <w:autoSpaceDE w:val="0"/>
        <w:ind w:right="-15"/>
        <w:jc w:val="both"/>
        <w:rPr>
          <w:bCs/>
        </w:rPr>
      </w:pPr>
    </w:p>
    <w:p w:rsidR="00417335" w:rsidRPr="008132A8" w:rsidRDefault="00417335" w:rsidP="00417335">
      <w:pPr>
        <w:widowControl w:val="0"/>
        <w:autoSpaceDE w:val="0"/>
        <w:ind w:right="-15"/>
        <w:jc w:val="both"/>
      </w:pPr>
      <w:r w:rsidRPr="008132A8">
        <w:rPr>
          <w:bCs/>
        </w:rPr>
        <w:t xml:space="preserve">5.1. </w:t>
      </w:r>
      <w:r w:rsidRPr="008132A8">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17335" w:rsidRPr="008132A8" w:rsidRDefault="00417335" w:rsidP="00417335">
      <w:pPr>
        <w:widowControl w:val="0"/>
        <w:autoSpaceDE w:val="0"/>
        <w:ind w:right="-15"/>
        <w:jc w:val="both"/>
      </w:pPr>
      <w:r w:rsidRPr="008132A8">
        <w:rPr>
          <w:bCs/>
        </w:rPr>
        <w:t xml:space="preserve">5.2. </w:t>
      </w:r>
      <w:r w:rsidRPr="008132A8">
        <w:t>За нарушение сроков внесения арендной платы, установленных Договором, Арендатору начисляется пеня в размере 1/300 ключевой ставки рефинансирования ЦБ РФ за каждый день просрочки.</w:t>
      </w:r>
    </w:p>
    <w:p w:rsidR="00417335" w:rsidRPr="008132A8" w:rsidRDefault="00417335" w:rsidP="00417335">
      <w:pPr>
        <w:widowControl w:val="0"/>
        <w:autoSpaceDE w:val="0"/>
        <w:ind w:right="-15"/>
        <w:jc w:val="both"/>
      </w:pPr>
      <w:r w:rsidRPr="008132A8">
        <w:rPr>
          <w:bCs/>
        </w:rPr>
        <w:t>5.3.</w:t>
      </w:r>
      <w:r w:rsidRPr="008132A8">
        <w:t xml:space="preserve"> Ответственность Сторон за нарушение обязательств по Договору, вызванная действием обстоятельств непреодолимой силы, регулируются законодательством Российской Федерации.</w:t>
      </w:r>
    </w:p>
    <w:p w:rsidR="00417335" w:rsidRPr="008132A8" w:rsidRDefault="00417335" w:rsidP="00417335">
      <w:pPr>
        <w:widowControl w:val="0"/>
        <w:autoSpaceDE w:val="0"/>
        <w:ind w:right="-15"/>
        <w:jc w:val="both"/>
      </w:pPr>
      <w:r w:rsidRPr="008132A8">
        <w:t>5.4.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417335" w:rsidRPr="008132A8" w:rsidRDefault="00417335" w:rsidP="00417335">
      <w:pPr>
        <w:widowControl w:val="0"/>
        <w:autoSpaceDE w:val="0"/>
        <w:ind w:right="-15"/>
        <w:jc w:val="both"/>
      </w:pPr>
      <w:r w:rsidRPr="008132A8">
        <w:rPr>
          <w:bCs/>
        </w:rPr>
        <w:t>5.5.</w:t>
      </w:r>
      <w:r w:rsidRPr="008132A8">
        <w:rPr>
          <w:b/>
          <w:bCs/>
        </w:rPr>
        <w:t xml:space="preserve"> </w:t>
      </w:r>
      <w:r w:rsidRPr="008132A8">
        <w:t>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срока действия Договора, предусмотренного пунктом 7.2 Договора.</w:t>
      </w:r>
    </w:p>
    <w:p w:rsidR="00417335" w:rsidRPr="008132A8" w:rsidRDefault="00417335" w:rsidP="00417335">
      <w:pPr>
        <w:widowControl w:val="0"/>
        <w:autoSpaceDE w:val="0"/>
        <w:ind w:right="-15"/>
        <w:jc w:val="both"/>
      </w:pPr>
    </w:p>
    <w:p w:rsidR="00417335" w:rsidRPr="008132A8" w:rsidRDefault="00417335" w:rsidP="00417335">
      <w:pPr>
        <w:widowControl w:val="0"/>
        <w:autoSpaceDE w:val="0"/>
        <w:ind w:right="-15"/>
        <w:jc w:val="both"/>
      </w:pPr>
    </w:p>
    <w:p w:rsidR="00417335" w:rsidRPr="008132A8" w:rsidRDefault="00417335" w:rsidP="00417335">
      <w:pPr>
        <w:widowControl w:val="0"/>
        <w:tabs>
          <w:tab w:val="left" w:pos="585"/>
        </w:tabs>
        <w:autoSpaceDE w:val="0"/>
        <w:ind w:right="-15"/>
        <w:jc w:val="center"/>
        <w:rPr>
          <w:b/>
          <w:bCs/>
        </w:rPr>
      </w:pPr>
      <w:r w:rsidRPr="008132A8">
        <w:rPr>
          <w:b/>
          <w:bCs/>
        </w:rPr>
        <w:t>6. РАССМОТРЕНИЕ И УРЕГУЛИРОВАНИЕ СПОРОВ</w:t>
      </w:r>
    </w:p>
    <w:p w:rsidR="00417335" w:rsidRPr="008132A8" w:rsidRDefault="00417335" w:rsidP="00417335">
      <w:pPr>
        <w:widowControl w:val="0"/>
        <w:tabs>
          <w:tab w:val="left" w:pos="585"/>
        </w:tabs>
        <w:autoSpaceDE w:val="0"/>
        <w:ind w:right="-15"/>
        <w:jc w:val="both"/>
        <w:rPr>
          <w:bCs/>
        </w:rPr>
      </w:pPr>
    </w:p>
    <w:p w:rsidR="00417335" w:rsidRPr="008132A8" w:rsidRDefault="00417335" w:rsidP="00417335">
      <w:pPr>
        <w:widowControl w:val="0"/>
        <w:tabs>
          <w:tab w:val="left" w:pos="585"/>
        </w:tabs>
        <w:autoSpaceDE w:val="0"/>
        <w:ind w:right="-15"/>
        <w:jc w:val="both"/>
      </w:pPr>
      <w:r w:rsidRPr="008132A8">
        <w:rPr>
          <w:bCs/>
        </w:rPr>
        <w:t>6.1.</w:t>
      </w:r>
      <w:r w:rsidRPr="008132A8">
        <w:rPr>
          <w:b/>
          <w:bCs/>
        </w:rPr>
        <w:t xml:space="preserve"> </w:t>
      </w:r>
      <w:r w:rsidRPr="008132A8">
        <w:t>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417335" w:rsidRPr="008132A8" w:rsidRDefault="00417335" w:rsidP="00417335">
      <w:pPr>
        <w:widowControl w:val="0"/>
        <w:tabs>
          <w:tab w:val="left" w:pos="585"/>
        </w:tabs>
        <w:autoSpaceDE w:val="0"/>
        <w:ind w:right="-15"/>
        <w:jc w:val="both"/>
      </w:pPr>
    </w:p>
    <w:p w:rsidR="00417335" w:rsidRPr="008132A8" w:rsidRDefault="00417335" w:rsidP="00417335">
      <w:pPr>
        <w:widowControl w:val="0"/>
        <w:autoSpaceDE w:val="0"/>
        <w:ind w:right="-15"/>
        <w:jc w:val="center"/>
        <w:rPr>
          <w:b/>
          <w:bCs/>
        </w:rPr>
      </w:pPr>
      <w:r w:rsidRPr="008132A8">
        <w:rPr>
          <w:b/>
          <w:bCs/>
        </w:rPr>
        <w:t>7. СРОК ДЕЙСТВИЯ ДОГОВОРА</w:t>
      </w:r>
    </w:p>
    <w:p w:rsidR="00417335" w:rsidRPr="008132A8" w:rsidRDefault="00417335" w:rsidP="00417335">
      <w:pPr>
        <w:widowControl w:val="0"/>
        <w:autoSpaceDE w:val="0"/>
        <w:ind w:right="-15"/>
        <w:jc w:val="both"/>
        <w:rPr>
          <w:bCs/>
        </w:rPr>
      </w:pPr>
    </w:p>
    <w:p w:rsidR="00417335" w:rsidRPr="008132A8" w:rsidRDefault="00417335" w:rsidP="00417335">
      <w:pPr>
        <w:widowControl w:val="0"/>
        <w:autoSpaceDE w:val="0"/>
        <w:ind w:right="-15"/>
        <w:jc w:val="both"/>
      </w:pPr>
      <w:r w:rsidRPr="008132A8">
        <w:rPr>
          <w:bCs/>
        </w:rPr>
        <w:t xml:space="preserve">7.1. </w:t>
      </w:r>
      <w:r w:rsidRPr="008132A8">
        <w:t xml:space="preserve"> Договор вступает в силу и становится обязательным для сторон со дня его государственной регистрации.</w:t>
      </w:r>
    </w:p>
    <w:p w:rsidR="00417335" w:rsidRPr="008132A8" w:rsidRDefault="00417335" w:rsidP="00417335">
      <w:pPr>
        <w:widowControl w:val="0"/>
        <w:autoSpaceDE w:val="0"/>
        <w:ind w:right="-15"/>
        <w:rPr>
          <w:i/>
          <w:color w:val="333399"/>
          <w:u w:val="single"/>
        </w:rPr>
      </w:pPr>
      <w:r w:rsidRPr="008132A8">
        <w:rPr>
          <w:bCs/>
        </w:rPr>
        <w:t xml:space="preserve">7.2.  </w:t>
      </w:r>
      <w:r w:rsidRPr="008132A8">
        <w:t xml:space="preserve">Договор действует в течение </w:t>
      </w:r>
      <w:r>
        <w:t>3</w:t>
      </w:r>
      <w:r w:rsidRPr="008132A8">
        <w:t xml:space="preserve"> (</w:t>
      </w:r>
      <w:r>
        <w:t>трех</w:t>
      </w:r>
      <w:r w:rsidRPr="008132A8">
        <w:t>) лет</w:t>
      </w:r>
      <w:r w:rsidRPr="008132A8">
        <w:rPr>
          <w:i/>
        </w:rPr>
        <w:t>,</w:t>
      </w:r>
      <w:r w:rsidRPr="008132A8">
        <w:t xml:space="preserve"> сроком до</w:t>
      </w:r>
      <w:r w:rsidRPr="008132A8">
        <w:rPr>
          <w:i/>
        </w:rPr>
        <w:t xml:space="preserve"> </w:t>
      </w:r>
      <w:r>
        <w:rPr>
          <w:b/>
          <w:i/>
          <w:u w:val="single"/>
        </w:rPr>
        <w:t>___________ 2022</w:t>
      </w:r>
      <w:r w:rsidRPr="008132A8">
        <w:rPr>
          <w:b/>
          <w:i/>
          <w:u w:val="single"/>
        </w:rPr>
        <w:t xml:space="preserve"> года.</w:t>
      </w:r>
    </w:p>
    <w:p w:rsidR="00417335" w:rsidRPr="008132A8" w:rsidRDefault="00417335" w:rsidP="00417335">
      <w:pPr>
        <w:widowControl w:val="0"/>
        <w:autoSpaceDE w:val="0"/>
        <w:ind w:right="-15"/>
        <w:jc w:val="both"/>
        <w:rPr>
          <w:bCs/>
          <w:i/>
          <w:iCs/>
        </w:rPr>
      </w:pPr>
      <w:r w:rsidRPr="008132A8">
        <w:rPr>
          <w:bCs/>
        </w:rPr>
        <w:t xml:space="preserve">7.3. </w:t>
      </w:r>
      <w:r w:rsidRPr="008132A8">
        <w:t>Окончание срока действия Договора не освобождает стороны от ответственности за его нарушение.</w:t>
      </w:r>
    </w:p>
    <w:p w:rsidR="00417335" w:rsidRPr="008132A8" w:rsidRDefault="00417335" w:rsidP="00417335">
      <w:pPr>
        <w:widowControl w:val="0"/>
        <w:autoSpaceDE w:val="0"/>
        <w:ind w:right="-15"/>
        <w:jc w:val="center"/>
        <w:rPr>
          <w:b/>
          <w:bCs/>
        </w:rPr>
      </w:pPr>
    </w:p>
    <w:p w:rsidR="00417335" w:rsidRPr="008132A8" w:rsidRDefault="00417335" w:rsidP="00417335">
      <w:pPr>
        <w:widowControl w:val="0"/>
        <w:autoSpaceDE w:val="0"/>
        <w:ind w:right="-15"/>
        <w:jc w:val="center"/>
        <w:rPr>
          <w:b/>
          <w:bCs/>
        </w:rPr>
      </w:pPr>
      <w:r w:rsidRPr="008132A8">
        <w:rPr>
          <w:b/>
          <w:bCs/>
        </w:rPr>
        <w:t>8.  ПРЕКРАЩЕНИЕ ДЕЙСТВИЯ ДОГОВОРА</w:t>
      </w:r>
    </w:p>
    <w:p w:rsidR="00417335" w:rsidRPr="008132A8" w:rsidRDefault="00417335" w:rsidP="00417335">
      <w:pPr>
        <w:widowControl w:val="0"/>
        <w:autoSpaceDE w:val="0"/>
        <w:ind w:right="-15"/>
        <w:jc w:val="both"/>
        <w:rPr>
          <w:bCs/>
        </w:rPr>
      </w:pPr>
    </w:p>
    <w:p w:rsidR="00417335" w:rsidRPr="008132A8" w:rsidRDefault="00417335" w:rsidP="00417335">
      <w:pPr>
        <w:widowControl w:val="0"/>
        <w:autoSpaceDE w:val="0"/>
        <w:ind w:right="-15"/>
        <w:jc w:val="both"/>
      </w:pPr>
      <w:r w:rsidRPr="008132A8">
        <w:rPr>
          <w:bCs/>
        </w:rPr>
        <w:t>8.1.</w:t>
      </w:r>
      <w:r w:rsidRPr="008132A8">
        <w:rPr>
          <w:b/>
          <w:bCs/>
        </w:rPr>
        <w:t xml:space="preserve"> </w:t>
      </w:r>
      <w:r w:rsidRPr="008132A8">
        <w:t>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w:t>
      </w:r>
    </w:p>
    <w:p w:rsidR="00417335" w:rsidRPr="008132A8" w:rsidRDefault="00417335" w:rsidP="00417335">
      <w:pPr>
        <w:widowControl w:val="0"/>
        <w:autoSpaceDE w:val="0"/>
        <w:ind w:right="-15"/>
        <w:jc w:val="both"/>
      </w:pPr>
      <w:r w:rsidRPr="008132A8">
        <w:rPr>
          <w:bCs/>
        </w:rPr>
        <w:t>8.2.</w:t>
      </w:r>
      <w:r w:rsidRPr="008132A8">
        <w:rPr>
          <w:b/>
          <w:bCs/>
        </w:rPr>
        <w:t xml:space="preserve"> </w:t>
      </w:r>
      <w:r w:rsidRPr="008132A8">
        <w:t>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rsidR="00417335" w:rsidRPr="008132A8" w:rsidRDefault="00417335" w:rsidP="00417335">
      <w:pPr>
        <w:widowControl w:val="0"/>
        <w:tabs>
          <w:tab w:val="left" w:pos="720"/>
        </w:tabs>
        <w:autoSpaceDE w:val="0"/>
        <w:ind w:right="-15"/>
        <w:jc w:val="both"/>
      </w:pPr>
      <w:r w:rsidRPr="008132A8">
        <w:rPr>
          <w:bCs/>
        </w:rPr>
        <w:t>8.3.</w:t>
      </w:r>
      <w:r w:rsidRPr="008132A8">
        <w:rPr>
          <w:b/>
          <w:bCs/>
        </w:rPr>
        <w:t xml:space="preserve"> </w:t>
      </w:r>
      <w:r w:rsidRPr="008132A8">
        <w:t xml:space="preserve">По требованию одной из Сторон Договор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417335" w:rsidRPr="008132A8" w:rsidRDefault="00417335" w:rsidP="00417335">
      <w:pPr>
        <w:widowControl w:val="0"/>
        <w:tabs>
          <w:tab w:val="left" w:pos="720"/>
        </w:tabs>
        <w:autoSpaceDE w:val="0"/>
        <w:ind w:right="-15"/>
        <w:jc w:val="both"/>
      </w:pPr>
      <w:r w:rsidRPr="008132A8">
        <w:rPr>
          <w:bCs/>
        </w:rPr>
        <w:t>8.</w:t>
      </w:r>
      <w:r w:rsidRPr="008132A8">
        <w:t>4. Договор признается расторгнутым в одностороннем порядке по требованию Арендодателя в случаях, указанных п. 3.2.4. Договора, по истечении десяти дней с даты получения Арендатором соглашения о расторжении Договора. Для целей настоящего Договора датой получения Арендатором соглашения о расторжении Договора является:</w:t>
      </w:r>
    </w:p>
    <w:p w:rsidR="00417335" w:rsidRPr="008132A8" w:rsidRDefault="00417335" w:rsidP="00417335">
      <w:pPr>
        <w:widowControl w:val="0"/>
        <w:tabs>
          <w:tab w:val="left" w:pos="720"/>
        </w:tabs>
        <w:autoSpaceDE w:val="0"/>
        <w:ind w:right="-15"/>
        <w:jc w:val="both"/>
        <w:rPr>
          <w:bCs/>
        </w:rPr>
      </w:pPr>
      <w:r w:rsidRPr="008132A8">
        <w:rPr>
          <w:bCs/>
        </w:rPr>
        <w:t>- дата вручения соглашения о расторжении Договора Арендатору или его представителю под расписку;</w:t>
      </w:r>
    </w:p>
    <w:p w:rsidR="00417335" w:rsidRPr="008132A8" w:rsidRDefault="00417335" w:rsidP="00417335">
      <w:pPr>
        <w:widowControl w:val="0"/>
        <w:tabs>
          <w:tab w:val="left" w:pos="720"/>
        </w:tabs>
        <w:autoSpaceDE w:val="0"/>
        <w:ind w:right="-15"/>
        <w:jc w:val="both"/>
        <w:rPr>
          <w:bCs/>
        </w:rPr>
      </w:pPr>
      <w:r w:rsidRPr="008132A8">
        <w:rPr>
          <w:bCs/>
        </w:rPr>
        <w:t>-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w:t>
      </w:r>
    </w:p>
    <w:p w:rsidR="00417335" w:rsidRPr="008132A8" w:rsidRDefault="00417335" w:rsidP="00417335">
      <w:pPr>
        <w:widowControl w:val="0"/>
        <w:tabs>
          <w:tab w:val="left" w:pos="720"/>
        </w:tabs>
        <w:autoSpaceDE w:val="0"/>
        <w:ind w:right="-15"/>
        <w:jc w:val="both"/>
        <w:rPr>
          <w:bCs/>
        </w:rPr>
      </w:pPr>
      <w:r w:rsidRPr="008132A8">
        <w:rPr>
          <w:bCs/>
        </w:rPr>
        <w:t>- дата получения Арендодателем уведомления об отсутствии Арендатора по адресу, указанному в Договоре, в связи с чем соглашение о расторжении Договора возвращено Арендодателю без получения Арендатором;</w:t>
      </w:r>
    </w:p>
    <w:p w:rsidR="00417335" w:rsidRPr="008132A8" w:rsidRDefault="00417335" w:rsidP="00417335">
      <w:pPr>
        <w:widowControl w:val="0"/>
        <w:tabs>
          <w:tab w:val="left" w:pos="720"/>
        </w:tabs>
        <w:autoSpaceDE w:val="0"/>
        <w:ind w:right="-15"/>
        <w:jc w:val="both"/>
        <w:rPr>
          <w:bCs/>
        </w:rPr>
      </w:pPr>
      <w:r w:rsidRPr="008132A8">
        <w:rPr>
          <w:bCs/>
        </w:rPr>
        <w:t>-дата составления акта об отказе в получении соглашения о расторжении Договора, в случае уклонения Арендатора от его получения.</w:t>
      </w:r>
    </w:p>
    <w:p w:rsidR="00417335" w:rsidRPr="008132A8" w:rsidRDefault="00417335" w:rsidP="00417335">
      <w:pPr>
        <w:widowControl w:val="0"/>
        <w:tabs>
          <w:tab w:val="left" w:pos="720"/>
        </w:tabs>
        <w:autoSpaceDE w:val="0"/>
        <w:ind w:right="-15"/>
        <w:jc w:val="both"/>
        <w:rPr>
          <w:bCs/>
        </w:rPr>
      </w:pPr>
    </w:p>
    <w:p w:rsidR="00417335" w:rsidRPr="008132A8" w:rsidRDefault="00417335" w:rsidP="00417335">
      <w:pPr>
        <w:widowControl w:val="0"/>
        <w:tabs>
          <w:tab w:val="left" w:pos="720"/>
        </w:tabs>
        <w:autoSpaceDE w:val="0"/>
        <w:ind w:right="-15"/>
        <w:jc w:val="center"/>
        <w:rPr>
          <w:b/>
          <w:bCs/>
        </w:rPr>
      </w:pPr>
      <w:r w:rsidRPr="008132A8">
        <w:rPr>
          <w:b/>
          <w:bCs/>
        </w:rPr>
        <w:t>9. ИЗМЕНЕНИЕ  ДОГОВОРА</w:t>
      </w:r>
    </w:p>
    <w:p w:rsidR="00417335" w:rsidRPr="008132A8" w:rsidRDefault="00417335" w:rsidP="00417335">
      <w:pPr>
        <w:widowControl w:val="0"/>
        <w:autoSpaceDE w:val="0"/>
        <w:ind w:right="-15"/>
        <w:jc w:val="both"/>
        <w:rPr>
          <w:bCs/>
        </w:rPr>
      </w:pPr>
    </w:p>
    <w:p w:rsidR="00417335" w:rsidRPr="008132A8" w:rsidRDefault="00417335" w:rsidP="00417335">
      <w:pPr>
        <w:widowControl w:val="0"/>
        <w:autoSpaceDE w:val="0"/>
        <w:ind w:right="-15"/>
        <w:jc w:val="both"/>
      </w:pPr>
      <w:r w:rsidRPr="008132A8">
        <w:rPr>
          <w:bCs/>
        </w:rPr>
        <w:t>9.1.</w:t>
      </w:r>
      <w:r w:rsidRPr="008132A8">
        <w:t xml:space="preserve">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17335" w:rsidRPr="008132A8" w:rsidRDefault="00417335" w:rsidP="00417335">
      <w:pPr>
        <w:widowControl w:val="0"/>
        <w:autoSpaceDE w:val="0"/>
        <w:ind w:right="-15"/>
        <w:jc w:val="both"/>
      </w:pPr>
      <w:r w:rsidRPr="008132A8">
        <w:rPr>
          <w:bCs/>
        </w:rPr>
        <w:t>9.2.</w:t>
      </w:r>
      <w:r w:rsidRPr="008132A8">
        <w:t xml:space="preserve">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17335" w:rsidRPr="008132A8" w:rsidRDefault="00417335" w:rsidP="00417335">
      <w:pPr>
        <w:widowControl w:val="0"/>
        <w:autoSpaceDE w:val="0"/>
        <w:ind w:right="-15"/>
        <w:jc w:val="both"/>
      </w:pPr>
    </w:p>
    <w:p w:rsidR="00417335" w:rsidRPr="008132A8" w:rsidRDefault="00417335" w:rsidP="00417335">
      <w:pPr>
        <w:widowControl w:val="0"/>
        <w:autoSpaceDE w:val="0"/>
        <w:ind w:right="-15"/>
        <w:jc w:val="center"/>
        <w:rPr>
          <w:b/>
          <w:bCs/>
        </w:rPr>
      </w:pPr>
      <w:r w:rsidRPr="008132A8">
        <w:rPr>
          <w:b/>
          <w:bCs/>
        </w:rPr>
        <w:t>10.  ОСОБЫЕ УСЛОВИЯ</w:t>
      </w:r>
    </w:p>
    <w:p w:rsidR="00417335" w:rsidRPr="008132A8" w:rsidRDefault="00417335" w:rsidP="00417335">
      <w:pPr>
        <w:widowControl w:val="0"/>
        <w:autoSpaceDE w:val="0"/>
        <w:ind w:right="-15"/>
        <w:jc w:val="both"/>
      </w:pPr>
    </w:p>
    <w:p w:rsidR="00417335" w:rsidRPr="008132A8" w:rsidRDefault="00417335" w:rsidP="00417335">
      <w:pPr>
        <w:widowControl w:val="0"/>
        <w:autoSpaceDE w:val="0"/>
        <w:ind w:right="-15"/>
        <w:jc w:val="both"/>
        <w:rPr>
          <w:color w:val="000080"/>
        </w:rPr>
      </w:pPr>
      <w:r w:rsidRPr="008132A8">
        <w:t xml:space="preserve">10.1. 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w:t>
      </w:r>
      <w:r w:rsidRPr="008132A8">
        <w:rPr>
          <w:color w:val="333399"/>
        </w:rPr>
        <w:t>эксплуатации объектов недвижимости</w:t>
      </w:r>
      <w:r w:rsidRPr="008132A8">
        <w:rPr>
          <w:color w:val="000080"/>
        </w:rPr>
        <w:t>.</w:t>
      </w:r>
    </w:p>
    <w:p w:rsidR="00417335" w:rsidRPr="008132A8" w:rsidRDefault="00417335" w:rsidP="00417335">
      <w:pPr>
        <w:widowControl w:val="0"/>
        <w:autoSpaceDE w:val="0"/>
        <w:ind w:right="-15"/>
        <w:jc w:val="both"/>
      </w:pPr>
      <w:r w:rsidRPr="008132A8">
        <w:t>10.2. Срок действия договора субаренды не может превышать срока действия Договора.</w:t>
      </w:r>
    </w:p>
    <w:p w:rsidR="00417335" w:rsidRPr="008132A8" w:rsidRDefault="00417335" w:rsidP="00417335">
      <w:pPr>
        <w:widowControl w:val="0"/>
        <w:autoSpaceDE w:val="0"/>
        <w:ind w:right="-15"/>
        <w:jc w:val="both"/>
      </w:pPr>
      <w:r w:rsidRPr="008132A8">
        <w:t xml:space="preserve">10.3. При досрочном расторжении Договора договор субаренды Участка прекращает свое действие. </w:t>
      </w:r>
    </w:p>
    <w:p w:rsidR="00417335" w:rsidRPr="008132A8" w:rsidRDefault="00417335" w:rsidP="00417335">
      <w:pPr>
        <w:widowControl w:val="0"/>
        <w:autoSpaceDE w:val="0"/>
        <w:ind w:right="-15"/>
        <w:jc w:val="both"/>
        <w:rPr>
          <w:color w:val="333399"/>
        </w:rPr>
      </w:pPr>
      <w:r w:rsidRPr="008132A8">
        <w:t xml:space="preserve">10.4. Договор субаренды Участка, заключенный на срок более одного года,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w:t>
      </w:r>
      <w:r w:rsidRPr="008132A8">
        <w:rPr>
          <w:color w:val="333399"/>
        </w:rPr>
        <w:t>в десятидневный срок.</w:t>
      </w:r>
    </w:p>
    <w:p w:rsidR="00417335" w:rsidRPr="008132A8" w:rsidRDefault="00417335" w:rsidP="00417335">
      <w:pPr>
        <w:widowControl w:val="0"/>
        <w:autoSpaceDE w:val="0"/>
        <w:ind w:right="-15"/>
        <w:jc w:val="both"/>
      </w:pPr>
      <w:r w:rsidRPr="008132A8">
        <w:t>10.5.</w:t>
      </w:r>
      <w:r w:rsidRPr="008132A8">
        <w:rPr>
          <w:b/>
        </w:rPr>
        <w:t xml:space="preserve"> </w:t>
      </w:r>
      <w:r w:rsidRPr="008132A8">
        <w:t>Расходы по государственной регистрации Договора, а также изменений и дополнений к нему возлагаются на Арендатора.</w:t>
      </w:r>
    </w:p>
    <w:p w:rsidR="00417335" w:rsidRPr="008132A8" w:rsidRDefault="00417335" w:rsidP="00417335">
      <w:pPr>
        <w:widowControl w:val="0"/>
        <w:autoSpaceDE w:val="0"/>
        <w:ind w:right="-15"/>
        <w:jc w:val="both"/>
        <w:rPr>
          <w:color w:val="000000"/>
        </w:rPr>
      </w:pPr>
      <w:r w:rsidRPr="008132A8">
        <w:t xml:space="preserve">10.6. </w:t>
      </w:r>
      <w:r w:rsidRPr="00C0557A">
        <w:rPr>
          <w:color w:val="000000"/>
        </w:rPr>
        <w:t xml:space="preserve">Использовать земельный участок в соответствии с </w:t>
      </w:r>
      <w:r w:rsidRPr="00C0557A">
        <w:t xml:space="preserve">ограничениями и обременениями, установленными для земельных участков, </w:t>
      </w:r>
      <w:r w:rsidRPr="00943E44">
        <w:rPr>
          <w:color w:val="000000"/>
        </w:rPr>
        <w:t>частично</w:t>
      </w:r>
      <w:r w:rsidRPr="00C0557A">
        <w:t xml:space="preserve"> находящихся </w:t>
      </w:r>
      <w:r w:rsidRPr="00943E44">
        <w:rPr>
          <w:color w:val="000000"/>
        </w:rPr>
        <w:t xml:space="preserve">в границах санитарных разрывов от железной, федеральной и региональных или межмуниципальных автомобильных дорог, частично в границах </w:t>
      </w:r>
      <w:proofErr w:type="spellStart"/>
      <w:r w:rsidRPr="00943E44">
        <w:rPr>
          <w:color w:val="000000"/>
        </w:rPr>
        <w:t>водоохранной</w:t>
      </w:r>
      <w:proofErr w:type="spellEnd"/>
      <w:r w:rsidRPr="00943E44">
        <w:rPr>
          <w:color w:val="000000"/>
        </w:rPr>
        <w:t xml:space="preserve"> зоны.</w:t>
      </w:r>
    </w:p>
    <w:p w:rsidR="00417335" w:rsidRPr="008132A8" w:rsidRDefault="00417335" w:rsidP="00417335">
      <w:pPr>
        <w:widowControl w:val="0"/>
        <w:autoSpaceDE w:val="0"/>
        <w:ind w:right="-15"/>
        <w:jc w:val="both"/>
        <w:rPr>
          <w:color w:val="000000"/>
        </w:rPr>
      </w:pPr>
    </w:p>
    <w:p w:rsidR="00417335" w:rsidRPr="008132A8" w:rsidRDefault="00417335" w:rsidP="00417335">
      <w:pPr>
        <w:widowControl w:val="0"/>
        <w:autoSpaceDE w:val="0"/>
        <w:ind w:right="-15"/>
        <w:jc w:val="center"/>
        <w:rPr>
          <w:b/>
          <w:bCs/>
        </w:rPr>
      </w:pPr>
      <w:r w:rsidRPr="008132A8">
        <w:rPr>
          <w:b/>
          <w:bCs/>
        </w:rPr>
        <w:t>11. ЗАКЛЮЧИТЕЛЬНЫЕ ПОЛОЖЕНИЯ</w:t>
      </w:r>
    </w:p>
    <w:p w:rsidR="00417335" w:rsidRPr="008132A8" w:rsidRDefault="00417335" w:rsidP="00417335">
      <w:pPr>
        <w:widowControl w:val="0"/>
        <w:autoSpaceDE w:val="0"/>
        <w:ind w:right="-15"/>
        <w:jc w:val="center"/>
        <w:rPr>
          <w:b/>
          <w:bCs/>
        </w:rPr>
      </w:pPr>
    </w:p>
    <w:p w:rsidR="00417335" w:rsidRPr="008132A8" w:rsidRDefault="00417335" w:rsidP="00417335">
      <w:pPr>
        <w:widowControl w:val="0"/>
        <w:autoSpaceDE w:val="0"/>
        <w:ind w:right="-15"/>
        <w:jc w:val="both"/>
      </w:pPr>
      <w:r w:rsidRPr="008132A8">
        <w:rPr>
          <w:bCs/>
        </w:rPr>
        <w:t>11.1.</w:t>
      </w:r>
      <w:r w:rsidRPr="008132A8">
        <w:rPr>
          <w:b/>
          <w:bCs/>
        </w:rPr>
        <w:t xml:space="preserve"> </w:t>
      </w:r>
      <w:r w:rsidRPr="008132A8">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17335" w:rsidRPr="008132A8" w:rsidRDefault="00417335" w:rsidP="00417335">
      <w:pPr>
        <w:widowControl w:val="0"/>
        <w:autoSpaceDE w:val="0"/>
        <w:ind w:right="-15"/>
      </w:pPr>
      <w:r w:rsidRPr="008132A8">
        <w:t>11.2.</w:t>
      </w:r>
      <w:r w:rsidRPr="008132A8">
        <w:rPr>
          <w:b/>
        </w:rPr>
        <w:t xml:space="preserve"> </w:t>
      </w:r>
      <w:r w:rsidRPr="008132A8">
        <w:t>Настоящий договор составлен в 3 экземплярах, имеющих одинаковую юридическую силу, и передаётся:</w:t>
      </w:r>
    </w:p>
    <w:p w:rsidR="00417335" w:rsidRPr="008132A8" w:rsidRDefault="00417335" w:rsidP="00417335">
      <w:pPr>
        <w:widowControl w:val="0"/>
        <w:autoSpaceDE w:val="0"/>
        <w:ind w:right="-15"/>
      </w:pPr>
      <w:r w:rsidRPr="008132A8">
        <w:t>первый экземпляр – Арендодателю;</w:t>
      </w:r>
    </w:p>
    <w:p w:rsidR="00417335" w:rsidRPr="008132A8" w:rsidRDefault="00417335" w:rsidP="00417335">
      <w:pPr>
        <w:widowControl w:val="0"/>
        <w:autoSpaceDE w:val="0"/>
        <w:ind w:right="-15"/>
      </w:pPr>
      <w:r w:rsidRPr="008132A8">
        <w:t>второй экземпляр – Арендатору;</w:t>
      </w:r>
    </w:p>
    <w:p w:rsidR="00417335" w:rsidRPr="008132A8" w:rsidRDefault="00417335" w:rsidP="00417335">
      <w:pPr>
        <w:widowControl w:val="0"/>
        <w:autoSpaceDE w:val="0"/>
        <w:ind w:right="-15"/>
      </w:pPr>
      <w:r w:rsidRPr="008132A8">
        <w:t>третий экземпляр – органу, осуществляющему государственную регистрацию прав на недвижимое имущество и сделок с ним.</w:t>
      </w:r>
    </w:p>
    <w:p w:rsidR="00417335" w:rsidRPr="008132A8" w:rsidRDefault="00417335" w:rsidP="00417335">
      <w:pPr>
        <w:rPr>
          <w:b/>
        </w:rPr>
      </w:pPr>
    </w:p>
    <w:p w:rsidR="00417335" w:rsidRPr="008132A8" w:rsidRDefault="00417335" w:rsidP="00417335">
      <w:pPr>
        <w:rPr>
          <w:b/>
        </w:rPr>
      </w:pPr>
    </w:p>
    <w:p w:rsidR="00417335" w:rsidRPr="008132A8" w:rsidRDefault="00417335" w:rsidP="00417335">
      <w:pPr>
        <w:jc w:val="center"/>
        <w:rPr>
          <w:b/>
        </w:rPr>
      </w:pPr>
      <w:r w:rsidRPr="008132A8">
        <w:rPr>
          <w:b/>
        </w:rPr>
        <w:t>12. ЮРИДИЧЕСКИЕ АДРЕСА И РЕКВИЗИТЫ СТОРОН</w:t>
      </w:r>
    </w:p>
    <w:p w:rsidR="00417335" w:rsidRPr="008132A8" w:rsidRDefault="00417335" w:rsidP="00417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17335" w:rsidRPr="008132A8" w:rsidRDefault="00417335" w:rsidP="00417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8132A8">
        <w:t>Арендодатель:                                                    Арендатор:</w:t>
      </w:r>
    </w:p>
    <w:p w:rsidR="00417335" w:rsidRPr="008132A8" w:rsidRDefault="00417335" w:rsidP="00417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p>
    <w:p w:rsidR="00417335" w:rsidRPr="008132A8" w:rsidRDefault="00417335" w:rsidP="00417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1"/>
        <w:gridCol w:w="4974"/>
      </w:tblGrid>
      <w:tr w:rsidR="00417335" w:rsidRPr="008132A8" w:rsidTr="00A71E8B">
        <w:tc>
          <w:tcPr>
            <w:tcW w:w="5094" w:type="dxa"/>
          </w:tcPr>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Администрация муниципального</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8132A8">
              <w:rPr>
                <w:b/>
                <w:bCs/>
              </w:rPr>
              <w:t>образования город Горячий Ключ   Краснодарского края</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p>
        </w:tc>
        <w:tc>
          <w:tcPr>
            <w:tcW w:w="5094" w:type="dxa"/>
          </w:tcPr>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_____________________________</w:t>
            </w:r>
          </w:p>
        </w:tc>
      </w:tr>
      <w:tr w:rsidR="00417335" w:rsidRPr="008132A8" w:rsidTr="00A71E8B">
        <w:tc>
          <w:tcPr>
            <w:tcW w:w="5094" w:type="dxa"/>
          </w:tcPr>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ОГРН 1022301070230</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ИНН 2305011360 КПП 230501001</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Юридический адрес: 353290,</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г. Горячий Ключ, ул. Ленина, 191,</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телефон: (86159) 3-51-52,</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факс: (86159) 3-86-16</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Банковские реквизиты:</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р/с 40204810000000000013</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8132A8">
              <w:rPr>
                <w:bCs/>
              </w:rPr>
              <w:t>БИК 040349001</w:t>
            </w: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8132A8">
              <w:rPr>
                <w:bCs/>
              </w:rPr>
              <w:t>Южное ГУ Банка России г. Краснодар</w:t>
            </w:r>
          </w:p>
        </w:tc>
        <w:tc>
          <w:tcPr>
            <w:tcW w:w="5094" w:type="dxa"/>
          </w:tcPr>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color w:val="333399"/>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417335" w:rsidRPr="008132A8" w:rsidTr="00A71E8B">
        <w:trPr>
          <w:trHeight w:val="1036"/>
        </w:trPr>
        <w:tc>
          <w:tcPr>
            <w:tcW w:w="5094" w:type="dxa"/>
          </w:tcPr>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sidRPr="008132A8">
              <w:rPr>
                <w:b/>
              </w:rPr>
              <w:t>А.Н</w:t>
            </w:r>
            <w:proofErr w:type="spellEnd"/>
            <w:r w:rsidRPr="008132A8">
              <w:rPr>
                <w:b/>
              </w:rPr>
              <w:t xml:space="preserve">. </w:t>
            </w:r>
            <w:proofErr w:type="spellStart"/>
            <w:r w:rsidRPr="008132A8">
              <w:rPr>
                <w:b/>
              </w:rPr>
              <w:t>Кильганкин</w:t>
            </w:r>
            <w:proofErr w:type="spellEnd"/>
          </w:p>
        </w:tc>
        <w:tc>
          <w:tcPr>
            <w:tcW w:w="5094" w:type="dxa"/>
          </w:tcPr>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417335" w:rsidRPr="008132A8" w:rsidRDefault="00417335"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_____________________</w:t>
            </w:r>
          </w:p>
        </w:tc>
      </w:tr>
    </w:tbl>
    <w:p w:rsidR="003F7349" w:rsidRDefault="003F7349" w:rsidP="004900EC">
      <w:pPr>
        <w:pStyle w:val="ConsPlusNonformat"/>
        <w:ind w:right="-1"/>
        <w:jc w:val="both"/>
        <w:rPr>
          <w:rFonts w:ascii="Times New Roman" w:hAnsi="Times New Roman" w:cs="Times New Roman"/>
          <w:b/>
          <w:color w:val="000000"/>
          <w:szCs w:val="24"/>
        </w:rPr>
      </w:pPr>
    </w:p>
    <w:p w:rsidR="003F7349" w:rsidRPr="003F7349" w:rsidRDefault="003F7349" w:rsidP="003F7349">
      <w:pPr>
        <w:pStyle w:val="ConsPlusNonformat"/>
        <w:ind w:right="-1" w:firstLine="708"/>
        <w:jc w:val="both"/>
        <w:rPr>
          <w:rFonts w:ascii="Times New Roman" w:eastAsia="Times New Roman" w:hAnsi="Times New Roman" w:cs="Times New Roman"/>
          <w:color w:val="000000"/>
          <w:sz w:val="24"/>
          <w:szCs w:val="24"/>
        </w:rPr>
      </w:pPr>
      <w:r w:rsidRPr="003E4C4D">
        <w:rPr>
          <w:rFonts w:ascii="Times New Roman" w:hAnsi="Times New Roman" w:cs="Times New Roman"/>
          <w:b/>
          <w:sz w:val="28"/>
          <w:szCs w:val="28"/>
        </w:rPr>
        <w:t>ЛОТ № 14.</w:t>
      </w:r>
      <w:r w:rsidRPr="005758B8">
        <w:rPr>
          <w:rFonts w:ascii="Times New Roman" w:hAnsi="Times New Roman" w:cs="Times New Roman"/>
          <w:b/>
          <w:color w:val="000000"/>
          <w:szCs w:val="24"/>
        </w:rPr>
        <w:t xml:space="preserve"> </w:t>
      </w:r>
      <w:r w:rsidRPr="003F7349">
        <w:rPr>
          <w:rFonts w:ascii="Times New Roman" w:eastAsia="Times New Roman" w:hAnsi="Times New Roman" w:cs="Times New Roman"/>
          <w:color w:val="000000"/>
          <w:sz w:val="24"/>
          <w:szCs w:val="24"/>
        </w:rPr>
        <w:t>Право на заключение договора аренды земельного участка, имеющего адресный ориентир:</w:t>
      </w:r>
      <w:r w:rsidRPr="003F7349">
        <w:rPr>
          <w:color w:val="000000"/>
          <w:sz w:val="24"/>
          <w:szCs w:val="24"/>
        </w:rPr>
        <w:t xml:space="preserve"> </w:t>
      </w:r>
      <w:r w:rsidRPr="003F7349">
        <w:rPr>
          <w:rFonts w:ascii="Times New Roman" w:hAnsi="Times New Roman" w:cs="Times New Roman"/>
          <w:color w:val="000000"/>
          <w:sz w:val="24"/>
          <w:szCs w:val="24"/>
        </w:rPr>
        <w:t>Российская Федерация</w:t>
      </w:r>
      <w:r w:rsidRPr="003F7349">
        <w:rPr>
          <w:rFonts w:ascii="Times New Roman" w:eastAsia="Times New Roman" w:hAnsi="Times New Roman" w:cs="Times New Roman"/>
          <w:color w:val="000000"/>
          <w:sz w:val="24"/>
          <w:szCs w:val="24"/>
        </w:rPr>
        <w:t xml:space="preserve">, Краснодарский край, г. Горячий Ключ, Имеретинский с/о, секция 6 контур 96, площадью 26000 кв.м., кадастровый номер — 23:41:0507001:870, категория земель – земли сельскохозяйственного назначения, разрешенное использование – для ведения сельскохозяйственного производства. Сведения о зарегистрированных правах: права на земельный участок не зарегистрированы. </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Начальная цена предмета аукциона – 70 700,00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Начальный размер ежегодной арендной платы – 70 700,00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Задаток 100% – 70 700,00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Шаг аукциона 3% - 2 121,00 рублей.</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49 лет.</w:t>
      </w:r>
    </w:p>
    <w:p w:rsidR="003E4C4D" w:rsidRPr="00BB0838" w:rsidRDefault="003E4C4D" w:rsidP="003E4C4D">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3E4C4D" w:rsidRPr="00BB0838" w:rsidRDefault="003E4C4D" w:rsidP="003E4C4D">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0507001:870</w:t>
      </w:r>
    </w:p>
    <w:p w:rsidR="003E4C4D" w:rsidRPr="00BB0838" w:rsidRDefault="003E4C4D" w:rsidP="003E4C4D">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сельскохозяйственного назначения, находящегося в государственной</w:t>
      </w:r>
    </w:p>
    <w:p w:rsidR="003E4C4D" w:rsidRPr="00BB0838" w:rsidRDefault="003E4C4D" w:rsidP="003E4C4D">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3E4C4D" w:rsidRPr="00BB0838" w:rsidRDefault="003E4C4D" w:rsidP="003E4C4D">
      <w:pPr>
        <w:pStyle w:val="ab"/>
        <w:spacing w:before="0"/>
        <w:ind w:right="17"/>
        <w:rPr>
          <w:rFonts w:ascii="Times New Roman" w:hAnsi="Times New Roman"/>
          <w:sz w:val="24"/>
          <w:szCs w:val="24"/>
        </w:rPr>
      </w:pPr>
    </w:p>
    <w:p w:rsidR="003E4C4D" w:rsidRPr="00BB0838" w:rsidRDefault="003E4C4D" w:rsidP="003E4C4D">
      <w:pPr>
        <w:jc w:val="both"/>
        <w:rPr>
          <w:b/>
        </w:rPr>
      </w:pPr>
      <w:r>
        <w:rPr>
          <w:b/>
          <w:color w:val="000000"/>
        </w:rPr>
        <w:t>________________ 2019</w:t>
      </w:r>
      <w:r w:rsidRPr="00BB0838">
        <w:rPr>
          <w:b/>
          <w:color w:val="000000"/>
        </w:rPr>
        <w:t xml:space="preserve"> года</w:t>
      </w:r>
      <w:r w:rsidRPr="00BB0838">
        <w:rPr>
          <w:b/>
          <w:color w:val="000000"/>
        </w:rPr>
        <w:tab/>
        <w:t xml:space="preserve">                                                                    г. Горячий Ключ</w:t>
      </w:r>
    </w:p>
    <w:p w:rsidR="003E4C4D" w:rsidRPr="00BB0838" w:rsidRDefault="003E4C4D" w:rsidP="003E4C4D">
      <w:pPr>
        <w:jc w:val="both"/>
      </w:pPr>
    </w:p>
    <w:p w:rsidR="003E4C4D" w:rsidRPr="00BB0838" w:rsidRDefault="003E4C4D" w:rsidP="003E4C4D">
      <w:pPr>
        <w:ind w:firstLine="851"/>
        <w:jc w:val="both"/>
      </w:pPr>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3E4C4D" w:rsidRPr="00BB0838" w:rsidRDefault="003E4C4D" w:rsidP="003E4C4D">
      <w:pPr>
        <w:ind w:firstLine="851"/>
        <w:jc w:val="both"/>
      </w:pPr>
    </w:p>
    <w:p w:rsidR="003E4C4D" w:rsidRPr="00BB0838" w:rsidRDefault="003E4C4D" w:rsidP="003E4C4D">
      <w:pPr>
        <w:pStyle w:val="9"/>
        <w:spacing w:line="240" w:lineRule="auto"/>
        <w:jc w:val="center"/>
        <w:rPr>
          <w:sz w:val="24"/>
          <w:szCs w:val="24"/>
        </w:rPr>
      </w:pPr>
      <w:r w:rsidRPr="00BB0838">
        <w:rPr>
          <w:sz w:val="24"/>
          <w:szCs w:val="24"/>
        </w:rPr>
        <w:t xml:space="preserve">1. </w:t>
      </w:r>
      <w:r>
        <w:rPr>
          <w:sz w:val="24"/>
          <w:szCs w:val="24"/>
        </w:rPr>
        <w:t>Предмет Договора</w:t>
      </w:r>
    </w:p>
    <w:p w:rsidR="003E4C4D" w:rsidRPr="00BB0838" w:rsidRDefault="003E4C4D" w:rsidP="003E4C4D">
      <w:pPr>
        <w:pStyle w:val="af0"/>
        <w:spacing w:before="0"/>
        <w:rPr>
          <w:rFonts w:ascii="Times New Roman" w:hAnsi="Times New Roman"/>
          <w:color w:val="333399"/>
          <w:sz w:val="24"/>
          <w:szCs w:val="24"/>
          <w:u w:val="single"/>
        </w:rPr>
      </w:pPr>
    </w:p>
    <w:p w:rsidR="003E4C4D" w:rsidRPr="00BB0838" w:rsidRDefault="003E4C4D" w:rsidP="003E4C4D">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3E4C4D" w:rsidRPr="00BB0838" w:rsidRDefault="003E4C4D" w:rsidP="003E4C4D">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3E4C4D" w:rsidRPr="00BB0838" w:rsidTr="00A71E8B">
        <w:trPr>
          <w:cantSplit/>
        </w:trPr>
        <w:tc>
          <w:tcPr>
            <w:tcW w:w="3085" w:type="dxa"/>
            <w:tcBorders>
              <w:top w:val="nil"/>
              <w:left w:val="nil"/>
              <w:bottom w:val="nil"/>
              <w:right w:val="nil"/>
            </w:tcBorders>
          </w:tcPr>
          <w:p w:rsidR="003E4C4D" w:rsidRPr="00BB0838" w:rsidRDefault="003E4C4D" w:rsidP="00A71E8B">
            <w:pPr>
              <w:jc w:val="center"/>
            </w:pPr>
            <w:r w:rsidRPr="00BB0838">
              <w:t xml:space="preserve">с  кадастровым № </w:t>
            </w:r>
          </w:p>
        </w:tc>
        <w:tc>
          <w:tcPr>
            <w:tcW w:w="5670" w:type="dxa"/>
            <w:tcBorders>
              <w:top w:val="nil"/>
              <w:left w:val="nil"/>
              <w:right w:val="nil"/>
            </w:tcBorders>
          </w:tcPr>
          <w:p w:rsidR="003E4C4D" w:rsidRPr="00BB0838" w:rsidRDefault="003E4C4D" w:rsidP="00A71E8B">
            <w:pPr>
              <w:rPr>
                <w:b/>
                <w:color w:val="333399"/>
              </w:rPr>
            </w:pPr>
            <w:r w:rsidRPr="00BB0838">
              <w:rPr>
                <w:b/>
                <w:color w:val="333399"/>
              </w:rPr>
              <w:t>23:41:</w:t>
            </w:r>
            <w:r>
              <w:rPr>
                <w:b/>
                <w:color w:val="333399"/>
              </w:rPr>
              <w:t>0507001:870</w:t>
            </w:r>
          </w:p>
        </w:tc>
        <w:tc>
          <w:tcPr>
            <w:tcW w:w="1093" w:type="dxa"/>
            <w:tcBorders>
              <w:top w:val="nil"/>
              <w:left w:val="nil"/>
              <w:bottom w:val="nil"/>
              <w:right w:val="nil"/>
            </w:tcBorders>
          </w:tcPr>
          <w:p w:rsidR="003E4C4D" w:rsidRPr="00BB0838" w:rsidRDefault="003E4C4D" w:rsidP="00A71E8B"/>
        </w:tc>
      </w:tr>
    </w:tbl>
    <w:p w:rsidR="003E4C4D" w:rsidRPr="00BB0838" w:rsidRDefault="003E4C4D" w:rsidP="003E4C4D">
      <w:pPr>
        <w:autoSpaceDE w:val="0"/>
        <w:autoSpaceDN w:val="0"/>
        <w:adjustRightInd w:val="0"/>
        <w:jc w:val="both"/>
      </w:pPr>
    </w:p>
    <w:p w:rsidR="003E4C4D" w:rsidRPr="00BB0838" w:rsidRDefault="003E4C4D" w:rsidP="003E4C4D">
      <w:pPr>
        <w:autoSpaceDE w:val="0"/>
        <w:autoSpaceDN w:val="0"/>
        <w:adjustRightInd w:val="0"/>
        <w:jc w:val="both"/>
      </w:pPr>
      <w:r w:rsidRPr="00BB0838">
        <w:t xml:space="preserve">общей площадью </w:t>
      </w:r>
      <w:r>
        <w:rPr>
          <w:b/>
          <w:u w:val="single"/>
        </w:rPr>
        <w:t>26000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3E4C4D" w:rsidRPr="00BB0838" w:rsidRDefault="003E4C4D" w:rsidP="003E4C4D">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3E4C4D" w:rsidRPr="00BB0838" w:rsidTr="00A71E8B">
        <w:trPr>
          <w:cantSplit/>
        </w:trPr>
        <w:tc>
          <w:tcPr>
            <w:tcW w:w="9889" w:type="dxa"/>
            <w:tcBorders>
              <w:bottom w:val="single" w:sz="4" w:space="0" w:color="auto"/>
            </w:tcBorders>
          </w:tcPr>
          <w:p w:rsidR="003E4C4D" w:rsidRPr="00BB0838" w:rsidRDefault="003E4C4D" w:rsidP="00A71E8B">
            <w:pPr>
              <w:pStyle w:val="af0"/>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Имеретинский с/о, секция 6 контур 96</w:t>
            </w:r>
          </w:p>
        </w:tc>
      </w:tr>
    </w:tbl>
    <w:p w:rsidR="003E4C4D" w:rsidRPr="00BB0838" w:rsidRDefault="003E4C4D" w:rsidP="003E4C4D">
      <w:pPr>
        <w:jc w:val="both"/>
      </w:pPr>
    </w:p>
    <w:p w:rsidR="003E4C4D" w:rsidRPr="00BB0838" w:rsidRDefault="003E4C4D" w:rsidP="003E4C4D">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3E4C4D" w:rsidRPr="00BB0838" w:rsidTr="00A71E8B">
        <w:trPr>
          <w:cantSplit/>
        </w:trPr>
        <w:tc>
          <w:tcPr>
            <w:tcW w:w="9889" w:type="dxa"/>
            <w:tcBorders>
              <w:bottom w:val="single" w:sz="4" w:space="0" w:color="auto"/>
            </w:tcBorders>
          </w:tcPr>
          <w:p w:rsidR="003E4C4D" w:rsidRPr="00BB0838" w:rsidRDefault="003E4C4D" w:rsidP="00A71E8B">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Для ведения сельскохозяйственного производства</w:t>
            </w:r>
          </w:p>
        </w:tc>
      </w:tr>
    </w:tbl>
    <w:p w:rsidR="003E4C4D" w:rsidRPr="00BB0838" w:rsidRDefault="003E4C4D" w:rsidP="003E4C4D">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3E4C4D" w:rsidRPr="00BB0838" w:rsidRDefault="003E4C4D" w:rsidP="003E4C4D">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3E4C4D" w:rsidRPr="00BB0838" w:rsidRDefault="003E4C4D" w:rsidP="003E4C4D">
      <w:pPr>
        <w:widowControl w:val="0"/>
        <w:autoSpaceDE w:val="0"/>
        <w:autoSpaceDN w:val="0"/>
        <w:adjustRightInd w:val="0"/>
        <w:rPr>
          <w:b/>
          <w:bCs/>
        </w:rPr>
      </w:pPr>
    </w:p>
    <w:p w:rsidR="003E4C4D" w:rsidRPr="00AD3E73" w:rsidRDefault="003E4C4D" w:rsidP="003E4C4D">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3E4C4D" w:rsidRPr="00BB0838" w:rsidRDefault="003E4C4D" w:rsidP="003E4C4D">
      <w:pPr>
        <w:pStyle w:val="af9"/>
        <w:widowControl w:val="0"/>
        <w:autoSpaceDE w:val="0"/>
        <w:autoSpaceDN w:val="0"/>
        <w:adjustRightInd w:val="0"/>
        <w:ind w:left="360"/>
        <w:rPr>
          <w:b/>
          <w:bCs/>
        </w:rPr>
      </w:pPr>
    </w:p>
    <w:p w:rsidR="003E4C4D" w:rsidRPr="00BB0838" w:rsidRDefault="003E4C4D" w:rsidP="003E4C4D">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3E4C4D" w:rsidRPr="00BB0838" w:rsidRDefault="003E4C4D" w:rsidP="003E4C4D">
      <w:pPr>
        <w:pStyle w:val="af9"/>
        <w:widowControl w:val="0"/>
        <w:autoSpaceDE w:val="0"/>
        <w:autoSpaceDN w:val="0"/>
        <w:adjustRightInd w:val="0"/>
        <w:ind w:left="-207"/>
      </w:pPr>
    </w:p>
    <w:p w:rsidR="003E4C4D" w:rsidRPr="00BB0838" w:rsidRDefault="003E4C4D" w:rsidP="003E4C4D">
      <w:pPr>
        <w:widowControl w:val="0"/>
        <w:autoSpaceDE w:val="0"/>
        <w:autoSpaceDN w:val="0"/>
        <w:adjustRightInd w:val="0"/>
        <w:jc w:val="center"/>
      </w:pPr>
      <w:r>
        <w:rPr>
          <w:rFonts w:eastAsia="Arial"/>
          <w:b/>
          <w:u w:val="single"/>
        </w:rPr>
        <w:t>_____________________________________________________________________</w:t>
      </w:r>
    </w:p>
    <w:p w:rsidR="003E4C4D" w:rsidRPr="00BB0838" w:rsidRDefault="003E4C4D" w:rsidP="003E4C4D">
      <w:pPr>
        <w:widowControl w:val="0"/>
        <w:autoSpaceDE w:val="0"/>
        <w:autoSpaceDN w:val="0"/>
        <w:adjustRightInd w:val="0"/>
        <w:jc w:val="center"/>
      </w:pPr>
      <w:r w:rsidRPr="00BB0838">
        <w:t>(сумма арендной платы прописью)</w:t>
      </w:r>
    </w:p>
    <w:p w:rsidR="003E4C4D" w:rsidRPr="00BB0838" w:rsidRDefault="003E4C4D" w:rsidP="003E4C4D">
      <w:pPr>
        <w:widowControl w:val="0"/>
        <w:autoSpaceDE w:val="0"/>
        <w:autoSpaceDN w:val="0"/>
        <w:adjustRightInd w:val="0"/>
        <w:jc w:val="center"/>
      </w:pPr>
    </w:p>
    <w:p w:rsidR="003E4C4D" w:rsidRPr="00BB0838" w:rsidRDefault="003E4C4D" w:rsidP="003E4C4D">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3E4C4D" w:rsidRPr="00BB0838" w:rsidRDefault="003E4C4D" w:rsidP="003E4C4D">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3E4C4D" w:rsidRPr="00BB0838" w:rsidRDefault="003E4C4D" w:rsidP="003E4C4D">
      <w:pPr>
        <w:widowControl w:val="0"/>
        <w:autoSpaceDE w:val="0"/>
        <w:autoSpaceDN w:val="0"/>
        <w:adjustRightInd w:val="0"/>
        <w:jc w:val="both"/>
      </w:pPr>
      <w:r w:rsidRPr="00BB0838">
        <w:rPr>
          <w:bCs/>
        </w:rPr>
        <w:t>2.3.</w:t>
      </w:r>
      <w:r w:rsidRPr="00BB0838">
        <w:rPr>
          <w:b/>
          <w:bCs/>
        </w:rPr>
        <w:t xml:space="preserve"> </w:t>
      </w:r>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3E4C4D" w:rsidRPr="00BB0838" w:rsidRDefault="003E4C4D" w:rsidP="003E4C4D">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3E4C4D" w:rsidRPr="00BB0838" w:rsidRDefault="003E4C4D" w:rsidP="003E4C4D">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3E4C4D" w:rsidRPr="00BB0838" w:rsidRDefault="003E4C4D" w:rsidP="003E4C4D">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3E4C4D" w:rsidRPr="00BB0838" w:rsidRDefault="003E4C4D" w:rsidP="003E4C4D">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3E4C4D" w:rsidRPr="00BB0838" w:rsidRDefault="003E4C4D" w:rsidP="003E4C4D">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3E4C4D" w:rsidRPr="00BB0838" w:rsidRDefault="003E4C4D" w:rsidP="003E4C4D">
      <w:pPr>
        <w:widowControl w:val="0"/>
        <w:tabs>
          <w:tab w:val="center" w:pos="4153"/>
          <w:tab w:val="right" w:pos="8306"/>
        </w:tabs>
        <w:jc w:val="both"/>
        <w:rPr>
          <w:iCs/>
        </w:rPr>
      </w:pPr>
      <w:r w:rsidRPr="00BB0838">
        <w:rPr>
          <w:iCs/>
        </w:rPr>
        <w:t>ИНН получателя 2305011096, КПП 230501001;</w:t>
      </w:r>
    </w:p>
    <w:p w:rsidR="003E4C4D" w:rsidRPr="00BB0838" w:rsidRDefault="003E4C4D" w:rsidP="003E4C4D">
      <w:pPr>
        <w:widowControl w:val="0"/>
        <w:tabs>
          <w:tab w:val="center" w:pos="4153"/>
          <w:tab w:val="right" w:pos="8306"/>
        </w:tabs>
        <w:jc w:val="both"/>
        <w:rPr>
          <w:iCs/>
        </w:rPr>
      </w:pPr>
      <w:r w:rsidRPr="00BB0838">
        <w:rPr>
          <w:iCs/>
        </w:rPr>
        <w:t>расчетный счет получателя: 40101810300000010013;  банк получателя: Южное ГУ Банка России по Краснодарскому краю г. Краснодар;</w:t>
      </w:r>
    </w:p>
    <w:p w:rsidR="003E4C4D" w:rsidRPr="00BB0838" w:rsidRDefault="003E4C4D" w:rsidP="003E4C4D">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3E4C4D" w:rsidRPr="00BB0838" w:rsidRDefault="003E4C4D" w:rsidP="003E4C4D">
      <w:pPr>
        <w:widowControl w:val="0"/>
        <w:tabs>
          <w:tab w:val="center" w:pos="4153"/>
          <w:tab w:val="right" w:pos="8306"/>
        </w:tabs>
        <w:jc w:val="both"/>
        <w:rPr>
          <w:bCs/>
          <w:iCs/>
        </w:rPr>
      </w:pPr>
      <w:r w:rsidRPr="00BB0838">
        <w:rPr>
          <w:bCs/>
          <w:iCs/>
        </w:rPr>
        <w:t>В платежном документе указываются:</w:t>
      </w:r>
    </w:p>
    <w:p w:rsidR="003E4C4D" w:rsidRPr="00BB0838" w:rsidRDefault="003E4C4D" w:rsidP="003E4C4D">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3E4C4D" w:rsidRDefault="003E4C4D" w:rsidP="003E4C4D">
      <w:pPr>
        <w:widowControl w:val="0"/>
        <w:autoSpaceDE w:val="0"/>
        <w:autoSpaceDN w:val="0"/>
        <w:adjustRightInd w:val="0"/>
        <w:jc w:val="both"/>
        <w:rPr>
          <w:iCs/>
        </w:rPr>
      </w:pPr>
      <w:r w:rsidRPr="00BB0838">
        <w:rPr>
          <w:iCs/>
        </w:rPr>
        <w:t xml:space="preserve">         ОКТМО 03709000;</w:t>
      </w:r>
    </w:p>
    <w:p w:rsidR="003E4C4D" w:rsidRPr="00BB0838" w:rsidRDefault="003E4C4D" w:rsidP="003E4C4D">
      <w:pPr>
        <w:widowControl w:val="0"/>
        <w:autoSpaceDE w:val="0"/>
        <w:autoSpaceDN w:val="0"/>
        <w:adjustRightInd w:val="0"/>
        <w:jc w:val="both"/>
      </w:pPr>
      <w:r>
        <w:rPr>
          <w:iCs/>
        </w:rPr>
        <w:t>(при оплате пени КБК 92111690040011140)</w:t>
      </w:r>
    </w:p>
    <w:p w:rsidR="003E4C4D" w:rsidRPr="00BB0838" w:rsidRDefault="003E4C4D" w:rsidP="003E4C4D">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3E4C4D" w:rsidRPr="00BB0838" w:rsidRDefault="003E4C4D" w:rsidP="003E4C4D">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3E4C4D" w:rsidRPr="00BB0838" w:rsidRDefault="003E4C4D" w:rsidP="003E4C4D">
      <w:pPr>
        <w:widowControl w:val="0"/>
        <w:autoSpaceDE w:val="0"/>
        <w:autoSpaceDN w:val="0"/>
        <w:adjustRightInd w:val="0"/>
        <w:jc w:val="both"/>
      </w:pPr>
    </w:p>
    <w:p w:rsidR="003E4C4D" w:rsidRPr="00BB0838" w:rsidRDefault="003E4C4D" w:rsidP="003E4C4D">
      <w:pPr>
        <w:widowControl w:val="0"/>
        <w:autoSpaceDE w:val="0"/>
        <w:autoSpaceDN w:val="0"/>
        <w:adjustRightInd w:val="0"/>
        <w:jc w:val="center"/>
        <w:rPr>
          <w:b/>
          <w:bCs/>
        </w:rPr>
      </w:pPr>
      <w:r w:rsidRPr="00BB0838">
        <w:rPr>
          <w:b/>
          <w:bCs/>
        </w:rPr>
        <w:t>3.  Права и обязанности арендодателя</w:t>
      </w:r>
    </w:p>
    <w:p w:rsidR="003E4C4D" w:rsidRPr="00BB0838" w:rsidRDefault="003E4C4D" w:rsidP="003E4C4D">
      <w:pPr>
        <w:widowControl w:val="0"/>
        <w:autoSpaceDE w:val="0"/>
        <w:autoSpaceDN w:val="0"/>
        <w:adjustRightInd w:val="0"/>
        <w:jc w:val="both"/>
        <w:rPr>
          <w:bCs/>
        </w:rPr>
      </w:pPr>
    </w:p>
    <w:p w:rsidR="003E4C4D" w:rsidRPr="00BB0838" w:rsidRDefault="003E4C4D" w:rsidP="003E4C4D">
      <w:pPr>
        <w:widowControl w:val="0"/>
        <w:autoSpaceDE w:val="0"/>
        <w:autoSpaceDN w:val="0"/>
        <w:adjustRightInd w:val="0"/>
        <w:jc w:val="both"/>
        <w:rPr>
          <w:bCs/>
        </w:rPr>
      </w:pPr>
      <w:r w:rsidRPr="00BB0838">
        <w:rPr>
          <w:bCs/>
        </w:rPr>
        <w:t>3.1.  Арендодатель обязан:</w:t>
      </w:r>
    </w:p>
    <w:p w:rsidR="003E4C4D" w:rsidRPr="00BB0838" w:rsidRDefault="003E4C4D" w:rsidP="003E4C4D">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3E4C4D" w:rsidRPr="00BB0838" w:rsidRDefault="003E4C4D" w:rsidP="003E4C4D">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3E4C4D" w:rsidRPr="00BB0838" w:rsidRDefault="003E4C4D" w:rsidP="003E4C4D">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3E4C4D" w:rsidRPr="00BB0838" w:rsidRDefault="003E4C4D" w:rsidP="003E4C4D">
      <w:pPr>
        <w:widowControl w:val="0"/>
        <w:autoSpaceDE w:val="0"/>
        <w:autoSpaceDN w:val="0"/>
        <w:adjustRightInd w:val="0"/>
        <w:jc w:val="both"/>
        <w:rPr>
          <w:bCs/>
        </w:rPr>
      </w:pPr>
      <w:r w:rsidRPr="00BB083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3E4C4D" w:rsidRPr="00BB0838" w:rsidRDefault="003E4C4D" w:rsidP="003E4C4D">
      <w:pPr>
        <w:widowControl w:val="0"/>
        <w:autoSpaceDE w:val="0"/>
        <w:autoSpaceDN w:val="0"/>
        <w:adjustRightInd w:val="0"/>
        <w:jc w:val="both"/>
        <w:rPr>
          <w:bCs/>
        </w:rPr>
      </w:pPr>
      <w:r w:rsidRPr="00BB0838">
        <w:rPr>
          <w:bCs/>
        </w:rPr>
        <w:t>3.2.  Арендодатель имеет право:</w:t>
      </w:r>
    </w:p>
    <w:p w:rsidR="003E4C4D" w:rsidRPr="00BB0838" w:rsidRDefault="003E4C4D" w:rsidP="003E4C4D">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3E4C4D" w:rsidRPr="00BB0838" w:rsidRDefault="003E4C4D" w:rsidP="003E4C4D">
      <w:pPr>
        <w:widowControl w:val="0"/>
        <w:autoSpaceDE w:val="0"/>
        <w:autoSpaceDN w:val="0"/>
        <w:adjustRightInd w:val="0"/>
        <w:jc w:val="both"/>
        <w:rPr>
          <w:bCs/>
        </w:rPr>
      </w:pPr>
      <w:r w:rsidRPr="00BB0838">
        <w:rPr>
          <w:bCs/>
        </w:rPr>
        <w:t>3.2.2.  Осуществлять контроль за использованием и охраной Участка.</w:t>
      </w:r>
    </w:p>
    <w:p w:rsidR="003E4C4D" w:rsidRPr="00BB0838" w:rsidRDefault="003E4C4D" w:rsidP="003E4C4D">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3E4C4D" w:rsidRPr="00BB0838" w:rsidRDefault="003E4C4D" w:rsidP="003E4C4D">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3E4C4D" w:rsidRPr="00BB0838" w:rsidRDefault="003E4C4D" w:rsidP="003E4C4D">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3E4C4D" w:rsidRPr="00BB0838" w:rsidRDefault="003E4C4D" w:rsidP="003E4C4D">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3E4C4D" w:rsidRPr="00BB0838" w:rsidRDefault="003E4C4D" w:rsidP="003E4C4D">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3E4C4D" w:rsidRPr="00BB0838" w:rsidRDefault="003E4C4D" w:rsidP="003E4C4D">
      <w:pPr>
        <w:widowControl w:val="0"/>
        <w:autoSpaceDE w:val="0"/>
        <w:ind w:right="-15"/>
        <w:jc w:val="both"/>
      </w:pPr>
      <w:r w:rsidRPr="00BB0838">
        <w:t>г) невнесение арендной платы в течение одного квартала;</w:t>
      </w:r>
    </w:p>
    <w:p w:rsidR="003E4C4D" w:rsidRPr="00BB0838" w:rsidRDefault="003E4C4D" w:rsidP="003E4C4D">
      <w:pPr>
        <w:widowControl w:val="0"/>
        <w:tabs>
          <w:tab w:val="left" w:pos="600"/>
        </w:tabs>
        <w:autoSpaceDE w:val="0"/>
        <w:ind w:right="-15"/>
        <w:jc w:val="both"/>
      </w:pPr>
      <w:r w:rsidRPr="00BB0838">
        <w:t xml:space="preserve">        д) использование Участка способами, ухудшающими его качественные характеристики и экологическую обстановку;</w:t>
      </w:r>
    </w:p>
    <w:p w:rsidR="003E4C4D" w:rsidRPr="00BB0838" w:rsidRDefault="003E4C4D" w:rsidP="003E4C4D">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3E4C4D" w:rsidRPr="00BB0838" w:rsidRDefault="003E4C4D" w:rsidP="003E4C4D">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3E4C4D" w:rsidRPr="00BB0838" w:rsidRDefault="003E4C4D" w:rsidP="003E4C4D">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3E4C4D" w:rsidRPr="00BB0838" w:rsidRDefault="003E4C4D" w:rsidP="003E4C4D">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3E4C4D" w:rsidRPr="00BB0838" w:rsidRDefault="003E4C4D" w:rsidP="003E4C4D">
      <w:pPr>
        <w:widowControl w:val="0"/>
        <w:tabs>
          <w:tab w:val="left" w:pos="600"/>
        </w:tabs>
        <w:autoSpaceDE w:val="0"/>
        <w:ind w:right="-15"/>
        <w:jc w:val="both"/>
        <w:rPr>
          <w:bCs/>
        </w:rPr>
      </w:pPr>
    </w:p>
    <w:p w:rsidR="003E4C4D" w:rsidRDefault="003E4C4D" w:rsidP="003E4C4D">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3E4C4D" w:rsidRPr="00F44C01" w:rsidRDefault="003E4C4D" w:rsidP="003E4C4D">
      <w:pPr>
        <w:pStyle w:val="ac"/>
        <w:spacing w:before="0" w:after="0"/>
      </w:pP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истечения срока действия Договора аренды Участка.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Не позднее 20 января года, следующего за отчетным, производить с Арендодателем сверку расчетов по арендной плате за Участок с составлением акта сверки. 4.3.6. Использовать Участок в соответствии с целевым назначением и разрешенным использованием, указанным в пункте 1.1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
    <w:p w:rsidR="003E4C4D" w:rsidRDefault="003E4C4D" w:rsidP="003E4C4D">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3E4C4D" w:rsidRDefault="003E4C4D" w:rsidP="003E4C4D">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3E4C4D" w:rsidRDefault="003E4C4D" w:rsidP="003E4C4D">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природно-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3E4C4D" w:rsidRPr="00BB0838" w:rsidRDefault="003E4C4D" w:rsidP="003E4C4D">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 </w:t>
      </w:r>
    </w:p>
    <w:p w:rsidR="003E4C4D" w:rsidRDefault="003E4C4D" w:rsidP="003E4C4D">
      <w:pPr>
        <w:pStyle w:val="ab"/>
        <w:spacing w:before="0" w:after="0"/>
        <w:ind w:right="17"/>
        <w:jc w:val="both"/>
        <w:rPr>
          <w:rFonts w:ascii="Times New Roman" w:hAnsi="Times New Roman"/>
          <w:sz w:val="24"/>
          <w:szCs w:val="24"/>
        </w:rPr>
      </w:pPr>
      <w:r w:rsidRPr="00BB0838">
        <w:rPr>
          <w:rFonts w:ascii="Times New Roman" w:hAnsi="Times New Roman"/>
          <w:sz w:val="24"/>
          <w:szCs w:val="24"/>
        </w:rPr>
        <w:t>4.3.26. Нести другие обязанности, установленные законодательством Российской Федерации.</w:t>
      </w:r>
    </w:p>
    <w:p w:rsidR="003E4C4D" w:rsidRPr="003C1E49" w:rsidRDefault="003E4C4D" w:rsidP="003E4C4D">
      <w:pPr>
        <w:pStyle w:val="ac"/>
        <w:spacing w:before="0" w:after="0"/>
      </w:pPr>
    </w:p>
    <w:p w:rsidR="003E4C4D" w:rsidRDefault="003E4C4D" w:rsidP="003E4C4D">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3E4C4D" w:rsidRPr="00A126E2" w:rsidRDefault="003E4C4D" w:rsidP="003E4C4D">
      <w:pPr>
        <w:pStyle w:val="ac"/>
        <w:spacing w:before="0" w:after="0"/>
      </w:pP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3E4C4D" w:rsidRDefault="003E4C4D" w:rsidP="003E4C4D">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3E4C4D" w:rsidRPr="00F44C01" w:rsidRDefault="003E4C4D" w:rsidP="003E4C4D">
      <w:pPr>
        <w:pStyle w:val="ac"/>
        <w:spacing w:before="0" w:after="0"/>
      </w:pPr>
    </w:p>
    <w:p w:rsidR="003E4C4D" w:rsidRDefault="003E4C4D" w:rsidP="003E4C4D">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3E4C4D" w:rsidRPr="00F44C01" w:rsidRDefault="003E4C4D" w:rsidP="003E4C4D">
      <w:pPr>
        <w:pStyle w:val="ac"/>
        <w:spacing w:before="0" w:after="0"/>
      </w:pP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3E4C4D" w:rsidRDefault="003E4C4D" w:rsidP="003E4C4D">
      <w:pPr>
        <w:pStyle w:val="ab"/>
        <w:keepNext w:val="0"/>
        <w:widowControl w:val="0"/>
        <w:suppressAutoHyphens w:val="0"/>
        <w:spacing w:before="0" w:after="0"/>
        <w:ind w:right="17"/>
        <w:jc w:val="both"/>
        <w:rPr>
          <w:rFonts w:ascii="Times New Roman" w:hAnsi="Times New Roman"/>
          <w:b/>
          <w:sz w:val="24"/>
          <w:szCs w:val="24"/>
        </w:rPr>
      </w:pPr>
    </w:p>
    <w:p w:rsidR="003E4C4D" w:rsidRDefault="003E4C4D" w:rsidP="003E4C4D">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49</w:t>
      </w:r>
      <w:r w:rsidRPr="00BB0838">
        <w:rPr>
          <w:rFonts w:ascii="Times New Roman" w:hAnsi="Times New Roman"/>
          <w:sz w:val="24"/>
          <w:szCs w:val="24"/>
        </w:rPr>
        <w:t xml:space="preserve"> (</w:t>
      </w:r>
      <w:r>
        <w:rPr>
          <w:rFonts w:ascii="Times New Roman" w:hAnsi="Times New Roman"/>
          <w:sz w:val="24"/>
          <w:szCs w:val="24"/>
        </w:rPr>
        <w:t>сорока девяти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               2068</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3E4C4D" w:rsidRPr="00F44C01" w:rsidRDefault="003E4C4D" w:rsidP="003E4C4D">
      <w:pPr>
        <w:pStyle w:val="ac"/>
        <w:spacing w:before="0" w:after="0"/>
      </w:pPr>
    </w:p>
    <w:p w:rsidR="003E4C4D" w:rsidRDefault="003E4C4D" w:rsidP="003E4C4D">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отсутствии у Арендатора задолженности по арендной плате. 8.3. По требованию одной из Сторон Договор может быть расторгнут судом по основаниям, предусмотренным гражданским законодательством и Договором.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p>
    <w:p w:rsidR="003E4C4D" w:rsidRDefault="003E4C4D" w:rsidP="003E4C4D">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3E4C4D" w:rsidRDefault="003E4C4D" w:rsidP="003E4C4D">
      <w:pPr>
        <w:pStyle w:val="ab"/>
        <w:keepNext w:val="0"/>
        <w:widowControl w:val="0"/>
        <w:suppressAutoHyphens w:val="0"/>
        <w:spacing w:before="0" w:after="0"/>
        <w:ind w:right="17"/>
        <w:jc w:val="both"/>
        <w:rPr>
          <w:rFonts w:ascii="Times New Roman" w:hAnsi="Times New Roman"/>
          <w:b/>
          <w:sz w:val="24"/>
          <w:szCs w:val="24"/>
        </w:rPr>
      </w:pP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3E4C4D" w:rsidRDefault="003E4C4D" w:rsidP="003E4C4D">
      <w:pPr>
        <w:pStyle w:val="ab"/>
        <w:keepNext w:val="0"/>
        <w:widowControl w:val="0"/>
        <w:suppressAutoHyphens w:val="0"/>
        <w:spacing w:before="0" w:after="0"/>
        <w:ind w:right="17"/>
        <w:jc w:val="both"/>
        <w:rPr>
          <w:rFonts w:ascii="Times New Roman" w:hAnsi="Times New Roman"/>
          <w:sz w:val="24"/>
          <w:szCs w:val="24"/>
        </w:rPr>
      </w:pPr>
    </w:p>
    <w:p w:rsidR="003E4C4D" w:rsidRDefault="003E4C4D" w:rsidP="003E4C4D">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3E4C4D" w:rsidRDefault="003E4C4D" w:rsidP="003E4C4D">
      <w:pPr>
        <w:pStyle w:val="ab"/>
        <w:keepNext w:val="0"/>
        <w:widowControl w:val="0"/>
        <w:suppressAutoHyphens w:val="0"/>
        <w:spacing w:before="0" w:after="0"/>
        <w:ind w:right="17"/>
        <w:jc w:val="both"/>
        <w:rPr>
          <w:rFonts w:ascii="Times New Roman" w:hAnsi="Times New Roman"/>
          <w:b/>
          <w:sz w:val="24"/>
          <w:szCs w:val="24"/>
        </w:rPr>
      </w:pPr>
    </w:p>
    <w:p w:rsidR="003E4C4D" w:rsidRPr="00BB0838" w:rsidRDefault="003E4C4D" w:rsidP="003E4C4D">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3E4C4D" w:rsidRDefault="003E4C4D" w:rsidP="003E4C4D">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3E4C4D" w:rsidRDefault="003E4C4D" w:rsidP="003E4C4D">
      <w:pPr>
        <w:ind w:right="-1"/>
        <w:jc w:val="both"/>
        <w:rPr>
          <w:color w:val="000000"/>
        </w:rPr>
      </w:pPr>
    </w:p>
    <w:p w:rsidR="003E4C4D" w:rsidRPr="00033BF3" w:rsidRDefault="003E4C4D" w:rsidP="003E4C4D">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3E4C4D" w:rsidRPr="00BB0838" w:rsidRDefault="003E4C4D" w:rsidP="003E4C4D">
      <w:pPr>
        <w:pStyle w:val="ab"/>
        <w:spacing w:before="0" w:after="0"/>
        <w:ind w:right="17"/>
        <w:rPr>
          <w:rFonts w:ascii="Times New Roman" w:hAnsi="Times New Roman"/>
          <w:sz w:val="24"/>
          <w:szCs w:val="24"/>
        </w:rPr>
      </w:pP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экземплярах, имеющих одинаковую юридическую силу и предоставляется: </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3E4C4D" w:rsidRPr="00BB0838" w:rsidRDefault="003E4C4D" w:rsidP="003E4C4D">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3E4C4D" w:rsidRDefault="003E4C4D" w:rsidP="003E4C4D">
      <w:pPr>
        <w:rPr>
          <w:b/>
        </w:rPr>
      </w:pPr>
    </w:p>
    <w:p w:rsidR="003E4C4D" w:rsidRPr="00BB0838" w:rsidRDefault="003E4C4D" w:rsidP="003E4C4D">
      <w:pPr>
        <w:jc w:val="center"/>
        <w:rPr>
          <w:b/>
        </w:rPr>
      </w:pPr>
      <w:r w:rsidRPr="00BB0838">
        <w:rPr>
          <w:b/>
        </w:rPr>
        <w:t xml:space="preserve">12. </w:t>
      </w:r>
      <w:r>
        <w:rPr>
          <w:b/>
        </w:rPr>
        <w:t>Юридические адреса и реквизиты сторон</w:t>
      </w:r>
    </w:p>
    <w:p w:rsidR="003E4C4D" w:rsidRPr="00BB0838" w:rsidRDefault="003E4C4D" w:rsidP="003E4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E4C4D" w:rsidRPr="00BB0838" w:rsidRDefault="003E4C4D" w:rsidP="003E4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3E4C4D" w:rsidRPr="00BB0838" w:rsidRDefault="003E4C4D" w:rsidP="003E4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8"/>
        <w:gridCol w:w="4967"/>
      </w:tblGrid>
      <w:tr w:rsidR="003E4C4D" w:rsidRPr="00BB0838" w:rsidTr="00A71E8B">
        <w:tc>
          <w:tcPr>
            <w:tcW w:w="5094" w:type="dxa"/>
          </w:tcPr>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Администрация муниципального</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3E4C4D" w:rsidRPr="00BB0838" w:rsidTr="00A71E8B">
        <w:tc>
          <w:tcPr>
            <w:tcW w:w="5094" w:type="dxa"/>
          </w:tcPr>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р/с 40204810000000000013</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BB0838">
              <w:rPr>
                <w:bCs/>
              </w:rPr>
              <w:t>Южное ГУ Банка России г. Краснодар</w:t>
            </w:r>
          </w:p>
        </w:tc>
        <w:tc>
          <w:tcPr>
            <w:tcW w:w="5094" w:type="dxa"/>
          </w:tcPr>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3E4C4D" w:rsidRPr="00BB0838" w:rsidTr="00A71E8B">
        <w:trPr>
          <w:trHeight w:val="1036"/>
        </w:trPr>
        <w:tc>
          <w:tcPr>
            <w:tcW w:w="5094" w:type="dxa"/>
          </w:tcPr>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Pr>
                <w:b/>
              </w:rPr>
              <w:t>А.Н</w:t>
            </w:r>
            <w:proofErr w:type="spellEnd"/>
            <w:r>
              <w:rPr>
                <w:b/>
              </w:rPr>
              <w:t xml:space="preserve">. </w:t>
            </w:r>
            <w:proofErr w:type="spellStart"/>
            <w:r>
              <w:rPr>
                <w:b/>
              </w:rPr>
              <w:t>Кильганкин</w:t>
            </w:r>
            <w:proofErr w:type="spellEnd"/>
          </w:p>
        </w:tc>
        <w:tc>
          <w:tcPr>
            <w:tcW w:w="5094" w:type="dxa"/>
          </w:tcPr>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3E4C4D" w:rsidRPr="00BB0838" w:rsidRDefault="003E4C4D"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3E4C4D" w:rsidRPr="003F7349" w:rsidRDefault="003E4C4D"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ind w:right="-1" w:firstLine="708"/>
        <w:jc w:val="both"/>
        <w:rPr>
          <w:b/>
          <w:color w:val="000000"/>
        </w:rPr>
      </w:pPr>
    </w:p>
    <w:p w:rsidR="003F7349" w:rsidRPr="003F7349" w:rsidRDefault="003F7349" w:rsidP="003F7349">
      <w:pPr>
        <w:ind w:right="-1" w:firstLine="708"/>
        <w:jc w:val="both"/>
        <w:rPr>
          <w:color w:val="000000"/>
        </w:rPr>
      </w:pPr>
      <w:r w:rsidRPr="003E4C4D">
        <w:rPr>
          <w:b/>
          <w:sz w:val="28"/>
          <w:szCs w:val="28"/>
        </w:rPr>
        <w:t>ЛОТ № 15.</w:t>
      </w:r>
      <w:r>
        <w:rPr>
          <w:b/>
          <w:color w:val="000000"/>
        </w:rPr>
        <w:t xml:space="preserve"> </w:t>
      </w:r>
      <w:r w:rsidRPr="003F7349">
        <w:rPr>
          <w:color w:val="000000"/>
        </w:rPr>
        <w:t xml:space="preserve">Право на заключение договора аренды земельного участка, имеющего адресный ориентир: Российская Федерация, Краснодарский край, г. Горячий Ключ, примыкает к земельному участку с кадастровым номером 23:41:0707003:12, площадью 24000 кв.м., кадастровый номер — 23:41:0707003:266, категория земель – земли сельскохозяйственного назначения, разрешенное использование – садоводство. Сведения о зарегистрированных правах: права на земельный участок не зарегистрированы. Земельный участок находится в границах </w:t>
      </w:r>
      <w:proofErr w:type="spellStart"/>
      <w:r w:rsidRPr="003F7349">
        <w:rPr>
          <w:color w:val="000000"/>
        </w:rPr>
        <w:t>Горячеключевского</w:t>
      </w:r>
      <w:proofErr w:type="spellEnd"/>
      <w:r w:rsidRPr="003F7349">
        <w:rPr>
          <w:color w:val="000000"/>
        </w:rPr>
        <w:t xml:space="preserve"> заказника регионального значения, в границах </w:t>
      </w:r>
      <w:r w:rsidRPr="003F7349">
        <w:rPr>
          <w:color w:val="000000"/>
          <w:lang w:val="en-US"/>
        </w:rPr>
        <w:t>III</w:t>
      </w:r>
      <w:r w:rsidRPr="003F7349">
        <w:rPr>
          <w:color w:val="000000"/>
        </w:rPr>
        <w:t xml:space="preserve"> зоны горно-санитарной охраны курорта </w:t>
      </w:r>
      <w:proofErr w:type="spellStart"/>
      <w:r w:rsidRPr="003F7349">
        <w:rPr>
          <w:color w:val="000000"/>
        </w:rPr>
        <w:t>Горчий</w:t>
      </w:r>
      <w:proofErr w:type="spellEnd"/>
      <w:r w:rsidRPr="003F7349">
        <w:rPr>
          <w:color w:val="000000"/>
        </w:rPr>
        <w:t xml:space="preserve"> Ключ, в границах зоны охраны </w:t>
      </w:r>
      <w:proofErr w:type="spellStart"/>
      <w:r w:rsidRPr="003F7349">
        <w:rPr>
          <w:color w:val="000000"/>
        </w:rPr>
        <w:t>Псекупского</w:t>
      </w:r>
      <w:proofErr w:type="spellEnd"/>
      <w:r w:rsidRPr="003F7349">
        <w:rPr>
          <w:color w:val="000000"/>
        </w:rPr>
        <w:t xml:space="preserve"> месторождения минеральных вод, </w:t>
      </w:r>
      <w:proofErr w:type="spellStart"/>
      <w:r w:rsidRPr="003F7349">
        <w:rPr>
          <w:color w:val="000000"/>
        </w:rPr>
        <w:t>Митрофановского</w:t>
      </w:r>
      <w:proofErr w:type="spellEnd"/>
      <w:r w:rsidRPr="003F7349">
        <w:rPr>
          <w:color w:val="000000"/>
        </w:rPr>
        <w:t xml:space="preserve"> и </w:t>
      </w:r>
      <w:proofErr w:type="spellStart"/>
      <w:r w:rsidRPr="003F7349">
        <w:rPr>
          <w:color w:val="000000"/>
        </w:rPr>
        <w:t>Фанагорийского</w:t>
      </w:r>
      <w:proofErr w:type="spellEnd"/>
      <w:r w:rsidRPr="003F7349">
        <w:rPr>
          <w:color w:val="000000"/>
        </w:rPr>
        <w:t xml:space="preserve"> участков минеральных вод, их области питания и курортной зоны г. Горячий Ключ, частично в границах </w:t>
      </w:r>
      <w:proofErr w:type="spellStart"/>
      <w:r w:rsidRPr="003F7349">
        <w:rPr>
          <w:color w:val="000000"/>
        </w:rPr>
        <w:t>водохранной</w:t>
      </w:r>
      <w:proofErr w:type="spellEnd"/>
      <w:r w:rsidRPr="003F7349">
        <w:rPr>
          <w:color w:val="000000"/>
        </w:rPr>
        <w:t xml:space="preserve"> зоны, частично в границах горного отвода месторождения минеральных вод.</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Начальная цена предмета аукциона – 4 842,00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Начальный размер ежегодной арендной платы – 4 842,00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Задаток 100% - 4 842,00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Шаг аукциона 3% - 145,26 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5 лет.</w:t>
      </w:r>
    </w:p>
    <w:p w:rsidR="00A13D09" w:rsidRDefault="00A13D09" w:rsidP="003F7349">
      <w:pPr>
        <w:pStyle w:val="ConsPlusNonformat"/>
        <w:ind w:right="-1" w:firstLine="851"/>
        <w:jc w:val="both"/>
        <w:rPr>
          <w:rFonts w:ascii="Times New Roman" w:eastAsia="Times New Roman" w:hAnsi="Times New Roman" w:cs="Times New Roman"/>
          <w:color w:val="000000"/>
          <w:sz w:val="24"/>
          <w:szCs w:val="24"/>
        </w:rPr>
      </w:pPr>
    </w:p>
    <w:p w:rsidR="00A13D09" w:rsidRPr="00BB0838" w:rsidRDefault="00A13D09" w:rsidP="00A13D0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A13D09" w:rsidRPr="00BB0838" w:rsidRDefault="00A13D09" w:rsidP="00A13D0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0707003:266</w:t>
      </w:r>
    </w:p>
    <w:p w:rsidR="00A13D09" w:rsidRPr="00BB0838" w:rsidRDefault="00A13D09" w:rsidP="00A13D0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сельскохозяйственного назначения, находящегося в государственной</w:t>
      </w:r>
    </w:p>
    <w:p w:rsidR="00A13D09" w:rsidRPr="00BB0838" w:rsidRDefault="00A13D09" w:rsidP="00A13D09">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A13D09" w:rsidRPr="00BB0838" w:rsidRDefault="00A13D09" w:rsidP="00A13D09">
      <w:pPr>
        <w:pStyle w:val="ab"/>
        <w:spacing w:before="0"/>
        <w:ind w:right="17"/>
        <w:rPr>
          <w:rFonts w:ascii="Times New Roman" w:hAnsi="Times New Roman"/>
          <w:sz w:val="24"/>
          <w:szCs w:val="24"/>
        </w:rPr>
      </w:pPr>
    </w:p>
    <w:p w:rsidR="00A13D09" w:rsidRPr="00BB0838" w:rsidRDefault="00A13D09" w:rsidP="00A13D09">
      <w:pPr>
        <w:jc w:val="both"/>
        <w:rPr>
          <w:b/>
        </w:rPr>
      </w:pPr>
      <w:r>
        <w:rPr>
          <w:b/>
          <w:color w:val="000000"/>
        </w:rPr>
        <w:t>________________ 2019</w:t>
      </w:r>
      <w:r w:rsidRPr="00BB0838">
        <w:rPr>
          <w:b/>
          <w:color w:val="000000"/>
        </w:rPr>
        <w:t xml:space="preserve"> года</w:t>
      </w:r>
      <w:r w:rsidRPr="00BB0838">
        <w:rPr>
          <w:b/>
          <w:color w:val="000000"/>
        </w:rPr>
        <w:tab/>
        <w:t xml:space="preserve">                                                                    г. Горячий Ключ</w:t>
      </w:r>
    </w:p>
    <w:p w:rsidR="00A13D09" w:rsidRPr="00BB0838" w:rsidRDefault="00A13D09" w:rsidP="00A13D09">
      <w:pPr>
        <w:jc w:val="both"/>
      </w:pPr>
    </w:p>
    <w:p w:rsidR="00A13D09" w:rsidRPr="00BB0838" w:rsidRDefault="00A13D09" w:rsidP="00A13D09">
      <w:pPr>
        <w:ind w:firstLine="851"/>
        <w:jc w:val="both"/>
      </w:pPr>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A13D09" w:rsidRPr="00BB0838" w:rsidRDefault="00A13D09" w:rsidP="00A13D09">
      <w:pPr>
        <w:ind w:firstLine="851"/>
        <w:jc w:val="both"/>
      </w:pPr>
    </w:p>
    <w:p w:rsidR="00A13D09" w:rsidRPr="00BB0838" w:rsidRDefault="00A13D09" w:rsidP="00A13D09">
      <w:pPr>
        <w:pStyle w:val="9"/>
        <w:spacing w:line="240" w:lineRule="auto"/>
        <w:jc w:val="center"/>
        <w:rPr>
          <w:sz w:val="24"/>
          <w:szCs w:val="24"/>
        </w:rPr>
      </w:pPr>
      <w:r w:rsidRPr="00BB0838">
        <w:rPr>
          <w:sz w:val="24"/>
          <w:szCs w:val="24"/>
        </w:rPr>
        <w:t xml:space="preserve">1. </w:t>
      </w:r>
      <w:r>
        <w:rPr>
          <w:sz w:val="24"/>
          <w:szCs w:val="24"/>
        </w:rPr>
        <w:t>Предмет Договора</w:t>
      </w:r>
    </w:p>
    <w:p w:rsidR="00A13D09" w:rsidRPr="00BB0838" w:rsidRDefault="00A13D09" w:rsidP="00A13D09">
      <w:pPr>
        <w:pStyle w:val="af0"/>
        <w:spacing w:before="0"/>
        <w:rPr>
          <w:rFonts w:ascii="Times New Roman" w:hAnsi="Times New Roman"/>
          <w:color w:val="333399"/>
          <w:sz w:val="24"/>
          <w:szCs w:val="24"/>
          <w:u w:val="single"/>
        </w:rPr>
      </w:pPr>
    </w:p>
    <w:p w:rsidR="00A13D09" w:rsidRPr="00BB0838" w:rsidRDefault="00A13D09" w:rsidP="00A13D09">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A13D09" w:rsidRPr="00BB0838" w:rsidRDefault="00A13D09" w:rsidP="00A13D09">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A13D09" w:rsidRPr="00BB0838" w:rsidTr="00A71E8B">
        <w:trPr>
          <w:cantSplit/>
        </w:trPr>
        <w:tc>
          <w:tcPr>
            <w:tcW w:w="3085" w:type="dxa"/>
            <w:tcBorders>
              <w:top w:val="nil"/>
              <w:left w:val="nil"/>
              <w:bottom w:val="nil"/>
              <w:right w:val="nil"/>
            </w:tcBorders>
          </w:tcPr>
          <w:p w:rsidR="00A13D09" w:rsidRPr="00BB0838" w:rsidRDefault="00A13D09" w:rsidP="00A71E8B">
            <w:pPr>
              <w:jc w:val="center"/>
            </w:pPr>
            <w:r w:rsidRPr="00BB0838">
              <w:t xml:space="preserve">с  кадастровым № </w:t>
            </w:r>
          </w:p>
        </w:tc>
        <w:tc>
          <w:tcPr>
            <w:tcW w:w="5670" w:type="dxa"/>
            <w:tcBorders>
              <w:top w:val="nil"/>
              <w:left w:val="nil"/>
              <w:right w:val="nil"/>
            </w:tcBorders>
          </w:tcPr>
          <w:p w:rsidR="00A13D09" w:rsidRPr="00BB0838" w:rsidRDefault="00A13D09" w:rsidP="00A71E8B">
            <w:pPr>
              <w:rPr>
                <w:b/>
                <w:color w:val="333399"/>
              </w:rPr>
            </w:pPr>
            <w:r w:rsidRPr="00BB0838">
              <w:rPr>
                <w:b/>
                <w:color w:val="333399"/>
              </w:rPr>
              <w:t>23:41:</w:t>
            </w:r>
            <w:r>
              <w:rPr>
                <w:b/>
                <w:color w:val="333399"/>
              </w:rPr>
              <w:t>0707003:266</w:t>
            </w:r>
          </w:p>
        </w:tc>
        <w:tc>
          <w:tcPr>
            <w:tcW w:w="1093" w:type="dxa"/>
            <w:tcBorders>
              <w:top w:val="nil"/>
              <w:left w:val="nil"/>
              <w:bottom w:val="nil"/>
              <w:right w:val="nil"/>
            </w:tcBorders>
          </w:tcPr>
          <w:p w:rsidR="00A13D09" w:rsidRPr="00BB0838" w:rsidRDefault="00A13D09" w:rsidP="00A71E8B"/>
        </w:tc>
      </w:tr>
    </w:tbl>
    <w:p w:rsidR="00A13D09" w:rsidRPr="00BB0838" w:rsidRDefault="00A13D09" w:rsidP="00A13D09">
      <w:pPr>
        <w:autoSpaceDE w:val="0"/>
        <w:autoSpaceDN w:val="0"/>
        <w:adjustRightInd w:val="0"/>
        <w:jc w:val="both"/>
      </w:pPr>
    </w:p>
    <w:p w:rsidR="00A13D09" w:rsidRPr="00BB0838" w:rsidRDefault="00A13D09" w:rsidP="00A13D09">
      <w:pPr>
        <w:autoSpaceDE w:val="0"/>
        <w:autoSpaceDN w:val="0"/>
        <w:adjustRightInd w:val="0"/>
        <w:jc w:val="both"/>
      </w:pPr>
      <w:r w:rsidRPr="00BB0838">
        <w:t xml:space="preserve">общей площадью </w:t>
      </w:r>
      <w:r>
        <w:rPr>
          <w:b/>
          <w:u w:val="single"/>
        </w:rPr>
        <w:t>24000</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A13D09" w:rsidRPr="00BB0838" w:rsidRDefault="00A13D09" w:rsidP="00A13D09">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A13D09" w:rsidRPr="00BB0838" w:rsidTr="00A71E8B">
        <w:trPr>
          <w:cantSplit/>
        </w:trPr>
        <w:tc>
          <w:tcPr>
            <w:tcW w:w="9889" w:type="dxa"/>
            <w:tcBorders>
              <w:bottom w:val="single" w:sz="4" w:space="0" w:color="auto"/>
            </w:tcBorders>
          </w:tcPr>
          <w:p w:rsidR="00A13D09" w:rsidRPr="00BB0838" w:rsidRDefault="00A13D09" w:rsidP="00A71E8B">
            <w:pPr>
              <w:pStyle w:val="af0"/>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примыкает к земельному участку с кадастровым номером 23:41:0707003:12</w:t>
            </w:r>
          </w:p>
        </w:tc>
      </w:tr>
    </w:tbl>
    <w:p w:rsidR="00A13D09" w:rsidRPr="00BB0838" w:rsidRDefault="00A13D09" w:rsidP="00A13D09">
      <w:pPr>
        <w:jc w:val="both"/>
      </w:pPr>
    </w:p>
    <w:p w:rsidR="00A13D09" w:rsidRPr="00BB0838" w:rsidRDefault="00A13D09" w:rsidP="00A13D09">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A13D09" w:rsidRPr="00BB0838" w:rsidTr="00A71E8B">
        <w:trPr>
          <w:cantSplit/>
        </w:trPr>
        <w:tc>
          <w:tcPr>
            <w:tcW w:w="9889" w:type="dxa"/>
            <w:tcBorders>
              <w:bottom w:val="single" w:sz="4" w:space="0" w:color="auto"/>
            </w:tcBorders>
          </w:tcPr>
          <w:p w:rsidR="00A13D09" w:rsidRPr="00BB0838" w:rsidRDefault="00A13D09" w:rsidP="00A71E8B">
            <w:pPr>
              <w:pStyle w:val="af0"/>
              <w:spacing w:before="0"/>
              <w:jc w:val="center"/>
              <w:rPr>
                <w:rFonts w:ascii="Times New Roman" w:hAnsi="Times New Roman"/>
                <w:b/>
                <w:color w:val="333399"/>
                <w:sz w:val="24"/>
                <w:szCs w:val="24"/>
              </w:rPr>
            </w:pPr>
            <w:r>
              <w:rPr>
                <w:rFonts w:ascii="Times New Roman" w:hAnsi="Times New Roman"/>
                <w:b/>
                <w:color w:val="000000"/>
                <w:sz w:val="24"/>
                <w:szCs w:val="24"/>
              </w:rPr>
              <w:t>садоводство</w:t>
            </w:r>
          </w:p>
        </w:tc>
      </w:tr>
    </w:tbl>
    <w:p w:rsidR="00A13D09" w:rsidRPr="00BB0838" w:rsidRDefault="00A13D09" w:rsidP="00A13D09">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A13D09" w:rsidRPr="00BB0838" w:rsidRDefault="00A13D09" w:rsidP="00A13D09">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A13D09" w:rsidRPr="00BB0838" w:rsidRDefault="00A13D09" w:rsidP="00A13D09">
      <w:pPr>
        <w:widowControl w:val="0"/>
        <w:autoSpaceDE w:val="0"/>
        <w:autoSpaceDN w:val="0"/>
        <w:adjustRightInd w:val="0"/>
        <w:rPr>
          <w:b/>
          <w:bCs/>
        </w:rPr>
      </w:pPr>
    </w:p>
    <w:p w:rsidR="00A13D09" w:rsidRPr="00AD3E73" w:rsidRDefault="00A13D09" w:rsidP="00A13D09">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A13D09" w:rsidRPr="00BB0838" w:rsidRDefault="00A13D09" w:rsidP="00A13D09">
      <w:pPr>
        <w:pStyle w:val="af9"/>
        <w:widowControl w:val="0"/>
        <w:autoSpaceDE w:val="0"/>
        <w:autoSpaceDN w:val="0"/>
        <w:adjustRightInd w:val="0"/>
        <w:ind w:left="360"/>
        <w:rPr>
          <w:b/>
          <w:bCs/>
        </w:rPr>
      </w:pPr>
    </w:p>
    <w:p w:rsidR="00A13D09" w:rsidRPr="00BB0838" w:rsidRDefault="00A13D09" w:rsidP="00A13D09">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A13D09" w:rsidRPr="00BB0838" w:rsidRDefault="00A13D09" w:rsidP="00A13D09">
      <w:pPr>
        <w:pStyle w:val="af9"/>
        <w:widowControl w:val="0"/>
        <w:autoSpaceDE w:val="0"/>
        <w:autoSpaceDN w:val="0"/>
        <w:adjustRightInd w:val="0"/>
        <w:ind w:left="-207"/>
      </w:pPr>
    </w:p>
    <w:p w:rsidR="00A13D09" w:rsidRPr="00BB0838" w:rsidRDefault="00A13D09" w:rsidP="00A13D09">
      <w:pPr>
        <w:widowControl w:val="0"/>
        <w:autoSpaceDE w:val="0"/>
        <w:autoSpaceDN w:val="0"/>
        <w:adjustRightInd w:val="0"/>
        <w:jc w:val="center"/>
      </w:pPr>
      <w:r>
        <w:rPr>
          <w:rFonts w:eastAsia="Arial"/>
          <w:b/>
          <w:u w:val="single"/>
        </w:rPr>
        <w:t>_____________________________________________________________________</w:t>
      </w:r>
    </w:p>
    <w:p w:rsidR="00A13D09" w:rsidRPr="00BB0838" w:rsidRDefault="00A13D09" w:rsidP="00A13D09">
      <w:pPr>
        <w:widowControl w:val="0"/>
        <w:autoSpaceDE w:val="0"/>
        <w:autoSpaceDN w:val="0"/>
        <w:adjustRightInd w:val="0"/>
        <w:jc w:val="center"/>
      </w:pPr>
      <w:r w:rsidRPr="00BB0838">
        <w:t>(сумма арендной платы прописью)</w:t>
      </w:r>
    </w:p>
    <w:p w:rsidR="00A13D09" w:rsidRPr="00BB0838" w:rsidRDefault="00A13D09" w:rsidP="00A13D09">
      <w:pPr>
        <w:widowControl w:val="0"/>
        <w:autoSpaceDE w:val="0"/>
        <w:autoSpaceDN w:val="0"/>
        <w:adjustRightInd w:val="0"/>
        <w:jc w:val="center"/>
      </w:pPr>
    </w:p>
    <w:p w:rsidR="00A13D09" w:rsidRPr="00BB0838" w:rsidRDefault="00A13D09" w:rsidP="00A13D09">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A13D09" w:rsidRPr="00BB0838" w:rsidRDefault="00A13D09" w:rsidP="00A13D09">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A13D09" w:rsidRPr="00BB0838" w:rsidRDefault="00A13D09" w:rsidP="00A13D09">
      <w:pPr>
        <w:widowControl w:val="0"/>
        <w:autoSpaceDE w:val="0"/>
        <w:autoSpaceDN w:val="0"/>
        <w:adjustRightInd w:val="0"/>
        <w:jc w:val="both"/>
      </w:pPr>
      <w:r w:rsidRPr="00BB0838">
        <w:rPr>
          <w:bCs/>
        </w:rPr>
        <w:t>2.3.</w:t>
      </w:r>
      <w:r w:rsidRPr="00BB0838">
        <w:rPr>
          <w:b/>
          <w:bCs/>
        </w:rPr>
        <w:t xml:space="preserve"> </w:t>
      </w:r>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A13D09" w:rsidRPr="00BB0838" w:rsidRDefault="00A13D09" w:rsidP="00A13D09">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A13D09" w:rsidRPr="00BB0838" w:rsidRDefault="00A13D09" w:rsidP="00A13D09">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A13D09" w:rsidRPr="00BB0838" w:rsidRDefault="00A13D09" w:rsidP="00A13D09">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A13D09" w:rsidRPr="00BB0838" w:rsidRDefault="00A13D09" w:rsidP="00A13D09">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A13D09" w:rsidRPr="00BB0838" w:rsidRDefault="00A13D09" w:rsidP="00A13D09">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A13D09" w:rsidRPr="00BB0838" w:rsidRDefault="00A13D09" w:rsidP="00A13D09">
      <w:pPr>
        <w:widowControl w:val="0"/>
        <w:tabs>
          <w:tab w:val="center" w:pos="4153"/>
          <w:tab w:val="right" w:pos="8306"/>
        </w:tabs>
        <w:jc w:val="both"/>
        <w:rPr>
          <w:iCs/>
        </w:rPr>
      </w:pPr>
      <w:r w:rsidRPr="00BB0838">
        <w:rPr>
          <w:iCs/>
        </w:rPr>
        <w:t>ИНН получателя 2305011096, КПП 230501001;</w:t>
      </w:r>
    </w:p>
    <w:p w:rsidR="00A13D09" w:rsidRPr="00BB0838" w:rsidRDefault="00A13D09" w:rsidP="00A13D09">
      <w:pPr>
        <w:widowControl w:val="0"/>
        <w:tabs>
          <w:tab w:val="center" w:pos="4153"/>
          <w:tab w:val="right" w:pos="8306"/>
        </w:tabs>
        <w:jc w:val="both"/>
        <w:rPr>
          <w:iCs/>
        </w:rPr>
      </w:pPr>
      <w:r w:rsidRPr="00BB0838">
        <w:rPr>
          <w:iCs/>
        </w:rPr>
        <w:t>расчетный счет получателя: 40101810300000010013;  банк получателя: Южное ГУ Банка России по Краснодарскому краю г. Краснодар;</w:t>
      </w:r>
    </w:p>
    <w:p w:rsidR="00A13D09" w:rsidRPr="00BB0838" w:rsidRDefault="00A13D09" w:rsidP="00A13D09">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A13D09" w:rsidRPr="00BB0838" w:rsidRDefault="00A13D09" w:rsidP="00A13D09">
      <w:pPr>
        <w:widowControl w:val="0"/>
        <w:tabs>
          <w:tab w:val="center" w:pos="4153"/>
          <w:tab w:val="right" w:pos="8306"/>
        </w:tabs>
        <w:jc w:val="both"/>
        <w:rPr>
          <w:bCs/>
          <w:iCs/>
        </w:rPr>
      </w:pPr>
      <w:r w:rsidRPr="00BB0838">
        <w:rPr>
          <w:bCs/>
          <w:iCs/>
        </w:rPr>
        <w:t>В платежном документе указываются:</w:t>
      </w:r>
    </w:p>
    <w:p w:rsidR="00A13D09" w:rsidRPr="00BB0838" w:rsidRDefault="00A13D09" w:rsidP="00A13D09">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A13D09" w:rsidRDefault="00A13D09" w:rsidP="00A13D09">
      <w:pPr>
        <w:widowControl w:val="0"/>
        <w:autoSpaceDE w:val="0"/>
        <w:autoSpaceDN w:val="0"/>
        <w:adjustRightInd w:val="0"/>
        <w:jc w:val="both"/>
        <w:rPr>
          <w:iCs/>
        </w:rPr>
      </w:pPr>
      <w:r w:rsidRPr="00BB0838">
        <w:rPr>
          <w:iCs/>
        </w:rPr>
        <w:t xml:space="preserve">         ОКТМО 03709000;</w:t>
      </w:r>
    </w:p>
    <w:p w:rsidR="00E7533A" w:rsidRPr="00BB0838" w:rsidRDefault="00E7533A" w:rsidP="00A13D09">
      <w:pPr>
        <w:widowControl w:val="0"/>
        <w:autoSpaceDE w:val="0"/>
        <w:autoSpaceDN w:val="0"/>
        <w:adjustRightInd w:val="0"/>
        <w:jc w:val="both"/>
      </w:pPr>
      <w:r>
        <w:rPr>
          <w:iCs/>
        </w:rPr>
        <w:t>(при оплате пени КБК 92111690040011140)</w:t>
      </w:r>
    </w:p>
    <w:p w:rsidR="00A13D09" w:rsidRPr="00BB0838" w:rsidRDefault="00A13D09" w:rsidP="00A13D09">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A13D09" w:rsidRPr="00BB0838" w:rsidRDefault="00A13D09" w:rsidP="00A13D09">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A13D09" w:rsidRPr="00BB0838" w:rsidRDefault="00A13D09" w:rsidP="00A13D09">
      <w:pPr>
        <w:widowControl w:val="0"/>
        <w:autoSpaceDE w:val="0"/>
        <w:autoSpaceDN w:val="0"/>
        <w:adjustRightInd w:val="0"/>
        <w:jc w:val="both"/>
      </w:pPr>
    </w:p>
    <w:p w:rsidR="00A13D09" w:rsidRPr="00BB0838" w:rsidRDefault="00A13D09" w:rsidP="00A13D09">
      <w:pPr>
        <w:widowControl w:val="0"/>
        <w:autoSpaceDE w:val="0"/>
        <w:autoSpaceDN w:val="0"/>
        <w:adjustRightInd w:val="0"/>
        <w:jc w:val="center"/>
        <w:rPr>
          <w:b/>
          <w:bCs/>
        </w:rPr>
      </w:pPr>
      <w:r w:rsidRPr="00BB0838">
        <w:rPr>
          <w:b/>
          <w:bCs/>
        </w:rPr>
        <w:t>3.  Права и обязанности арендодателя</w:t>
      </w:r>
    </w:p>
    <w:p w:rsidR="00A13D09" w:rsidRPr="00BB0838" w:rsidRDefault="00A13D09" w:rsidP="00A13D09">
      <w:pPr>
        <w:widowControl w:val="0"/>
        <w:autoSpaceDE w:val="0"/>
        <w:autoSpaceDN w:val="0"/>
        <w:adjustRightInd w:val="0"/>
        <w:jc w:val="both"/>
        <w:rPr>
          <w:bCs/>
        </w:rPr>
      </w:pPr>
    </w:p>
    <w:p w:rsidR="00A13D09" w:rsidRPr="00BB0838" w:rsidRDefault="00A13D09" w:rsidP="00A13D09">
      <w:pPr>
        <w:widowControl w:val="0"/>
        <w:autoSpaceDE w:val="0"/>
        <w:autoSpaceDN w:val="0"/>
        <w:adjustRightInd w:val="0"/>
        <w:jc w:val="both"/>
        <w:rPr>
          <w:bCs/>
        </w:rPr>
      </w:pPr>
      <w:r w:rsidRPr="00BB0838">
        <w:rPr>
          <w:bCs/>
        </w:rPr>
        <w:t>3.1.  Арендодатель обязан:</w:t>
      </w:r>
    </w:p>
    <w:p w:rsidR="00A13D09" w:rsidRPr="00BB0838" w:rsidRDefault="00A13D09" w:rsidP="00A13D09">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A13D09" w:rsidRPr="00BB0838" w:rsidRDefault="00A13D09" w:rsidP="00A13D09">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A13D09" w:rsidRPr="00BB0838" w:rsidRDefault="00A13D09" w:rsidP="00A13D09">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A13D09" w:rsidRPr="00BB0838" w:rsidRDefault="00A13D09" w:rsidP="00A13D09">
      <w:pPr>
        <w:widowControl w:val="0"/>
        <w:autoSpaceDE w:val="0"/>
        <w:autoSpaceDN w:val="0"/>
        <w:adjustRightInd w:val="0"/>
        <w:jc w:val="both"/>
        <w:rPr>
          <w:bCs/>
        </w:rPr>
      </w:pPr>
      <w:r w:rsidRPr="00BB083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A13D09" w:rsidRPr="00BB0838" w:rsidRDefault="00A13D09" w:rsidP="00A13D09">
      <w:pPr>
        <w:widowControl w:val="0"/>
        <w:autoSpaceDE w:val="0"/>
        <w:autoSpaceDN w:val="0"/>
        <w:adjustRightInd w:val="0"/>
        <w:jc w:val="both"/>
        <w:rPr>
          <w:bCs/>
        </w:rPr>
      </w:pPr>
      <w:r w:rsidRPr="00BB0838">
        <w:rPr>
          <w:bCs/>
        </w:rPr>
        <w:t>3.2.  Арендодатель имеет право:</w:t>
      </w:r>
    </w:p>
    <w:p w:rsidR="00A13D09" w:rsidRPr="00BB0838" w:rsidRDefault="00A13D09" w:rsidP="00A13D09">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A13D09" w:rsidRPr="00BB0838" w:rsidRDefault="00A13D09" w:rsidP="00A13D09">
      <w:pPr>
        <w:widowControl w:val="0"/>
        <w:autoSpaceDE w:val="0"/>
        <w:autoSpaceDN w:val="0"/>
        <w:adjustRightInd w:val="0"/>
        <w:jc w:val="both"/>
        <w:rPr>
          <w:bCs/>
        </w:rPr>
      </w:pPr>
      <w:r w:rsidRPr="00BB0838">
        <w:rPr>
          <w:bCs/>
        </w:rPr>
        <w:t>3.2.2.  Осуществлять контроль за использованием и охраной Участка.</w:t>
      </w:r>
    </w:p>
    <w:p w:rsidR="00A13D09" w:rsidRPr="00BB0838" w:rsidRDefault="00A13D09" w:rsidP="00A13D09">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A13D09" w:rsidRPr="00BB0838" w:rsidRDefault="00A13D09" w:rsidP="00A13D09">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A13D09" w:rsidRPr="00BB0838" w:rsidRDefault="00A13D09" w:rsidP="00A13D09">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A13D09" w:rsidRPr="00BB0838" w:rsidRDefault="00A13D09" w:rsidP="00A13D09">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A13D09" w:rsidRPr="00BB0838" w:rsidRDefault="00A13D09" w:rsidP="00A13D09">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A13D09" w:rsidRPr="00BB0838" w:rsidRDefault="00A13D09" w:rsidP="00A13D09">
      <w:pPr>
        <w:widowControl w:val="0"/>
        <w:autoSpaceDE w:val="0"/>
        <w:ind w:right="-15"/>
        <w:jc w:val="both"/>
      </w:pPr>
      <w:r w:rsidRPr="00BB0838">
        <w:t>г) невнесение арендной платы в течение одного квартала;</w:t>
      </w:r>
    </w:p>
    <w:p w:rsidR="00A13D09" w:rsidRPr="00BB0838" w:rsidRDefault="00A13D09" w:rsidP="00A13D09">
      <w:pPr>
        <w:widowControl w:val="0"/>
        <w:tabs>
          <w:tab w:val="left" w:pos="600"/>
        </w:tabs>
        <w:autoSpaceDE w:val="0"/>
        <w:ind w:right="-15"/>
        <w:jc w:val="both"/>
      </w:pPr>
      <w:r w:rsidRPr="00BB0838">
        <w:t xml:space="preserve">        д) использование Участка способами, ухудшающими его качественные характеристики и экологическую обстановку;</w:t>
      </w:r>
    </w:p>
    <w:p w:rsidR="00A13D09" w:rsidRPr="00BB0838" w:rsidRDefault="00A13D09" w:rsidP="00A13D09">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A13D09" w:rsidRPr="00BB0838" w:rsidRDefault="00A13D09" w:rsidP="00A13D09">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A13D09" w:rsidRPr="00BB0838" w:rsidRDefault="00A13D09" w:rsidP="00A13D09">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A13D09" w:rsidRPr="00BB0838" w:rsidRDefault="00A13D09" w:rsidP="00A13D09">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A13D09" w:rsidRPr="00BB0838" w:rsidRDefault="00A13D09" w:rsidP="00A13D09">
      <w:pPr>
        <w:widowControl w:val="0"/>
        <w:tabs>
          <w:tab w:val="left" w:pos="600"/>
        </w:tabs>
        <w:autoSpaceDE w:val="0"/>
        <w:ind w:right="-15"/>
        <w:jc w:val="both"/>
        <w:rPr>
          <w:bCs/>
        </w:rPr>
      </w:pPr>
    </w:p>
    <w:p w:rsidR="00A13D09" w:rsidRDefault="00A13D09" w:rsidP="00A13D09">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A13D09" w:rsidRPr="00F44C01" w:rsidRDefault="00A13D09" w:rsidP="00A13D09">
      <w:pPr>
        <w:pStyle w:val="ac"/>
        <w:spacing w:before="0" w:after="0"/>
      </w:pP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истечения срока действия Договора аренды Участка.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Не позднее 20 января года, следующего за отчетным, производить с Арендодателем сверку расчетов по арендной плате за Участок с составлением акта сверки. 4.3.6. Использовать Участок в соответствии с целевым назначением и разрешенным использованием, указанным в пункте 1.1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
    <w:p w:rsidR="00A13D09" w:rsidRDefault="00A13D09" w:rsidP="00A13D09">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A13D09" w:rsidRDefault="00A13D09" w:rsidP="00A13D09">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A13D09" w:rsidRDefault="00A13D09" w:rsidP="00A13D09">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природно-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A13D09" w:rsidRPr="00BB0838" w:rsidRDefault="00A13D09" w:rsidP="00A13D09">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 </w:t>
      </w:r>
    </w:p>
    <w:p w:rsidR="00A13D09" w:rsidRDefault="00A13D09" w:rsidP="00A13D09">
      <w:pPr>
        <w:pStyle w:val="ab"/>
        <w:spacing w:before="0" w:after="0"/>
        <w:ind w:right="17"/>
        <w:jc w:val="both"/>
        <w:rPr>
          <w:rFonts w:ascii="Times New Roman" w:hAnsi="Times New Roman"/>
          <w:sz w:val="24"/>
          <w:szCs w:val="24"/>
        </w:rPr>
      </w:pPr>
      <w:r w:rsidRPr="00BB0838">
        <w:rPr>
          <w:rFonts w:ascii="Times New Roman" w:hAnsi="Times New Roman"/>
          <w:sz w:val="24"/>
          <w:szCs w:val="24"/>
        </w:rPr>
        <w:t>4.3.26. Нести другие обязанности, установленные законодательством Российской Федерации.</w:t>
      </w:r>
    </w:p>
    <w:p w:rsidR="00A13D09" w:rsidRPr="003C1E49" w:rsidRDefault="00A13D09" w:rsidP="00A13D09">
      <w:pPr>
        <w:pStyle w:val="ac"/>
        <w:spacing w:before="0" w:after="0"/>
      </w:pPr>
    </w:p>
    <w:p w:rsidR="00A13D09" w:rsidRDefault="00A13D09" w:rsidP="00A13D09">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A13D09" w:rsidRPr="00A126E2" w:rsidRDefault="00A13D09" w:rsidP="00A13D09">
      <w:pPr>
        <w:pStyle w:val="ac"/>
        <w:spacing w:before="0" w:after="0"/>
      </w:pP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A13D09" w:rsidRDefault="00A13D09" w:rsidP="00A13D09">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13D09" w:rsidRPr="00F44C01" w:rsidRDefault="00A13D09" w:rsidP="00A13D09">
      <w:pPr>
        <w:pStyle w:val="ac"/>
        <w:spacing w:before="0" w:after="0"/>
      </w:pPr>
    </w:p>
    <w:p w:rsidR="00A13D09" w:rsidRDefault="00A13D09" w:rsidP="00A13D09">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A13D09" w:rsidRPr="00F44C01" w:rsidRDefault="00A13D09" w:rsidP="00A13D09">
      <w:pPr>
        <w:pStyle w:val="ac"/>
        <w:spacing w:before="0" w:after="0"/>
      </w:pP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A13D09" w:rsidRDefault="00A13D09" w:rsidP="00A13D09">
      <w:pPr>
        <w:pStyle w:val="ab"/>
        <w:keepNext w:val="0"/>
        <w:widowControl w:val="0"/>
        <w:suppressAutoHyphens w:val="0"/>
        <w:spacing w:before="0" w:after="0"/>
        <w:ind w:right="17"/>
        <w:jc w:val="both"/>
        <w:rPr>
          <w:rFonts w:ascii="Times New Roman" w:hAnsi="Times New Roman"/>
          <w:b/>
          <w:sz w:val="24"/>
          <w:szCs w:val="24"/>
        </w:rPr>
      </w:pPr>
    </w:p>
    <w:p w:rsidR="00A13D09" w:rsidRDefault="00A13D09" w:rsidP="00A13D0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05281A" w:rsidRDefault="00A13D09" w:rsidP="00A13D09">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5</w:t>
      </w:r>
      <w:r w:rsidRPr="00BB0838">
        <w:rPr>
          <w:rFonts w:ascii="Times New Roman" w:hAnsi="Times New Roman"/>
          <w:sz w:val="24"/>
          <w:szCs w:val="24"/>
        </w:rPr>
        <w:t xml:space="preserve"> (</w:t>
      </w:r>
      <w:r>
        <w:rPr>
          <w:rFonts w:ascii="Times New Roman" w:hAnsi="Times New Roman"/>
          <w:sz w:val="24"/>
          <w:szCs w:val="24"/>
        </w:rPr>
        <w:t>пяти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               2024</w:t>
      </w:r>
      <w:r w:rsidRPr="00C042C7">
        <w:rPr>
          <w:rFonts w:ascii="Times New Roman" w:hAnsi="Times New Roman"/>
          <w:b/>
          <w:i/>
          <w:sz w:val="24"/>
          <w:szCs w:val="24"/>
          <w:u w:val="single"/>
        </w:rPr>
        <w:t xml:space="preserve"> года</w:t>
      </w:r>
      <w:r w:rsidRPr="00BB0838">
        <w:rPr>
          <w:rFonts w:ascii="Times New Roman" w:hAnsi="Times New Roman"/>
          <w:sz w:val="24"/>
          <w:szCs w:val="24"/>
        </w:rPr>
        <w:t xml:space="preserve">.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7.3. Окончание срока действия Договора не освобождает Стороны от ответственности за его нарушение.</w:t>
      </w:r>
    </w:p>
    <w:p w:rsidR="00A13D09" w:rsidRPr="00F44C01" w:rsidRDefault="00A13D09" w:rsidP="00A13D09">
      <w:pPr>
        <w:pStyle w:val="ac"/>
        <w:spacing w:before="0" w:after="0"/>
      </w:pPr>
    </w:p>
    <w:p w:rsidR="00A13D09" w:rsidRDefault="00A13D09" w:rsidP="00A13D09">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отсутствии у Арендатора задолженности по арендной плате. 8.3. По требованию одной из Сторон Договор может быть расторгнут судом по основаниям, предусмотренным гражданским законодательством и Договором.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p>
    <w:p w:rsidR="00A13D09" w:rsidRDefault="00A13D09" w:rsidP="00A13D0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A13D09" w:rsidRDefault="00A13D09" w:rsidP="00A13D09">
      <w:pPr>
        <w:pStyle w:val="ab"/>
        <w:keepNext w:val="0"/>
        <w:widowControl w:val="0"/>
        <w:suppressAutoHyphens w:val="0"/>
        <w:spacing w:before="0" w:after="0"/>
        <w:ind w:right="17"/>
        <w:jc w:val="both"/>
        <w:rPr>
          <w:rFonts w:ascii="Times New Roman" w:hAnsi="Times New Roman"/>
          <w:b/>
          <w:sz w:val="24"/>
          <w:szCs w:val="24"/>
        </w:rPr>
      </w:pP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A13D09" w:rsidRDefault="00A13D09" w:rsidP="00A13D09">
      <w:pPr>
        <w:pStyle w:val="ab"/>
        <w:keepNext w:val="0"/>
        <w:widowControl w:val="0"/>
        <w:suppressAutoHyphens w:val="0"/>
        <w:spacing w:before="0" w:after="0"/>
        <w:ind w:right="17"/>
        <w:jc w:val="both"/>
        <w:rPr>
          <w:rFonts w:ascii="Times New Roman" w:hAnsi="Times New Roman"/>
          <w:sz w:val="24"/>
          <w:szCs w:val="24"/>
        </w:rPr>
      </w:pPr>
    </w:p>
    <w:p w:rsidR="00A13D09" w:rsidRDefault="00A13D09" w:rsidP="00A13D09">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A13D09" w:rsidRDefault="00A13D09" w:rsidP="00A13D09">
      <w:pPr>
        <w:pStyle w:val="ab"/>
        <w:keepNext w:val="0"/>
        <w:widowControl w:val="0"/>
        <w:suppressAutoHyphens w:val="0"/>
        <w:spacing w:before="0" w:after="0"/>
        <w:ind w:right="17"/>
        <w:jc w:val="both"/>
        <w:rPr>
          <w:rFonts w:ascii="Times New Roman" w:hAnsi="Times New Roman"/>
          <w:b/>
          <w:sz w:val="24"/>
          <w:szCs w:val="24"/>
        </w:rPr>
      </w:pPr>
    </w:p>
    <w:p w:rsidR="00A13D09" w:rsidRPr="00BB0838" w:rsidRDefault="00A13D09" w:rsidP="00A13D09">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A13D09" w:rsidRDefault="00A13D09" w:rsidP="00A13D09">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A13D09" w:rsidRDefault="00A13D09" w:rsidP="00A13D09">
      <w:pPr>
        <w:ind w:right="-1"/>
        <w:jc w:val="both"/>
        <w:rPr>
          <w:color w:val="000000"/>
        </w:rPr>
      </w:pPr>
      <w:r>
        <w:t xml:space="preserve">10.4. </w:t>
      </w:r>
      <w:r w:rsidRPr="00C0557A">
        <w:rPr>
          <w:color w:val="000000"/>
        </w:rPr>
        <w:t xml:space="preserve">Использовать земельный участок в соответствии с </w:t>
      </w:r>
      <w:r w:rsidRPr="00C0557A">
        <w:t>ограничениями и обременениями, установленными для земельных участков, находящихся в границах</w:t>
      </w:r>
      <w:r>
        <w:rPr>
          <w:color w:val="000000"/>
        </w:rPr>
        <w:t xml:space="preserve"> </w:t>
      </w:r>
      <w:proofErr w:type="spellStart"/>
      <w:r>
        <w:rPr>
          <w:color w:val="000000"/>
        </w:rPr>
        <w:t>Горячеключевского</w:t>
      </w:r>
      <w:proofErr w:type="spellEnd"/>
      <w:r>
        <w:rPr>
          <w:color w:val="000000"/>
        </w:rPr>
        <w:t xml:space="preserve"> заказника регионального значения, в границах </w:t>
      </w:r>
      <w:r>
        <w:rPr>
          <w:color w:val="000000"/>
          <w:lang w:val="en-US"/>
        </w:rPr>
        <w:t>III</w:t>
      </w:r>
      <w:r w:rsidRPr="00A112E2">
        <w:rPr>
          <w:color w:val="000000"/>
        </w:rPr>
        <w:t xml:space="preserve"> </w:t>
      </w:r>
      <w:r>
        <w:rPr>
          <w:color w:val="000000"/>
        </w:rPr>
        <w:t xml:space="preserve">зоны горно-санитарной охраны курорта </w:t>
      </w:r>
      <w:proofErr w:type="spellStart"/>
      <w:r>
        <w:rPr>
          <w:color w:val="000000"/>
        </w:rPr>
        <w:t>Горчий</w:t>
      </w:r>
      <w:proofErr w:type="spellEnd"/>
      <w:r>
        <w:rPr>
          <w:color w:val="000000"/>
        </w:rPr>
        <w:t xml:space="preserve"> Ключ, в границах зоны охраны </w:t>
      </w:r>
      <w:proofErr w:type="spellStart"/>
      <w:r>
        <w:rPr>
          <w:color w:val="000000"/>
        </w:rPr>
        <w:t>Псекупского</w:t>
      </w:r>
      <w:proofErr w:type="spellEnd"/>
      <w:r>
        <w:rPr>
          <w:color w:val="000000"/>
        </w:rPr>
        <w:t xml:space="preserve"> месторождения минеральных вод, </w:t>
      </w:r>
      <w:proofErr w:type="spellStart"/>
      <w:r>
        <w:rPr>
          <w:color w:val="000000"/>
        </w:rPr>
        <w:t>Митрофановского</w:t>
      </w:r>
      <w:proofErr w:type="spellEnd"/>
      <w:r>
        <w:rPr>
          <w:color w:val="000000"/>
        </w:rPr>
        <w:t xml:space="preserve"> и </w:t>
      </w:r>
      <w:proofErr w:type="spellStart"/>
      <w:r>
        <w:rPr>
          <w:color w:val="000000"/>
        </w:rPr>
        <w:t>Фанагорийского</w:t>
      </w:r>
      <w:proofErr w:type="spellEnd"/>
      <w:r>
        <w:rPr>
          <w:color w:val="000000"/>
        </w:rPr>
        <w:t xml:space="preserve"> участков минеральных вод, их области питания и курортной зоны г. Горячий Ключ, частично в границах </w:t>
      </w:r>
      <w:proofErr w:type="spellStart"/>
      <w:r>
        <w:rPr>
          <w:color w:val="000000"/>
        </w:rPr>
        <w:t>водохранной</w:t>
      </w:r>
      <w:proofErr w:type="spellEnd"/>
      <w:r>
        <w:rPr>
          <w:color w:val="000000"/>
        </w:rPr>
        <w:t xml:space="preserve"> зоны, частично в границах горного отвода месторождения минеральных вод.</w:t>
      </w:r>
    </w:p>
    <w:p w:rsidR="00A13D09" w:rsidRDefault="00A13D09" w:rsidP="00A13D09">
      <w:pPr>
        <w:ind w:right="-1"/>
        <w:jc w:val="both"/>
        <w:rPr>
          <w:color w:val="000000"/>
        </w:rPr>
      </w:pPr>
    </w:p>
    <w:p w:rsidR="00A13D09" w:rsidRPr="00033BF3" w:rsidRDefault="00A13D09" w:rsidP="00A13D09">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A13D09" w:rsidRPr="00BB0838" w:rsidRDefault="00A13D09" w:rsidP="00A13D09">
      <w:pPr>
        <w:pStyle w:val="ab"/>
        <w:spacing w:before="0" w:after="0"/>
        <w:ind w:right="17"/>
        <w:rPr>
          <w:rFonts w:ascii="Times New Roman" w:hAnsi="Times New Roman"/>
          <w:sz w:val="24"/>
          <w:szCs w:val="24"/>
        </w:rPr>
      </w:pP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экземплярах, имеющих одинаковую юридическую силу и предоставляется: </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A13D09" w:rsidRPr="00BB0838" w:rsidRDefault="00A13D09" w:rsidP="00A13D09">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A13D09" w:rsidRDefault="00A13D09" w:rsidP="00A13D09">
      <w:pPr>
        <w:rPr>
          <w:b/>
        </w:rPr>
      </w:pPr>
    </w:p>
    <w:p w:rsidR="00A13D09" w:rsidRPr="00BB0838" w:rsidRDefault="00A13D09" w:rsidP="00A13D09">
      <w:pPr>
        <w:jc w:val="center"/>
        <w:rPr>
          <w:b/>
        </w:rPr>
      </w:pPr>
      <w:r w:rsidRPr="00BB0838">
        <w:rPr>
          <w:b/>
        </w:rPr>
        <w:t xml:space="preserve">12. </w:t>
      </w:r>
      <w:r>
        <w:rPr>
          <w:b/>
        </w:rPr>
        <w:t>Юридические адреса и реквизиты сторон</w:t>
      </w:r>
    </w:p>
    <w:p w:rsidR="00A13D09" w:rsidRPr="00BB0838" w:rsidRDefault="00A13D09" w:rsidP="00A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13D09" w:rsidRPr="00BB0838" w:rsidRDefault="00A13D09" w:rsidP="00A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A13D09" w:rsidRPr="00BB0838" w:rsidRDefault="00A13D09" w:rsidP="00A13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8"/>
        <w:gridCol w:w="4967"/>
      </w:tblGrid>
      <w:tr w:rsidR="00A13D09" w:rsidRPr="00BB0838" w:rsidTr="00A71E8B">
        <w:tc>
          <w:tcPr>
            <w:tcW w:w="5094" w:type="dxa"/>
          </w:tcPr>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Администрация муниципального</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A13D09" w:rsidRPr="00BB0838" w:rsidTr="00A71E8B">
        <w:tc>
          <w:tcPr>
            <w:tcW w:w="5094" w:type="dxa"/>
          </w:tcPr>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р/с 40204810000000000013</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BB0838">
              <w:rPr>
                <w:bCs/>
              </w:rPr>
              <w:t>Южное ГУ Банка России г. Краснодар</w:t>
            </w:r>
          </w:p>
        </w:tc>
        <w:tc>
          <w:tcPr>
            <w:tcW w:w="5094" w:type="dxa"/>
          </w:tcPr>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A13D09" w:rsidRPr="00BB0838" w:rsidTr="00A71E8B">
        <w:trPr>
          <w:trHeight w:val="1036"/>
        </w:trPr>
        <w:tc>
          <w:tcPr>
            <w:tcW w:w="5094" w:type="dxa"/>
          </w:tcPr>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Pr>
                <w:b/>
              </w:rPr>
              <w:t>А.Н</w:t>
            </w:r>
            <w:proofErr w:type="spellEnd"/>
            <w:r>
              <w:rPr>
                <w:b/>
              </w:rPr>
              <w:t xml:space="preserve">. </w:t>
            </w:r>
            <w:proofErr w:type="spellStart"/>
            <w:r>
              <w:rPr>
                <w:b/>
              </w:rPr>
              <w:t>Кильганкин</w:t>
            </w:r>
            <w:proofErr w:type="spellEnd"/>
          </w:p>
        </w:tc>
        <w:tc>
          <w:tcPr>
            <w:tcW w:w="5094" w:type="dxa"/>
          </w:tcPr>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A13D09" w:rsidRPr="00BB0838" w:rsidRDefault="00A13D09"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A13D09" w:rsidRPr="003F7349" w:rsidRDefault="00A13D09" w:rsidP="003F7349">
      <w:pPr>
        <w:pStyle w:val="ConsPlusNonformat"/>
        <w:ind w:right="-1" w:firstLine="851"/>
        <w:jc w:val="both"/>
        <w:rPr>
          <w:rFonts w:ascii="Times New Roman" w:eastAsia="Times New Roman" w:hAnsi="Times New Roman" w:cs="Times New Roman"/>
          <w:color w:val="000000"/>
          <w:sz w:val="24"/>
          <w:szCs w:val="24"/>
        </w:rPr>
      </w:pPr>
    </w:p>
    <w:p w:rsidR="003F7349" w:rsidRDefault="003F7349" w:rsidP="003F7349">
      <w:pPr>
        <w:ind w:right="-1" w:firstLine="708"/>
        <w:jc w:val="both"/>
        <w:rPr>
          <w:b/>
          <w:color w:val="000000"/>
        </w:rPr>
      </w:pPr>
    </w:p>
    <w:p w:rsidR="003F7349" w:rsidRPr="003F7349" w:rsidRDefault="003F7349" w:rsidP="003F7349">
      <w:pPr>
        <w:ind w:right="-1" w:firstLine="708"/>
        <w:jc w:val="both"/>
        <w:rPr>
          <w:color w:val="000000"/>
        </w:rPr>
      </w:pPr>
      <w:r w:rsidRPr="00821E59">
        <w:rPr>
          <w:b/>
        </w:rPr>
        <w:t>ЛОТ № 16.</w:t>
      </w:r>
      <w:r>
        <w:rPr>
          <w:b/>
          <w:color w:val="000000"/>
        </w:rPr>
        <w:t xml:space="preserve"> </w:t>
      </w:r>
      <w:r w:rsidRPr="003F7349">
        <w:rPr>
          <w:color w:val="000000"/>
        </w:rPr>
        <w:t>Право на заключение договора аренды земельного участка, имеющего адресный ориентир: Российская Федерация, Краснодарский край, г. Горячий Ключ, Суздальский с/о, секция 11, контур 10, площадью 17688 кв.м., кадастровый номер — 23:41:0306007:54, категория земель – земли сельскохозяйственного назначения, разрешенное использование – для сельскохозяйственного производства. Сведения о зарегистрированных правах: права на земельный участок не зарегистрированы. Земельный участок расположен в границах водоохраной зоны.</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Начальная цена предмета аукциона – 3 847,18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Начальный размер ежегодной арендной платы - 3 847,18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Задаток 100% - 3 847,18 руб.</w:t>
      </w:r>
    </w:p>
    <w:p w:rsidR="003F7349" w:rsidRP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Шаг аукциона 3% - 115,42 руб.</w:t>
      </w:r>
    </w:p>
    <w:p w:rsidR="003F7349" w:rsidRDefault="003F7349" w:rsidP="003F7349">
      <w:pPr>
        <w:pStyle w:val="ConsPlusNonformat"/>
        <w:ind w:right="-1" w:firstLine="851"/>
        <w:jc w:val="both"/>
        <w:rPr>
          <w:rFonts w:ascii="Times New Roman" w:eastAsia="Times New Roman" w:hAnsi="Times New Roman" w:cs="Times New Roman"/>
          <w:color w:val="000000"/>
          <w:sz w:val="24"/>
          <w:szCs w:val="24"/>
        </w:rPr>
      </w:pPr>
      <w:r w:rsidRPr="003F7349">
        <w:rPr>
          <w:rFonts w:ascii="Times New Roman" w:eastAsia="Times New Roman" w:hAnsi="Times New Roman" w:cs="Times New Roman"/>
          <w:color w:val="000000"/>
          <w:sz w:val="24"/>
          <w:szCs w:val="24"/>
        </w:rPr>
        <w:t>Существенные условия договора: ежегодный размер арендной платы определяется по результатам аукциона. Срок аренды — 10 лет.</w:t>
      </w:r>
    </w:p>
    <w:p w:rsidR="002842EF" w:rsidRPr="003F7349" w:rsidRDefault="002842EF" w:rsidP="003F7349">
      <w:pPr>
        <w:pStyle w:val="ConsPlusNonformat"/>
        <w:ind w:right="-1" w:firstLine="851"/>
        <w:jc w:val="both"/>
        <w:rPr>
          <w:rFonts w:ascii="Times New Roman" w:eastAsia="Times New Roman" w:hAnsi="Times New Roman" w:cs="Times New Roman"/>
          <w:color w:val="000000"/>
          <w:sz w:val="24"/>
          <w:szCs w:val="24"/>
        </w:rPr>
      </w:pPr>
    </w:p>
    <w:p w:rsidR="002842EF" w:rsidRPr="00BB0838" w:rsidRDefault="002842EF" w:rsidP="002842EF">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 xml:space="preserve">ДОГОВОР № </w:t>
      </w:r>
      <w:r>
        <w:rPr>
          <w:rFonts w:ascii="Times New Roman" w:hAnsi="Times New Roman"/>
          <w:b/>
          <w:sz w:val="24"/>
          <w:szCs w:val="24"/>
        </w:rPr>
        <w:t>______________</w:t>
      </w:r>
    </w:p>
    <w:p w:rsidR="002842EF" w:rsidRPr="00BB0838" w:rsidRDefault="002842EF" w:rsidP="002842EF">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аренды земельного участка с кадастровым номером 23:41:</w:t>
      </w:r>
      <w:r>
        <w:rPr>
          <w:rFonts w:ascii="Times New Roman" w:hAnsi="Times New Roman"/>
          <w:b/>
          <w:sz w:val="24"/>
          <w:szCs w:val="24"/>
        </w:rPr>
        <w:t>0306007:54</w:t>
      </w:r>
    </w:p>
    <w:p w:rsidR="002842EF" w:rsidRPr="00BB0838" w:rsidRDefault="002842EF" w:rsidP="002842EF">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сельскохозяйственного назначения, находящегося в государственной</w:t>
      </w:r>
    </w:p>
    <w:p w:rsidR="002842EF" w:rsidRPr="00BB0838" w:rsidRDefault="002842EF" w:rsidP="002842EF">
      <w:pPr>
        <w:pStyle w:val="ab"/>
        <w:spacing w:before="0" w:after="0"/>
        <w:ind w:right="17"/>
        <w:jc w:val="center"/>
        <w:rPr>
          <w:rFonts w:ascii="Times New Roman" w:hAnsi="Times New Roman"/>
          <w:b/>
          <w:sz w:val="24"/>
          <w:szCs w:val="24"/>
        </w:rPr>
      </w:pPr>
      <w:r w:rsidRPr="00BB0838">
        <w:rPr>
          <w:rFonts w:ascii="Times New Roman" w:hAnsi="Times New Roman"/>
          <w:b/>
          <w:sz w:val="24"/>
          <w:szCs w:val="24"/>
        </w:rPr>
        <w:t>собственности, заключенный по результатам торгов</w:t>
      </w:r>
    </w:p>
    <w:p w:rsidR="002842EF" w:rsidRPr="00BB0838" w:rsidRDefault="002842EF" w:rsidP="002842EF">
      <w:pPr>
        <w:pStyle w:val="ab"/>
        <w:spacing w:before="0"/>
        <w:ind w:right="17"/>
        <w:rPr>
          <w:rFonts w:ascii="Times New Roman" w:hAnsi="Times New Roman"/>
          <w:sz w:val="24"/>
          <w:szCs w:val="24"/>
        </w:rPr>
      </w:pPr>
    </w:p>
    <w:p w:rsidR="002842EF" w:rsidRPr="00BB0838" w:rsidRDefault="002842EF" w:rsidP="002842EF">
      <w:pPr>
        <w:jc w:val="both"/>
        <w:rPr>
          <w:b/>
        </w:rPr>
      </w:pPr>
      <w:r>
        <w:rPr>
          <w:b/>
          <w:color w:val="000000"/>
        </w:rPr>
        <w:t>________________ 2019</w:t>
      </w:r>
      <w:r w:rsidRPr="00BB0838">
        <w:rPr>
          <w:b/>
          <w:color w:val="000000"/>
        </w:rPr>
        <w:t xml:space="preserve"> года</w:t>
      </w:r>
      <w:r w:rsidRPr="00BB0838">
        <w:rPr>
          <w:b/>
          <w:color w:val="000000"/>
        </w:rPr>
        <w:tab/>
        <w:t xml:space="preserve">                                                                    г. Горячий Ключ</w:t>
      </w:r>
    </w:p>
    <w:p w:rsidR="002842EF" w:rsidRPr="00BB0838" w:rsidRDefault="002842EF" w:rsidP="002842EF">
      <w:pPr>
        <w:jc w:val="both"/>
      </w:pPr>
    </w:p>
    <w:p w:rsidR="002842EF" w:rsidRPr="00BB0838" w:rsidRDefault="002842EF" w:rsidP="002842EF">
      <w:pPr>
        <w:ind w:firstLine="851"/>
        <w:jc w:val="both"/>
      </w:pPr>
      <w:r w:rsidRPr="00BB0838">
        <w:t>Администрация муниципального образования город Горячий Ключ Краснодарского края, именуемая в дальнейшем «Продавец»,</w:t>
      </w:r>
      <w:r w:rsidRPr="00BB0838">
        <w:rPr>
          <w:b/>
        </w:rPr>
        <w:t xml:space="preserve"> </w:t>
      </w:r>
      <w:r w:rsidRPr="00BB0838">
        <w:t xml:space="preserve">в лице главы муниципального образования город Горячий Ключ </w:t>
      </w:r>
      <w:proofErr w:type="spellStart"/>
      <w:r w:rsidRPr="00BB0838">
        <w:rPr>
          <w:b/>
        </w:rPr>
        <w:t>Кильганкина</w:t>
      </w:r>
      <w:proofErr w:type="spellEnd"/>
      <w:r w:rsidRPr="00BB0838">
        <w:rPr>
          <w:b/>
        </w:rPr>
        <w:t xml:space="preserve"> Александра Николаевича</w:t>
      </w:r>
      <w:r w:rsidRPr="00BB0838">
        <w:t xml:space="preserve">, действующего на основании Устава администрации муниципального образования город Горячий Ключ, с одной стороны и </w:t>
      </w:r>
      <w:r w:rsidRPr="00BB0838">
        <w:rPr>
          <w:b/>
        </w:rPr>
        <w:t>___________________</w:t>
      </w:r>
      <w:r w:rsidRPr="00BB0838">
        <w:t>, __________ года рождения, место рождения: ______________, пол: __________, паспорт: серия _______ номер _________________ выдан ____________________________ года, код подразделения ___________, зарегистрированный по адресу: __________________________, именуемый в дальнейшем «Арендатор», с другой стороны, на основании протокола ___________________________ года № _________</w:t>
      </w:r>
      <w:r w:rsidRPr="00BB0838">
        <w:rPr>
          <w:color w:val="333399"/>
        </w:rPr>
        <w:t xml:space="preserve">, </w:t>
      </w:r>
      <w:r w:rsidRPr="00BB0838">
        <w:t>заключили настоящий договор (далее – Договор) о нижеследующем:</w:t>
      </w:r>
    </w:p>
    <w:p w:rsidR="002842EF" w:rsidRPr="00BB0838" w:rsidRDefault="002842EF" w:rsidP="002842EF">
      <w:pPr>
        <w:ind w:firstLine="851"/>
        <w:jc w:val="both"/>
      </w:pPr>
    </w:p>
    <w:p w:rsidR="002842EF" w:rsidRPr="00BB0838" w:rsidRDefault="002842EF" w:rsidP="002842EF">
      <w:pPr>
        <w:pStyle w:val="9"/>
        <w:spacing w:line="240" w:lineRule="auto"/>
        <w:jc w:val="center"/>
        <w:rPr>
          <w:sz w:val="24"/>
          <w:szCs w:val="24"/>
        </w:rPr>
      </w:pPr>
      <w:r w:rsidRPr="00BB0838">
        <w:rPr>
          <w:sz w:val="24"/>
          <w:szCs w:val="24"/>
        </w:rPr>
        <w:t xml:space="preserve">1. </w:t>
      </w:r>
      <w:r>
        <w:rPr>
          <w:sz w:val="24"/>
          <w:szCs w:val="24"/>
        </w:rPr>
        <w:t>Предмет Договора</w:t>
      </w:r>
    </w:p>
    <w:p w:rsidR="002842EF" w:rsidRPr="00BB0838" w:rsidRDefault="002842EF" w:rsidP="002842EF">
      <w:pPr>
        <w:pStyle w:val="af0"/>
        <w:spacing w:before="0"/>
        <w:rPr>
          <w:rFonts w:ascii="Times New Roman" w:hAnsi="Times New Roman"/>
          <w:color w:val="333399"/>
          <w:sz w:val="24"/>
          <w:szCs w:val="24"/>
          <w:u w:val="single"/>
        </w:rPr>
      </w:pPr>
    </w:p>
    <w:p w:rsidR="002842EF" w:rsidRPr="00BB0838" w:rsidRDefault="002842EF" w:rsidP="002842EF">
      <w:pPr>
        <w:pStyle w:val="af0"/>
        <w:numPr>
          <w:ilvl w:val="1"/>
          <w:numId w:val="11"/>
        </w:numPr>
        <w:suppressAutoHyphens w:val="0"/>
        <w:spacing w:before="0"/>
        <w:rPr>
          <w:rFonts w:ascii="Times New Roman" w:hAnsi="Times New Roman"/>
          <w:b/>
          <w:color w:val="333399"/>
          <w:sz w:val="24"/>
          <w:szCs w:val="24"/>
          <w:u w:val="single"/>
        </w:rPr>
      </w:pPr>
      <w:r w:rsidRPr="00BB0838">
        <w:rPr>
          <w:rFonts w:ascii="Times New Roman" w:hAnsi="Times New Roman"/>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w:t>
      </w:r>
      <w:r w:rsidRPr="00BB0838">
        <w:rPr>
          <w:rFonts w:ascii="Times New Roman" w:hAnsi="Times New Roman"/>
          <w:b/>
          <w:sz w:val="24"/>
          <w:szCs w:val="24"/>
        </w:rPr>
        <w:t xml:space="preserve"> </w:t>
      </w:r>
      <w:r w:rsidRPr="00BB0838">
        <w:rPr>
          <w:rFonts w:ascii="Times New Roman" w:hAnsi="Times New Roman"/>
          <w:b/>
          <w:color w:val="333399"/>
          <w:sz w:val="24"/>
          <w:szCs w:val="24"/>
          <w:u w:val="single"/>
        </w:rPr>
        <w:t>сельскохозяйственного назначения</w:t>
      </w:r>
    </w:p>
    <w:p w:rsidR="002842EF" w:rsidRPr="00BB0838" w:rsidRDefault="002842EF" w:rsidP="002842EF">
      <w:pPr>
        <w:pStyle w:val="af0"/>
        <w:spacing w:before="0"/>
        <w:rPr>
          <w:rFonts w:ascii="Times New Roman" w:hAnsi="Times New Roman"/>
          <w:color w:val="333399"/>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0"/>
        <w:gridCol w:w="1093"/>
      </w:tblGrid>
      <w:tr w:rsidR="002842EF" w:rsidRPr="00BB0838" w:rsidTr="00A71E8B">
        <w:trPr>
          <w:cantSplit/>
        </w:trPr>
        <w:tc>
          <w:tcPr>
            <w:tcW w:w="3085" w:type="dxa"/>
            <w:tcBorders>
              <w:top w:val="nil"/>
              <w:left w:val="nil"/>
              <w:bottom w:val="nil"/>
              <w:right w:val="nil"/>
            </w:tcBorders>
          </w:tcPr>
          <w:p w:rsidR="002842EF" w:rsidRPr="00BB0838" w:rsidRDefault="002842EF" w:rsidP="00A71E8B">
            <w:pPr>
              <w:jc w:val="center"/>
            </w:pPr>
            <w:r w:rsidRPr="00BB0838">
              <w:t xml:space="preserve">с  кадастровым № </w:t>
            </w:r>
          </w:p>
        </w:tc>
        <w:tc>
          <w:tcPr>
            <w:tcW w:w="5670" w:type="dxa"/>
            <w:tcBorders>
              <w:top w:val="nil"/>
              <w:left w:val="nil"/>
              <w:right w:val="nil"/>
            </w:tcBorders>
          </w:tcPr>
          <w:p w:rsidR="002842EF" w:rsidRPr="00BB0838" w:rsidRDefault="002842EF" w:rsidP="00A71E8B">
            <w:pPr>
              <w:rPr>
                <w:b/>
                <w:color w:val="333399"/>
              </w:rPr>
            </w:pPr>
            <w:r w:rsidRPr="00BB0838">
              <w:rPr>
                <w:b/>
                <w:color w:val="333399"/>
              </w:rPr>
              <w:t>23:41:</w:t>
            </w:r>
            <w:r>
              <w:rPr>
                <w:b/>
                <w:color w:val="333399"/>
              </w:rPr>
              <w:t>0306007:54</w:t>
            </w:r>
          </w:p>
        </w:tc>
        <w:tc>
          <w:tcPr>
            <w:tcW w:w="1093" w:type="dxa"/>
            <w:tcBorders>
              <w:top w:val="nil"/>
              <w:left w:val="nil"/>
              <w:bottom w:val="nil"/>
              <w:right w:val="nil"/>
            </w:tcBorders>
          </w:tcPr>
          <w:p w:rsidR="002842EF" w:rsidRPr="00BB0838" w:rsidRDefault="002842EF" w:rsidP="00A71E8B"/>
        </w:tc>
      </w:tr>
    </w:tbl>
    <w:p w:rsidR="002842EF" w:rsidRPr="00BB0838" w:rsidRDefault="002842EF" w:rsidP="002842EF">
      <w:pPr>
        <w:autoSpaceDE w:val="0"/>
        <w:autoSpaceDN w:val="0"/>
        <w:adjustRightInd w:val="0"/>
        <w:jc w:val="both"/>
      </w:pPr>
    </w:p>
    <w:p w:rsidR="002842EF" w:rsidRPr="00BB0838" w:rsidRDefault="002842EF" w:rsidP="002842EF">
      <w:pPr>
        <w:autoSpaceDE w:val="0"/>
        <w:autoSpaceDN w:val="0"/>
        <w:adjustRightInd w:val="0"/>
        <w:jc w:val="both"/>
      </w:pPr>
      <w:r w:rsidRPr="00BB0838">
        <w:t xml:space="preserve">общей площадью </w:t>
      </w:r>
      <w:r>
        <w:rPr>
          <w:b/>
          <w:u w:val="single"/>
        </w:rPr>
        <w:t>17688</w:t>
      </w:r>
      <w:r w:rsidRPr="00BB0838">
        <w:rPr>
          <w:b/>
          <w:u w:val="single"/>
        </w:rPr>
        <w:t xml:space="preserve"> </w:t>
      </w:r>
      <w:r w:rsidRPr="00BB0838">
        <w:t>кв.м.</w:t>
      </w:r>
      <w:r w:rsidRPr="00BB0838">
        <w:rPr>
          <w:b/>
          <w:i/>
        </w:rPr>
        <w:t>,</w:t>
      </w:r>
      <w:r w:rsidRPr="00BB0838">
        <w:rPr>
          <w:b/>
        </w:rPr>
        <w:t xml:space="preserve"> </w:t>
      </w:r>
      <w:r w:rsidRPr="00BB0838">
        <w:t>имеющий адресный ориентир:</w:t>
      </w:r>
    </w:p>
    <w:p w:rsidR="002842EF" w:rsidRPr="00BB0838" w:rsidRDefault="002842EF" w:rsidP="002842EF">
      <w:pPr>
        <w:autoSpaceDE w:val="0"/>
        <w:autoSpaceDN w:val="0"/>
        <w:adjustRightInd w:val="0"/>
        <w:jc w:val="both"/>
      </w:pPr>
    </w:p>
    <w:tbl>
      <w:tblPr>
        <w:tblW w:w="0" w:type="auto"/>
        <w:tblLayout w:type="fixed"/>
        <w:tblLook w:val="0000" w:firstRow="0" w:lastRow="0" w:firstColumn="0" w:lastColumn="0" w:noHBand="0" w:noVBand="0"/>
      </w:tblPr>
      <w:tblGrid>
        <w:gridCol w:w="9889"/>
      </w:tblGrid>
      <w:tr w:rsidR="002842EF" w:rsidRPr="00BB0838" w:rsidTr="00A71E8B">
        <w:trPr>
          <w:cantSplit/>
        </w:trPr>
        <w:tc>
          <w:tcPr>
            <w:tcW w:w="9889" w:type="dxa"/>
            <w:tcBorders>
              <w:bottom w:val="single" w:sz="4" w:space="0" w:color="auto"/>
            </w:tcBorders>
          </w:tcPr>
          <w:p w:rsidR="002842EF" w:rsidRPr="00BB0838" w:rsidRDefault="002842EF" w:rsidP="00A71E8B">
            <w:pPr>
              <w:pStyle w:val="af0"/>
              <w:spacing w:before="0"/>
              <w:jc w:val="center"/>
              <w:rPr>
                <w:rFonts w:ascii="Times New Roman" w:hAnsi="Times New Roman"/>
                <w:b/>
                <w:color w:val="333399"/>
                <w:sz w:val="24"/>
                <w:szCs w:val="24"/>
              </w:rPr>
            </w:pPr>
            <w:r w:rsidRPr="00BB0838">
              <w:rPr>
                <w:rFonts w:ascii="Times New Roman" w:hAnsi="Times New Roman"/>
                <w:b/>
                <w:sz w:val="24"/>
                <w:szCs w:val="24"/>
              </w:rPr>
              <w:t>Российская Федерация,</w:t>
            </w:r>
            <w:r w:rsidRPr="00BB0838">
              <w:rPr>
                <w:rFonts w:ascii="Times New Roman" w:hAnsi="Times New Roman"/>
                <w:b/>
                <w:color w:val="000000"/>
                <w:sz w:val="24"/>
                <w:szCs w:val="24"/>
              </w:rPr>
              <w:t xml:space="preserve"> Краснодарский край, г. Горячий Ключ, </w:t>
            </w:r>
            <w:r>
              <w:rPr>
                <w:rFonts w:ascii="Times New Roman" w:hAnsi="Times New Roman"/>
                <w:b/>
                <w:color w:val="000000"/>
                <w:sz w:val="24"/>
                <w:szCs w:val="24"/>
              </w:rPr>
              <w:t>Суздальский с/о, секция 11, контур 10</w:t>
            </w:r>
          </w:p>
        </w:tc>
      </w:tr>
    </w:tbl>
    <w:p w:rsidR="002842EF" w:rsidRPr="00BB0838" w:rsidRDefault="002842EF" w:rsidP="002842EF">
      <w:pPr>
        <w:jc w:val="both"/>
      </w:pPr>
    </w:p>
    <w:p w:rsidR="002842EF" w:rsidRPr="00BB0838" w:rsidRDefault="002842EF" w:rsidP="002842EF">
      <w:pPr>
        <w:jc w:val="both"/>
      </w:pPr>
      <w:r w:rsidRPr="00BB0838">
        <w:t xml:space="preserve"> (далее – Участок), в границах, указанных в  кадастровом паспорте Участка, с видом разрешенного использования:</w:t>
      </w:r>
    </w:p>
    <w:tbl>
      <w:tblPr>
        <w:tblW w:w="0" w:type="auto"/>
        <w:tblLayout w:type="fixed"/>
        <w:tblLook w:val="0000" w:firstRow="0" w:lastRow="0" w:firstColumn="0" w:lastColumn="0" w:noHBand="0" w:noVBand="0"/>
      </w:tblPr>
      <w:tblGrid>
        <w:gridCol w:w="9889"/>
      </w:tblGrid>
      <w:tr w:rsidR="002842EF" w:rsidRPr="00BB0838" w:rsidTr="00A71E8B">
        <w:trPr>
          <w:cantSplit/>
        </w:trPr>
        <w:tc>
          <w:tcPr>
            <w:tcW w:w="9889" w:type="dxa"/>
            <w:tcBorders>
              <w:bottom w:val="single" w:sz="4" w:space="0" w:color="auto"/>
            </w:tcBorders>
          </w:tcPr>
          <w:p w:rsidR="002842EF" w:rsidRPr="00BB0838" w:rsidRDefault="002842EF" w:rsidP="00A71E8B">
            <w:pPr>
              <w:pStyle w:val="af0"/>
              <w:spacing w:before="0"/>
              <w:jc w:val="center"/>
              <w:rPr>
                <w:rFonts w:ascii="Times New Roman" w:hAnsi="Times New Roman"/>
                <w:b/>
                <w:color w:val="333399"/>
                <w:sz w:val="24"/>
                <w:szCs w:val="24"/>
              </w:rPr>
            </w:pPr>
            <w:r>
              <w:rPr>
                <w:rFonts w:ascii="Times New Roman" w:hAnsi="Times New Roman"/>
                <w:b/>
                <w:color w:val="000000"/>
                <w:sz w:val="24"/>
                <w:szCs w:val="24"/>
              </w:rPr>
              <w:t>Для сельскохозяйственного производства</w:t>
            </w:r>
          </w:p>
        </w:tc>
      </w:tr>
    </w:tbl>
    <w:p w:rsidR="002842EF" w:rsidRPr="00BB0838" w:rsidRDefault="002842EF" w:rsidP="002842EF">
      <w:pPr>
        <w:widowControl w:val="0"/>
        <w:autoSpaceDE w:val="0"/>
        <w:autoSpaceDN w:val="0"/>
        <w:adjustRightInd w:val="0"/>
        <w:jc w:val="both"/>
      </w:pPr>
      <w:r w:rsidRPr="00BB0838">
        <w:t>1.2. Фактическое состояние земельного участка соответствует условиям Договора, целевому назначению Участка и известно Арендатору.</w:t>
      </w:r>
    </w:p>
    <w:p w:rsidR="002842EF" w:rsidRPr="00BB0838" w:rsidRDefault="002842EF" w:rsidP="002842EF">
      <w:pPr>
        <w:widowControl w:val="0"/>
        <w:autoSpaceDE w:val="0"/>
        <w:autoSpaceDN w:val="0"/>
        <w:adjustRightInd w:val="0"/>
        <w:jc w:val="both"/>
      </w:pPr>
      <w:r w:rsidRPr="00BB0838">
        <w:t xml:space="preserve">1.3. Настоящий Договор является единственным документом, подтверждающим передачу Участка от Арендодателя Арендатору с </w:t>
      </w:r>
      <w:r>
        <w:t>_____________</w:t>
      </w:r>
      <w:r w:rsidRPr="00BB0838">
        <w:t xml:space="preserve"> года.</w:t>
      </w:r>
    </w:p>
    <w:p w:rsidR="002842EF" w:rsidRPr="00BB0838" w:rsidRDefault="002842EF" w:rsidP="002842EF">
      <w:pPr>
        <w:widowControl w:val="0"/>
        <w:autoSpaceDE w:val="0"/>
        <w:autoSpaceDN w:val="0"/>
        <w:adjustRightInd w:val="0"/>
        <w:rPr>
          <w:b/>
          <w:bCs/>
        </w:rPr>
      </w:pPr>
    </w:p>
    <w:p w:rsidR="002842EF" w:rsidRPr="00AD3E73" w:rsidRDefault="002842EF" w:rsidP="002842EF">
      <w:pPr>
        <w:pStyle w:val="af9"/>
        <w:widowControl w:val="0"/>
        <w:suppressAutoHyphens w:val="0"/>
        <w:autoSpaceDE w:val="0"/>
        <w:autoSpaceDN w:val="0"/>
        <w:adjustRightInd w:val="0"/>
        <w:ind w:left="360"/>
        <w:jc w:val="center"/>
        <w:rPr>
          <w:b/>
          <w:bCs/>
        </w:rPr>
      </w:pPr>
      <w:r>
        <w:rPr>
          <w:b/>
          <w:bCs/>
        </w:rPr>
        <w:t xml:space="preserve">2. </w:t>
      </w:r>
      <w:r w:rsidRPr="00AD3E73">
        <w:rPr>
          <w:b/>
          <w:bCs/>
        </w:rPr>
        <w:t>Размер и условия внесения арендной платы</w:t>
      </w:r>
    </w:p>
    <w:p w:rsidR="002842EF" w:rsidRPr="00BB0838" w:rsidRDefault="002842EF" w:rsidP="002842EF">
      <w:pPr>
        <w:pStyle w:val="af9"/>
        <w:widowControl w:val="0"/>
        <w:autoSpaceDE w:val="0"/>
        <w:autoSpaceDN w:val="0"/>
        <w:adjustRightInd w:val="0"/>
        <w:ind w:left="360"/>
        <w:rPr>
          <w:b/>
          <w:bCs/>
        </w:rPr>
      </w:pPr>
    </w:p>
    <w:p w:rsidR="002842EF" w:rsidRPr="00BB0838" w:rsidRDefault="002842EF" w:rsidP="002842EF">
      <w:pPr>
        <w:pStyle w:val="af9"/>
        <w:widowControl w:val="0"/>
        <w:numPr>
          <w:ilvl w:val="1"/>
          <w:numId w:val="11"/>
        </w:numPr>
        <w:suppressAutoHyphens w:val="0"/>
        <w:autoSpaceDE w:val="0"/>
        <w:autoSpaceDN w:val="0"/>
        <w:adjustRightInd w:val="0"/>
        <w:ind w:left="0" w:firstLine="0"/>
      </w:pPr>
      <w:r w:rsidRPr="00BB0838">
        <w:rPr>
          <w:bCs/>
        </w:rPr>
        <w:t>Ежегодный размер</w:t>
      </w:r>
      <w:r w:rsidRPr="00BB0838">
        <w:rPr>
          <w:b/>
          <w:bCs/>
        </w:rPr>
        <w:t xml:space="preserve"> </w:t>
      </w:r>
      <w:r w:rsidRPr="00BB0838">
        <w:t>арендной платы за Участок составляет:</w:t>
      </w:r>
    </w:p>
    <w:p w:rsidR="002842EF" w:rsidRPr="00BB0838" w:rsidRDefault="002842EF" w:rsidP="002842EF">
      <w:pPr>
        <w:pStyle w:val="af9"/>
        <w:widowControl w:val="0"/>
        <w:autoSpaceDE w:val="0"/>
        <w:autoSpaceDN w:val="0"/>
        <w:adjustRightInd w:val="0"/>
        <w:ind w:left="-207"/>
      </w:pPr>
    </w:p>
    <w:p w:rsidR="002842EF" w:rsidRPr="00BB0838" w:rsidRDefault="002842EF" w:rsidP="002842EF">
      <w:pPr>
        <w:widowControl w:val="0"/>
        <w:autoSpaceDE w:val="0"/>
        <w:autoSpaceDN w:val="0"/>
        <w:adjustRightInd w:val="0"/>
        <w:jc w:val="center"/>
      </w:pPr>
      <w:r>
        <w:rPr>
          <w:rFonts w:eastAsia="Arial"/>
          <w:b/>
          <w:u w:val="single"/>
        </w:rPr>
        <w:t>_____________________________________________________________________</w:t>
      </w:r>
    </w:p>
    <w:p w:rsidR="002842EF" w:rsidRPr="00BB0838" w:rsidRDefault="002842EF" w:rsidP="002842EF">
      <w:pPr>
        <w:widowControl w:val="0"/>
        <w:autoSpaceDE w:val="0"/>
        <w:autoSpaceDN w:val="0"/>
        <w:adjustRightInd w:val="0"/>
        <w:jc w:val="center"/>
      </w:pPr>
      <w:r w:rsidRPr="00BB0838">
        <w:t>(сумма арендной платы прописью)</w:t>
      </w:r>
    </w:p>
    <w:p w:rsidR="002842EF" w:rsidRPr="00BB0838" w:rsidRDefault="002842EF" w:rsidP="002842EF">
      <w:pPr>
        <w:widowControl w:val="0"/>
        <w:autoSpaceDE w:val="0"/>
        <w:autoSpaceDN w:val="0"/>
        <w:adjustRightInd w:val="0"/>
        <w:jc w:val="center"/>
      </w:pPr>
    </w:p>
    <w:p w:rsidR="002842EF" w:rsidRPr="00BB0838" w:rsidRDefault="002842EF" w:rsidP="002842EF">
      <w:pPr>
        <w:widowControl w:val="0"/>
        <w:autoSpaceDE w:val="0"/>
        <w:autoSpaceDN w:val="0"/>
        <w:adjustRightInd w:val="0"/>
        <w:jc w:val="both"/>
      </w:pPr>
      <w:r w:rsidRPr="00BB0838">
        <w:t>2.2.</w:t>
      </w:r>
      <w:r>
        <w:t xml:space="preserve"> </w:t>
      </w:r>
      <w:r w:rsidRPr="00BB0838">
        <w:t xml:space="preserve">Сумма задатка в размере </w:t>
      </w:r>
      <w:r>
        <w:rPr>
          <w:b/>
        </w:rPr>
        <w:t>_____________________________</w:t>
      </w:r>
      <w:r w:rsidRPr="00BB0838">
        <w:t>, перечисленная Арендатором для участия в торгах по продаже права на заключение договора аренды земельного участка, засчитывается в счет арендной платы по договору.</w:t>
      </w:r>
    </w:p>
    <w:p w:rsidR="002842EF" w:rsidRPr="00BB0838" w:rsidRDefault="002842EF" w:rsidP="002842EF">
      <w:pPr>
        <w:widowControl w:val="0"/>
        <w:autoSpaceDE w:val="0"/>
        <w:autoSpaceDN w:val="0"/>
        <w:adjustRightInd w:val="0"/>
        <w:jc w:val="both"/>
        <w:rPr>
          <w:bCs/>
        </w:rPr>
      </w:pPr>
      <w:r w:rsidRPr="00BB0838">
        <w:rPr>
          <w:bCs/>
        </w:rPr>
        <w:t xml:space="preserve">Арендатор обязан внести сумму ежегодной арендной платы, за вычетом внесенного задатка, в размере </w:t>
      </w:r>
      <w:r>
        <w:rPr>
          <w:b/>
          <w:bCs/>
        </w:rPr>
        <w:t>____________________________</w:t>
      </w:r>
      <w:r w:rsidRPr="00BB0838">
        <w:rPr>
          <w:b/>
          <w:bCs/>
        </w:rPr>
        <w:t>,</w:t>
      </w:r>
      <w:r w:rsidRPr="00BB0838">
        <w:rPr>
          <w:bCs/>
        </w:rPr>
        <w:t xml:space="preserve"> в течение 30 дней со дня подписания Договора.</w:t>
      </w:r>
    </w:p>
    <w:p w:rsidR="002842EF" w:rsidRPr="00BB0838" w:rsidRDefault="002842EF" w:rsidP="002842EF">
      <w:pPr>
        <w:widowControl w:val="0"/>
        <w:autoSpaceDE w:val="0"/>
        <w:autoSpaceDN w:val="0"/>
        <w:adjustRightInd w:val="0"/>
        <w:jc w:val="both"/>
      </w:pPr>
      <w:r w:rsidRPr="00BB0838">
        <w:rPr>
          <w:bCs/>
        </w:rPr>
        <w:t>2.3.</w:t>
      </w:r>
      <w:r w:rsidRPr="00BB0838">
        <w:rPr>
          <w:b/>
          <w:bCs/>
        </w:rPr>
        <w:t xml:space="preserve"> </w:t>
      </w:r>
      <w:r w:rsidRPr="00BB0838">
        <w:rPr>
          <w:bCs/>
        </w:rPr>
        <w:t>Р</w:t>
      </w:r>
      <w:r w:rsidRPr="00BB0838">
        <w:t>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2842EF" w:rsidRPr="00BB0838" w:rsidRDefault="002842EF" w:rsidP="002842EF">
      <w:pPr>
        <w:widowControl w:val="0"/>
        <w:autoSpaceDE w:val="0"/>
        <w:ind w:right="-15"/>
        <w:jc w:val="both"/>
      </w:pPr>
      <w:r w:rsidRPr="00BB0838">
        <w:t xml:space="preserve">2.4. Во второй и последующие годы арендная плата вносится Арендатором в два срока: за первое полугодие – не позднее 15 сентября текущего года; за второе полугодие – не позднее 15 ноября текущего года  </w:t>
      </w:r>
    </w:p>
    <w:p w:rsidR="002842EF" w:rsidRPr="00BB0838" w:rsidRDefault="002842EF" w:rsidP="002842EF">
      <w:pPr>
        <w:widowControl w:val="0"/>
        <w:autoSpaceDE w:val="0"/>
        <w:ind w:right="-15"/>
        <w:jc w:val="both"/>
      </w:pPr>
      <w:r w:rsidRPr="00BB0838">
        <w:rPr>
          <w:bCs/>
        </w:rPr>
        <w:t>2.5.</w:t>
      </w:r>
      <w:r w:rsidRPr="00BB0838">
        <w:t xml:space="preserve"> Внесение арендной платы и пени осуществляется по Договору отдельными платежными документами за каждый квартал, отдельно по арендной плате и отдельно по пене. Оплата арендной платы или пени одним платежным документом по нескольким договорам не допускается. </w:t>
      </w:r>
    </w:p>
    <w:p w:rsidR="002842EF" w:rsidRPr="00BB0838" w:rsidRDefault="002842EF" w:rsidP="002842EF">
      <w:pPr>
        <w:widowControl w:val="0"/>
        <w:autoSpaceDE w:val="0"/>
        <w:ind w:right="-15"/>
        <w:jc w:val="both"/>
      </w:pPr>
      <w:r w:rsidRPr="00BB0838">
        <w:t>2.6. Арендная плата и пеня вносятся Арендатором путем перечисления по следующим реквизитам:</w:t>
      </w:r>
    </w:p>
    <w:p w:rsidR="002842EF" w:rsidRPr="00BB0838" w:rsidRDefault="002842EF" w:rsidP="002842EF">
      <w:pPr>
        <w:pStyle w:val="af2"/>
        <w:jc w:val="both"/>
        <w:rPr>
          <w:iCs/>
        </w:rPr>
      </w:pPr>
      <w:r w:rsidRPr="00BB0838">
        <w:t xml:space="preserve">получатель: </w:t>
      </w:r>
      <w:r w:rsidRPr="00BB0838">
        <w:rPr>
          <w:iCs/>
        </w:rPr>
        <w:t xml:space="preserve">Управление федерального казначейства по Краснодарскому краю,  </w:t>
      </w:r>
    </w:p>
    <w:p w:rsidR="002842EF" w:rsidRPr="00BB0838" w:rsidRDefault="002842EF" w:rsidP="002842EF">
      <w:pPr>
        <w:widowControl w:val="0"/>
        <w:tabs>
          <w:tab w:val="left" w:pos="567"/>
          <w:tab w:val="center" w:pos="4153"/>
          <w:tab w:val="right" w:pos="8306"/>
        </w:tabs>
        <w:jc w:val="both"/>
        <w:rPr>
          <w:bCs/>
          <w:iCs/>
        </w:rPr>
      </w:pPr>
      <w:r w:rsidRPr="00BB0838">
        <w:rPr>
          <w:iCs/>
        </w:rPr>
        <w:t>Управление имущественных и земельных отношений администрации МО г. Горячий Ключ</w:t>
      </w:r>
      <w:r w:rsidRPr="00BB0838">
        <w:rPr>
          <w:bCs/>
          <w:iCs/>
        </w:rPr>
        <w:t>;</w:t>
      </w:r>
    </w:p>
    <w:p w:rsidR="002842EF" w:rsidRPr="00BB0838" w:rsidRDefault="002842EF" w:rsidP="002842EF">
      <w:pPr>
        <w:widowControl w:val="0"/>
        <w:tabs>
          <w:tab w:val="center" w:pos="4153"/>
          <w:tab w:val="right" w:pos="8306"/>
        </w:tabs>
        <w:jc w:val="both"/>
        <w:rPr>
          <w:iCs/>
        </w:rPr>
      </w:pPr>
      <w:r w:rsidRPr="00BB0838">
        <w:rPr>
          <w:iCs/>
        </w:rPr>
        <w:t>ИНН получателя 2305011096, КПП 230501001;</w:t>
      </w:r>
    </w:p>
    <w:p w:rsidR="002842EF" w:rsidRPr="00BB0838" w:rsidRDefault="002842EF" w:rsidP="002842EF">
      <w:pPr>
        <w:widowControl w:val="0"/>
        <w:tabs>
          <w:tab w:val="center" w:pos="4153"/>
          <w:tab w:val="right" w:pos="8306"/>
        </w:tabs>
        <w:jc w:val="both"/>
        <w:rPr>
          <w:iCs/>
        </w:rPr>
      </w:pPr>
      <w:r w:rsidRPr="00BB0838">
        <w:rPr>
          <w:iCs/>
        </w:rPr>
        <w:t>расчетный счет получателя: 40101810300000010013;  банк получателя: Южное ГУ Банка России по Краснодарскому краю г. Краснодар;</w:t>
      </w:r>
    </w:p>
    <w:p w:rsidR="002842EF" w:rsidRPr="00BB0838" w:rsidRDefault="002842EF" w:rsidP="002842EF">
      <w:pPr>
        <w:widowControl w:val="0"/>
        <w:tabs>
          <w:tab w:val="center" w:pos="4153"/>
          <w:tab w:val="right" w:pos="8306"/>
        </w:tabs>
        <w:jc w:val="both"/>
        <w:rPr>
          <w:iCs/>
          <w:u w:val="single"/>
        </w:rPr>
      </w:pPr>
      <w:r w:rsidRPr="00BB0838">
        <w:rPr>
          <w:iCs/>
        </w:rPr>
        <w:t xml:space="preserve">БИК </w:t>
      </w:r>
      <w:r w:rsidRPr="00BB0838">
        <w:rPr>
          <w:bCs/>
          <w:iCs/>
        </w:rPr>
        <w:t>банка получателя:</w:t>
      </w:r>
      <w:r w:rsidRPr="00BB0838">
        <w:rPr>
          <w:iCs/>
        </w:rPr>
        <w:t xml:space="preserve"> 040349001.</w:t>
      </w:r>
    </w:p>
    <w:p w:rsidR="002842EF" w:rsidRPr="00BB0838" w:rsidRDefault="002842EF" w:rsidP="002842EF">
      <w:pPr>
        <w:widowControl w:val="0"/>
        <w:tabs>
          <w:tab w:val="center" w:pos="4153"/>
          <w:tab w:val="right" w:pos="8306"/>
        </w:tabs>
        <w:jc w:val="both"/>
        <w:rPr>
          <w:bCs/>
          <w:iCs/>
        </w:rPr>
      </w:pPr>
      <w:r w:rsidRPr="00BB0838">
        <w:rPr>
          <w:bCs/>
          <w:iCs/>
        </w:rPr>
        <w:t>В платежном документе указываются:</w:t>
      </w:r>
    </w:p>
    <w:p w:rsidR="002842EF" w:rsidRPr="00BB0838" w:rsidRDefault="002842EF" w:rsidP="002842EF">
      <w:pPr>
        <w:widowControl w:val="0"/>
        <w:autoSpaceDE w:val="0"/>
        <w:autoSpaceDN w:val="0"/>
        <w:adjustRightInd w:val="0"/>
        <w:jc w:val="both"/>
      </w:pPr>
      <w:r w:rsidRPr="00BB0838">
        <w:rPr>
          <w:iCs/>
        </w:rPr>
        <w:t xml:space="preserve">         </w:t>
      </w:r>
      <w:r w:rsidRPr="00BB0838">
        <w:t xml:space="preserve">КБК </w:t>
      </w:r>
      <w:r w:rsidRPr="00BB0838">
        <w:rPr>
          <w:color w:val="0000FF"/>
        </w:rPr>
        <w:t>92111105012040016120</w:t>
      </w:r>
      <w:r w:rsidRPr="00BB0838">
        <w:t xml:space="preserve">; </w:t>
      </w:r>
    </w:p>
    <w:p w:rsidR="002842EF" w:rsidRDefault="002842EF" w:rsidP="002842EF">
      <w:pPr>
        <w:widowControl w:val="0"/>
        <w:autoSpaceDE w:val="0"/>
        <w:autoSpaceDN w:val="0"/>
        <w:adjustRightInd w:val="0"/>
        <w:jc w:val="both"/>
        <w:rPr>
          <w:iCs/>
        </w:rPr>
      </w:pPr>
      <w:r w:rsidRPr="00BB0838">
        <w:rPr>
          <w:iCs/>
        </w:rPr>
        <w:t xml:space="preserve">         ОКТМО 03709000;</w:t>
      </w:r>
    </w:p>
    <w:p w:rsidR="002842EF" w:rsidRPr="00BB0838" w:rsidRDefault="002842EF" w:rsidP="002842EF">
      <w:pPr>
        <w:widowControl w:val="0"/>
        <w:autoSpaceDE w:val="0"/>
        <w:autoSpaceDN w:val="0"/>
        <w:adjustRightInd w:val="0"/>
        <w:jc w:val="both"/>
      </w:pPr>
      <w:r>
        <w:rPr>
          <w:iCs/>
        </w:rPr>
        <w:t>(при оплате пени КБК 92111690040011140)</w:t>
      </w:r>
    </w:p>
    <w:p w:rsidR="002842EF" w:rsidRPr="00BB0838" w:rsidRDefault="002842EF" w:rsidP="002842EF">
      <w:pPr>
        <w:widowControl w:val="0"/>
        <w:autoSpaceDE w:val="0"/>
        <w:autoSpaceDN w:val="0"/>
        <w:adjustRightInd w:val="0"/>
        <w:jc w:val="both"/>
      </w:pPr>
      <w:r w:rsidRPr="00BB0838">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2842EF" w:rsidRPr="00BB0838" w:rsidRDefault="002842EF" w:rsidP="002842EF">
      <w:pPr>
        <w:widowControl w:val="0"/>
        <w:autoSpaceDE w:val="0"/>
        <w:autoSpaceDN w:val="0"/>
        <w:adjustRightInd w:val="0"/>
        <w:jc w:val="both"/>
      </w:pPr>
      <w:r w:rsidRPr="00BB0838">
        <w:rPr>
          <w:bCs/>
        </w:rPr>
        <w:t>2.7.</w:t>
      </w:r>
      <w:r w:rsidRPr="00BB0838">
        <w:t xml:space="preserve"> Неиспользование Участка Арендатором не может служить основанием для прекращения внесения арендной платы.</w:t>
      </w:r>
    </w:p>
    <w:p w:rsidR="002842EF" w:rsidRPr="00BB0838" w:rsidRDefault="002842EF" w:rsidP="002842EF">
      <w:pPr>
        <w:widowControl w:val="0"/>
        <w:autoSpaceDE w:val="0"/>
        <w:autoSpaceDN w:val="0"/>
        <w:adjustRightInd w:val="0"/>
        <w:jc w:val="both"/>
      </w:pPr>
    </w:p>
    <w:p w:rsidR="002842EF" w:rsidRPr="00BB0838" w:rsidRDefault="002842EF" w:rsidP="002842EF">
      <w:pPr>
        <w:widowControl w:val="0"/>
        <w:autoSpaceDE w:val="0"/>
        <w:autoSpaceDN w:val="0"/>
        <w:adjustRightInd w:val="0"/>
        <w:jc w:val="center"/>
        <w:rPr>
          <w:b/>
          <w:bCs/>
        </w:rPr>
      </w:pPr>
      <w:r w:rsidRPr="00BB0838">
        <w:rPr>
          <w:b/>
          <w:bCs/>
        </w:rPr>
        <w:t>3.  Права и обязанности арендодателя</w:t>
      </w:r>
    </w:p>
    <w:p w:rsidR="002842EF" w:rsidRPr="00BB0838" w:rsidRDefault="002842EF" w:rsidP="002842EF">
      <w:pPr>
        <w:widowControl w:val="0"/>
        <w:autoSpaceDE w:val="0"/>
        <w:autoSpaceDN w:val="0"/>
        <w:adjustRightInd w:val="0"/>
        <w:jc w:val="both"/>
        <w:rPr>
          <w:bCs/>
        </w:rPr>
      </w:pPr>
    </w:p>
    <w:p w:rsidR="002842EF" w:rsidRPr="00BB0838" w:rsidRDefault="002842EF" w:rsidP="002842EF">
      <w:pPr>
        <w:widowControl w:val="0"/>
        <w:autoSpaceDE w:val="0"/>
        <w:autoSpaceDN w:val="0"/>
        <w:adjustRightInd w:val="0"/>
        <w:jc w:val="both"/>
        <w:rPr>
          <w:bCs/>
        </w:rPr>
      </w:pPr>
      <w:r w:rsidRPr="00BB0838">
        <w:rPr>
          <w:bCs/>
        </w:rPr>
        <w:t>3.1.  Арендодатель обязан:</w:t>
      </w:r>
    </w:p>
    <w:p w:rsidR="002842EF" w:rsidRPr="00BB0838" w:rsidRDefault="002842EF" w:rsidP="002842EF">
      <w:pPr>
        <w:widowControl w:val="0"/>
        <w:autoSpaceDE w:val="0"/>
        <w:autoSpaceDN w:val="0"/>
        <w:adjustRightInd w:val="0"/>
        <w:jc w:val="both"/>
        <w:rPr>
          <w:bCs/>
        </w:rPr>
      </w:pPr>
      <w:r w:rsidRPr="00BB0838">
        <w:rPr>
          <w:bCs/>
        </w:rPr>
        <w:t>3.1.1.  Передать Арендатору Участок свободным от прав третьих лиц на срок, установленный Договором.</w:t>
      </w:r>
    </w:p>
    <w:p w:rsidR="002842EF" w:rsidRPr="00BB0838" w:rsidRDefault="002842EF" w:rsidP="002842EF">
      <w:pPr>
        <w:widowControl w:val="0"/>
        <w:autoSpaceDE w:val="0"/>
        <w:autoSpaceDN w:val="0"/>
        <w:adjustRightInd w:val="0"/>
        <w:jc w:val="both"/>
        <w:rPr>
          <w:bCs/>
        </w:rPr>
      </w:pPr>
      <w:r w:rsidRPr="00BB0838">
        <w:rPr>
          <w:bCs/>
        </w:rPr>
        <w:t xml:space="preserve">3.1.2.  Возместить Арендатору убытки при расторжении Договора по инициативе </w:t>
      </w:r>
    </w:p>
    <w:p w:rsidR="002842EF" w:rsidRPr="00BB0838" w:rsidRDefault="002842EF" w:rsidP="002842EF">
      <w:pPr>
        <w:widowControl w:val="0"/>
        <w:autoSpaceDE w:val="0"/>
        <w:autoSpaceDN w:val="0"/>
        <w:adjustRightInd w:val="0"/>
        <w:jc w:val="both"/>
        <w:rPr>
          <w:bCs/>
        </w:rPr>
      </w:pPr>
      <w:r w:rsidRPr="00BB0838">
        <w:rPr>
          <w:bCs/>
        </w:rPr>
        <w:t>Арендодателя, за исключением случаев, предусмотренных п.3.2.4 Договора.</w:t>
      </w:r>
    </w:p>
    <w:p w:rsidR="002842EF" w:rsidRPr="00BB0838" w:rsidRDefault="002842EF" w:rsidP="002842EF">
      <w:pPr>
        <w:widowControl w:val="0"/>
        <w:autoSpaceDE w:val="0"/>
        <w:autoSpaceDN w:val="0"/>
        <w:adjustRightInd w:val="0"/>
        <w:jc w:val="both"/>
        <w:rPr>
          <w:bCs/>
        </w:rPr>
      </w:pPr>
      <w:r w:rsidRPr="00BB0838">
        <w:rPr>
          <w:bCs/>
        </w:rPr>
        <w:t>3.1.3.  Арендная плата за земельный участок пересматривается в одностороннем порядке по требованию арендодателя в случае изменения уровня инфляции – ежегодно, 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изменения рыночной стоимости земельного участка, пересмотра ставок арендной платы и (или) ставок земельного налога на соответствующий финансовый год, изменения законодательства Российской Федерации и Краснодарского края, регулирующие соответствующие правоотношения, в случаях, предусмотренных условиями договора, в иных случаях, предусмотренных законодательством.</w:t>
      </w:r>
    </w:p>
    <w:p w:rsidR="002842EF" w:rsidRPr="00BB0838" w:rsidRDefault="002842EF" w:rsidP="002842EF">
      <w:pPr>
        <w:widowControl w:val="0"/>
        <w:autoSpaceDE w:val="0"/>
        <w:autoSpaceDN w:val="0"/>
        <w:adjustRightInd w:val="0"/>
        <w:jc w:val="both"/>
        <w:rPr>
          <w:bCs/>
        </w:rPr>
      </w:pPr>
      <w:r w:rsidRPr="00BB0838">
        <w:rPr>
          <w:bCs/>
        </w:rPr>
        <w:t>3.2.  Арендодатель имеет право:</w:t>
      </w:r>
    </w:p>
    <w:p w:rsidR="002842EF" w:rsidRPr="00BB0838" w:rsidRDefault="002842EF" w:rsidP="002842EF">
      <w:pPr>
        <w:widowControl w:val="0"/>
        <w:autoSpaceDE w:val="0"/>
        <w:autoSpaceDN w:val="0"/>
        <w:adjustRightInd w:val="0"/>
        <w:jc w:val="both"/>
        <w:rPr>
          <w:bCs/>
        </w:rPr>
      </w:pPr>
      <w:r w:rsidRPr="00BB0838">
        <w:rPr>
          <w:bCs/>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2842EF" w:rsidRPr="00BB0838" w:rsidRDefault="002842EF" w:rsidP="002842EF">
      <w:pPr>
        <w:widowControl w:val="0"/>
        <w:autoSpaceDE w:val="0"/>
        <w:autoSpaceDN w:val="0"/>
        <w:adjustRightInd w:val="0"/>
        <w:jc w:val="both"/>
        <w:rPr>
          <w:bCs/>
        </w:rPr>
      </w:pPr>
      <w:r w:rsidRPr="00BB0838">
        <w:rPr>
          <w:bCs/>
        </w:rPr>
        <w:t>3.2.2.  Осуществлять контроль за использованием и охраной Участка.</w:t>
      </w:r>
    </w:p>
    <w:p w:rsidR="002842EF" w:rsidRPr="00BB0838" w:rsidRDefault="002842EF" w:rsidP="002842EF">
      <w:pPr>
        <w:widowControl w:val="0"/>
        <w:autoSpaceDE w:val="0"/>
        <w:autoSpaceDN w:val="0"/>
        <w:adjustRightInd w:val="0"/>
        <w:jc w:val="both"/>
        <w:rPr>
          <w:bCs/>
        </w:rPr>
      </w:pPr>
      <w:r w:rsidRPr="00BB0838">
        <w:rPr>
          <w:bCs/>
        </w:rPr>
        <w:t>3.2.3. Принимать меры к приостановлению строительных работ, ведущихся Арендатором с нарушением требований действующего законодательства и условий, установленных Договором.</w:t>
      </w:r>
    </w:p>
    <w:p w:rsidR="002842EF" w:rsidRPr="00BB0838" w:rsidRDefault="002842EF" w:rsidP="002842EF">
      <w:pPr>
        <w:widowControl w:val="0"/>
        <w:autoSpaceDE w:val="0"/>
        <w:autoSpaceDN w:val="0"/>
        <w:adjustRightInd w:val="0"/>
        <w:jc w:val="both"/>
        <w:rPr>
          <w:bCs/>
        </w:rPr>
      </w:pPr>
      <w:r w:rsidRPr="00BB0838">
        <w:rPr>
          <w:bCs/>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2842EF" w:rsidRPr="00BB0838" w:rsidRDefault="002842EF" w:rsidP="002842EF">
      <w:pPr>
        <w:widowControl w:val="0"/>
        <w:autoSpaceDE w:val="0"/>
        <w:autoSpaceDN w:val="0"/>
        <w:adjustRightInd w:val="0"/>
        <w:jc w:val="both"/>
        <w:rPr>
          <w:bCs/>
        </w:rPr>
      </w:pPr>
      <w:r w:rsidRPr="00BB0838">
        <w:rPr>
          <w:bCs/>
        </w:rPr>
        <w:t>а) использование Участка не по целевому назначению и разрешенному использованию, указанному в п.1.1 Договора;</w:t>
      </w:r>
    </w:p>
    <w:p w:rsidR="002842EF" w:rsidRPr="00BB0838" w:rsidRDefault="002842EF" w:rsidP="002842EF">
      <w:pPr>
        <w:widowControl w:val="0"/>
        <w:autoSpaceDE w:val="0"/>
        <w:ind w:right="-15"/>
        <w:jc w:val="both"/>
      </w:pPr>
      <w:r w:rsidRPr="00BB0838">
        <w:t>б) неиспользование Участка в целях, указанных в п.1.1 Договора в течение 3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2842EF" w:rsidRPr="00BB0838" w:rsidRDefault="002842EF" w:rsidP="002842EF">
      <w:pPr>
        <w:widowControl w:val="0"/>
        <w:autoSpaceDE w:val="0"/>
        <w:ind w:right="-15"/>
        <w:jc w:val="both"/>
      </w:pPr>
      <w:r w:rsidRPr="00BB0838">
        <w:t xml:space="preserve">в) нарушение Арендатором условий, указанных в разделе 10 Договора, и  невыполнение  </w:t>
      </w:r>
      <w:r w:rsidRPr="00BB0838">
        <w:tab/>
        <w:t>Арендатором  обязанностей, указанных  в п. 4.1,  4.3  Договора;</w:t>
      </w:r>
    </w:p>
    <w:p w:rsidR="002842EF" w:rsidRPr="00BB0838" w:rsidRDefault="002842EF" w:rsidP="002842EF">
      <w:pPr>
        <w:widowControl w:val="0"/>
        <w:autoSpaceDE w:val="0"/>
        <w:ind w:right="-15"/>
        <w:jc w:val="both"/>
      </w:pPr>
      <w:r w:rsidRPr="00BB0838">
        <w:t>г) невнесение арендной платы в течение одного квартала;</w:t>
      </w:r>
    </w:p>
    <w:p w:rsidR="002842EF" w:rsidRPr="00BB0838" w:rsidRDefault="002842EF" w:rsidP="002842EF">
      <w:pPr>
        <w:widowControl w:val="0"/>
        <w:tabs>
          <w:tab w:val="left" w:pos="600"/>
        </w:tabs>
        <w:autoSpaceDE w:val="0"/>
        <w:ind w:right="-15"/>
        <w:jc w:val="both"/>
      </w:pPr>
      <w:r w:rsidRPr="00BB0838">
        <w:t xml:space="preserve">        д) использование Участка способами, ухудшающими его качественные характеристики и экологическую обстановку;</w:t>
      </w:r>
    </w:p>
    <w:p w:rsidR="002842EF" w:rsidRPr="00BB0838" w:rsidRDefault="002842EF" w:rsidP="002842EF">
      <w:pPr>
        <w:widowControl w:val="0"/>
        <w:tabs>
          <w:tab w:val="left" w:pos="600"/>
        </w:tabs>
        <w:autoSpaceDE w:val="0"/>
        <w:ind w:right="-15"/>
        <w:jc w:val="both"/>
      </w:pPr>
      <w:r w:rsidRPr="00BB0838">
        <w:t xml:space="preserve">        е) в случае, если по истечении срока, указанного в предупреждении (предписании) об устранении выявленных нарушений условий Договора, предусмотренных п. 3.2.6 Договора, Арендатором не были приняты меры к устранению таких нарушений.</w:t>
      </w:r>
    </w:p>
    <w:p w:rsidR="002842EF" w:rsidRPr="00BB0838" w:rsidRDefault="002842EF" w:rsidP="002842EF">
      <w:pPr>
        <w:widowControl w:val="0"/>
        <w:tabs>
          <w:tab w:val="left" w:pos="600"/>
        </w:tabs>
        <w:autoSpaceDE w:val="0"/>
        <w:ind w:right="-15"/>
        <w:jc w:val="both"/>
      </w:pPr>
      <w:r w:rsidRPr="00BB0838">
        <w:rPr>
          <w:bCs/>
        </w:rPr>
        <w:t>3.2.5.</w:t>
      </w:r>
      <w:r w:rsidRPr="00BB0838">
        <w:rPr>
          <w:b/>
          <w:bCs/>
        </w:rPr>
        <w:t xml:space="preserve"> </w:t>
      </w:r>
      <w:r w:rsidRPr="00BB0838">
        <w:t xml:space="preserve">На беспрепятственный доступ на территорию Участка с целью его осмотра на предмет соблюдения Арендатором условий Договора. </w:t>
      </w:r>
    </w:p>
    <w:p w:rsidR="002842EF" w:rsidRPr="00BB0838" w:rsidRDefault="002842EF" w:rsidP="002842EF">
      <w:pPr>
        <w:widowControl w:val="0"/>
        <w:tabs>
          <w:tab w:val="left" w:pos="600"/>
        </w:tabs>
        <w:autoSpaceDE w:val="0"/>
        <w:ind w:right="-15"/>
        <w:jc w:val="both"/>
        <w:rPr>
          <w:bCs/>
        </w:rPr>
      </w:pPr>
      <w:r w:rsidRPr="00BB0838">
        <w:rPr>
          <w:bCs/>
        </w:rPr>
        <w:t>3.2.6.</w:t>
      </w:r>
      <w:r w:rsidRPr="00BB0838">
        <w:rPr>
          <w:b/>
          <w:bCs/>
        </w:rPr>
        <w:t xml:space="preserve"> </w:t>
      </w:r>
      <w:r w:rsidRPr="00BB0838">
        <w:rPr>
          <w:bCs/>
        </w:rPr>
        <w:t>В случаях, предусмотренных подпунктами «а», «б», «в», «д» пункта 3.2.4.  Договора, направлять Арендатору письменное предупреждение (предписание) о необходимости устранения выявленных нарушений условий Договора, с указанием срока их устранения.</w:t>
      </w:r>
    </w:p>
    <w:p w:rsidR="002842EF" w:rsidRPr="00BB0838" w:rsidRDefault="002842EF" w:rsidP="002842EF">
      <w:pPr>
        <w:widowControl w:val="0"/>
        <w:tabs>
          <w:tab w:val="left" w:pos="600"/>
        </w:tabs>
        <w:autoSpaceDE w:val="0"/>
        <w:ind w:right="-15"/>
        <w:jc w:val="both"/>
        <w:rPr>
          <w:bCs/>
        </w:rPr>
      </w:pPr>
      <w:r w:rsidRPr="00BB0838">
        <w:rPr>
          <w:bCs/>
        </w:rPr>
        <w:t>3.2.7.</w:t>
      </w:r>
      <w:r w:rsidRPr="00BB0838">
        <w:rPr>
          <w:b/>
          <w:bCs/>
        </w:rPr>
        <w:t xml:space="preserve"> </w:t>
      </w:r>
      <w:r w:rsidRPr="00BB0838">
        <w:rPr>
          <w:bCs/>
        </w:rPr>
        <w:t>Составить Акт о</w:t>
      </w:r>
      <w:r w:rsidRPr="00BB0838">
        <w:rPr>
          <w:b/>
          <w:bCs/>
        </w:rPr>
        <w:t xml:space="preserve"> </w:t>
      </w:r>
      <w:r w:rsidRPr="00BB0838">
        <w:rPr>
          <w:bCs/>
        </w:rPr>
        <w:t>неисполнении предупреждения (предписания) о необходимости устранения выявленных нарушений условий Договора, предусмотренных п.3.2.6. Договора, и соглашение о расторжении Договора, которое направить Арендатору.</w:t>
      </w:r>
    </w:p>
    <w:p w:rsidR="002842EF" w:rsidRPr="00BB0838" w:rsidRDefault="002842EF" w:rsidP="002842EF">
      <w:pPr>
        <w:widowControl w:val="0"/>
        <w:tabs>
          <w:tab w:val="left" w:pos="600"/>
        </w:tabs>
        <w:autoSpaceDE w:val="0"/>
        <w:ind w:right="-15"/>
        <w:jc w:val="both"/>
        <w:rPr>
          <w:bCs/>
        </w:rPr>
      </w:pPr>
    </w:p>
    <w:p w:rsidR="002842EF" w:rsidRDefault="002842EF" w:rsidP="002842EF">
      <w:pPr>
        <w:pStyle w:val="ab"/>
        <w:keepNext w:val="0"/>
        <w:widowControl w:val="0"/>
        <w:suppressAutoHyphens w:val="0"/>
        <w:spacing w:before="0" w:after="0"/>
        <w:ind w:left="360" w:right="17"/>
        <w:jc w:val="center"/>
        <w:rPr>
          <w:rFonts w:ascii="Times New Roman" w:hAnsi="Times New Roman"/>
          <w:b/>
          <w:sz w:val="24"/>
          <w:szCs w:val="24"/>
        </w:rPr>
      </w:pPr>
      <w:r>
        <w:rPr>
          <w:rFonts w:ascii="Times New Roman" w:hAnsi="Times New Roman"/>
          <w:b/>
          <w:sz w:val="24"/>
          <w:szCs w:val="24"/>
        </w:rPr>
        <w:t>4.</w:t>
      </w:r>
      <w:r w:rsidRPr="00F44C01">
        <w:rPr>
          <w:rFonts w:ascii="Times New Roman" w:hAnsi="Times New Roman"/>
          <w:b/>
          <w:sz w:val="24"/>
          <w:szCs w:val="24"/>
        </w:rPr>
        <w:t>Права и обязанности Арендатора</w:t>
      </w:r>
    </w:p>
    <w:p w:rsidR="002842EF" w:rsidRPr="00F44C01" w:rsidRDefault="002842EF" w:rsidP="002842EF">
      <w:pPr>
        <w:pStyle w:val="ac"/>
        <w:spacing w:before="0" w:after="0"/>
      </w:pP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4.1. Арендатор имеет право в соответствии с законодательством: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4.1.2. Собственности на плоды, продукцию и доходы, а также посевы и посадки сельскохозяйственных культур и насаждений.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4.1.4. Проводить в установленном порядке в соответствии с разрешенным использованием оросительные, осушительные, </w:t>
      </w:r>
      <w:proofErr w:type="spellStart"/>
      <w:r w:rsidRPr="00BB0838">
        <w:rPr>
          <w:rFonts w:ascii="Times New Roman" w:hAnsi="Times New Roman"/>
          <w:sz w:val="24"/>
          <w:szCs w:val="24"/>
        </w:rPr>
        <w:t>культуртехнические</w:t>
      </w:r>
      <w:proofErr w:type="spellEnd"/>
      <w:r w:rsidRPr="00BB0838">
        <w:rPr>
          <w:rFonts w:ascii="Times New Roman" w:hAnsi="Times New Roman"/>
          <w:sz w:val="24"/>
          <w:szCs w:val="24"/>
        </w:rPr>
        <w:t xml:space="preserve"> и другие мелиоративные работы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4.1.5. Самостоятельно осуществлять хозяйственную деятельность на Участке в соответствии с целями и условиями их предоставления.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4.1.6. На возмещение убытков при досрочном расторжении Договора по инициативе Арендодателя в случаях, не предусмотренных подпунктом 3.1.4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4.1.7. Требовать досрочного расторжения Договора в случаях, когда: Арендодатель создает препятствия в использовании Участка; предоставленный Участок имеет недостатки, препятствующие его использованию, о которых Арендатор не знал в момент заключения Договора</w:t>
      </w:r>
      <w:r>
        <w:rPr>
          <w:rFonts w:ascii="Times New Roman" w:hAnsi="Times New Roman"/>
          <w:sz w:val="24"/>
          <w:szCs w:val="24"/>
        </w:rPr>
        <w:t>.</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4.1.8. На заключение нового договора аренды Участка при условии надлежащего использования Участка, исполнения своих обязанностей и при прочих равных условиях, а также при условии, что заявление о заключении нового договора аренды Участка подано Арендатором до дня истечения срока действия Договора аренды Участка.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4.1.9. Передавать арендованный Участок в субаренду с письменного согласия Арендодателя, за исключением случаев, установленных законодательством.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 Арендатор не вправе: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4.2.1. Передавать Участок в залог.</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4.2.2. Нарушать существующий водоток и менять поперечный профиль Участка без разрешения соответствующих органов.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 Арендатор обязан: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 В полном объеме выполнять все условия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пунктом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подпункте 3.2.3 настоящего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4.3.4. Представить Арендодателю не позднее 15 сентября и 15 ноября копии платежных документов, подтверждающих перечисление арендной платы.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4.3.5. Не позднее 20 января года, следующего за отчетным, производить с Арендодателем сверку расчетов по арендной плате за Участок с составлением акта сверки. 4.3.6. Использовать Участок в соответствии с целевым назначением и разрешенным использованием, указанным в пункте 1.1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4.3.7.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4.3.8.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4.3.9. Устанавливать и сохранять межевые, геодезические и другие специальные информационные знаки на Участке.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4.3.10. Сохранять зеленые насаждения, находящиеся на Участке, в случае необходимости их вырубки или переноса, получить разрешение в установленном порядке. 4.3.11. Соблюдать установленный режим использования земель.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4.3.12. Содержать в должном санитарном порядке и чистоте Участок.</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4.3.13. Не допускать сжигание на Участке сухой растительности и послеуборочных остатков сельскохозяйственной продукции.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 4.3.17. Не нарушать прав и законных интересов землепользователей смежных участков и иных лиц.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4.3.18. Беспрепятственно допускать на Участок Арендодателя, его законных представителей с целью их осмотра на предмет соблюдения условий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с приложением подлинного экземпляра документа, подтверждающего такое прекращение деятельности или передачу прав, или его нотариально заверенную копию. </w:t>
      </w:r>
    </w:p>
    <w:p w:rsidR="002842EF" w:rsidRDefault="002842EF" w:rsidP="002842EF">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4.3.21. Направить не менее чем за 90 календарных дней до окончания срока действия Договора, указанного в пункте 7.2 Договора, письменное предложение Арендодателю о расторжении Договора либо о заключении нового Договора. </w:t>
      </w:r>
    </w:p>
    <w:p w:rsidR="002842EF" w:rsidRDefault="002842EF" w:rsidP="002842EF">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4.3.23. Освоить Участок в течение года с момента заключения Договора. </w:t>
      </w:r>
    </w:p>
    <w:p w:rsidR="002842EF" w:rsidRDefault="002842EF" w:rsidP="002842EF">
      <w:pPr>
        <w:pStyle w:val="ab"/>
        <w:keepNext w:val="0"/>
        <w:widowControl w:val="0"/>
        <w:suppressAutoHyphens w:val="0"/>
        <w:spacing w:before="0" w:after="0"/>
        <w:jc w:val="both"/>
        <w:rPr>
          <w:rFonts w:ascii="Times New Roman" w:hAnsi="Times New Roman"/>
          <w:sz w:val="24"/>
          <w:szCs w:val="24"/>
        </w:rPr>
      </w:pPr>
      <w:r w:rsidRPr="00BB0838">
        <w:rPr>
          <w:rFonts w:ascii="Times New Roman" w:hAnsi="Times New Roman"/>
          <w:sz w:val="24"/>
          <w:szCs w:val="24"/>
        </w:rPr>
        <w:t xml:space="preserve">4.3.24. Обеспечить урожайность выращиваемых на участке </w:t>
      </w:r>
      <w:proofErr w:type="spellStart"/>
      <w:r w:rsidRPr="00BB0838">
        <w:rPr>
          <w:rFonts w:ascii="Times New Roman" w:hAnsi="Times New Roman"/>
          <w:sz w:val="24"/>
          <w:szCs w:val="24"/>
        </w:rPr>
        <w:t>сельхозкультур</w:t>
      </w:r>
      <w:proofErr w:type="spellEnd"/>
      <w:r w:rsidRPr="00BB0838">
        <w:rPr>
          <w:rFonts w:ascii="Times New Roman" w:hAnsi="Times New Roman"/>
          <w:sz w:val="24"/>
          <w:szCs w:val="24"/>
        </w:rPr>
        <w:t xml:space="preserve"> не ниже средней урожайности по южно-предгорной природно- климатической зоне территории Краснодарского края 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 </w:t>
      </w:r>
    </w:p>
    <w:p w:rsidR="002842EF" w:rsidRPr="00BB0838" w:rsidRDefault="002842EF" w:rsidP="002842EF">
      <w:pPr>
        <w:pStyle w:val="ab"/>
        <w:keepNext w:val="0"/>
        <w:widowControl w:val="0"/>
        <w:suppressAutoHyphens w:val="0"/>
        <w:spacing w:before="0" w:after="0"/>
        <w:jc w:val="both"/>
        <w:rPr>
          <w:rFonts w:ascii="Times New Roman" w:hAnsi="Times New Roman"/>
          <w:b/>
          <w:sz w:val="24"/>
          <w:szCs w:val="24"/>
        </w:rPr>
      </w:pPr>
      <w:r w:rsidRPr="00BB0838">
        <w:rPr>
          <w:rFonts w:ascii="Times New Roman" w:hAnsi="Times New Roman"/>
          <w:sz w:val="24"/>
          <w:szCs w:val="24"/>
        </w:rPr>
        <w:t xml:space="preserve">4.3.25.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 за счет собственных средств в соответствии с проектом рекультивации земель, утвержденным в установленном порядке. </w:t>
      </w:r>
    </w:p>
    <w:p w:rsidR="002842EF" w:rsidRDefault="002842EF" w:rsidP="002842EF">
      <w:pPr>
        <w:pStyle w:val="ab"/>
        <w:spacing w:before="0" w:after="0"/>
        <w:ind w:right="17"/>
        <w:jc w:val="both"/>
        <w:rPr>
          <w:rFonts w:ascii="Times New Roman" w:hAnsi="Times New Roman"/>
          <w:sz w:val="24"/>
          <w:szCs w:val="24"/>
        </w:rPr>
      </w:pPr>
      <w:r w:rsidRPr="00BB0838">
        <w:rPr>
          <w:rFonts w:ascii="Times New Roman" w:hAnsi="Times New Roman"/>
          <w:sz w:val="24"/>
          <w:szCs w:val="24"/>
        </w:rPr>
        <w:t>4.3.26. Нести другие обязанности, установленные законодательством Российской Федерации.</w:t>
      </w:r>
    </w:p>
    <w:p w:rsidR="002842EF" w:rsidRPr="003C1E49" w:rsidRDefault="002842EF" w:rsidP="002842EF">
      <w:pPr>
        <w:pStyle w:val="ac"/>
        <w:spacing w:before="0" w:after="0"/>
      </w:pPr>
    </w:p>
    <w:p w:rsidR="002842EF" w:rsidRDefault="002842EF" w:rsidP="002842EF">
      <w:pPr>
        <w:pStyle w:val="ab"/>
        <w:spacing w:before="0" w:after="0"/>
        <w:ind w:left="360" w:right="17"/>
        <w:jc w:val="center"/>
        <w:rPr>
          <w:rFonts w:ascii="Times New Roman" w:hAnsi="Times New Roman"/>
          <w:b/>
          <w:sz w:val="24"/>
          <w:szCs w:val="24"/>
        </w:rPr>
      </w:pPr>
      <w:r>
        <w:rPr>
          <w:rFonts w:ascii="Times New Roman" w:hAnsi="Times New Roman"/>
          <w:b/>
          <w:sz w:val="24"/>
          <w:szCs w:val="24"/>
        </w:rPr>
        <w:t>5.</w:t>
      </w:r>
      <w:r w:rsidRPr="00C042C7">
        <w:rPr>
          <w:rFonts w:ascii="Times New Roman" w:hAnsi="Times New Roman"/>
          <w:b/>
          <w:sz w:val="24"/>
          <w:szCs w:val="24"/>
        </w:rPr>
        <w:t>Ответственность Сторон</w:t>
      </w:r>
    </w:p>
    <w:p w:rsidR="002842EF" w:rsidRPr="00A126E2" w:rsidRDefault="002842EF" w:rsidP="002842EF">
      <w:pPr>
        <w:pStyle w:val="ac"/>
        <w:spacing w:before="0" w:after="0"/>
      </w:pP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 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 </w:t>
      </w:r>
    </w:p>
    <w:p w:rsidR="002842EF" w:rsidRDefault="002842EF" w:rsidP="002842EF">
      <w:pPr>
        <w:pStyle w:val="ab"/>
        <w:spacing w:before="0" w:after="0"/>
        <w:ind w:right="17"/>
        <w:jc w:val="both"/>
        <w:rPr>
          <w:rFonts w:ascii="Times New Roman" w:hAnsi="Times New Roman"/>
          <w:sz w:val="24"/>
          <w:szCs w:val="24"/>
        </w:rPr>
      </w:pPr>
      <w:r w:rsidRPr="00BB0838">
        <w:rPr>
          <w:rFonts w:ascii="Times New Roman" w:hAnsi="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2842EF" w:rsidRPr="00F44C01" w:rsidRDefault="002842EF" w:rsidP="002842EF">
      <w:pPr>
        <w:pStyle w:val="ac"/>
        <w:spacing w:before="0" w:after="0"/>
      </w:pPr>
    </w:p>
    <w:p w:rsidR="002842EF" w:rsidRDefault="002842EF" w:rsidP="002842EF">
      <w:pPr>
        <w:pStyle w:val="ab"/>
        <w:keepNext w:val="0"/>
        <w:widowControl w:val="0"/>
        <w:suppressAutoHyphens w:val="0"/>
        <w:spacing w:before="0" w:after="0"/>
        <w:ind w:left="2411" w:right="17"/>
        <w:rPr>
          <w:rFonts w:ascii="Times New Roman" w:hAnsi="Times New Roman"/>
          <w:b/>
          <w:sz w:val="24"/>
          <w:szCs w:val="24"/>
        </w:rPr>
      </w:pPr>
      <w:r>
        <w:rPr>
          <w:rFonts w:ascii="Times New Roman" w:hAnsi="Times New Roman"/>
          <w:b/>
          <w:sz w:val="24"/>
          <w:szCs w:val="24"/>
        </w:rPr>
        <w:t>6.</w:t>
      </w:r>
      <w:r w:rsidRPr="00F44C01">
        <w:rPr>
          <w:rFonts w:ascii="Times New Roman" w:hAnsi="Times New Roman"/>
          <w:b/>
          <w:sz w:val="24"/>
          <w:szCs w:val="24"/>
        </w:rPr>
        <w:t>Рассмотрение и урегулирование споров</w:t>
      </w:r>
    </w:p>
    <w:p w:rsidR="002842EF" w:rsidRPr="00F44C01" w:rsidRDefault="002842EF" w:rsidP="002842EF">
      <w:pPr>
        <w:pStyle w:val="ac"/>
        <w:spacing w:before="0" w:after="0"/>
      </w:pP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F44C01">
        <w:rPr>
          <w:rFonts w:ascii="Times New Roman" w:hAnsi="Times New Roman"/>
          <w:sz w:val="24"/>
          <w:szCs w:val="24"/>
        </w:rPr>
        <w:t xml:space="preserve">6.1.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Первомайским районным судом города Краснодара. </w:t>
      </w:r>
    </w:p>
    <w:p w:rsidR="002842EF" w:rsidRDefault="002842EF" w:rsidP="002842EF">
      <w:pPr>
        <w:pStyle w:val="ab"/>
        <w:keepNext w:val="0"/>
        <w:widowControl w:val="0"/>
        <w:suppressAutoHyphens w:val="0"/>
        <w:spacing w:before="0" w:after="0"/>
        <w:ind w:right="17"/>
        <w:jc w:val="both"/>
        <w:rPr>
          <w:rFonts w:ascii="Times New Roman" w:hAnsi="Times New Roman"/>
          <w:b/>
          <w:sz w:val="24"/>
          <w:szCs w:val="24"/>
        </w:rPr>
      </w:pPr>
    </w:p>
    <w:p w:rsidR="002842EF" w:rsidRDefault="002842EF" w:rsidP="002842EF">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7. Срок действия Договора</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7.1. Договор вступает в силу и становится обязательным для Сторон со дня его государственной регистрации.</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Pr>
          <w:rFonts w:ascii="Times New Roman" w:hAnsi="Times New Roman"/>
          <w:sz w:val="24"/>
          <w:szCs w:val="24"/>
        </w:rPr>
        <w:t>7</w:t>
      </w:r>
      <w:r w:rsidRPr="00BB0838">
        <w:rPr>
          <w:rFonts w:ascii="Times New Roman" w:hAnsi="Times New Roman"/>
          <w:sz w:val="24"/>
          <w:szCs w:val="24"/>
        </w:rPr>
        <w:t xml:space="preserve">.2. Договор действует в течение </w:t>
      </w:r>
      <w:r>
        <w:rPr>
          <w:rFonts w:ascii="Times New Roman" w:hAnsi="Times New Roman"/>
          <w:sz w:val="24"/>
          <w:szCs w:val="24"/>
        </w:rPr>
        <w:t>10</w:t>
      </w:r>
      <w:r w:rsidRPr="00BB0838">
        <w:rPr>
          <w:rFonts w:ascii="Times New Roman" w:hAnsi="Times New Roman"/>
          <w:sz w:val="24"/>
          <w:szCs w:val="24"/>
        </w:rPr>
        <w:t xml:space="preserve"> (</w:t>
      </w:r>
      <w:r>
        <w:rPr>
          <w:rFonts w:ascii="Times New Roman" w:hAnsi="Times New Roman"/>
          <w:sz w:val="24"/>
          <w:szCs w:val="24"/>
        </w:rPr>
        <w:t>десяти</w:t>
      </w:r>
      <w:r w:rsidRPr="00BB0838">
        <w:rPr>
          <w:rFonts w:ascii="Times New Roman" w:hAnsi="Times New Roman"/>
          <w:sz w:val="24"/>
          <w:szCs w:val="24"/>
        </w:rPr>
        <w:t xml:space="preserve">) лет до </w:t>
      </w:r>
      <w:r w:rsidRPr="00BB0838">
        <w:rPr>
          <w:rFonts w:ascii="Times New Roman" w:hAnsi="Times New Roman"/>
          <w:i/>
          <w:sz w:val="24"/>
          <w:szCs w:val="24"/>
          <w:u w:val="single"/>
        </w:rPr>
        <w:t xml:space="preserve"> </w:t>
      </w:r>
      <w:r>
        <w:rPr>
          <w:rFonts w:ascii="Times New Roman" w:hAnsi="Times New Roman"/>
          <w:b/>
          <w:i/>
          <w:sz w:val="24"/>
          <w:szCs w:val="24"/>
          <w:u w:val="single"/>
        </w:rPr>
        <w:t>__________               2029</w:t>
      </w:r>
      <w:r w:rsidRPr="00C042C7">
        <w:rPr>
          <w:rFonts w:ascii="Times New Roman" w:hAnsi="Times New Roman"/>
          <w:b/>
          <w:i/>
          <w:sz w:val="24"/>
          <w:szCs w:val="24"/>
          <w:u w:val="single"/>
        </w:rPr>
        <w:t xml:space="preserve"> года</w:t>
      </w:r>
      <w:r w:rsidRPr="00BB0838">
        <w:rPr>
          <w:rFonts w:ascii="Times New Roman" w:hAnsi="Times New Roman"/>
          <w:sz w:val="24"/>
          <w:szCs w:val="24"/>
        </w:rPr>
        <w:t>. 7.3. Окончание срока действия Договора не освобождает Стороны от ответственности за его нарушение.</w:t>
      </w:r>
    </w:p>
    <w:p w:rsidR="002842EF" w:rsidRPr="00F44C01" w:rsidRDefault="002842EF" w:rsidP="002842EF">
      <w:pPr>
        <w:pStyle w:val="ac"/>
        <w:spacing w:before="0" w:after="0"/>
      </w:pPr>
    </w:p>
    <w:p w:rsidR="002842EF" w:rsidRDefault="002842EF" w:rsidP="002842EF">
      <w:pPr>
        <w:pStyle w:val="ab"/>
        <w:keepNext w:val="0"/>
        <w:widowControl w:val="0"/>
        <w:suppressAutoHyphens w:val="0"/>
        <w:spacing w:before="0" w:after="0"/>
        <w:ind w:right="17"/>
        <w:jc w:val="center"/>
        <w:rPr>
          <w:rFonts w:ascii="Times New Roman" w:hAnsi="Times New Roman"/>
          <w:b/>
          <w:sz w:val="24"/>
          <w:szCs w:val="24"/>
        </w:rPr>
      </w:pPr>
      <w:r w:rsidRPr="00C042C7">
        <w:rPr>
          <w:rFonts w:ascii="Times New Roman" w:hAnsi="Times New Roman"/>
          <w:b/>
          <w:sz w:val="24"/>
          <w:szCs w:val="24"/>
        </w:rPr>
        <w:t>8. Прекращение действия Договора</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8.1. Действие Договора прекращается по истечении срока аренды Участка.</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подпункте 4.1.1 Договора, возможно только при отсутствии у Арендатора задолженности по арендной плате. 8.3. По требованию одной из Сторон Договор может быть расторгнут судом по основаниям, предусмотренным гражданским законодательством и Договором.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p>
    <w:p w:rsidR="002842EF" w:rsidRDefault="002842EF" w:rsidP="002842EF">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9.</w:t>
      </w:r>
      <w:r w:rsidRPr="00BB0838">
        <w:rPr>
          <w:rFonts w:ascii="Times New Roman" w:hAnsi="Times New Roman"/>
          <w:sz w:val="24"/>
          <w:szCs w:val="24"/>
        </w:rPr>
        <w:t xml:space="preserve"> </w:t>
      </w:r>
      <w:r w:rsidRPr="00C042C7">
        <w:rPr>
          <w:rFonts w:ascii="Times New Roman" w:hAnsi="Times New Roman"/>
          <w:b/>
          <w:sz w:val="24"/>
          <w:szCs w:val="24"/>
        </w:rPr>
        <w:t>Изменение условий Договора</w:t>
      </w:r>
    </w:p>
    <w:p w:rsidR="002842EF" w:rsidRDefault="002842EF" w:rsidP="002842EF">
      <w:pPr>
        <w:pStyle w:val="ab"/>
        <w:keepNext w:val="0"/>
        <w:widowControl w:val="0"/>
        <w:suppressAutoHyphens w:val="0"/>
        <w:spacing w:before="0" w:after="0"/>
        <w:ind w:right="17"/>
        <w:jc w:val="both"/>
        <w:rPr>
          <w:rFonts w:ascii="Times New Roman" w:hAnsi="Times New Roman"/>
          <w:b/>
          <w:sz w:val="24"/>
          <w:szCs w:val="24"/>
        </w:rPr>
      </w:pP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r w:rsidRPr="00BB0838">
        <w:rPr>
          <w:rFonts w:ascii="Times New Roman" w:hAnsi="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2842EF" w:rsidRDefault="002842EF" w:rsidP="002842EF">
      <w:pPr>
        <w:pStyle w:val="ab"/>
        <w:keepNext w:val="0"/>
        <w:widowControl w:val="0"/>
        <w:suppressAutoHyphens w:val="0"/>
        <w:spacing w:before="0" w:after="0"/>
        <w:ind w:right="17"/>
        <w:jc w:val="both"/>
        <w:rPr>
          <w:rFonts w:ascii="Times New Roman" w:hAnsi="Times New Roman"/>
          <w:sz w:val="24"/>
          <w:szCs w:val="24"/>
        </w:rPr>
      </w:pPr>
    </w:p>
    <w:p w:rsidR="002842EF" w:rsidRDefault="002842EF" w:rsidP="002842EF">
      <w:pPr>
        <w:pStyle w:val="ab"/>
        <w:keepNext w:val="0"/>
        <w:widowControl w:val="0"/>
        <w:suppressAutoHyphens w:val="0"/>
        <w:spacing w:before="0" w:after="0"/>
        <w:ind w:right="17"/>
        <w:jc w:val="center"/>
        <w:rPr>
          <w:rFonts w:ascii="Times New Roman" w:hAnsi="Times New Roman"/>
          <w:b/>
          <w:sz w:val="24"/>
          <w:szCs w:val="24"/>
        </w:rPr>
      </w:pPr>
      <w:r w:rsidRPr="00033BF3">
        <w:rPr>
          <w:rFonts w:ascii="Times New Roman" w:hAnsi="Times New Roman"/>
          <w:b/>
          <w:sz w:val="24"/>
          <w:szCs w:val="24"/>
        </w:rPr>
        <w:t>10. Особые условия</w:t>
      </w:r>
    </w:p>
    <w:p w:rsidR="002842EF" w:rsidRDefault="002842EF" w:rsidP="002842EF">
      <w:pPr>
        <w:pStyle w:val="ab"/>
        <w:keepNext w:val="0"/>
        <w:widowControl w:val="0"/>
        <w:suppressAutoHyphens w:val="0"/>
        <w:spacing w:before="0" w:after="0"/>
        <w:ind w:right="17"/>
        <w:jc w:val="both"/>
        <w:rPr>
          <w:rFonts w:ascii="Times New Roman" w:hAnsi="Times New Roman"/>
          <w:b/>
          <w:sz w:val="24"/>
          <w:szCs w:val="24"/>
        </w:rPr>
      </w:pPr>
    </w:p>
    <w:p w:rsidR="002842EF" w:rsidRPr="00BB0838" w:rsidRDefault="002842EF" w:rsidP="002842EF">
      <w:pPr>
        <w:pStyle w:val="ab"/>
        <w:keepNext w:val="0"/>
        <w:widowControl w:val="0"/>
        <w:suppressAutoHyphens w:val="0"/>
        <w:spacing w:before="0" w:after="0"/>
        <w:ind w:right="17"/>
        <w:jc w:val="both"/>
        <w:rPr>
          <w:rFonts w:ascii="Times New Roman" w:hAnsi="Times New Roman"/>
          <w:b/>
          <w:sz w:val="24"/>
          <w:szCs w:val="24"/>
        </w:rPr>
      </w:pPr>
      <w:r w:rsidRPr="00BB0838">
        <w:rPr>
          <w:rFonts w:ascii="Times New Roman" w:hAnsi="Times New Roman"/>
          <w:sz w:val="24"/>
          <w:szCs w:val="24"/>
        </w:rPr>
        <w:t xml:space="preserve">10.1.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10.2. Срок действия договора субаренды Участка не может превышать срока действия Договора. </w:t>
      </w:r>
    </w:p>
    <w:p w:rsidR="002842EF" w:rsidRDefault="002842EF" w:rsidP="002842EF">
      <w:pPr>
        <w:pStyle w:val="ab"/>
        <w:spacing w:before="0" w:after="0"/>
        <w:ind w:right="17"/>
        <w:jc w:val="both"/>
        <w:rPr>
          <w:rFonts w:ascii="Times New Roman" w:hAnsi="Times New Roman"/>
          <w:sz w:val="24"/>
          <w:szCs w:val="24"/>
        </w:rPr>
      </w:pPr>
      <w:r w:rsidRPr="00BB0838">
        <w:rPr>
          <w:rFonts w:ascii="Times New Roman" w:hAnsi="Times New Roman"/>
          <w:sz w:val="24"/>
          <w:szCs w:val="24"/>
        </w:rPr>
        <w:t xml:space="preserve">10.3. При досрочном расторжении Договора договор субаренды Участка прекращает свое действие. </w:t>
      </w:r>
    </w:p>
    <w:p w:rsidR="002842EF" w:rsidRDefault="002842EF" w:rsidP="002842EF">
      <w:pPr>
        <w:ind w:right="-1"/>
        <w:jc w:val="both"/>
        <w:rPr>
          <w:color w:val="000000"/>
        </w:rPr>
      </w:pPr>
      <w:r>
        <w:t xml:space="preserve">10.4. </w:t>
      </w:r>
      <w:r w:rsidRPr="00C0557A">
        <w:rPr>
          <w:color w:val="000000"/>
        </w:rPr>
        <w:t xml:space="preserve">Использовать земельный участок в соответствии с </w:t>
      </w:r>
      <w:r w:rsidRPr="00C0557A">
        <w:t>ограничениями и обременениями, установленными для земельных участков, находящихся в границах</w:t>
      </w:r>
      <w:r>
        <w:rPr>
          <w:color w:val="000000"/>
        </w:rPr>
        <w:t xml:space="preserve"> </w:t>
      </w:r>
      <w:r w:rsidRPr="00BD662B">
        <w:rPr>
          <w:color w:val="000000"/>
        </w:rPr>
        <w:t>водоохраной зоны</w:t>
      </w:r>
      <w:r>
        <w:rPr>
          <w:color w:val="000000"/>
        </w:rPr>
        <w:t>.</w:t>
      </w:r>
    </w:p>
    <w:p w:rsidR="002842EF" w:rsidRDefault="002842EF" w:rsidP="002842EF">
      <w:pPr>
        <w:ind w:right="-1"/>
        <w:jc w:val="both"/>
        <w:rPr>
          <w:color w:val="000000"/>
        </w:rPr>
      </w:pPr>
    </w:p>
    <w:p w:rsidR="002842EF" w:rsidRPr="00033BF3" w:rsidRDefault="002842EF" w:rsidP="002842EF">
      <w:pPr>
        <w:pStyle w:val="ab"/>
        <w:spacing w:before="0" w:after="0"/>
        <w:ind w:right="17"/>
        <w:jc w:val="center"/>
        <w:rPr>
          <w:rFonts w:ascii="Times New Roman" w:hAnsi="Times New Roman"/>
          <w:b/>
          <w:sz w:val="24"/>
          <w:szCs w:val="24"/>
        </w:rPr>
      </w:pPr>
      <w:r w:rsidRPr="00033BF3">
        <w:rPr>
          <w:rFonts w:ascii="Times New Roman" w:hAnsi="Times New Roman"/>
          <w:b/>
          <w:sz w:val="24"/>
          <w:szCs w:val="24"/>
        </w:rPr>
        <w:t>11. Заключительные положения</w:t>
      </w:r>
    </w:p>
    <w:p w:rsidR="002842EF" w:rsidRPr="00BB0838" w:rsidRDefault="002842EF" w:rsidP="002842EF">
      <w:pPr>
        <w:pStyle w:val="ab"/>
        <w:spacing w:before="0" w:after="0"/>
        <w:ind w:right="17"/>
        <w:rPr>
          <w:rFonts w:ascii="Times New Roman" w:hAnsi="Times New Roman"/>
          <w:sz w:val="24"/>
          <w:szCs w:val="24"/>
        </w:rPr>
      </w:pP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Настоящий Договор составлен в 3 (трех) экземплярах, имеющих одинаковую юридическую силу и предоставляется: </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1 экземпляр - Арендатору, </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2 экземпляр - Арендодателю, </w:t>
      </w:r>
    </w:p>
    <w:p w:rsidR="002842EF" w:rsidRPr="00BB0838" w:rsidRDefault="002842EF" w:rsidP="002842EF">
      <w:pPr>
        <w:pStyle w:val="ab"/>
        <w:spacing w:before="0" w:after="0"/>
        <w:ind w:right="17"/>
        <w:jc w:val="both"/>
        <w:rPr>
          <w:rFonts w:ascii="Times New Roman" w:hAnsi="Times New Roman"/>
          <w:b/>
          <w:sz w:val="24"/>
          <w:szCs w:val="24"/>
        </w:rPr>
      </w:pPr>
      <w:r w:rsidRPr="00BB0838">
        <w:rPr>
          <w:rFonts w:ascii="Times New Roman" w:hAnsi="Times New Roman"/>
          <w:sz w:val="24"/>
          <w:szCs w:val="24"/>
        </w:rPr>
        <w:t xml:space="preserve">3 экземпляр - Управлению Федеральной службы государственной регистрации, кадастра и картографии по Краснодарскому краю. </w:t>
      </w:r>
    </w:p>
    <w:p w:rsidR="002842EF" w:rsidRDefault="002842EF" w:rsidP="002842EF">
      <w:pPr>
        <w:rPr>
          <w:b/>
        </w:rPr>
      </w:pPr>
    </w:p>
    <w:p w:rsidR="002842EF" w:rsidRPr="00BB0838" w:rsidRDefault="002842EF" w:rsidP="002842EF">
      <w:pPr>
        <w:jc w:val="center"/>
        <w:rPr>
          <w:b/>
        </w:rPr>
      </w:pPr>
      <w:r w:rsidRPr="00BB0838">
        <w:rPr>
          <w:b/>
        </w:rPr>
        <w:t xml:space="preserve">12. </w:t>
      </w:r>
      <w:r>
        <w:rPr>
          <w:b/>
        </w:rPr>
        <w:t>Юридические адреса и реквизиты сторон</w:t>
      </w:r>
    </w:p>
    <w:p w:rsidR="002842EF" w:rsidRPr="00BB0838" w:rsidRDefault="002842EF" w:rsidP="002842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842EF" w:rsidRPr="00BB0838" w:rsidRDefault="002842EF" w:rsidP="002842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pPr>
      <w:r w:rsidRPr="00BB0838">
        <w:t>Арендодатель:                                                    Арендатор:</w:t>
      </w:r>
    </w:p>
    <w:p w:rsidR="002842EF" w:rsidRPr="00BB0838" w:rsidRDefault="002842EF" w:rsidP="002842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tbl>
      <w:tblPr>
        <w:tblStyle w:val="afc"/>
        <w:tblW w:w="0" w:type="auto"/>
        <w:tblLook w:val="04A0" w:firstRow="1" w:lastRow="0" w:firstColumn="1" w:lastColumn="0" w:noHBand="0" w:noVBand="1"/>
      </w:tblPr>
      <w:tblGrid>
        <w:gridCol w:w="4888"/>
        <w:gridCol w:w="4967"/>
      </w:tblGrid>
      <w:tr w:rsidR="002842EF" w:rsidRPr="00BB0838" w:rsidTr="00A71E8B">
        <w:tc>
          <w:tcPr>
            <w:tcW w:w="5094" w:type="dxa"/>
          </w:tcPr>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Администрация муниципального</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bCs/>
              </w:rPr>
            </w:pPr>
            <w:r w:rsidRPr="00BB0838">
              <w:rPr>
                <w:b/>
                <w:bCs/>
              </w:rPr>
              <w:t>образования город Горячий Ключ   Краснодарского края</w:t>
            </w:r>
          </w:p>
        </w:tc>
        <w:tc>
          <w:tcPr>
            <w:tcW w:w="5094" w:type="dxa"/>
          </w:tcPr>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b/>
              </w:rPr>
            </w:pPr>
            <w:r>
              <w:rPr>
                <w:b/>
              </w:rPr>
              <w:t>____________________________</w:t>
            </w:r>
          </w:p>
        </w:tc>
      </w:tr>
      <w:tr w:rsidR="002842EF" w:rsidRPr="00BB0838" w:rsidTr="00A71E8B">
        <w:tc>
          <w:tcPr>
            <w:tcW w:w="5094" w:type="dxa"/>
          </w:tcPr>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ОГРН 1022301070230</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ИНН 2305011360 КПП 230501001</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Юридический адрес: 353290,</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г. Горячий Ключ, ул. Ленина, 191,</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телефон: (86159) 3-51-52,</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факс: (86159) 3-86-16</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Банковские реквизиты:</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р/с 40204810000000000013</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rPr>
            </w:pPr>
            <w:r w:rsidRPr="00BB0838">
              <w:rPr>
                <w:bCs/>
              </w:rPr>
              <w:t>БИК 040349001</w:t>
            </w: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r w:rsidRPr="00BB0838">
              <w:rPr>
                <w:bCs/>
              </w:rPr>
              <w:t>Южное ГУ Банка России г. Краснодар</w:t>
            </w:r>
          </w:p>
        </w:tc>
        <w:tc>
          <w:tcPr>
            <w:tcW w:w="5094" w:type="dxa"/>
          </w:tcPr>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pPr>
          </w:p>
        </w:tc>
      </w:tr>
      <w:tr w:rsidR="002842EF" w:rsidRPr="00BB0838" w:rsidTr="00A71E8B">
        <w:trPr>
          <w:trHeight w:val="1036"/>
        </w:trPr>
        <w:tc>
          <w:tcPr>
            <w:tcW w:w="5094" w:type="dxa"/>
          </w:tcPr>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proofErr w:type="spellStart"/>
            <w:r>
              <w:rPr>
                <w:b/>
              </w:rPr>
              <w:t>А.Н</w:t>
            </w:r>
            <w:proofErr w:type="spellEnd"/>
            <w:r>
              <w:rPr>
                <w:b/>
              </w:rPr>
              <w:t xml:space="preserve">. </w:t>
            </w:r>
            <w:proofErr w:type="spellStart"/>
            <w:r>
              <w:rPr>
                <w:b/>
              </w:rPr>
              <w:t>Кильганкин</w:t>
            </w:r>
            <w:proofErr w:type="spellEnd"/>
          </w:p>
        </w:tc>
        <w:tc>
          <w:tcPr>
            <w:tcW w:w="5094" w:type="dxa"/>
          </w:tcPr>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
              </w:rPr>
            </w:pPr>
          </w:p>
          <w:p w:rsidR="002842EF" w:rsidRPr="00BB0838" w:rsidRDefault="002842EF" w:rsidP="00A71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right"/>
              <w:rPr>
                <w:b/>
              </w:rPr>
            </w:pPr>
            <w:r>
              <w:rPr>
                <w:b/>
              </w:rPr>
              <w:t>________________</w:t>
            </w:r>
          </w:p>
        </w:tc>
      </w:tr>
    </w:tbl>
    <w:p w:rsidR="003F7349" w:rsidRDefault="003F7349" w:rsidP="003F7349">
      <w:pPr>
        <w:pStyle w:val="ConsPlusNonformat"/>
        <w:ind w:right="-1" w:firstLine="851"/>
        <w:jc w:val="both"/>
        <w:rPr>
          <w:rFonts w:ascii="Times New Roman" w:eastAsia="Times New Roman" w:hAnsi="Times New Roman" w:cs="Times New Roman"/>
          <w:color w:val="000000"/>
          <w:szCs w:val="24"/>
        </w:rPr>
      </w:pPr>
    </w:p>
    <w:p w:rsidR="003F7349" w:rsidRDefault="003F7349" w:rsidP="002842EF">
      <w:pPr>
        <w:pStyle w:val="ConsPlusNonformat"/>
        <w:ind w:right="-1"/>
        <w:jc w:val="both"/>
        <w:rPr>
          <w:rFonts w:ascii="Times New Roman" w:eastAsia="Times New Roman" w:hAnsi="Times New Roman" w:cs="Times New Roman"/>
          <w:color w:val="000000"/>
          <w:szCs w:val="24"/>
        </w:rPr>
      </w:pPr>
    </w:p>
    <w:p w:rsidR="00BC60C8" w:rsidRPr="00087985" w:rsidRDefault="00BC60C8" w:rsidP="00BC60C8">
      <w:pPr>
        <w:ind w:right="-15" w:firstLine="870"/>
        <w:jc w:val="both"/>
        <w:rPr>
          <w:color w:val="000000"/>
        </w:rPr>
      </w:pPr>
      <w:r w:rsidRPr="00087985">
        <w:rPr>
          <w:color w:val="000000"/>
        </w:rPr>
        <w:t>Начало приёма заявок –</w:t>
      </w:r>
      <w:r w:rsidRPr="00087985">
        <w:rPr>
          <w:b/>
          <w:bCs/>
          <w:color w:val="000000"/>
        </w:rPr>
        <w:t xml:space="preserve"> </w:t>
      </w:r>
      <w:r w:rsidR="00942D0E">
        <w:rPr>
          <w:b/>
          <w:bCs/>
          <w:color w:val="000000"/>
        </w:rPr>
        <w:t>12 ноября</w:t>
      </w:r>
      <w:r w:rsidR="00C33C6D" w:rsidRPr="00087985">
        <w:rPr>
          <w:b/>
          <w:bCs/>
          <w:color w:val="000000"/>
        </w:rPr>
        <w:t xml:space="preserve"> 2019</w:t>
      </w:r>
      <w:r w:rsidRPr="00087985">
        <w:rPr>
          <w:b/>
          <w:bCs/>
          <w:color w:val="000000"/>
        </w:rPr>
        <w:t xml:space="preserve"> года</w:t>
      </w:r>
      <w:r w:rsidRPr="00087985">
        <w:rPr>
          <w:color w:val="000000"/>
        </w:rPr>
        <w:t xml:space="preserve"> </w:t>
      </w:r>
      <w:r w:rsidRPr="00087985">
        <w:rPr>
          <w:b/>
          <w:color w:val="000000"/>
        </w:rPr>
        <w:t xml:space="preserve">с </w:t>
      </w:r>
      <w:r w:rsidR="009729E6">
        <w:rPr>
          <w:b/>
          <w:color w:val="000000"/>
        </w:rPr>
        <w:t>0</w:t>
      </w:r>
      <w:r w:rsidRPr="00087985">
        <w:rPr>
          <w:b/>
          <w:color w:val="000000"/>
        </w:rPr>
        <w:t>8ч.00мин.</w:t>
      </w:r>
      <w:r w:rsidRPr="00087985">
        <w:rPr>
          <w:color w:val="000000"/>
        </w:rPr>
        <w:t xml:space="preserve"> </w:t>
      </w:r>
    </w:p>
    <w:p w:rsidR="00BC60C8" w:rsidRPr="00087985" w:rsidRDefault="00BC60C8" w:rsidP="00BC60C8">
      <w:pPr>
        <w:ind w:right="-15" w:firstLine="870"/>
        <w:jc w:val="both"/>
        <w:rPr>
          <w:b/>
          <w:color w:val="000000"/>
        </w:rPr>
      </w:pPr>
      <w:r w:rsidRPr="00087985">
        <w:rPr>
          <w:color w:val="000000"/>
        </w:rPr>
        <w:t>Окончательный срок приёма заявок –</w:t>
      </w:r>
      <w:r w:rsidRPr="00087985">
        <w:rPr>
          <w:b/>
          <w:bCs/>
          <w:color w:val="000000"/>
        </w:rPr>
        <w:t xml:space="preserve"> </w:t>
      </w:r>
      <w:r w:rsidR="00942D0E">
        <w:rPr>
          <w:b/>
          <w:bCs/>
          <w:color w:val="000000"/>
        </w:rPr>
        <w:t>11 декабря</w:t>
      </w:r>
      <w:r w:rsidR="00556544" w:rsidRPr="00087985">
        <w:rPr>
          <w:b/>
          <w:bCs/>
          <w:color w:val="000000"/>
        </w:rPr>
        <w:t xml:space="preserve"> 2019</w:t>
      </w:r>
      <w:r w:rsidRPr="00087985">
        <w:rPr>
          <w:b/>
          <w:bCs/>
          <w:color w:val="000000"/>
        </w:rPr>
        <w:t xml:space="preserve"> года</w:t>
      </w:r>
      <w:r w:rsidRPr="00087985">
        <w:rPr>
          <w:color w:val="000000"/>
        </w:rPr>
        <w:t xml:space="preserve"> </w:t>
      </w:r>
      <w:r w:rsidR="00942D0E">
        <w:rPr>
          <w:b/>
          <w:color w:val="000000"/>
        </w:rPr>
        <w:t>до 12</w:t>
      </w:r>
      <w:r w:rsidRPr="00087985">
        <w:rPr>
          <w:b/>
          <w:color w:val="000000"/>
        </w:rPr>
        <w:t>ч.00мин.</w:t>
      </w:r>
    </w:p>
    <w:p w:rsidR="00BC60C8" w:rsidRPr="00087985" w:rsidRDefault="00BC60C8" w:rsidP="00BC60C8">
      <w:pPr>
        <w:pStyle w:val="32"/>
        <w:spacing w:after="0"/>
        <w:ind w:left="0" w:right="-15" w:firstLine="870"/>
        <w:jc w:val="both"/>
        <w:rPr>
          <w:color w:val="000000"/>
          <w:sz w:val="24"/>
          <w:szCs w:val="24"/>
        </w:rPr>
      </w:pPr>
      <w:r w:rsidRPr="00087985">
        <w:rPr>
          <w:color w:val="000000"/>
          <w:sz w:val="24"/>
          <w:szCs w:val="24"/>
        </w:rPr>
        <w:t xml:space="preserve">Определение участников аукциона осуществляется комиссией по проведению торгов </w:t>
      </w:r>
      <w:r w:rsidR="00982A1F">
        <w:rPr>
          <w:b/>
          <w:color w:val="000000"/>
          <w:sz w:val="24"/>
          <w:szCs w:val="24"/>
        </w:rPr>
        <w:t>13 декабря</w:t>
      </w:r>
      <w:r w:rsidR="00C33C6D" w:rsidRPr="00087985">
        <w:rPr>
          <w:b/>
          <w:color w:val="000000"/>
          <w:sz w:val="24"/>
          <w:szCs w:val="24"/>
        </w:rPr>
        <w:t xml:space="preserve"> 2019</w:t>
      </w:r>
      <w:r w:rsidRPr="00087985">
        <w:rPr>
          <w:b/>
          <w:color w:val="000000"/>
          <w:sz w:val="24"/>
          <w:szCs w:val="24"/>
        </w:rPr>
        <w:t xml:space="preserve"> года</w:t>
      </w:r>
      <w:r w:rsidRPr="00087985">
        <w:rPr>
          <w:color w:val="000000"/>
          <w:sz w:val="24"/>
          <w:szCs w:val="24"/>
        </w:rPr>
        <w:t xml:space="preserve"> </w:t>
      </w:r>
      <w:r w:rsidRPr="009729E6">
        <w:rPr>
          <w:b/>
          <w:color w:val="000000"/>
          <w:sz w:val="24"/>
          <w:szCs w:val="24"/>
        </w:rPr>
        <w:t xml:space="preserve">в </w:t>
      </w:r>
      <w:r w:rsidR="00022FEF" w:rsidRPr="009729E6">
        <w:rPr>
          <w:b/>
          <w:color w:val="000000"/>
          <w:sz w:val="24"/>
          <w:szCs w:val="24"/>
        </w:rPr>
        <w:t>14</w:t>
      </w:r>
      <w:r w:rsidR="00165A65" w:rsidRPr="009729E6">
        <w:rPr>
          <w:b/>
          <w:color w:val="000000"/>
          <w:sz w:val="24"/>
          <w:szCs w:val="24"/>
        </w:rPr>
        <w:t>ч.0</w:t>
      </w:r>
      <w:r w:rsidRPr="009729E6">
        <w:rPr>
          <w:b/>
          <w:color w:val="000000"/>
          <w:sz w:val="24"/>
          <w:szCs w:val="24"/>
        </w:rPr>
        <w:t>0мин</w:t>
      </w:r>
      <w:r w:rsidRPr="00087985">
        <w:rPr>
          <w:color w:val="000000"/>
          <w:sz w:val="24"/>
          <w:szCs w:val="24"/>
        </w:rPr>
        <w:t xml:space="preserve">. по адресу: город Горячий Ключ, улица Ленина, 191, </w:t>
      </w:r>
      <w:proofErr w:type="spellStart"/>
      <w:r w:rsidRPr="00087985">
        <w:rPr>
          <w:color w:val="000000"/>
          <w:sz w:val="24"/>
          <w:szCs w:val="24"/>
        </w:rPr>
        <w:t>каб</w:t>
      </w:r>
      <w:proofErr w:type="spellEnd"/>
      <w:r w:rsidRPr="00087985">
        <w:rPr>
          <w:color w:val="000000"/>
          <w:sz w:val="24"/>
          <w:szCs w:val="24"/>
        </w:rPr>
        <w:t>.</w:t>
      </w:r>
      <w:r w:rsidR="00EB753C" w:rsidRPr="00087985">
        <w:rPr>
          <w:color w:val="000000"/>
          <w:sz w:val="24"/>
          <w:szCs w:val="24"/>
        </w:rPr>
        <w:t xml:space="preserve"> </w:t>
      </w:r>
      <w:r w:rsidR="00556544" w:rsidRPr="00087985">
        <w:rPr>
          <w:color w:val="000000"/>
          <w:sz w:val="24"/>
          <w:szCs w:val="24"/>
        </w:rPr>
        <w:t xml:space="preserve"> </w:t>
      </w:r>
      <w:r w:rsidR="00FA4AE9">
        <w:rPr>
          <w:color w:val="000000"/>
          <w:sz w:val="24"/>
          <w:szCs w:val="24"/>
        </w:rPr>
        <w:t xml:space="preserve">     </w:t>
      </w:r>
      <w:r w:rsidRPr="00087985">
        <w:rPr>
          <w:color w:val="000000"/>
          <w:sz w:val="24"/>
          <w:szCs w:val="24"/>
        </w:rPr>
        <w:t>№ 24.</w:t>
      </w:r>
    </w:p>
    <w:p w:rsidR="00BC60C8" w:rsidRPr="00087985" w:rsidRDefault="00691FD0" w:rsidP="00BC60C8">
      <w:pPr>
        <w:pStyle w:val="32"/>
        <w:spacing w:after="0"/>
        <w:ind w:left="0" w:right="-15" w:firstLine="870"/>
        <w:jc w:val="both"/>
        <w:rPr>
          <w:color w:val="000000"/>
          <w:sz w:val="24"/>
          <w:szCs w:val="24"/>
        </w:rPr>
      </w:pPr>
      <w:r w:rsidRPr="00087985">
        <w:rPr>
          <w:color w:val="000000"/>
          <w:sz w:val="24"/>
          <w:szCs w:val="24"/>
        </w:rPr>
        <w:t>Для участия в аукционе заявители предоставляют в установленный в извещении о проведении аукциона срок</w:t>
      </w:r>
      <w:r w:rsidR="00BC60C8" w:rsidRPr="00087985">
        <w:rPr>
          <w:color w:val="000000"/>
          <w:sz w:val="24"/>
          <w:szCs w:val="24"/>
        </w:rPr>
        <w:t xml:space="preserve"> следующие документы: </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заявка</w:t>
      </w:r>
      <w:r w:rsidR="00BC60C8" w:rsidRPr="00087985">
        <w:rPr>
          <w:color w:val="000000"/>
        </w:rPr>
        <w:t xml:space="preserve"> на участ</w:t>
      </w:r>
      <w:r w:rsidRPr="00087985">
        <w:rPr>
          <w:color w:val="000000"/>
        </w:rPr>
        <w:t xml:space="preserve">ие в аукционе по установленной </w:t>
      </w:r>
      <w:r w:rsidR="00BC60C8" w:rsidRPr="00087985">
        <w:rPr>
          <w:color w:val="000000"/>
        </w:rPr>
        <w:t xml:space="preserve">форме с указанием </w:t>
      </w:r>
      <w:r w:rsidRPr="00087985">
        <w:rPr>
          <w:color w:val="000000"/>
        </w:rPr>
        <w:t>банковских реквизитов счета для возврата задатка;</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копии документов</w:t>
      </w:r>
      <w:r w:rsidR="00BC60C8" w:rsidRPr="00087985">
        <w:rPr>
          <w:color w:val="000000"/>
        </w:rPr>
        <w:t xml:space="preserve">, удостоверяющие личность </w:t>
      </w:r>
      <w:r w:rsidRPr="00087985">
        <w:rPr>
          <w:color w:val="000000"/>
        </w:rPr>
        <w:t>заявителя (для граждан);</w:t>
      </w:r>
    </w:p>
    <w:p w:rsidR="00691FD0" w:rsidRPr="00087985" w:rsidRDefault="00691FD0" w:rsidP="00BC60C8">
      <w:pPr>
        <w:suppressAutoHyphens w:val="0"/>
        <w:autoSpaceDE w:val="0"/>
        <w:autoSpaceDN w:val="0"/>
        <w:adjustRightInd w:val="0"/>
        <w:jc w:val="both"/>
        <w:rPr>
          <w:lang w:eastAsia="ru-RU"/>
        </w:rPr>
      </w:pPr>
      <w:r w:rsidRPr="00087985">
        <w:rPr>
          <w:color w:val="000000"/>
        </w:rPr>
        <w:t xml:space="preserve"> - </w:t>
      </w:r>
      <w:r w:rsidR="00BC60C8" w:rsidRPr="00087985">
        <w:rPr>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r w:rsidRPr="00087985">
        <w:rPr>
          <w:lang w:eastAsia="ru-RU"/>
        </w:rPr>
        <w:t xml:space="preserve"> иностранное юридическое лицо);</w:t>
      </w:r>
    </w:p>
    <w:p w:rsidR="00691FD0" w:rsidRPr="00087985" w:rsidRDefault="00691FD0" w:rsidP="00BC60C8">
      <w:pPr>
        <w:suppressAutoHyphens w:val="0"/>
        <w:autoSpaceDE w:val="0"/>
        <w:autoSpaceDN w:val="0"/>
        <w:adjustRightInd w:val="0"/>
        <w:jc w:val="both"/>
        <w:rPr>
          <w:color w:val="000000"/>
        </w:rPr>
      </w:pPr>
      <w:r w:rsidRPr="00087985">
        <w:rPr>
          <w:lang w:eastAsia="ru-RU"/>
        </w:rPr>
        <w:t xml:space="preserve"> - </w:t>
      </w:r>
      <w:r w:rsidR="00BC60C8" w:rsidRPr="00087985">
        <w:rPr>
          <w:color w:val="000000"/>
        </w:rPr>
        <w:t>документы, подтверждающие внесение задатка (платёжный документ с</w:t>
      </w:r>
      <w:r w:rsidRPr="00087985">
        <w:rPr>
          <w:color w:val="000000"/>
        </w:rPr>
        <w:t xml:space="preserve"> отметкой банка об исполнении);</w:t>
      </w:r>
    </w:p>
    <w:p w:rsidR="00691FD0" w:rsidRPr="00087985" w:rsidRDefault="00691FD0" w:rsidP="00BC60C8">
      <w:pPr>
        <w:suppressAutoHyphens w:val="0"/>
        <w:autoSpaceDE w:val="0"/>
        <w:autoSpaceDN w:val="0"/>
        <w:adjustRightInd w:val="0"/>
        <w:jc w:val="both"/>
        <w:rPr>
          <w:color w:val="000000"/>
        </w:rPr>
      </w:pPr>
      <w:r w:rsidRPr="00087985">
        <w:rPr>
          <w:color w:val="000000"/>
        </w:rPr>
        <w:t xml:space="preserve"> - </w:t>
      </w:r>
      <w:r w:rsidR="00BC60C8" w:rsidRPr="00087985">
        <w:rPr>
          <w:color w:val="000000"/>
        </w:rPr>
        <w:t>опись предоставленных документов</w:t>
      </w:r>
      <w:r w:rsidRPr="00087985">
        <w:rPr>
          <w:color w:val="000000"/>
        </w:rPr>
        <w:t>;</w:t>
      </w:r>
    </w:p>
    <w:p w:rsidR="00BC60C8" w:rsidRPr="00087985" w:rsidRDefault="00691FD0" w:rsidP="00BC60C8">
      <w:pPr>
        <w:suppressAutoHyphens w:val="0"/>
        <w:autoSpaceDE w:val="0"/>
        <w:autoSpaceDN w:val="0"/>
        <w:adjustRightInd w:val="0"/>
        <w:jc w:val="both"/>
        <w:rPr>
          <w:rFonts w:eastAsia="Arial CYR"/>
          <w:color w:val="000000"/>
        </w:rPr>
      </w:pPr>
      <w:r w:rsidRPr="00087985">
        <w:rPr>
          <w:color w:val="000000"/>
        </w:rPr>
        <w:t xml:space="preserve"> - в</w:t>
      </w:r>
      <w:r w:rsidR="00BC60C8" w:rsidRPr="00087985">
        <w:rPr>
          <w:rFonts w:eastAsia="Arial CYR"/>
          <w:color w:val="000000"/>
        </w:rPr>
        <w:t xml:space="preserve"> случае подачи заявки представителем претендента предъявляется доверенность.</w:t>
      </w:r>
    </w:p>
    <w:p w:rsidR="00BC60C8" w:rsidRPr="00E32902" w:rsidRDefault="00BC60C8" w:rsidP="00BC60C8">
      <w:pPr>
        <w:suppressAutoHyphens w:val="0"/>
        <w:autoSpaceDE w:val="0"/>
        <w:autoSpaceDN w:val="0"/>
        <w:adjustRightInd w:val="0"/>
        <w:jc w:val="both"/>
        <w:rPr>
          <w:color w:val="000000" w:themeColor="text1"/>
          <w:lang w:eastAsia="ru-RU"/>
        </w:rPr>
      </w:pPr>
      <w:r w:rsidRPr="00087985">
        <w:rPr>
          <w:rFonts w:eastAsia="Arial CYR"/>
          <w:color w:val="000000"/>
        </w:rPr>
        <w:tab/>
      </w:r>
      <w:r w:rsidRPr="00E32902">
        <w:rPr>
          <w:rFonts w:eastAsia="Arial CYR"/>
          <w:color w:val="000000" w:themeColor="text1"/>
        </w:rPr>
        <w:t>Один заявитель вправе подать только одну заявку на участие в аукционе.</w:t>
      </w:r>
    </w:p>
    <w:p w:rsidR="00BC60C8" w:rsidRPr="00087985" w:rsidRDefault="00BC60C8" w:rsidP="006E0D56">
      <w:pPr>
        <w:pStyle w:val="32"/>
        <w:spacing w:after="0"/>
        <w:ind w:left="0" w:right="-15" w:firstLine="708"/>
        <w:jc w:val="both"/>
        <w:rPr>
          <w:color w:val="000000"/>
          <w:sz w:val="24"/>
          <w:szCs w:val="24"/>
        </w:rPr>
      </w:pPr>
      <w:r w:rsidRPr="00087985">
        <w:rPr>
          <w:color w:val="000000"/>
          <w:sz w:val="24"/>
          <w:szCs w:val="24"/>
        </w:rPr>
        <w:t xml:space="preserve">До подачи заявки необходимо перечислить задаток. Документом, подтверждающим поступление задатка на счет </w:t>
      </w:r>
      <w:r w:rsidR="00C56EAF" w:rsidRPr="00087985">
        <w:rPr>
          <w:color w:val="000000"/>
          <w:sz w:val="24"/>
          <w:szCs w:val="24"/>
        </w:rPr>
        <w:t>организатора торгов</w:t>
      </w:r>
      <w:r w:rsidRPr="00087985">
        <w:rPr>
          <w:color w:val="000000"/>
          <w:sz w:val="24"/>
          <w:szCs w:val="24"/>
        </w:rPr>
        <w:t>, является выписка с этого счета. Возврат задатка осуществляется лицам, участвовавшим в аукционе, но не победившим в нем, в течение трех рабочих дней со дня подписания протокола о результатах аукциона.</w:t>
      </w:r>
    </w:p>
    <w:p w:rsidR="003C6B1C" w:rsidRPr="00BC60C8" w:rsidRDefault="003C6B1C" w:rsidP="00BC60C8">
      <w:pPr>
        <w:pStyle w:val="32"/>
        <w:spacing w:after="0"/>
        <w:ind w:left="0" w:right="-15" w:firstLine="855"/>
        <w:jc w:val="both"/>
        <w:rPr>
          <w:color w:val="000000"/>
          <w:sz w:val="24"/>
          <w:szCs w:val="24"/>
        </w:rPr>
      </w:pPr>
      <w:r w:rsidRPr="00087985">
        <w:rPr>
          <w:color w:val="000000"/>
          <w:sz w:val="24"/>
          <w:szCs w:val="24"/>
        </w:rPr>
        <w:t>В соответствии с пунктом 8 статьи 39.12 Земельного Кодекса Российской</w:t>
      </w:r>
      <w:r>
        <w:rPr>
          <w:color w:val="000000"/>
          <w:sz w:val="24"/>
          <w:szCs w:val="24"/>
        </w:rPr>
        <w:t xml:space="preserve"> Федерации, </w:t>
      </w:r>
    </w:p>
    <w:p w:rsidR="003C6B1C" w:rsidRPr="003C6B1C" w:rsidRDefault="003C6B1C" w:rsidP="003C6B1C">
      <w:pPr>
        <w:suppressAutoHyphens w:val="0"/>
        <w:rPr>
          <w:lang w:eastAsia="ru-RU"/>
        </w:rPr>
      </w:pPr>
      <w:r>
        <w:rPr>
          <w:lang w:eastAsia="ru-RU"/>
        </w:rPr>
        <w:t>з</w:t>
      </w:r>
      <w:r w:rsidRPr="003C6B1C">
        <w:rPr>
          <w:lang w:eastAsia="ru-RU"/>
        </w:rPr>
        <w:t>аявитель не допускается к участию в аукционе в следующих случаях:</w:t>
      </w:r>
    </w:p>
    <w:p w:rsidR="003C6B1C" w:rsidRPr="003C6B1C" w:rsidRDefault="003C6B1C" w:rsidP="003C6B1C">
      <w:pPr>
        <w:suppressAutoHyphens w:val="0"/>
        <w:ind w:firstLine="540"/>
        <w:rPr>
          <w:lang w:eastAsia="ru-RU"/>
        </w:rPr>
      </w:pPr>
      <w:bookmarkStart w:id="1" w:name="dst681"/>
      <w:bookmarkEnd w:id="1"/>
      <w:r w:rsidRPr="003C6B1C">
        <w:rPr>
          <w:lang w:eastAsia="ru-RU"/>
        </w:rPr>
        <w:t>1) непредставление необходимых для участия в аукционе документов или представление недостоверных сведений;</w:t>
      </w:r>
    </w:p>
    <w:p w:rsidR="003C6B1C" w:rsidRPr="003C6B1C" w:rsidRDefault="003C6B1C" w:rsidP="003C6B1C">
      <w:pPr>
        <w:suppressAutoHyphens w:val="0"/>
        <w:ind w:firstLine="540"/>
        <w:rPr>
          <w:lang w:eastAsia="ru-RU"/>
        </w:rPr>
      </w:pPr>
      <w:bookmarkStart w:id="2" w:name="dst682"/>
      <w:bookmarkEnd w:id="2"/>
      <w:r w:rsidRPr="003C6B1C">
        <w:rPr>
          <w:lang w:eastAsia="ru-RU"/>
        </w:rPr>
        <w:t>2) не</w:t>
      </w:r>
      <w:r>
        <w:rPr>
          <w:lang w:eastAsia="ru-RU"/>
        </w:rPr>
        <w:t xml:space="preserve"> </w:t>
      </w:r>
      <w:r w:rsidRPr="003C6B1C">
        <w:rPr>
          <w:lang w:eastAsia="ru-RU"/>
        </w:rPr>
        <w:t>поступление задатка на дату рассмотрения заявок на участие в аукционе;</w:t>
      </w:r>
    </w:p>
    <w:p w:rsidR="003C6B1C" w:rsidRPr="003C6B1C" w:rsidRDefault="003C6B1C" w:rsidP="003C6B1C">
      <w:pPr>
        <w:suppressAutoHyphens w:val="0"/>
        <w:ind w:firstLine="540"/>
        <w:rPr>
          <w:lang w:eastAsia="ru-RU"/>
        </w:rPr>
      </w:pPr>
      <w:bookmarkStart w:id="3" w:name="dst683"/>
      <w:bookmarkEnd w:id="3"/>
      <w:r w:rsidRPr="003C6B1C">
        <w:rPr>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6B1C" w:rsidRPr="003C6B1C" w:rsidRDefault="003C6B1C" w:rsidP="003C6B1C">
      <w:pPr>
        <w:suppressAutoHyphens w:val="0"/>
        <w:ind w:firstLine="540"/>
        <w:rPr>
          <w:lang w:eastAsia="ru-RU"/>
        </w:rPr>
      </w:pPr>
      <w:bookmarkStart w:id="4" w:name="dst684"/>
      <w:bookmarkEnd w:id="4"/>
      <w:r w:rsidRPr="003C6B1C">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C60C8" w:rsidRPr="00BC60C8" w:rsidRDefault="00BC60C8" w:rsidP="003C6B1C">
      <w:pPr>
        <w:ind w:right="-15" w:firstLine="540"/>
        <w:jc w:val="both"/>
      </w:pPr>
      <w:r w:rsidRPr="001A067C">
        <w:t>Реквизиты для перечисления задатка: ИНН 2305011096, КПП 230501001, ФУ администрации МО город Горячий Ключ (УИЗО администрации МО г.</w:t>
      </w:r>
      <w:r w:rsidR="009D33E4" w:rsidRPr="001A067C">
        <w:t xml:space="preserve"> </w:t>
      </w:r>
      <w:r w:rsidRPr="001A067C">
        <w:t>Горячий Ключ Краснодарского края л/с 921410180) сч.40302810603495000370 в Южное ГУ Банка России БИК 040349001, КБК 92100000000000000510, ОКТМО</w:t>
      </w:r>
      <w:r w:rsidRPr="00BC60C8">
        <w:t xml:space="preserve"> 03709000 Задаток за участие в аукционе, лот № ___. </w:t>
      </w:r>
    </w:p>
    <w:p w:rsidR="003C1E49" w:rsidRPr="00BC60C8" w:rsidRDefault="003C1E49" w:rsidP="00BC60C8">
      <w:pPr>
        <w:ind w:right="-15"/>
        <w:jc w:val="both"/>
        <w:rPr>
          <w:color w:val="000000"/>
        </w:rPr>
      </w:pPr>
    </w:p>
    <w:p w:rsidR="00827C16" w:rsidRPr="00402BDC" w:rsidRDefault="00827C16" w:rsidP="00827C16">
      <w:pPr>
        <w:ind w:right="-15"/>
        <w:jc w:val="center"/>
        <w:rPr>
          <w:color w:val="000000"/>
        </w:rPr>
      </w:pPr>
      <w:r w:rsidRPr="00BC60C8">
        <w:rPr>
          <w:color w:val="000000"/>
        </w:rPr>
        <w:t>Примерная форма заявки для участия в аукционе.</w:t>
      </w:r>
    </w:p>
    <w:p w:rsidR="00A94BCD" w:rsidRDefault="001A131C" w:rsidP="001A131C">
      <w:pPr>
        <w:ind w:right="-15"/>
        <w:jc w:val="center"/>
        <w:rPr>
          <w:color w:val="000000"/>
        </w:rPr>
      </w:pPr>
      <w:r w:rsidRPr="00BC60C8">
        <w:rPr>
          <w:color w:val="000000"/>
        </w:rPr>
        <w:t xml:space="preserve">ЗАЯВКА </w:t>
      </w:r>
    </w:p>
    <w:p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ПО ПРОДАЖЕ ЗЕМЕЛЬНОГО УЧАСТКА</w:t>
      </w:r>
    </w:p>
    <w:p w:rsidR="001A131C" w:rsidRPr="00BC60C8" w:rsidRDefault="001A131C" w:rsidP="001A131C">
      <w:pPr>
        <w:ind w:right="-15"/>
        <w:jc w:val="both"/>
        <w:rPr>
          <w:color w:val="000000"/>
        </w:rPr>
      </w:pPr>
      <w:r w:rsidRPr="00BC60C8">
        <w:rPr>
          <w:color w:val="000000"/>
        </w:rPr>
        <w:t>«_____» ______________ 201___ года</w:t>
      </w:r>
    </w:p>
    <w:p w:rsidR="001A131C" w:rsidRPr="00BC60C8" w:rsidRDefault="001A131C" w:rsidP="001A131C">
      <w:pPr>
        <w:ind w:right="-15"/>
        <w:jc w:val="both"/>
        <w:rPr>
          <w:color w:val="000000"/>
        </w:rPr>
      </w:pPr>
      <w:r w:rsidRPr="00BC60C8">
        <w:rPr>
          <w:color w:val="000000"/>
        </w:rPr>
        <w:t xml:space="preserve">____________именуемый далее «Претендент», действующий на основании ____________________принимая решение об участии в аукционе по продаже </w:t>
      </w:r>
      <w:r w:rsidR="00BD54F3">
        <w:rPr>
          <w:color w:val="000000"/>
        </w:rPr>
        <w:t>земельного участка</w:t>
      </w:r>
      <w:r w:rsidRPr="00BC60C8">
        <w:rPr>
          <w:color w:val="000000"/>
        </w:rPr>
        <w:t xml:space="preserve">, находящегося в __________________________ собственности, расположенного по адресу: ________общей площадью __ </w:t>
      </w:r>
      <w:proofErr w:type="spellStart"/>
      <w:r w:rsidRPr="00BC60C8">
        <w:rPr>
          <w:color w:val="000000"/>
        </w:rPr>
        <w:t>кв.м</w:t>
      </w:r>
      <w:proofErr w:type="spellEnd"/>
      <w:r w:rsidRPr="00BC60C8">
        <w:rPr>
          <w:color w:val="000000"/>
        </w:rPr>
        <w:t xml:space="preserve">., целевое назначение - ________, </w:t>
      </w:r>
      <w:r>
        <w:rPr>
          <w:color w:val="000000"/>
        </w:rPr>
        <w:t xml:space="preserve">кадастровый номер _________________________________, </w:t>
      </w:r>
      <w:r w:rsidRPr="00BC60C8">
        <w:rPr>
          <w:color w:val="000000"/>
        </w:rPr>
        <w:t>обязуюсь:</w:t>
      </w:r>
    </w:p>
    <w:p w:rsidR="001A131C" w:rsidRPr="00BC60C8" w:rsidRDefault="001A131C" w:rsidP="001A131C">
      <w:pPr>
        <w:ind w:right="-15"/>
        <w:jc w:val="both"/>
        <w:rPr>
          <w:color w:val="000000"/>
        </w:rPr>
      </w:pPr>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proofErr w:type="spellStart"/>
      <w:r w:rsidR="007E10CB">
        <w:rPr>
          <w:rStyle w:val="a4"/>
        </w:rPr>
        <w:fldChar w:fldCharType="begin"/>
      </w:r>
      <w:r w:rsidR="007E10CB">
        <w:rPr>
          <w:rStyle w:val="a4"/>
        </w:rPr>
        <w:instrText xml:space="preserve"> HYPERLINK "http://www.gorkluch.ru/" </w:instrText>
      </w:r>
      <w:r w:rsidR="007E10CB">
        <w:rPr>
          <w:rStyle w:val="a4"/>
        </w:rPr>
        <w:fldChar w:fldCharType="separate"/>
      </w:r>
      <w:r w:rsidRPr="00165A65">
        <w:rPr>
          <w:rStyle w:val="a4"/>
        </w:rPr>
        <w:t>www.gorkluch.ru</w:t>
      </w:r>
      <w:proofErr w:type="spellEnd"/>
      <w:r w:rsidR="007E10CB">
        <w:rPr>
          <w:rStyle w:val="a4"/>
        </w:rPr>
        <w:fldChar w:fldCharType="end"/>
      </w:r>
      <w:r w:rsidRPr="00165A65">
        <w:t>) в разделе «город - экономика - аукционы» и на официальном сайте Российской Федерации в сети "Интернет" (</w:t>
      </w:r>
      <w:hyperlink r:id="rId8" w:history="1">
        <w:r w:rsidRPr="00165A65">
          <w:rPr>
            <w:rStyle w:val="a4"/>
            <w:lang w:val="en-US"/>
          </w:rPr>
          <w:t>www</w:t>
        </w:r>
      </w:hyperlink>
      <w:hyperlink r:id="rId9" w:history="1">
        <w:r w:rsidRPr="00165A65">
          <w:rPr>
            <w:rStyle w:val="a4"/>
          </w:rPr>
          <w:t>.</w:t>
        </w:r>
      </w:hyperlink>
      <w:hyperlink r:id="rId10" w:history="1">
        <w:proofErr w:type="spellStart"/>
        <w:r w:rsidRPr="00165A65">
          <w:rPr>
            <w:rStyle w:val="a4"/>
            <w:lang w:val="en-US"/>
          </w:rPr>
          <w:t>torgi</w:t>
        </w:r>
        <w:proofErr w:type="spellEnd"/>
      </w:hyperlink>
      <w:hyperlink r:id="rId11" w:history="1">
        <w:r w:rsidRPr="00165A65">
          <w:rPr>
            <w:rStyle w:val="a4"/>
          </w:rPr>
          <w:t>.</w:t>
        </w:r>
      </w:hyperlink>
      <w:hyperlink r:id="rId12" w:history="1">
        <w:proofErr w:type="spellStart"/>
        <w:r w:rsidRPr="00165A65">
          <w:rPr>
            <w:rStyle w:val="a4"/>
            <w:lang w:val="en-US"/>
          </w:rPr>
          <w:t>gov</w:t>
        </w:r>
        <w:proofErr w:type="spellEnd"/>
      </w:hyperlink>
      <w:hyperlink r:id="rId13" w:history="1">
        <w:r w:rsidRPr="00165A65">
          <w:rPr>
            <w:rStyle w:val="a4"/>
          </w:rPr>
          <w:t>.</w:t>
        </w:r>
      </w:hyperlink>
      <w:hyperlink r:id="rId14" w:history="1">
        <w:proofErr w:type="spellStart"/>
        <w:r w:rsidRPr="00165A65">
          <w:rPr>
            <w:rStyle w:val="a4"/>
            <w:lang w:val="en-US"/>
          </w:rPr>
          <w:t>ru</w:t>
        </w:r>
        <w:proofErr w:type="spellEnd"/>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1A131C" w:rsidRPr="00BC60C8" w:rsidRDefault="001A131C" w:rsidP="001A131C">
      <w:pPr>
        <w:ind w:right="-15"/>
        <w:jc w:val="both"/>
        <w:rPr>
          <w:color w:val="000000"/>
        </w:rPr>
      </w:pPr>
      <w:r w:rsidRPr="00BC60C8">
        <w:rPr>
          <w:color w:val="000000"/>
        </w:rPr>
        <w:t xml:space="preserve">2) в случае признания победителем аукциона заключить с «Продавцом» договор </w:t>
      </w:r>
      <w:r>
        <w:rPr>
          <w:color w:val="000000"/>
        </w:rPr>
        <w:t>купли-продажи</w:t>
      </w:r>
      <w:r w:rsidRPr="00BC60C8">
        <w:rPr>
          <w:color w:val="000000"/>
        </w:rPr>
        <w:t xml:space="preserve"> земельного участка, выставленного на аукцион, в течении </w:t>
      </w:r>
      <w:r>
        <w:rPr>
          <w:color w:val="000000"/>
        </w:rPr>
        <w:t>десяти</w:t>
      </w:r>
      <w:r w:rsidRPr="00BC60C8">
        <w:rPr>
          <w:color w:val="000000"/>
        </w:rPr>
        <w:t xml:space="preserve"> дней после утверждения протокола об итогах аукциона;</w:t>
      </w:r>
    </w:p>
    <w:p w:rsidR="001A131C" w:rsidRDefault="001A131C" w:rsidP="001A131C">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В случае</w:t>
      </w:r>
      <w:r>
        <w:rPr>
          <w:color w:val="000000"/>
          <w:lang w:eastAsia="ru-RU"/>
        </w:rPr>
        <w:t>, если в течении тридцати дней со дня направления мне проекта договора купли-продажи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p w:rsidR="001A131C" w:rsidRDefault="001A131C" w:rsidP="001A131C">
      <w:pPr>
        <w:ind w:right="-15" w:firstLine="708"/>
        <w:jc w:val="both"/>
        <w:rPr>
          <w:color w:val="000000"/>
        </w:rPr>
      </w:pPr>
    </w:p>
    <w:p w:rsidR="00A94BCD" w:rsidRDefault="001A131C" w:rsidP="001A131C">
      <w:pPr>
        <w:ind w:right="-15"/>
        <w:jc w:val="center"/>
        <w:rPr>
          <w:color w:val="000000"/>
        </w:rPr>
      </w:pPr>
      <w:r w:rsidRPr="00BC60C8">
        <w:rPr>
          <w:color w:val="000000"/>
        </w:rPr>
        <w:t xml:space="preserve">ЗАЯВКА </w:t>
      </w:r>
    </w:p>
    <w:p w:rsidR="001A131C" w:rsidRPr="00BC60C8" w:rsidRDefault="001A131C" w:rsidP="001A131C">
      <w:pPr>
        <w:ind w:right="-15"/>
        <w:jc w:val="center"/>
        <w:rPr>
          <w:color w:val="000000"/>
        </w:rPr>
      </w:pPr>
      <w:r w:rsidRPr="00BC60C8">
        <w:rPr>
          <w:color w:val="000000"/>
        </w:rPr>
        <w:t>НА УЧАСТИЕ В АУКЦИОНЕ</w:t>
      </w:r>
      <w:r w:rsidR="00A94BCD">
        <w:rPr>
          <w:color w:val="000000"/>
        </w:rPr>
        <w:t xml:space="preserve"> </w:t>
      </w:r>
      <w:r w:rsidR="00813672">
        <w:rPr>
          <w:color w:val="000000"/>
        </w:rPr>
        <w:t>НА ПРАВО</w:t>
      </w:r>
      <w:r w:rsidR="00A94BCD">
        <w:rPr>
          <w:color w:val="000000"/>
        </w:rPr>
        <w:t xml:space="preserve"> </w:t>
      </w:r>
      <w:r w:rsidR="00813672">
        <w:rPr>
          <w:color w:val="000000"/>
        </w:rPr>
        <w:t>ЗАКЛЮЧЕНИЯ</w:t>
      </w:r>
      <w:r w:rsidR="00A94BCD">
        <w:rPr>
          <w:color w:val="000000"/>
        </w:rPr>
        <w:t xml:space="preserve"> ДОГОВОРА АРЕНДЫ</w:t>
      </w:r>
    </w:p>
    <w:p w:rsidR="001A131C" w:rsidRPr="00BC60C8" w:rsidRDefault="001A131C" w:rsidP="001A131C">
      <w:pPr>
        <w:ind w:right="-15"/>
        <w:jc w:val="both"/>
        <w:rPr>
          <w:color w:val="000000"/>
        </w:rPr>
      </w:pPr>
      <w:r w:rsidRPr="00BC60C8">
        <w:rPr>
          <w:color w:val="000000"/>
        </w:rPr>
        <w:t>«_____» ______________ 201___ года</w:t>
      </w:r>
    </w:p>
    <w:p w:rsidR="001A131C" w:rsidRPr="00BC60C8" w:rsidRDefault="001A131C" w:rsidP="001A131C">
      <w:pPr>
        <w:ind w:right="-15"/>
        <w:jc w:val="both"/>
        <w:rPr>
          <w:color w:val="000000"/>
        </w:rPr>
      </w:pPr>
      <w:r w:rsidRPr="00BC60C8">
        <w:rPr>
          <w:color w:val="000000"/>
        </w:rPr>
        <w:t>____________именуемый далее «Претендент», действующий на основании ____________________принимая решение об участии в аукцион</w:t>
      </w:r>
      <w:r w:rsidR="00105134">
        <w:rPr>
          <w:color w:val="000000"/>
        </w:rPr>
        <w:t>е по продаже права на заключение</w:t>
      </w:r>
      <w:r w:rsidRPr="00BC60C8">
        <w:rPr>
          <w:color w:val="000000"/>
        </w:rPr>
        <w:t xml:space="preserve"> договора аренды, находящегося в __________________________ собственности, расположенного по адресу: ________общей площадью __ </w:t>
      </w:r>
      <w:proofErr w:type="spellStart"/>
      <w:r w:rsidRPr="00BC60C8">
        <w:rPr>
          <w:color w:val="000000"/>
        </w:rPr>
        <w:t>кв.м</w:t>
      </w:r>
      <w:proofErr w:type="spellEnd"/>
      <w:r w:rsidRPr="00BC60C8">
        <w:rPr>
          <w:color w:val="000000"/>
        </w:rPr>
        <w:t xml:space="preserve">., целевое назначение - ________, </w:t>
      </w:r>
      <w:r>
        <w:rPr>
          <w:color w:val="000000"/>
        </w:rPr>
        <w:t xml:space="preserve">кадастровый номер _________________________________, </w:t>
      </w:r>
      <w:r w:rsidRPr="00BC60C8">
        <w:rPr>
          <w:color w:val="000000"/>
        </w:rPr>
        <w:t>обязуюсь:</w:t>
      </w:r>
    </w:p>
    <w:p w:rsidR="001A131C" w:rsidRPr="00BC60C8" w:rsidRDefault="001A131C" w:rsidP="001A131C">
      <w:pPr>
        <w:ind w:right="-15"/>
        <w:jc w:val="both"/>
        <w:rPr>
          <w:color w:val="000000"/>
        </w:rPr>
      </w:pPr>
      <w:r w:rsidRPr="00BC60C8">
        <w:rPr>
          <w:color w:val="000000"/>
        </w:rPr>
        <w:t xml:space="preserve">1) соблюдать условия, содержащиеся в информационном сообщении о проведении аукциона, опубликованном </w:t>
      </w:r>
      <w:r w:rsidRPr="00165A65">
        <w:t>на официальном сайте администрации муниципального образования город Горячий Ключ  (</w:t>
      </w:r>
      <w:proofErr w:type="spellStart"/>
      <w:r w:rsidR="007E10CB">
        <w:rPr>
          <w:rStyle w:val="a4"/>
        </w:rPr>
        <w:fldChar w:fldCharType="begin"/>
      </w:r>
      <w:r w:rsidR="007E10CB">
        <w:rPr>
          <w:rStyle w:val="a4"/>
        </w:rPr>
        <w:instrText xml:space="preserve"> HYPERLINK "http://www.gorkluch.ru/" </w:instrText>
      </w:r>
      <w:r w:rsidR="007E10CB">
        <w:rPr>
          <w:rStyle w:val="a4"/>
        </w:rPr>
        <w:fldChar w:fldCharType="separate"/>
      </w:r>
      <w:r w:rsidRPr="00165A65">
        <w:rPr>
          <w:rStyle w:val="a4"/>
        </w:rPr>
        <w:t>www.gorkluch.ru</w:t>
      </w:r>
      <w:proofErr w:type="spellEnd"/>
      <w:r w:rsidR="007E10CB">
        <w:rPr>
          <w:rStyle w:val="a4"/>
        </w:rPr>
        <w:fldChar w:fldCharType="end"/>
      </w:r>
      <w:r w:rsidRPr="00165A65">
        <w:t>) в разделе «город - экономика - аукционы» и на официальном сайте Российской Федерации в сети "Интернет" (</w:t>
      </w:r>
      <w:hyperlink r:id="rId15" w:history="1">
        <w:r w:rsidRPr="00165A65">
          <w:rPr>
            <w:rStyle w:val="a4"/>
            <w:lang w:val="en-US"/>
          </w:rPr>
          <w:t>www</w:t>
        </w:r>
      </w:hyperlink>
      <w:hyperlink r:id="rId16" w:history="1">
        <w:r w:rsidRPr="00165A65">
          <w:rPr>
            <w:rStyle w:val="a4"/>
          </w:rPr>
          <w:t>.</w:t>
        </w:r>
      </w:hyperlink>
      <w:hyperlink r:id="rId17" w:history="1">
        <w:proofErr w:type="spellStart"/>
        <w:r w:rsidRPr="00165A65">
          <w:rPr>
            <w:rStyle w:val="a4"/>
            <w:lang w:val="en-US"/>
          </w:rPr>
          <w:t>torgi</w:t>
        </w:r>
        <w:proofErr w:type="spellEnd"/>
      </w:hyperlink>
      <w:hyperlink r:id="rId18" w:history="1">
        <w:r w:rsidRPr="00165A65">
          <w:rPr>
            <w:rStyle w:val="a4"/>
          </w:rPr>
          <w:t>.</w:t>
        </w:r>
      </w:hyperlink>
      <w:hyperlink r:id="rId19" w:history="1">
        <w:proofErr w:type="spellStart"/>
        <w:r w:rsidRPr="00165A65">
          <w:rPr>
            <w:rStyle w:val="a4"/>
            <w:lang w:val="en-US"/>
          </w:rPr>
          <w:t>gov</w:t>
        </w:r>
        <w:proofErr w:type="spellEnd"/>
      </w:hyperlink>
      <w:hyperlink r:id="rId20" w:history="1">
        <w:r w:rsidRPr="00165A65">
          <w:rPr>
            <w:rStyle w:val="a4"/>
          </w:rPr>
          <w:t>.</w:t>
        </w:r>
      </w:hyperlink>
      <w:hyperlink r:id="rId21" w:history="1">
        <w:proofErr w:type="spellStart"/>
        <w:r w:rsidRPr="00165A65">
          <w:rPr>
            <w:rStyle w:val="a4"/>
            <w:lang w:val="en-US"/>
          </w:rPr>
          <w:t>ru</w:t>
        </w:r>
        <w:proofErr w:type="spellEnd"/>
      </w:hyperlink>
      <w:r w:rsidRPr="00165A65">
        <w:t>)</w:t>
      </w:r>
      <w:r w:rsidRPr="00BC60C8">
        <w:rPr>
          <w:color w:val="000000"/>
        </w:rPr>
        <w:t>, а также в постановлении администрации муниципального образования город Горячий Ключ от 08.04.2015г. № 631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w:t>
      </w:r>
    </w:p>
    <w:p w:rsidR="001A131C" w:rsidRPr="00BC60C8" w:rsidRDefault="001A131C" w:rsidP="001A131C">
      <w:pPr>
        <w:ind w:right="-15"/>
        <w:jc w:val="both"/>
        <w:rPr>
          <w:color w:val="000000"/>
        </w:rPr>
      </w:pPr>
      <w:r w:rsidRPr="00BC60C8">
        <w:rPr>
          <w:color w:val="000000"/>
        </w:rPr>
        <w:t xml:space="preserve">2) в случае признания победителем аукциона заключить с «Продавцом» договор аренды земельного участка, выставленного на аукцион, в течении </w:t>
      </w:r>
      <w:r>
        <w:rPr>
          <w:color w:val="000000"/>
        </w:rPr>
        <w:t>десяти</w:t>
      </w:r>
      <w:r w:rsidRPr="00BC60C8">
        <w:rPr>
          <w:color w:val="000000"/>
        </w:rPr>
        <w:t xml:space="preserve"> дней после утверждения протокола об итогах аукциона;</w:t>
      </w:r>
    </w:p>
    <w:p w:rsidR="001A131C" w:rsidRDefault="001A131C" w:rsidP="001A131C">
      <w:pPr>
        <w:ind w:right="-15"/>
        <w:jc w:val="both"/>
        <w:rPr>
          <w:color w:val="000000"/>
        </w:rPr>
      </w:pPr>
      <w:r w:rsidRPr="00BC60C8">
        <w:rPr>
          <w:color w:val="000000"/>
        </w:rPr>
        <w:t>3) в случае признания меня единственным участником аукциона или единственным участником, принявшим участие в аукционе (</w:t>
      </w:r>
      <w:r w:rsidRPr="00BC60C8">
        <w:rPr>
          <w:color w:val="000000"/>
          <w:lang w:eastAsia="ru-RU"/>
        </w:rPr>
        <w:t xml:space="preserve">в соответствии с пунктом 13, 14 или 20 статьи 39.12 Земельного кодекса РФ) </w:t>
      </w:r>
      <w:r w:rsidRPr="00BC60C8">
        <w:rPr>
          <w:color w:val="000000"/>
        </w:rPr>
        <w:t xml:space="preserve">или победителем аукциона, перечисленный мной задаток за участие в аукционе </w:t>
      </w:r>
      <w:r w:rsidRPr="00BC60C8">
        <w:rPr>
          <w:color w:val="000000"/>
          <w:lang w:eastAsia="ru-RU"/>
        </w:rPr>
        <w:t>засчитываются в оплату приобретаемого земельного участка или в счет арендной платы за него. В случае</w:t>
      </w:r>
      <w:r>
        <w:rPr>
          <w:color w:val="000000"/>
          <w:lang w:eastAsia="ru-RU"/>
        </w:rPr>
        <w:t>, если в течении тридцати дней со дня направления мне проекта договора аренды земельного участка, не предоставлю в уполномоченный орган подписанный мною договор</w:t>
      </w:r>
      <w:r w:rsidRPr="00BC60C8">
        <w:rPr>
          <w:color w:val="000000"/>
        </w:rPr>
        <w:t>, сумма внесенного мною задатка перейдет в собственность «Продавца»</w:t>
      </w:r>
      <w:r>
        <w:rPr>
          <w:color w:val="000000"/>
        </w:rPr>
        <w:t>,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Pr="00BC60C8">
        <w:rPr>
          <w:color w:val="000000"/>
        </w:rPr>
        <w:t>.</w:t>
      </w:r>
    </w:p>
    <w:p w:rsidR="001A131C" w:rsidRPr="00BC60C8" w:rsidRDefault="001A131C" w:rsidP="001A131C">
      <w:pPr>
        <w:ind w:right="-15" w:firstLine="708"/>
        <w:jc w:val="both"/>
        <w:rPr>
          <w:color w:val="000000"/>
        </w:rPr>
      </w:pPr>
      <w:r>
        <w:rPr>
          <w:color w:val="000000"/>
        </w:rPr>
        <w:t>В целях соблюдения Федерального закона от 27 июля 2006 года № 152 «О персональных данных» я даю свое согласие на обработку и использование моих персональных данных, содержащихся в настоящем заявлении и в представленных мною документах, администрации муниципального образования город Горячий Ключ, в лице управления имущественных и земельных отношений.</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Юридический и почтовый адрес</w:t>
      </w:r>
      <w:r>
        <w:rPr>
          <w:color w:val="000000"/>
        </w:rPr>
        <w:t>, номер телефона</w:t>
      </w:r>
      <w:r w:rsidRPr="00BC60C8">
        <w:rPr>
          <w:color w:val="000000"/>
        </w:rPr>
        <w:t xml:space="preserve"> заявителя ____________________________.</w:t>
      </w:r>
    </w:p>
    <w:p w:rsidR="00391025" w:rsidRDefault="00391025" w:rsidP="001A131C">
      <w:pPr>
        <w:ind w:right="-15"/>
        <w:jc w:val="both"/>
        <w:rPr>
          <w:color w:val="000000"/>
        </w:rPr>
      </w:pPr>
    </w:p>
    <w:p w:rsidR="001A131C" w:rsidRPr="00BC60C8" w:rsidRDefault="001A131C" w:rsidP="001A131C">
      <w:pPr>
        <w:ind w:right="-15"/>
        <w:jc w:val="both"/>
        <w:rPr>
          <w:color w:val="000000"/>
        </w:rPr>
      </w:pPr>
      <w:r w:rsidRPr="00BC60C8">
        <w:rPr>
          <w:color w:val="000000"/>
        </w:rPr>
        <w:t>Подпись, расшифровка подписи, отметки о принятии заявления.</w:t>
      </w:r>
    </w:p>
    <w:p w:rsidR="001A131C" w:rsidRDefault="001A131C" w:rsidP="001A131C">
      <w:pPr>
        <w:ind w:right="-15" w:firstLine="708"/>
        <w:jc w:val="both"/>
        <w:rPr>
          <w:color w:val="000000"/>
        </w:rPr>
      </w:pPr>
    </w:p>
    <w:p w:rsidR="001A131C" w:rsidRPr="00BC60C8" w:rsidRDefault="001A131C" w:rsidP="001A131C">
      <w:pPr>
        <w:ind w:right="-15" w:firstLine="708"/>
        <w:jc w:val="both"/>
        <w:rPr>
          <w:color w:val="000000"/>
        </w:rPr>
      </w:pPr>
      <w:r w:rsidRPr="00BC60C8">
        <w:rPr>
          <w:color w:val="000000"/>
        </w:rPr>
        <w:t>За справками обращаться по телефону:8(86159) 38795 с 8.00ч. до 12.00ч. и с 13.00ч. до 17.00ч.</w:t>
      </w:r>
    </w:p>
    <w:p w:rsidR="001A131C" w:rsidRDefault="001A131C" w:rsidP="001A131C">
      <w:pPr>
        <w:ind w:right="-15"/>
        <w:jc w:val="center"/>
        <w:rPr>
          <w:b/>
          <w:bCs/>
          <w:color w:val="000000"/>
        </w:rPr>
      </w:pPr>
      <w:r w:rsidRPr="00BC60C8">
        <w:rPr>
          <w:b/>
          <w:bCs/>
          <w:color w:val="000000"/>
        </w:rPr>
        <w:t>Порядок проведения аукциона:</w:t>
      </w:r>
    </w:p>
    <w:p w:rsidR="00DF45F4" w:rsidRPr="00BC60C8" w:rsidRDefault="00DF45F4" w:rsidP="001A131C">
      <w:pPr>
        <w:ind w:right="-15"/>
        <w:jc w:val="center"/>
        <w:rPr>
          <w:b/>
          <w:bCs/>
          <w:color w:val="000000"/>
        </w:rPr>
      </w:pPr>
    </w:p>
    <w:p w:rsidR="001A131C" w:rsidRPr="00BC60C8" w:rsidRDefault="001A131C" w:rsidP="001A131C">
      <w:pPr>
        <w:ind w:right="-15" w:firstLine="708"/>
        <w:jc w:val="both"/>
        <w:rPr>
          <w:color w:val="000000"/>
        </w:rPr>
      </w:pPr>
      <w:r w:rsidRPr="00BC60C8">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A131C" w:rsidRPr="00DE2014" w:rsidRDefault="001A131C" w:rsidP="001A131C">
      <w:pPr>
        <w:ind w:right="-15" w:firstLine="708"/>
        <w:jc w:val="both"/>
        <w:rPr>
          <w:color w:val="000000"/>
        </w:rPr>
      </w:pPr>
      <w:r w:rsidRPr="00BC60C8">
        <w:rPr>
          <w:color w:val="000000"/>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w:t>
      </w:r>
      <w:r w:rsidRPr="00DE2014">
        <w:rPr>
          <w:color w:val="000000"/>
        </w:rPr>
        <w:t xml:space="preserve"> город Горячий Ключ;</w:t>
      </w:r>
    </w:p>
    <w:p w:rsidR="001A131C" w:rsidRPr="00DE2014" w:rsidRDefault="001A131C" w:rsidP="001A131C">
      <w:pPr>
        <w:ind w:right="-15" w:firstLine="708"/>
        <w:jc w:val="both"/>
        <w:rPr>
          <w:color w:val="000000"/>
        </w:rPr>
      </w:pPr>
      <w:r w:rsidRPr="00DE2014">
        <w:rPr>
          <w:color w:val="000000"/>
        </w:rPr>
        <w:t>-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ежегодной арендной платы и шага аукциона;</w:t>
      </w:r>
    </w:p>
    <w:p w:rsidR="001A131C" w:rsidRPr="00DE2014" w:rsidRDefault="001A131C" w:rsidP="001A131C">
      <w:pPr>
        <w:ind w:right="-15" w:firstLine="708"/>
        <w:jc w:val="both"/>
        <w:rPr>
          <w:color w:val="000000"/>
        </w:rPr>
      </w:pPr>
      <w:r w:rsidRPr="00DE2014">
        <w:rPr>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A131C" w:rsidRPr="00DE2014" w:rsidRDefault="001A131C" w:rsidP="001A131C">
      <w:pPr>
        <w:ind w:right="-15" w:firstLine="708"/>
        <w:jc w:val="both"/>
        <w:rPr>
          <w:color w:val="000000"/>
        </w:rPr>
      </w:pPr>
      <w:r w:rsidRPr="00DE2014">
        <w:rPr>
          <w:color w:val="000000"/>
        </w:rPr>
        <w:t>- при отсутствии участников аукциона, готовых заключить договор аренды или ку</w:t>
      </w:r>
      <w:r>
        <w:rPr>
          <w:color w:val="000000"/>
        </w:rPr>
        <w:t xml:space="preserve">пли-продажи земельного участка </w:t>
      </w:r>
      <w:r w:rsidRPr="00DE2014">
        <w:rPr>
          <w:color w:val="000000"/>
        </w:rPr>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A131C" w:rsidRPr="00DE2014" w:rsidRDefault="001A131C" w:rsidP="001A131C">
      <w:pPr>
        <w:ind w:right="-15" w:firstLine="708"/>
        <w:jc w:val="both"/>
        <w:rPr>
          <w:color w:val="000000"/>
        </w:rPr>
      </w:pPr>
      <w:r w:rsidRPr="00DE2014">
        <w:rPr>
          <w:color w:val="000000"/>
        </w:rPr>
        <w:t>- по завершении аукциона аукционист объявляет о завершении торгов, называет цену участка или сумму годовой арендной платы, сложившуюся в ходе торгов, и номер карточки победителя аукциона;</w:t>
      </w:r>
    </w:p>
    <w:p w:rsidR="001A131C" w:rsidRPr="00DE2014" w:rsidRDefault="001A131C" w:rsidP="001A131C">
      <w:pPr>
        <w:ind w:right="-15" w:firstLine="708"/>
        <w:jc w:val="both"/>
        <w:rPr>
          <w:color w:val="000000"/>
        </w:rPr>
      </w:pPr>
      <w:r w:rsidRPr="00DE2014">
        <w:rPr>
          <w:color w:val="000000"/>
        </w:rPr>
        <w:t>-цена участка или ежегодная арендная плата, предложенная победителем аукциона, заносится в протокол об итогах аукциона, составляемый в двух экземплярах;</w:t>
      </w:r>
    </w:p>
    <w:p w:rsidR="001A131C" w:rsidRPr="00DE2014" w:rsidRDefault="001A131C" w:rsidP="001A131C">
      <w:pPr>
        <w:ind w:right="-15" w:firstLine="708"/>
        <w:jc w:val="both"/>
        <w:rPr>
          <w:color w:val="000000"/>
        </w:rPr>
      </w:pPr>
      <w:r w:rsidRPr="00DE2014">
        <w:rPr>
          <w:color w:val="000000"/>
        </w:rPr>
        <w:t>- если после троекратного объявления начальной цены земельного участка или суммы ежегодной арендной платы ни один из участников аукциона не поднял карточку, аукцион признается несостоявшимся.</w:t>
      </w:r>
    </w:p>
    <w:p w:rsidR="001A131C" w:rsidRDefault="001A131C" w:rsidP="001A131C">
      <w:pPr>
        <w:ind w:right="-15" w:firstLine="709"/>
        <w:jc w:val="both"/>
        <w:rPr>
          <w:color w:val="000000"/>
        </w:rPr>
      </w:pPr>
      <w:r w:rsidRPr="00DE2014">
        <w:rPr>
          <w:color w:val="000000"/>
        </w:rPr>
        <w:t>- победителем аукциона признается участник, предложивший наиболее высокую цену  за выставленный на аукцион земельный участок.</w:t>
      </w:r>
    </w:p>
    <w:p w:rsidR="00E32902" w:rsidRDefault="00E32902" w:rsidP="00E32902">
      <w:pPr>
        <w:ind w:right="-15" w:firstLine="567"/>
        <w:jc w:val="both"/>
        <w:rPr>
          <w:color w:val="000000"/>
        </w:rPr>
      </w:pPr>
      <w:r>
        <w:t xml:space="preserve"> - ф</w:t>
      </w:r>
      <w:r w:rsidRPr="00F232FC">
        <w:rPr>
          <w:color w:val="000000"/>
        </w:rPr>
        <w:t xml:space="preserve">орма аукциона по лотам № </w:t>
      </w:r>
      <w:r>
        <w:rPr>
          <w:color w:val="000000"/>
        </w:rPr>
        <w:t>1, 3, 5, 6, 7, 8, 13, 14, 15, 16</w:t>
      </w:r>
      <w:r w:rsidRPr="00F232FC">
        <w:rPr>
          <w:color w:val="000000"/>
        </w:rPr>
        <w:t>: открытая по составу участников.</w:t>
      </w:r>
    </w:p>
    <w:p w:rsidR="00E32902" w:rsidRDefault="00E32902" w:rsidP="00E32902">
      <w:pPr>
        <w:ind w:right="-15" w:firstLine="567"/>
        <w:jc w:val="both"/>
        <w:rPr>
          <w:color w:val="000000"/>
        </w:rPr>
      </w:pPr>
      <w:r>
        <w:rPr>
          <w:color w:val="000000"/>
        </w:rPr>
        <w:t xml:space="preserve"> -</w:t>
      </w:r>
      <w:r w:rsidRPr="00667F95">
        <w:rPr>
          <w:color w:val="000000"/>
        </w:rPr>
        <w:t xml:space="preserve"> </w:t>
      </w:r>
      <w:r>
        <w:rPr>
          <w:color w:val="000000"/>
        </w:rPr>
        <w:t>ф</w:t>
      </w:r>
      <w:r w:rsidRPr="00F232FC">
        <w:rPr>
          <w:color w:val="000000"/>
        </w:rPr>
        <w:t xml:space="preserve">орма </w:t>
      </w:r>
      <w:r>
        <w:rPr>
          <w:color w:val="000000"/>
        </w:rPr>
        <w:t>аукциона по лоту №</w:t>
      </w:r>
      <w:r w:rsidRPr="00F232FC">
        <w:rPr>
          <w:color w:val="000000"/>
        </w:rPr>
        <w:t xml:space="preserve"> 2, </w:t>
      </w:r>
      <w:r>
        <w:rPr>
          <w:color w:val="000000"/>
        </w:rPr>
        <w:t xml:space="preserve">4, 9, 10, 11 </w:t>
      </w:r>
      <w:r w:rsidRPr="00F232FC">
        <w:rPr>
          <w:color w:val="000000"/>
        </w:rPr>
        <w:t>ограничен</w:t>
      </w:r>
      <w:r>
        <w:rPr>
          <w:color w:val="000000"/>
        </w:rPr>
        <w:t>а</w:t>
      </w:r>
      <w:r w:rsidRPr="00F232FC">
        <w:rPr>
          <w:color w:val="000000"/>
        </w:rPr>
        <w:t xml:space="preserve"> по составу участников (согласно пункту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r>
        <w:rPr>
          <w:color w:val="000000"/>
        </w:rPr>
        <w:t>).</w:t>
      </w:r>
    </w:p>
    <w:p w:rsidR="00E32902" w:rsidRDefault="00E32902" w:rsidP="00E32902">
      <w:pPr>
        <w:ind w:right="-15" w:firstLine="567"/>
        <w:jc w:val="both"/>
        <w:rPr>
          <w:color w:val="000000"/>
        </w:rPr>
      </w:pPr>
      <w:r>
        <w:rPr>
          <w:color w:val="000000"/>
        </w:rPr>
        <w:t xml:space="preserve"> - </w:t>
      </w:r>
      <w:r w:rsidRPr="00667F95">
        <w:rPr>
          <w:color w:val="000000"/>
        </w:rPr>
        <w:t xml:space="preserve"> </w:t>
      </w:r>
      <w:r>
        <w:rPr>
          <w:color w:val="000000"/>
        </w:rPr>
        <w:t>ф</w:t>
      </w:r>
      <w:r w:rsidRPr="00F232FC">
        <w:rPr>
          <w:color w:val="000000"/>
        </w:rPr>
        <w:t xml:space="preserve">орма </w:t>
      </w:r>
      <w:r>
        <w:rPr>
          <w:color w:val="000000"/>
        </w:rPr>
        <w:t>аукциона по лоту № 12</w:t>
      </w:r>
      <w:r w:rsidRPr="00F232FC">
        <w:rPr>
          <w:color w:val="000000"/>
        </w:rPr>
        <w:t>: ограничен</w:t>
      </w:r>
      <w:r>
        <w:rPr>
          <w:color w:val="000000"/>
        </w:rPr>
        <w:t>а</w:t>
      </w:r>
      <w:r w:rsidRPr="00F232FC">
        <w:rPr>
          <w:color w:val="000000"/>
        </w:rPr>
        <w:t xml:space="preserve"> по составу участников (согласно пункту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w:t>
      </w:r>
      <w:r>
        <w:rPr>
          <w:color w:val="000000"/>
        </w:rPr>
        <w:t>, крестьянские (фермерские) хозяйства).</w:t>
      </w:r>
    </w:p>
    <w:p w:rsidR="001A131C" w:rsidRDefault="001A131C" w:rsidP="001A131C">
      <w:pPr>
        <w:ind w:right="-15" w:firstLine="708"/>
        <w:jc w:val="both"/>
        <w:rPr>
          <w:color w:val="000000"/>
        </w:rPr>
      </w:pPr>
      <w:r w:rsidRPr="00DE2014">
        <w:rPr>
          <w:color w:val="000000"/>
        </w:rPr>
        <w:t xml:space="preserve">Шаг аукциона: 3% от начальной цены лота. </w:t>
      </w:r>
    </w:p>
    <w:p w:rsidR="001A131C" w:rsidRPr="00DE2014" w:rsidRDefault="001A131C" w:rsidP="001A131C">
      <w:pPr>
        <w:ind w:right="-15" w:firstLine="708"/>
        <w:jc w:val="both"/>
        <w:rPr>
          <w:color w:val="000000"/>
        </w:rPr>
      </w:pPr>
      <w:r w:rsidRPr="00DE2014">
        <w:rPr>
          <w:color w:val="000000"/>
        </w:rPr>
        <w:t xml:space="preserve">В десятидневный срок со дня составления протокола о результатах аукциона победителю аукциона или единственному принявшему участие в аукционе участнику направляется три экземпляра подписанного </w:t>
      </w:r>
      <w:r w:rsidRPr="00034213">
        <w:t>проекта договора купли-продажи или проекта договора аренды земельного участка</w:t>
      </w:r>
      <w:r w:rsidRPr="00DE2014">
        <w:rPr>
          <w:color w:val="000000"/>
        </w:rPr>
        <w:t xml:space="preserve">. </w:t>
      </w:r>
    </w:p>
    <w:p w:rsidR="001A131C" w:rsidRPr="00DE2014" w:rsidRDefault="001A131C" w:rsidP="001A131C">
      <w:pPr>
        <w:suppressAutoHyphens w:val="0"/>
        <w:autoSpaceDE w:val="0"/>
        <w:autoSpaceDN w:val="0"/>
        <w:adjustRightInd w:val="0"/>
        <w:ind w:firstLine="851"/>
        <w:jc w:val="both"/>
        <w:rPr>
          <w:lang w:eastAsia="ru-RU"/>
        </w:rPr>
      </w:pPr>
      <w:r w:rsidRPr="00DE2014">
        <w:rPr>
          <w:color w:val="000000"/>
        </w:rPr>
        <w:t xml:space="preserve">В течение тридцати дней </w:t>
      </w:r>
      <w:r w:rsidRPr="00DE2014">
        <w:rPr>
          <w:lang w:eastAsia="ru-RU"/>
        </w:rPr>
        <w:t xml:space="preserve">со дня направления </w:t>
      </w:r>
      <w:r w:rsidRPr="00034213">
        <w:t>проекта договора купли-продажи или проекта договора аренды земельного участка</w:t>
      </w:r>
      <w:r w:rsidRPr="00DE2014">
        <w:rPr>
          <w:lang w:eastAsia="ru-RU"/>
        </w:rPr>
        <w:t xml:space="preserve"> </w:t>
      </w:r>
      <w:r>
        <w:rPr>
          <w:color w:val="000000"/>
        </w:rPr>
        <w:t>победитель аукциона или единственный принявший участие в аукционе участник подписывает проект договора</w:t>
      </w:r>
      <w:r w:rsidRPr="00DE2014">
        <w:rPr>
          <w:color w:val="000000"/>
        </w:rPr>
        <w:t xml:space="preserve">. </w:t>
      </w:r>
    </w:p>
    <w:p w:rsidR="001A131C" w:rsidRPr="00DE2014" w:rsidRDefault="001A131C" w:rsidP="001A131C">
      <w:pPr>
        <w:ind w:right="-15" w:firstLine="708"/>
        <w:jc w:val="both"/>
      </w:pPr>
      <w:r w:rsidRPr="00DE2014">
        <w:rPr>
          <w:color w:val="000000"/>
        </w:rPr>
        <w:t xml:space="preserve">Сумма ежегодного размера арендной платы, за вычетом внесенного задатка, сложившаяся по результатам аукциона, </w:t>
      </w:r>
      <w:r w:rsidRPr="00DE2014">
        <w:t>должна пос</w:t>
      </w:r>
      <w:r>
        <w:t xml:space="preserve">тупить от победителя в течение </w:t>
      </w:r>
      <w:r w:rsidRPr="00DE2014">
        <w:t xml:space="preserve">5 дней со дня заключения договора аренды земельного участка. </w:t>
      </w:r>
    </w:p>
    <w:p w:rsidR="001A131C" w:rsidRDefault="001A131C" w:rsidP="001A131C">
      <w:pPr>
        <w:ind w:right="-15" w:firstLine="709"/>
        <w:jc w:val="both"/>
        <w:rPr>
          <w:color w:val="000000"/>
        </w:rPr>
      </w:pPr>
      <w:r w:rsidRPr="00034213">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w:t>
      </w:r>
      <w:r>
        <w:t xml:space="preserve"> аренды земельного участка </w:t>
      </w:r>
      <w:r w:rsidRPr="00034213">
        <w:t xml:space="preserve">не подписали и не представили </w:t>
      </w:r>
      <w:r>
        <w:t>организатору торгов</w:t>
      </w:r>
      <w:r w:rsidRPr="00034213">
        <w:t xml:space="preserve"> указанные договоры (при наличии указанных лиц). При этом условия повторного аукциона могут быть изменены.</w:t>
      </w:r>
      <w:r w:rsidRPr="00DE2014">
        <w:rPr>
          <w:color w:val="000000"/>
        </w:rPr>
        <w:t xml:space="preserve"> </w:t>
      </w:r>
    </w:p>
    <w:p w:rsidR="001A131C" w:rsidRDefault="001A131C" w:rsidP="001A131C">
      <w:pPr>
        <w:ind w:right="-15" w:firstLine="709"/>
        <w:jc w:val="both"/>
        <w:rPr>
          <w:color w:val="000000"/>
        </w:rPr>
      </w:pPr>
      <w:r w:rsidRPr="00662B0F">
        <w:t>Если договор купли-продажи или дог</w:t>
      </w:r>
      <w:r>
        <w:t xml:space="preserve">овор аренды земельного участка </w:t>
      </w:r>
      <w:r w:rsidRPr="00662B0F">
        <w:t>в течение тридцати дней со дня направления победи</w:t>
      </w:r>
      <w:r>
        <w:t>телю аукциона проекта</w:t>
      </w:r>
      <w:r w:rsidRPr="00662B0F">
        <w:t xml:space="preserve"> договоров не были им подписаны и представлены в уполномоченный орган, организатор </w:t>
      </w:r>
      <w:r>
        <w:t>торгов</w:t>
      </w:r>
      <w:r w:rsidRPr="00662B0F">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A131C" w:rsidRDefault="001A131C" w:rsidP="001A131C">
      <w:pPr>
        <w:ind w:right="-15" w:firstLine="709"/>
        <w:jc w:val="both"/>
        <w:rPr>
          <w:color w:val="000000"/>
        </w:rPr>
      </w:pPr>
      <w:r w:rsidRPr="00662B0F">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t xml:space="preserve">вора аренды земельного участка </w:t>
      </w:r>
      <w:r w:rsidRPr="00662B0F">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t>Земельным</w:t>
      </w:r>
      <w:r w:rsidRPr="00662B0F">
        <w:t xml:space="preserve"> Кодексом</w:t>
      </w:r>
      <w:r>
        <w:t xml:space="preserve"> Российской Федерации.</w:t>
      </w:r>
    </w:p>
    <w:p w:rsidR="001A131C" w:rsidRDefault="001A131C" w:rsidP="001A131C">
      <w:pPr>
        <w:ind w:right="-15" w:firstLine="709"/>
        <w:jc w:val="both"/>
        <w:rPr>
          <w:color w:val="000000"/>
        </w:rPr>
      </w:pPr>
      <w:r w:rsidRPr="00662B0F">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t>пунктами 13, 14 , 20</w:t>
      </w:r>
      <w:r w:rsidRPr="00662B0F">
        <w:t xml:space="preserve"> статьи </w:t>
      </w:r>
      <w:r>
        <w:t>39.12 Земельного Кодекса Российской Федерации</w:t>
      </w:r>
      <w:r w:rsidRPr="00662B0F">
        <w:t xml:space="preserve"> и которые уклонились от их заключения, включаются в реестр недобросовестных участников аукциона.</w:t>
      </w:r>
    </w:p>
    <w:p w:rsidR="001A131C" w:rsidRPr="00DE2014" w:rsidRDefault="001A131C" w:rsidP="001A131C">
      <w:pPr>
        <w:ind w:right="-15" w:firstLine="709"/>
        <w:jc w:val="both"/>
        <w:rPr>
          <w:color w:val="000000"/>
        </w:rPr>
      </w:pPr>
      <w:r w:rsidRPr="00BF1DB1">
        <w:rPr>
          <w:bCs/>
        </w:rPr>
        <w:t xml:space="preserve">Сообщение </w:t>
      </w:r>
      <w:r w:rsidRPr="00BF1DB1">
        <w:rPr>
          <w:bCs/>
          <w:color w:val="000000"/>
        </w:rPr>
        <w:t xml:space="preserve">о проведении аукциона </w:t>
      </w:r>
      <w:r w:rsidRPr="00BF1DB1">
        <w:t>по продаже гражданам и юридическим лицам земельных участков или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w:t>
      </w:r>
      <w:r>
        <w:t>я</w:t>
      </w:r>
      <w:r w:rsidRPr="00DE2014">
        <w:rPr>
          <w:color w:val="000000"/>
        </w:rPr>
        <w:t xml:space="preserve">, </w:t>
      </w:r>
      <w:r>
        <w:t>проект</w:t>
      </w:r>
      <w:r w:rsidRPr="00662B0F">
        <w:t xml:space="preserve"> до</w:t>
      </w:r>
      <w:r>
        <w:t>говора купли-продажи, проект</w:t>
      </w:r>
      <w:r w:rsidRPr="00662B0F">
        <w:t xml:space="preserve"> дого</w:t>
      </w:r>
      <w:r>
        <w:t>вора аренды земельного участка</w:t>
      </w:r>
      <w:r w:rsidRPr="00DE2014">
        <w:rPr>
          <w:color w:val="000000"/>
        </w:rPr>
        <w:t xml:space="preserve"> размещены на официальном сайте администрации муниципального образования город Горячий Ключ (</w:t>
      </w:r>
      <w:proofErr w:type="spellStart"/>
      <w:r w:rsidR="007E10CB">
        <w:rPr>
          <w:rStyle w:val="a4"/>
        </w:rPr>
        <w:fldChar w:fldCharType="begin"/>
      </w:r>
      <w:r w:rsidR="007E10CB">
        <w:rPr>
          <w:rStyle w:val="a4"/>
        </w:rPr>
        <w:instrText xml:space="preserve"> HYPERLINK "</w:instrText>
      </w:r>
      <w:r w:rsidR="007E10CB">
        <w:rPr>
          <w:rStyle w:val="a4"/>
        </w:rPr>
        <w:instrText xml:space="preserve">http://www.gorkluch.ru/" </w:instrText>
      </w:r>
      <w:r w:rsidR="007E10CB">
        <w:rPr>
          <w:rStyle w:val="a4"/>
        </w:rPr>
        <w:fldChar w:fldCharType="separate"/>
      </w:r>
      <w:r w:rsidRPr="00DE2014">
        <w:rPr>
          <w:rStyle w:val="a4"/>
        </w:rPr>
        <w:t>www.gorkluch.ru</w:t>
      </w:r>
      <w:proofErr w:type="spellEnd"/>
      <w:r w:rsidR="007E10CB">
        <w:rPr>
          <w:rStyle w:val="a4"/>
        </w:rPr>
        <w:fldChar w:fldCharType="end"/>
      </w:r>
      <w:r w:rsidRPr="00DE2014">
        <w:rPr>
          <w:color w:val="000000"/>
        </w:rPr>
        <w:t xml:space="preserve">) и </w:t>
      </w:r>
      <w:r w:rsidRPr="00DE2014">
        <w:rPr>
          <w:rFonts w:eastAsia="Arial CYR"/>
          <w:color w:val="000000"/>
        </w:rPr>
        <w:t>на официальном сайте</w:t>
      </w:r>
      <w:r w:rsidRPr="00DE2014">
        <w:rPr>
          <w:rFonts w:eastAsia="Arial CYR"/>
        </w:rPr>
        <w:t xml:space="preserve"> Российской Федерации в сети "Интернет"</w:t>
      </w:r>
      <w:r w:rsidRPr="00DE2014">
        <w:rPr>
          <w:color w:val="000000"/>
        </w:rPr>
        <w:t xml:space="preserve"> (</w:t>
      </w:r>
      <w:hyperlink r:id="rId22" w:history="1">
        <w:r w:rsidRPr="00DE2014">
          <w:rPr>
            <w:rStyle w:val="a4"/>
            <w:lang w:val="en-US"/>
          </w:rPr>
          <w:t>www</w:t>
        </w:r>
        <w:r w:rsidRPr="00DE2014">
          <w:rPr>
            <w:rStyle w:val="a4"/>
          </w:rPr>
          <w:t>.</w:t>
        </w:r>
        <w:proofErr w:type="spellStart"/>
        <w:r w:rsidRPr="00DE2014">
          <w:rPr>
            <w:rStyle w:val="a4"/>
            <w:lang w:val="en-US"/>
          </w:rPr>
          <w:t>torgi</w:t>
        </w:r>
        <w:proofErr w:type="spellEnd"/>
        <w:r w:rsidRPr="00DE2014">
          <w:rPr>
            <w:rStyle w:val="a4"/>
          </w:rPr>
          <w:t>.</w:t>
        </w:r>
        <w:proofErr w:type="spellStart"/>
        <w:r w:rsidRPr="00DE2014">
          <w:rPr>
            <w:rStyle w:val="a4"/>
            <w:lang w:val="en-US"/>
          </w:rPr>
          <w:t>gov</w:t>
        </w:r>
        <w:proofErr w:type="spellEnd"/>
        <w:r w:rsidRPr="00DE2014">
          <w:rPr>
            <w:rStyle w:val="a4"/>
          </w:rPr>
          <w:t>.</w:t>
        </w:r>
        <w:proofErr w:type="spellStart"/>
        <w:r w:rsidRPr="00DE2014">
          <w:rPr>
            <w:rStyle w:val="a4"/>
            <w:lang w:val="en-US"/>
          </w:rPr>
          <w:t>ru</w:t>
        </w:r>
        <w:proofErr w:type="spellEnd"/>
      </w:hyperlink>
      <w:r w:rsidRPr="00DE2014">
        <w:rPr>
          <w:color w:val="000000"/>
        </w:rPr>
        <w:t>).</w:t>
      </w:r>
    </w:p>
    <w:p w:rsidR="001A131C" w:rsidRPr="00BF5050" w:rsidRDefault="001A131C" w:rsidP="008404F2">
      <w:pPr>
        <w:ind w:right="-15" w:firstLine="870"/>
        <w:jc w:val="both"/>
        <w:rPr>
          <w:color w:val="000000"/>
        </w:rPr>
      </w:pPr>
      <w:r w:rsidRPr="00DE2014">
        <w:rPr>
          <w:color w:val="000000"/>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 с 8-00ч. </w:t>
      </w:r>
      <w:r w:rsidR="0027107B">
        <w:rPr>
          <w:color w:val="000000"/>
        </w:rPr>
        <w:t xml:space="preserve">До 12-00ч. и с 13-00ч. </w:t>
      </w:r>
      <w:r w:rsidRPr="00DE2014">
        <w:rPr>
          <w:color w:val="000000"/>
        </w:rPr>
        <w:t xml:space="preserve">до 17-00ч. Номер контактного телефона: 8(86159) 3-87-95, адрес электронной почты – </w:t>
      </w:r>
      <w:hyperlink r:id="rId23" w:history="1">
        <w:r w:rsidRPr="00DE2014">
          <w:rPr>
            <w:rStyle w:val="a4"/>
            <w:lang w:val="en-US"/>
          </w:rPr>
          <w:t>uizo</w:t>
        </w:r>
        <w:r w:rsidRPr="00DE2014">
          <w:rPr>
            <w:rStyle w:val="a4"/>
          </w:rPr>
          <w:t>@</w:t>
        </w:r>
        <w:r w:rsidRPr="00DE2014">
          <w:rPr>
            <w:rStyle w:val="a4"/>
            <w:lang w:val="en-US"/>
          </w:rPr>
          <w:t>admgorkluch</w:t>
        </w:r>
        <w:r w:rsidRPr="00DE2014">
          <w:rPr>
            <w:rStyle w:val="a4"/>
          </w:rPr>
          <w:t>.</w:t>
        </w:r>
        <w:r w:rsidRPr="00DE2014">
          <w:rPr>
            <w:rStyle w:val="a4"/>
            <w:lang w:val="en-US"/>
          </w:rPr>
          <w:t>ru</w:t>
        </w:r>
      </w:hyperlink>
      <w:r w:rsidR="008404F2">
        <w:rPr>
          <w:color w:val="000000"/>
        </w:rPr>
        <w:t>.</w:t>
      </w:r>
    </w:p>
    <w:sectPr w:rsidR="001A131C" w:rsidRPr="00BF5050" w:rsidSect="008F5364">
      <w:headerReference w:type="default" r:id="rId24"/>
      <w:pgSz w:w="11906" w:h="16838"/>
      <w:pgMar w:top="568" w:right="566" w:bottom="426" w:left="1701" w:header="555"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B6D" w:rsidRDefault="00691B6D">
      <w:r>
        <w:separator/>
      </w:r>
    </w:p>
  </w:endnote>
  <w:endnote w:type="continuationSeparator" w:id="0">
    <w:p w:rsidR="00691B6D" w:rsidRDefault="006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B6D" w:rsidRDefault="00691B6D">
      <w:r>
        <w:separator/>
      </w:r>
    </w:p>
  </w:footnote>
  <w:footnote w:type="continuationSeparator" w:id="0">
    <w:p w:rsidR="00691B6D" w:rsidRDefault="00691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FA" w:rsidRDefault="004114FA">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12C1386E"/>
    <w:multiLevelType w:val="hybridMultilevel"/>
    <w:tmpl w:val="9A8EA288"/>
    <w:lvl w:ilvl="0" w:tplc="4CCE01D4">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9C1389D"/>
    <w:multiLevelType w:val="hybridMultilevel"/>
    <w:tmpl w:val="7662FC76"/>
    <w:lvl w:ilvl="0" w:tplc="0419000F">
      <w:start w:val="6"/>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C1757"/>
    <w:multiLevelType w:val="multilevel"/>
    <w:tmpl w:val="41FE1616"/>
    <w:lvl w:ilvl="0">
      <w:start w:val="1"/>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4072" w:hanging="1800"/>
      </w:pPr>
      <w:rPr>
        <w:rFonts w:hint="default"/>
        <w:b w:val="0"/>
        <w:color w:val="auto"/>
        <w:u w:val="none"/>
      </w:rPr>
    </w:lvl>
  </w:abstractNum>
  <w:abstractNum w:abstractNumId="8" w15:restartNumberingAfterBreak="0">
    <w:nsid w:val="54D94F44"/>
    <w:multiLevelType w:val="multilevel"/>
    <w:tmpl w:val="D7624E20"/>
    <w:lvl w:ilvl="0">
      <w:start w:val="1"/>
      <w:numFmt w:val="decimal"/>
      <w:lvlText w:val="%1."/>
      <w:lvlJc w:val="left"/>
      <w:pPr>
        <w:ind w:left="360" w:hanging="360"/>
      </w:pPr>
      <w:rPr>
        <w:rFonts w:hint="default"/>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414" w:hanging="720"/>
      </w:pPr>
      <w:rPr>
        <w:rFonts w:hint="default"/>
        <w:color w:val="auto"/>
        <w:u w:val="none"/>
      </w:rPr>
    </w:lvl>
    <w:lvl w:ilvl="3">
      <w:start w:val="1"/>
      <w:numFmt w:val="decimal"/>
      <w:lvlText w:val="%1.%2.%3.%4."/>
      <w:lvlJc w:val="left"/>
      <w:pPr>
        <w:ind w:left="-981" w:hanging="720"/>
      </w:pPr>
      <w:rPr>
        <w:rFonts w:hint="default"/>
        <w:color w:val="auto"/>
        <w:u w:val="none"/>
      </w:rPr>
    </w:lvl>
    <w:lvl w:ilvl="4">
      <w:start w:val="1"/>
      <w:numFmt w:val="decimal"/>
      <w:lvlText w:val="%1.%2.%3.%4.%5."/>
      <w:lvlJc w:val="left"/>
      <w:pPr>
        <w:ind w:left="-1188" w:hanging="1080"/>
      </w:pPr>
      <w:rPr>
        <w:rFonts w:hint="default"/>
        <w:color w:val="auto"/>
        <w:u w:val="none"/>
      </w:rPr>
    </w:lvl>
    <w:lvl w:ilvl="5">
      <w:start w:val="1"/>
      <w:numFmt w:val="decimal"/>
      <w:lvlText w:val="%1.%2.%3.%4.%5.%6."/>
      <w:lvlJc w:val="left"/>
      <w:pPr>
        <w:ind w:left="-1755" w:hanging="1080"/>
      </w:pPr>
      <w:rPr>
        <w:rFonts w:hint="default"/>
        <w:color w:val="auto"/>
        <w:u w:val="none"/>
      </w:rPr>
    </w:lvl>
    <w:lvl w:ilvl="6">
      <w:start w:val="1"/>
      <w:numFmt w:val="decimal"/>
      <w:lvlText w:val="%1.%2.%3.%4.%5.%6.%7."/>
      <w:lvlJc w:val="left"/>
      <w:pPr>
        <w:ind w:left="-1962" w:hanging="1440"/>
      </w:pPr>
      <w:rPr>
        <w:rFonts w:hint="default"/>
        <w:color w:val="auto"/>
        <w:u w:val="none"/>
      </w:rPr>
    </w:lvl>
    <w:lvl w:ilvl="7">
      <w:start w:val="1"/>
      <w:numFmt w:val="decimal"/>
      <w:lvlText w:val="%1.%2.%3.%4.%5.%6.%7.%8."/>
      <w:lvlJc w:val="left"/>
      <w:pPr>
        <w:ind w:left="-2529" w:hanging="1440"/>
      </w:pPr>
      <w:rPr>
        <w:rFonts w:hint="default"/>
        <w:color w:val="auto"/>
        <w:u w:val="none"/>
      </w:rPr>
    </w:lvl>
    <w:lvl w:ilvl="8">
      <w:start w:val="1"/>
      <w:numFmt w:val="decimal"/>
      <w:lvlText w:val="%1.%2.%3.%4.%5.%6.%7.%8.%9."/>
      <w:lvlJc w:val="left"/>
      <w:pPr>
        <w:ind w:left="-2736" w:hanging="1800"/>
      </w:pPr>
      <w:rPr>
        <w:rFonts w:hint="default"/>
        <w:color w:val="auto"/>
        <w:u w:val="none"/>
      </w:rPr>
    </w:lvl>
  </w:abstractNum>
  <w:abstractNum w:abstractNumId="9" w15:restartNumberingAfterBreak="0">
    <w:nsid w:val="7579657C"/>
    <w:multiLevelType w:val="singleLevel"/>
    <w:tmpl w:val="57140384"/>
    <w:lvl w:ilvl="0">
      <w:start w:val="4"/>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7A2E04F8"/>
    <w:multiLevelType w:val="hybridMultilevel"/>
    <w:tmpl w:val="8DF801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CE"/>
    <w:rsid w:val="00000283"/>
    <w:rsid w:val="0000105C"/>
    <w:rsid w:val="000020C9"/>
    <w:rsid w:val="00002D5F"/>
    <w:rsid w:val="0000496C"/>
    <w:rsid w:val="00006299"/>
    <w:rsid w:val="00011DFF"/>
    <w:rsid w:val="000125E7"/>
    <w:rsid w:val="00012CFF"/>
    <w:rsid w:val="00017443"/>
    <w:rsid w:val="00017A0A"/>
    <w:rsid w:val="000209E8"/>
    <w:rsid w:val="0002233A"/>
    <w:rsid w:val="00022FEF"/>
    <w:rsid w:val="000248C9"/>
    <w:rsid w:val="00024E5A"/>
    <w:rsid w:val="0002574F"/>
    <w:rsid w:val="000270DE"/>
    <w:rsid w:val="00030790"/>
    <w:rsid w:val="00031595"/>
    <w:rsid w:val="00033BF3"/>
    <w:rsid w:val="00034213"/>
    <w:rsid w:val="0003584D"/>
    <w:rsid w:val="000375CA"/>
    <w:rsid w:val="000415D8"/>
    <w:rsid w:val="00041B23"/>
    <w:rsid w:val="00046100"/>
    <w:rsid w:val="00046713"/>
    <w:rsid w:val="00047024"/>
    <w:rsid w:val="00047D2A"/>
    <w:rsid w:val="00047E0D"/>
    <w:rsid w:val="00050E56"/>
    <w:rsid w:val="000519A5"/>
    <w:rsid w:val="00051CFD"/>
    <w:rsid w:val="0005281A"/>
    <w:rsid w:val="00053F74"/>
    <w:rsid w:val="00054DEB"/>
    <w:rsid w:val="00054E47"/>
    <w:rsid w:val="00057311"/>
    <w:rsid w:val="00064B09"/>
    <w:rsid w:val="0006616C"/>
    <w:rsid w:val="000662A7"/>
    <w:rsid w:val="0006689B"/>
    <w:rsid w:val="00066FA9"/>
    <w:rsid w:val="0006749E"/>
    <w:rsid w:val="0007121C"/>
    <w:rsid w:val="00073236"/>
    <w:rsid w:val="00077A42"/>
    <w:rsid w:val="0008208E"/>
    <w:rsid w:val="00083085"/>
    <w:rsid w:val="00083359"/>
    <w:rsid w:val="00084DAB"/>
    <w:rsid w:val="00087985"/>
    <w:rsid w:val="00090F5E"/>
    <w:rsid w:val="00093F05"/>
    <w:rsid w:val="00097A11"/>
    <w:rsid w:val="000A0732"/>
    <w:rsid w:val="000A093E"/>
    <w:rsid w:val="000A15F0"/>
    <w:rsid w:val="000A1FDC"/>
    <w:rsid w:val="000A3DFC"/>
    <w:rsid w:val="000A4920"/>
    <w:rsid w:val="000A676C"/>
    <w:rsid w:val="000A6A67"/>
    <w:rsid w:val="000A7FB4"/>
    <w:rsid w:val="000B13C5"/>
    <w:rsid w:val="000B13D3"/>
    <w:rsid w:val="000B3213"/>
    <w:rsid w:val="000B322F"/>
    <w:rsid w:val="000B648B"/>
    <w:rsid w:val="000C3183"/>
    <w:rsid w:val="000C5DB0"/>
    <w:rsid w:val="000C675B"/>
    <w:rsid w:val="000D11B8"/>
    <w:rsid w:val="000D2599"/>
    <w:rsid w:val="000D43EB"/>
    <w:rsid w:val="000D6515"/>
    <w:rsid w:val="000E10A9"/>
    <w:rsid w:val="000E1167"/>
    <w:rsid w:val="000E29E8"/>
    <w:rsid w:val="000E3125"/>
    <w:rsid w:val="000E7B75"/>
    <w:rsid w:val="000F1877"/>
    <w:rsid w:val="000F1A26"/>
    <w:rsid w:val="000F4351"/>
    <w:rsid w:val="000F56E3"/>
    <w:rsid w:val="000F7267"/>
    <w:rsid w:val="000F7981"/>
    <w:rsid w:val="00101D79"/>
    <w:rsid w:val="0010296E"/>
    <w:rsid w:val="00103A3E"/>
    <w:rsid w:val="001046CC"/>
    <w:rsid w:val="00105134"/>
    <w:rsid w:val="00106B8A"/>
    <w:rsid w:val="00111832"/>
    <w:rsid w:val="00112FE9"/>
    <w:rsid w:val="001142E4"/>
    <w:rsid w:val="0011450D"/>
    <w:rsid w:val="00114A3B"/>
    <w:rsid w:val="00114BB6"/>
    <w:rsid w:val="00114D5E"/>
    <w:rsid w:val="00120555"/>
    <w:rsid w:val="00122931"/>
    <w:rsid w:val="00125518"/>
    <w:rsid w:val="001263C2"/>
    <w:rsid w:val="0012683B"/>
    <w:rsid w:val="00130487"/>
    <w:rsid w:val="00130A40"/>
    <w:rsid w:val="00132C3C"/>
    <w:rsid w:val="001336DD"/>
    <w:rsid w:val="00133FED"/>
    <w:rsid w:val="001341BB"/>
    <w:rsid w:val="00134D1C"/>
    <w:rsid w:val="00135E88"/>
    <w:rsid w:val="0013646C"/>
    <w:rsid w:val="00136F02"/>
    <w:rsid w:val="0013795E"/>
    <w:rsid w:val="00141B5C"/>
    <w:rsid w:val="00142173"/>
    <w:rsid w:val="001455EA"/>
    <w:rsid w:val="00146CB3"/>
    <w:rsid w:val="00151DF9"/>
    <w:rsid w:val="00161047"/>
    <w:rsid w:val="0016400D"/>
    <w:rsid w:val="00165A65"/>
    <w:rsid w:val="00166BAC"/>
    <w:rsid w:val="00167D88"/>
    <w:rsid w:val="001705B2"/>
    <w:rsid w:val="00172AB4"/>
    <w:rsid w:val="00172C24"/>
    <w:rsid w:val="00172E79"/>
    <w:rsid w:val="0017534D"/>
    <w:rsid w:val="00175CC3"/>
    <w:rsid w:val="00177204"/>
    <w:rsid w:val="00180F20"/>
    <w:rsid w:val="0018507B"/>
    <w:rsid w:val="00185671"/>
    <w:rsid w:val="001906EF"/>
    <w:rsid w:val="001909AC"/>
    <w:rsid w:val="00192733"/>
    <w:rsid w:val="00192F70"/>
    <w:rsid w:val="00193CC9"/>
    <w:rsid w:val="00194145"/>
    <w:rsid w:val="0019485C"/>
    <w:rsid w:val="00195F4E"/>
    <w:rsid w:val="00196985"/>
    <w:rsid w:val="00197338"/>
    <w:rsid w:val="001973B7"/>
    <w:rsid w:val="001A067C"/>
    <w:rsid w:val="001A0AF9"/>
    <w:rsid w:val="001A0C9C"/>
    <w:rsid w:val="001A0FC7"/>
    <w:rsid w:val="001A131C"/>
    <w:rsid w:val="001A55E5"/>
    <w:rsid w:val="001A5934"/>
    <w:rsid w:val="001A617A"/>
    <w:rsid w:val="001A773E"/>
    <w:rsid w:val="001A78C3"/>
    <w:rsid w:val="001B11FB"/>
    <w:rsid w:val="001B1425"/>
    <w:rsid w:val="001C0D14"/>
    <w:rsid w:val="001D2908"/>
    <w:rsid w:val="001D3087"/>
    <w:rsid w:val="001D3C09"/>
    <w:rsid w:val="001D4D79"/>
    <w:rsid w:val="001D6470"/>
    <w:rsid w:val="001E0C5E"/>
    <w:rsid w:val="001E1EC8"/>
    <w:rsid w:val="001E2C53"/>
    <w:rsid w:val="001E2C54"/>
    <w:rsid w:val="001E2D9B"/>
    <w:rsid w:val="001E3DFF"/>
    <w:rsid w:val="001E4A65"/>
    <w:rsid w:val="001E4CB8"/>
    <w:rsid w:val="001E643A"/>
    <w:rsid w:val="001F49B2"/>
    <w:rsid w:val="001F4CA5"/>
    <w:rsid w:val="001F4E0B"/>
    <w:rsid w:val="001F598D"/>
    <w:rsid w:val="001F64A7"/>
    <w:rsid w:val="001F6A4D"/>
    <w:rsid w:val="001F7EF8"/>
    <w:rsid w:val="00201870"/>
    <w:rsid w:val="0020193B"/>
    <w:rsid w:val="00201FB0"/>
    <w:rsid w:val="00202AA8"/>
    <w:rsid w:val="0020363B"/>
    <w:rsid w:val="00205A82"/>
    <w:rsid w:val="00206E73"/>
    <w:rsid w:val="0021219E"/>
    <w:rsid w:val="00212F96"/>
    <w:rsid w:val="00213CCC"/>
    <w:rsid w:val="00214B61"/>
    <w:rsid w:val="00215772"/>
    <w:rsid w:val="00217CB9"/>
    <w:rsid w:val="00221D81"/>
    <w:rsid w:val="00222F88"/>
    <w:rsid w:val="002239C4"/>
    <w:rsid w:val="00223E0F"/>
    <w:rsid w:val="0022448A"/>
    <w:rsid w:val="00224922"/>
    <w:rsid w:val="00224D9F"/>
    <w:rsid w:val="0022650A"/>
    <w:rsid w:val="00227195"/>
    <w:rsid w:val="0023399E"/>
    <w:rsid w:val="00233FE4"/>
    <w:rsid w:val="002349E4"/>
    <w:rsid w:val="002358B2"/>
    <w:rsid w:val="00241C38"/>
    <w:rsid w:val="00243A88"/>
    <w:rsid w:val="00243F8D"/>
    <w:rsid w:val="0024418F"/>
    <w:rsid w:val="002443D3"/>
    <w:rsid w:val="002514AE"/>
    <w:rsid w:val="0025554E"/>
    <w:rsid w:val="00256790"/>
    <w:rsid w:val="00256A33"/>
    <w:rsid w:val="00257F2B"/>
    <w:rsid w:val="002604E7"/>
    <w:rsid w:val="00260F36"/>
    <w:rsid w:val="00261484"/>
    <w:rsid w:val="00261B5F"/>
    <w:rsid w:val="00263126"/>
    <w:rsid w:val="00265EDF"/>
    <w:rsid w:val="0027107B"/>
    <w:rsid w:val="002717F9"/>
    <w:rsid w:val="00271DBB"/>
    <w:rsid w:val="002728BA"/>
    <w:rsid w:val="00275232"/>
    <w:rsid w:val="00276358"/>
    <w:rsid w:val="00280AFD"/>
    <w:rsid w:val="00280DC2"/>
    <w:rsid w:val="002842EF"/>
    <w:rsid w:val="00284640"/>
    <w:rsid w:val="00284750"/>
    <w:rsid w:val="00285D13"/>
    <w:rsid w:val="00285DE9"/>
    <w:rsid w:val="002862DC"/>
    <w:rsid w:val="002865D3"/>
    <w:rsid w:val="0029370C"/>
    <w:rsid w:val="00296485"/>
    <w:rsid w:val="002969A7"/>
    <w:rsid w:val="0029701E"/>
    <w:rsid w:val="002A0540"/>
    <w:rsid w:val="002A2A3C"/>
    <w:rsid w:val="002A3064"/>
    <w:rsid w:val="002A41E1"/>
    <w:rsid w:val="002A691D"/>
    <w:rsid w:val="002A6A97"/>
    <w:rsid w:val="002A762D"/>
    <w:rsid w:val="002B0A2B"/>
    <w:rsid w:val="002B1905"/>
    <w:rsid w:val="002B6F72"/>
    <w:rsid w:val="002B75AA"/>
    <w:rsid w:val="002C1D6B"/>
    <w:rsid w:val="002C4D66"/>
    <w:rsid w:val="002C5C88"/>
    <w:rsid w:val="002D10F0"/>
    <w:rsid w:val="002D27A0"/>
    <w:rsid w:val="002D37B9"/>
    <w:rsid w:val="002D4B62"/>
    <w:rsid w:val="002D6808"/>
    <w:rsid w:val="002E11DF"/>
    <w:rsid w:val="002E2DA6"/>
    <w:rsid w:val="002E2E87"/>
    <w:rsid w:val="002E6034"/>
    <w:rsid w:val="002F0C50"/>
    <w:rsid w:val="002F2843"/>
    <w:rsid w:val="002F4942"/>
    <w:rsid w:val="002F53D0"/>
    <w:rsid w:val="002F667E"/>
    <w:rsid w:val="002F7016"/>
    <w:rsid w:val="002F7EC9"/>
    <w:rsid w:val="003000F7"/>
    <w:rsid w:val="00300CB0"/>
    <w:rsid w:val="0030231B"/>
    <w:rsid w:val="003029C3"/>
    <w:rsid w:val="00306D33"/>
    <w:rsid w:val="0031042F"/>
    <w:rsid w:val="00310B65"/>
    <w:rsid w:val="0031124F"/>
    <w:rsid w:val="00313144"/>
    <w:rsid w:val="003156A3"/>
    <w:rsid w:val="00316312"/>
    <w:rsid w:val="003168AE"/>
    <w:rsid w:val="00316C3D"/>
    <w:rsid w:val="00316D34"/>
    <w:rsid w:val="00322227"/>
    <w:rsid w:val="0032422F"/>
    <w:rsid w:val="00324301"/>
    <w:rsid w:val="00324AC6"/>
    <w:rsid w:val="00326B37"/>
    <w:rsid w:val="00331325"/>
    <w:rsid w:val="00331973"/>
    <w:rsid w:val="003331BF"/>
    <w:rsid w:val="0033478B"/>
    <w:rsid w:val="00340C42"/>
    <w:rsid w:val="00342E7B"/>
    <w:rsid w:val="00343DB1"/>
    <w:rsid w:val="003440C2"/>
    <w:rsid w:val="00345119"/>
    <w:rsid w:val="003451D4"/>
    <w:rsid w:val="00351C06"/>
    <w:rsid w:val="003540D3"/>
    <w:rsid w:val="00362375"/>
    <w:rsid w:val="003633BE"/>
    <w:rsid w:val="0036433A"/>
    <w:rsid w:val="0036438B"/>
    <w:rsid w:val="00364ADD"/>
    <w:rsid w:val="00366431"/>
    <w:rsid w:val="00370306"/>
    <w:rsid w:val="00372FA7"/>
    <w:rsid w:val="003739C9"/>
    <w:rsid w:val="00374632"/>
    <w:rsid w:val="0038171F"/>
    <w:rsid w:val="00381890"/>
    <w:rsid w:val="0038207E"/>
    <w:rsid w:val="00383A6D"/>
    <w:rsid w:val="003862C0"/>
    <w:rsid w:val="00386A47"/>
    <w:rsid w:val="00386B71"/>
    <w:rsid w:val="00391025"/>
    <w:rsid w:val="003924E5"/>
    <w:rsid w:val="00393EB9"/>
    <w:rsid w:val="003946BB"/>
    <w:rsid w:val="00394FBE"/>
    <w:rsid w:val="003A1EC7"/>
    <w:rsid w:val="003A243A"/>
    <w:rsid w:val="003A299E"/>
    <w:rsid w:val="003A6C0B"/>
    <w:rsid w:val="003A7154"/>
    <w:rsid w:val="003B0A9F"/>
    <w:rsid w:val="003B0ED8"/>
    <w:rsid w:val="003B40F4"/>
    <w:rsid w:val="003B5827"/>
    <w:rsid w:val="003B61EB"/>
    <w:rsid w:val="003B6B15"/>
    <w:rsid w:val="003C0424"/>
    <w:rsid w:val="003C0D3A"/>
    <w:rsid w:val="003C1E49"/>
    <w:rsid w:val="003C4919"/>
    <w:rsid w:val="003C4E23"/>
    <w:rsid w:val="003C6543"/>
    <w:rsid w:val="003C6828"/>
    <w:rsid w:val="003C6B1C"/>
    <w:rsid w:val="003D129E"/>
    <w:rsid w:val="003D2893"/>
    <w:rsid w:val="003D2CA4"/>
    <w:rsid w:val="003D453F"/>
    <w:rsid w:val="003D5346"/>
    <w:rsid w:val="003E02C1"/>
    <w:rsid w:val="003E2F71"/>
    <w:rsid w:val="003E31C2"/>
    <w:rsid w:val="003E3EEA"/>
    <w:rsid w:val="003E4C4D"/>
    <w:rsid w:val="003E789C"/>
    <w:rsid w:val="003F2507"/>
    <w:rsid w:val="003F3385"/>
    <w:rsid w:val="003F4B0E"/>
    <w:rsid w:val="003F58D4"/>
    <w:rsid w:val="003F5B69"/>
    <w:rsid w:val="003F6FEF"/>
    <w:rsid w:val="003F7349"/>
    <w:rsid w:val="0040138F"/>
    <w:rsid w:val="00401CAA"/>
    <w:rsid w:val="00402BDC"/>
    <w:rsid w:val="00403552"/>
    <w:rsid w:val="00406F15"/>
    <w:rsid w:val="00407403"/>
    <w:rsid w:val="00407C27"/>
    <w:rsid w:val="00410F94"/>
    <w:rsid w:val="004114FA"/>
    <w:rsid w:val="00411604"/>
    <w:rsid w:val="00411894"/>
    <w:rsid w:val="00411B7A"/>
    <w:rsid w:val="00413EBA"/>
    <w:rsid w:val="00417335"/>
    <w:rsid w:val="0042053D"/>
    <w:rsid w:val="0042103E"/>
    <w:rsid w:val="0042195C"/>
    <w:rsid w:val="00422C19"/>
    <w:rsid w:val="00423345"/>
    <w:rsid w:val="00425994"/>
    <w:rsid w:val="004263BD"/>
    <w:rsid w:val="0042645F"/>
    <w:rsid w:val="00427914"/>
    <w:rsid w:val="00434F80"/>
    <w:rsid w:val="00435E0F"/>
    <w:rsid w:val="00440A77"/>
    <w:rsid w:val="00440BF0"/>
    <w:rsid w:val="00442252"/>
    <w:rsid w:val="004422AF"/>
    <w:rsid w:val="0044301C"/>
    <w:rsid w:val="00451443"/>
    <w:rsid w:val="004524C9"/>
    <w:rsid w:val="00452F03"/>
    <w:rsid w:val="00454384"/>
    <w:rsid w:val="004560B8"/>
    <w:rsid w:val="0046098D"/>
    <w:rsid w:val="00464799"/>
    <w:rsid w:val="00464B50"/>
    <w:rsid w:val="004657FA"/>
    <w:rsid w:val="00466A34"/>
    <w:rsid w:val="00470604"/>
    <w:rsid w:val="004707DA"/>
    <w:rsid w:val="00473662"/>
    <w:rsid w:val="004754F2"/>
    <w:rsid w:val="004773BE"/>
    <w:rsid w:val="00480A96"/>
    <w:rsid w:val="00485F48"/>
    <w:rsid w:val="004860F6"/>
    <w:rsid w:val="0048703A"/>
    <w:rsid w:val="004900EC"/>
    <w:rsid w:val="004905D9"/>
    <w:rsid w:val="00490C6E"/>
    <w:rsid w:val="00496D13"/>
    <w:rsid w:val="00496DB1"/>
    <w:rsid w:val="004A01B3"/>
    <w:rsid w:val="004A0D86"/>
    <w:rsid w:val="004A474D"/>
    <w:rsid w:val="004A78B3"/>
    <w:rsid w:val="004B1372"/>
    <w:rsid w:val="004B505B"/>
    <w:rsid w:val="004B60B3"/>
    <w:rsid w:val="004B6DCD"/>
    <w:rsid w:val="004B7974"/>
    <w:rsid w:val="004B7B28"/>
    <w:rsid w:val="004C2EB6"/>
    <w:rsid w:val="004C2EC1"/>
    <w:rsid w:val="004C3EB5"/>
    <w:rsid w:val="004C49D1"/>
    <w:rsid w:val="004C514A"/>
    <w:rsid w:val="004D1CCF"/>
    <w:rsid w:val="004D372E"/>
    <w:rsid w:val="004D60DD"/>
    <w:rsid w:val="004D69E6"/>
    <w:rsid w:val="004E4620"/>
    <w:rsid w:val="004E4C9E"/>
    <w:rsid w:val="004E5D78"/>
    <w:rsid w:val="004E6D47"/>
    <w:rsid w:val="004F1EAD"/>
    <w:rsid w:val="004F6C59"/>
    <w:rsid w:val="00503B9C"/>
    <w:rsid w:val="0050499F"/>
    <w:rsid w:val="00506A30"/>
    <w:rsid w:val="00511D85"/>
    <w:rsid w:val="005123F9"/>
    <w:rsid w:val="005130C5"/>
    <w:rsid w:val="00521071"/>
    <w:rsid w:val="005226EF"/>
    <w:rsid w:val="00523276"/>
    <w:rsid w:val="00523391"/>
    <w:rsid w:val="00523EE5"/>
    <w:rsid w:val="0052639C"/>
    <w:rsid w:val="00527DE7"/>
    <w:rsid w:val="0053150D"/>
    <w:rsid w:val="00535CCE"/>
    <w:rsid w:val="00537351"/>
    <w:rsid w:val="00540311"/>
    <w:rsid w:val="00541732"/>
    <w:rsid w:val="0054350F"/>
    <w:rsid w:val="00544562"/>
    <w:rsid w:val="00544A5A"/>
    <w:rsid w:val="00553EA4"/>
    <w:rsid w:val="00554871"/>
    <w:rsid w:val="00554C32"/>
    <w:rsid w:val="00555579"/>
    <w:rsid w:val="00555E68"/>
    <w:rsid w:val="00556544"/>
    <w:rsid w:val="005601E3"/>
    <w:rsid w:val="00560C91"/>
    <w:rsid w:val="00560DAA"/>
    <w:rsid w:val="00561362"/>
    <w:rsid w:val="00561518"/>
    <w:rsid w:val="00561E77"/>
    <w:rsid w:val="00561F62"/>
    <w:rsid w:val="00562F4A"/>
    <w:rsid w:val="00562FE5"/>
    <w:rsid w:val="00564056"/>
    <w:rsid w:val="00564E87"/>
    <w:rsid w:val="0056504C"/>
    <w:rsid w:val="00565436"/>
    <w:rsid w:val="00567B06"/>
    <w:rsid w:val="00571218"/>
    <w:rsid w:val="00571F5D"/>
    <w:rsid w:val="00574E09"/>
    <w:rsid w:val="005753F3"/>
    <w:rsid w:val="005758B8"/>
    <w:rsid w:val="00576B4C"/>
    <w:rsid w:val="005812BD"/>
    <w:rsid w:val="0058132F"/>
    <w:rsid w:val="005817F6"/>
    <w:rsid w:val="0058367C"/>
    <w:rsid w:val="00583AA8"/>
    <w:rsid w:val="0058456D"/>
    <w:rsid w:val="00585CE1"/>
    <w:rsid w:val="00585EAD"/>
    <w:rsid w:val="005904F1"/>
    <w:rsid w:val="005915EE"/>
    <w:rsid w:val="00591802"/>
    <w:rsid w:val="00592740"/>
    <w:rsid w:val="00592D93"/>
    <w:rsid w:val="00596BE6"/>
    <w:rsid w:val="005A4A2C"/>
    <w:rsid w:val="005A6233"/>
    <w:rsid w:val="005A7EEF"/>
    <w:rsid w:val="005B072F"/>
    <w:rsid w:val="005B1D20"/>
    <w:rsid w:val="005B1DD8"/>
    <w:rsid w:val="005B22D9"/>
    <w:rsid w:val="005B2B9A"/>
    <w:rsid w:val="005B5C85"/>
    <w:rsid w:val="005B6386"/>
    <w:rsid w:val="005C0E4C"/>
    <w:rsid w:val="005C20EC"/>
    <w:rsid w:val="005C2F25"/>
    <w:rsid w:val="005C6F70"/>
    <w:rsid w:val="005C7593"/>
    <w:rsid w:val="005D043B"/>
    <w:rsid w:val="005D2A91"/>
    <w:rsid w:val="005D2E33"/>
    <w:rsid w:val="005D51BA"/>
    <w:rsid w:val="005D5F81"/>
    <w:rsid w:val="005D6833"/>
    <w:rsid w:val="005E02CF"/>
    <w:rsid w:val="005E5FB0"/>
    <w:rsid w:val="005F162E"/>
    <w:rsid w:val="005F30B9"/>
    <w:rsid w:val="005F34D7"/>
    <w:rsid w:val="005F6264"/>
    <w:rsid w:val="00602C3A"/>
    <w:rsid w:val="00604687"/>
    <w:rsid w:val="00607081"/>
    <w:rsid w:val="00610399"/>
    <w:rsid w:val="00611705"/>
    <w:rsid w:val="00613496"/>
    <w:rsid w:val="0061356F"/>
    <w:rsid w:val="006166FF"/>
    <w:rsid w:val="00617564"/>
    <w:rsid w:val="00617F67"/>
    <w:rsid w:val="00624FFF"/>
    <w:rsid w:val="0062517A"/>
    <w:rsid w:val="0062610D"/>
    <w:rsid w:val="0062658A"/>
    <w:rsid w:val="00630EE9"/>
    <w:rsid w:val="00632103"/>
    <w:rsid w:val="006330C0"/>
    <w:rsid w:val="006335D7"/>
    <w:rsid w:val="00637CFD"/>
    <w:rsid w:val="00641D4B"/>
    <w:rsid w:val="00642756"/>
    <w:rsid w:val="006515DE"/>
    <w:rsid w:val="006516E2"/>
    <w:rsid w:val="00652CBA"/>
    <w:rsid w:val="006543A6"/>
    <w:rsid w:val="006572D0"/>
    <w:rsid w:val="00660826"/>
    <w:rsid w:val="006608A9"/>
    <w:rsid w:val="006618E7"/>
    <w:rsid w:val="00662B0F"/>
    <w:rsid w:val="006636DB"/>
    <w:rsid w:val="00664C1B"/>
    <w:rsid w:val="00665171"/>
    <w:rsid w:val="006657CF"/>
    <w:rsid w:val="00666CDD"/>
    <w:rsid w:val="00666FD3"/>
    <w:rsid w:val="0067485D"/>
    <w:rsid w:val="0067528E"/>
    <w:rsid w:val="00677D7A"/>
    <w:rsid w:val="00681A82"/>
    <w:rsid w:val="00681FBB"/>
    <w:rsid w:val="00684B17"/>
    <w:rsid w:val="00684E51"/>
    <w:rsid w:val="00687AB2"/>
    <w:rsid w:val="00690A77"/>
    <w:rsid w:val="00691B6D"/>
    <w:rsid w:val="00691FD0"/>
    <w:rsid w:val="006944F6"/>
    <w:rsid w:val="00695402"/>
    <w:rsid w:val="00697BBF"/>
    <w:rsid w:val="006A0C32"/>
    <w:rsid w:val="006A3852"/>
    <w:rsid w:val="006A73B2"/>
    <w:rsid w:val="006B09FE"/>
    <w:rsid w:val="006B269F"/>
    <w:rsid w:val="006B3F37"/>
    <w:rsid w:val="006B7417"/>
    <w:rsid w:val="006B7F64"/>
    <w:rsid w:val="006C097F"/>
    <w:rsid w:val="006C105F"/>
    <w:rsid w:val="006C1342"/>
    <w:rsid w:val="006C3B79"/>
    <w:rsid w:val="006C4224"/>
    <w:rsid w:val="006C4473"/>
    <w:rsid w:val="006C54A6"/>
    <w:rsid w:val="006D0B73"/>
    <w:rsid w:val="006D47DF"/>
    <w:rsid w:val="006D4A11"/>
    <w:rsid w:val="006E0D56"/>
    <w:rsid w:val="006E13AF"/>
    <w:rsid w:val="006E380C"/>
    <w:rsid w:val="006E4EB3"/>
    <w:rsid w:val="006E4EF7"/>
    <w:rsid w:val="006E5690"/>
    <w:rsid w:val="006E73BE"/>
    <w:rsid w:val="006F545F"/>
    <w:rsid w:val="006F546E"/>
    <w:rsid w:val="006F58D8"/>
    <w:rsid w:val="006F5983"/>
    <w:rsid w:val="006F6820"/>
    <w:rsid w:val="0070079D"/>
    <w:rsid w:val="007156E5"/>
    <w:rsid w:val="00722103"/>
    <w:rsid w:val="00724875"/>
    <w:rsid w:val="0072537A"/>
    <w:rsid w:val="0072694A"/>
    <w:rsid w:val="00732238"/>
    <w:rsid w:val="0073481B"/>
    <w:rsid w:val="00735590"/>
    <w:rsid w:val="00736B09"/>
    <w:rsid w:val="007376B3"/>
    <w:rsid w:val="00737DD2"/>
    <w:rsid w:val="00741E3D"/>
    <w:rsid w:val="00742595"/>
    <w:rsid w:val="007456A9"/>
    <w:rsid w:val="00746959"/>
    <w:rsid w:val="00746EB8"/>
    <w:rsid w:val="00747079"/>
    <w:rsid w:val="0075429B"/>
    <w:rsid w:val="00755042"/>
    <w:rsid w:val="00756EB5"/>
    <w:rsid w:val="00760314"/>
    <w:rsid w:val="00760DFD"/>
    <w:rsid w:val="00761B35"/>
    <w:rsid w:val="007630F8"/>
    <w:rsid w:val="007665FC"/>
    <w:rsid w:val="00770A4A"/>
    <w:rsid w:val="00771F73"/>
    <w:rsid w:val="00772413"/>
    <w:rsid w:val="00772BAA"/>
    <w:rsid w:val="007732D8"/>
    <w:rsid w:val="00773D50"/>
    <w:rsid w:val="007803FB"/>
    <w:rsid w:val="00780651"/>
    <w:rsid w:val="0078073B"/>
    <w:rsid w:val="00780A54"/>
    <w:rsid w:val="0078227A"/>
    <w:rsid w:val="007823E6"/>
    <w:rsid w:val="00782637"/>
    <w:rsid w:val="00782D71"/>
    <w:rsid w:val="00784A37"/>
    <w:rsid w:val="00786F65"/>
    <w:rsid w:val="00787961"/>
    <w:rsid w:val="007905A5"/>
    <w:rsid w:val="00790ABF"/>
    <w:rsid w:val="00791896"/>
    <w:rsid w:val="00792FBA"/>
    <w:rsid w:val="00793547"/>
    <w:rsid w:val="00794283"/>
    <w:rsid w:val="007957BB"/>
    <w:rsid w:val="007A1B36"/>
    <w:rsid w:val="007A3093"/>
    <w:rsid w:val="007A3A19"/>
    <w:rsid w:val="007A6AB3"/>
    <w:rsid w:val="007B6FB6"/>
    <w:rsid w:val="007C0DFC"/>
    <w:rsid w:val="007C52C5"/>
    <w:rsid w:val="007C52E3"/>
    <w:rsid w:val="007D1EE1"/>
    <w:rsid w:val="007D5C42"/>
    <w:rsid w:val="007D7CBE"/>
    <w:rsid w:val="007E007D"/>
    <w:rsid w:val="007E08C8"/>
    <w:rsid w:val="007E0D4E"/>
    <w:rsid w:val="007E10CB"/>
    <w:rsid w:val="007E22D5"/>
    <w:rsid w:val="007E41BA"/>
    <w:rsid w:val="007E4FFF"/>
    <w:rsid w:val="007F062C"/>
    <w:rsid w:val="007F37C5"/>
    <w:rsid w:val="007F5AC1"/>
    <w:rsid w:val="007F6174"/>
    <w:rsid w:val="008001E2"/>
    <w:rsid w:val="0080199C"/>
    <w:rsid w:val="008038B5"/>
    <w:rsid w:val="008049B5"/>
    <w:rsid w:val="008058FF"/>
    <w:rsid w:val="008116F2"/>
    <w:rsid w:val="00811B7C"/>
    <w:rsid w:val="00812065"/>
    <w:rsid w:val="008122CC"/>
    <w:rsid w:val="008132A8"/>
    <w:rsid w:val="0081343C"/>
    <w:rsid w:val="00813672"/>
    <w:rsid w:val="0081635B"/>
    <w:rsid w:val="00817D60"/>
    <w:rsid w:val="008209ED"/>
    <w:rsid w:val="00820B39"/>
    <w:rsid w:val="00820D74"/>
    <w:rsid w:val="00823406"/>
    <w:rsid w:val="00823873"/>
    <w:rsid w:val="008276A2"/>
    <w:rsid w:val="00827C16"/>
    <w:rsid w:val="0083077C"/>
    <w:rsid w:val="008315F2"/>
    <w:rsid w:val="00832010"/>
    <w:rsid w:val="00833DB8"/>
    <w:rsid w:val="008371BD"/>
    <w:rsid w:val="00837648"/>
    <w:rsid w:val="008404F2"/>
    <w:rsid w:val="00842D2A"/>
    <w:rsid w:val="008519BB"/>
    <w:rsid w:val="008521FE"/>
    <w:rsid w:val="008525CD"/>
    <w:rsid w:val="00853EC9"/>
    <w:rsid w:val="00855034"/>
    <w:rsid w:val="00855093"/>
    <w:rsid w:val="008563B7"/>
    <w:rsid w:val="00863DC2"/>
    <w:rsid w:val="0086585B"/>
    <w:rsid w:val="00867871"/>
    <w:rsid w:val="008707C2"/>
    <w:rsid w:val="00874D5E"/>
    <w:rsid w:val="00876F22"/>
    <w:rsid w:val="00880108"/>
    <w:rsid w:val="00881AFB"/>
    <w:rsid w:val="00882332"/>
    <w:rsid w:val="00883475"/>
    <w:rsid w:val="00884122"/>
    <w:rsid w:val="008841E2"/>
    <w:rsid w:val="008942DD"/>
    <w:rsid w:val="00896C37"/>
    <w:rsid w:val="008A1C47"/>
    <w:rsid w:val="008A1F3A"/>
    <w:rsid w:val="008A4F80"/>
    <w:rsid w:val="008A5EFC"/>
    <w:rsid w:val="008B2B56"/>
    <w:rsid w:val="008B417C"/>
    <w:rsid w:val="008B447F"/>
    <w:rsid w:val="008B4B41"/>
    <w:rsid w:val="008B4EBA"/>
    <w:rsid w:val="008B52B9"/>
    <w:rsid w:val="008C04EF"/>
    <w:rsid w:val="008C273B"/>
    <w:rsid w:val="008C390D"/>
    <w:rsid w:val="008C7D78"/>
    <w:rsid w:val="008D324A"/>
    <w:rsid w:val="008D5D32"/>
    <w:rsid w:val="008D5EA3"/>
    <w:rsid w:val="008D6069"/>
    <w:rsid w:val="008D7566"/>
    <w:rsid w:val="008D7F6C"/>
    <w:rsid w:val="008E03E2"/>
    <w:rsid w:val="008E2F74"/>
    <w:rsid w:val="008E5066"/>
    <w:rsid w:val="008E6002"/>
    <w:rsid w:val="008E61FC"/>
    <w:rsid w:val="008F06EE"/>
    <w:rsid w:val="008F4B29"/>
    <w:rsid w:val="008F4D65"/>
    <w:rsid w:val="008F51CE"/>
    <w:rsid w:val="008F5364"/>
    <w:rsid w:val="0090248A"/>
    <w:rsid w:val="00903136"/>
    <w:rsid w:val="00904ADA"/>
    <w:rsid w:val="0090561B"/>
    <w:rsid w:val="00911E16"/>
    <w:rsid w:val="009121DF"/>
    <w:rsid w:val="00912724"/>
    <w:rsid w:val="00915812"/>
    <w:rsid w:val="00915FAA"/>
    <w:rsid w:val="00916ECF"/>
    <w:rsid w:val="00917775"/>
    <w:rsid w:val="00922E5F"/>
    <w:rsid w:val="00924C8F"/>
    <w:rsid w:val="009272B5"/>
    <w:rsid w:val="00933354"/>
    <w:rsid w:val="00933D6B"/>
    <w:rsid w:val="0093400E"/>
    <w:rsid w:val="0093565A"/>
    <w:rsid w:val="0093624C"/>
    <w:rsid w:val="00936C36"/>
    <w:rsid w:val="00936C6F"/>
    <w:rsid w:val="00937154"/>
    <w:rsid w:val="009403AB"/>
    <w:rsid w:val="00942D0E"/>
    <w:rsid w:val="00943968"/>
    <w:rsid w:val="009514E9"/>
    <w:rsid w:val="00954AF8"/>
    <w:rsid w:val="00954B73"/>
    <w:rsid w:val="009553F9"/>
    <w:rsid w:val="00963391"/>
    <w:rsid w:val="009675A7"/>
    <w:rsid w:val="009728F0"/>
    <w:rsid w:val="009729E6"/>
    <w:rsid w:val="009737C7"/>
    <w:rsid w:val="009744AE"/>
    <w:rsid w:val="00974F46"/>
    <w:rsid w:val="00975E9E"/>
    <w:rsid w:val="00976988"/>
    <w:rsid w:val="00976AFC"/>
    <w:rsid w:val="0098273D"/>
    <w:rsid w:val="00982A1F"/>
    <w:rsid w:val="00983E2B"/>
    <w:rsid w:val="00987845"/>
    <w:rsid w:val="00991B65"/>
    <w:rsid w:val="00992FCE"/>
    <w:rsid w:val="00994301"/>
    <w:rsid w:val="00996205"/>
    <w:rsid w:val="009964D2"/>
    <w:rsid w:val="00996657"/>
    <w:rsid w:val="009A1AA9"/>
    <w:rsid w:val="009A1F6D"/>
    <w:rsid w:val="009A37E0"/>
    <w:rsid w:val="009A3B8B"/>
    <w:rsid w:val="009A5076"/>
    <w:rsid w:val="009B0A66"/>
    <w:rsid w:val="009B2512"/>
    <w:rsid w:val="009B2A84"/>
    <w:rsid w:val="009B2CDB"/>
    <w:rsid w:val="009B52A3"/>
    <w:rsid w:val="009B5531"/>
    <w:rsid w:val="009B68D0"/>
    <w:rsid w:val="009C070B"/>
    <w:rsid w:val="009C237A"/>
    <w:rsid w:val="009C2CC4"/>
    <w:rsid w:val="009C2DD2"/>
    <w:rsid w:val="009C56B6"/>
    <w:rsid w:val="009C64F7"/>
    <w:rsid w:val="009C731B"/>
    <w:rsid w:val="009D14A3"/>
    <w:rsid w:val="009D1D70"/>
    <w:rsid w:val="009D29BE"/>
    <w:rsid w:val="009D2AA6"/>
    <w:rsid w:val="009D33E4"/>
    <w:rsid w:val="009D3CC6"/>
    <w:rsid w:val="009D3D3E"/>
    <w:rsid w:val="009D4BE6"/>
    <w:rsid w:val="009D7677"/>
    <w:rsid w:val="009D77B1"/>
    <w:rsid w:val="009E1A31"/>
    <w:rsid w:val="009E3BE4"/>
    <w:rsid w:val="009E53A4"/>
    <w:rsid w:val="009E7BFF"/>
    <w:rsid w:val="009F5129"/>
    <w:rsid w:val="009F760A"/>
    <w:rsid w:val="00A0095E"/>
    <w:rsid w:val="00A02AFC"/>
    <w:rsid w:val="00A03C15"/>
    <w:rsid w:val="00A104C9"/>
    <w:rsid w:val="00A10D15"/>
    <w:rsid w:val="00A112E2"/>
    <w:rsid w:val="00A1158A"/>
    <w:rsid w:val="00A11860"/>
    <w:rsid w:val="00A126E2"/>
    <w:rsid w:val="00A133DF"/>
    <w:rsid w:val="00A13A09"/>
    <w:rsid w:val="00A13D09"/>
    <w:rsid w:val="00A16752"/>
    <w:rsid w:val="00A231AD"/>
    <w:rsid w:val="00A26861"/>
    <w:rsid w:val="00A272D6"/>
    <w:rsid w:val="00A30C58"/>
    <w:rsid w:val="00A321DE"/>
    <w:rsid w:val="00A3270D"/>
    <w:rsid w:val="00A34571"/>
    <w:rsid w:val="00A3491A"/>
    <w:rsid w:val="00A35A67"/>
    <w:rsid w:val="00A366E7"/>
    <w:rsid w:val="00A41E16"/>
    <w:rsid w:val="00A41F75"/>
    <w:rsid w:val="00A5345E"/>
    <w:rsid w:val="00A56931"/>
    <w:rsid w:val="00A61C37"/>
    <w:rsid w:val="00A62750"/>
    <w:rsid w:val="00A67618"/>
    <w:rsid w:val="00A70139"/>
    <w:rsid w:val="00A718AC"/>
    <w:rsid w:val="00A71BD6"/>
    <w:rsid w:val="00A75EBD"/>
    <w:rsid w:val="00A76D64"/>
    <w:rsid w:val="00A803A6"/>
    <w:rsid w:val="00A822C0"/>
    <w:rsid w:val="00A82F2D"/>
    <w:rsid w:val="00A85CE0"/>
    <w:rsid w:val="00A865C6"/>
    <w:rsid w:val="00A8793A"/>
    <w:rsid w:val="00A90E1B"/>
    <w:rsid w:val="00A92C28"/>
    <w:rsid w:val="00A94BCD"/>
    <w:rsid w:val="00A95297"/>
    <w:rsid w:val="00A979D8"/>
    <w:rsid w:val="00AA0726"/>
    <w:rsid w:val="00AA0E08"/>
    <w:rsid w:val="00AA10E2"/>
    <w:rsid w:val="00AA2925"/>
    <w:rsid w:val="00AA3746"/>
    <w:rsid w:val="00AA3AA3"/>
    <w:rsid w:val="00AA6A7E"/>
    <w:rsid w:val="00AA6FA5"/>
    <w:rsid w:val="00AA71A5"/>
    <w:rsid w:val="00AA74CD"/>
    <w:rsid w:val="00AB5208"/>
    <w:rsid w:val="00AB6060"/>
    <w:rsid w:val="00AC11F8"/>
    <w:rsid w:val="00AC2A55"/>
    <w:rsid w:val="00AC450E"/>
    <w:rsid w:val="00AC743D"/>
    <w:rsid w:val="00AC7F1A"/>
    <w:rsid w:val="00AD08EC"/>
    <w:rsid w:val="00AD0DA7"/>
    <w:rsid w:val="00AD333C"/>
    <w:rsid w:val="00AD3E73"/>
    <w:rsid w:val="00AD5E3A"/>
    <w:rsid w:val="00AD62D3"/>
    <w:rsid w:val="00AD759E"/>
    <w:rsid w:val="00AD7939"/>
    <w:rsid w:val="00AE1203"/>
    <w:rsid w:val="00AE3480"/>
    <w:rsid w:val="00AE3FCB"/>
    <w:rsid w:val="00AF06BA"/>
    <w:rsid w:val="00AF2D0E"/>
    <w:rsid w:val="00AF2F87"/>
    <w:rsid w:val="00AF301E"/>
    <w:rsid w:val="00AF3A08"/>
    <w:rsid w:val="00AF542E"/>
    <w:rsid w:val="00AF5F6A"/>
    <w:rsid w:val="00B00DC4"/>
    <w:rsid w:val="00B0268F"/>
    <w:rsid w:val="00B032C4"/>
    <w:rsid w:val="00B0488B"/>
    <w:rsid w:val="00B0568B"/>
    <w:rsid w:val="00B06E11"/>
    <w:rsid w:val="00B07012"/>
    <w:rsid w:val="00B121AD"/>
    <w:rsid w:val="00B13401"/>
    <w:rsid w:val="00B14F68"/>
    <w:rsid w:val="00B153A5"/>
    <w:rsid w:val="00B22143"/>
    <w:rsid w:val="00B22634"/>
    <w:rsid w:val="00B2425C"/>
    <w:rsid w:val="00B25A22"/>
    <w:rsid w:val="00B261EB"/>
    <w:rsid w:val="00B26ACE"/>
    <w:rsid w:val="00B300FE"/>
    <w:rsid w:val="00B30DA0"/>
    <w:rsid w:val="00B31247"/>
    <w:rsid w:val="00B317CD"/>
    <w:rsid w:val="00B31C53"/>
    <w:rsid w:val="00B356C7"/>
    <w:rsid w:val="00B36AD6"/>
    <w:rsid w:val="00B376C7"/>
    <w:rsid w:val="00B415D1"/>
    <w:rsid w:val="00B4203E"/>
    <w:rsid w:val="00B42A9C"/>
    <w:rsid w:val="00B42FEE"/>
    <w:rsid w:val="00B43C51"/>
    <w:rsid w:val="00B5007B"/>
    <w:rsid w:val="00B508E7"/>
    <w:rsid w:val="00B52AD9"/>
    <w:rsid w:val="00B5388A"/>
    <w:rsid w:val="00B53B45"/>
    <w:rsid w:val="00B53B4B"/>
    <w:rsid w:val="00B570E5"/>
    <w:rsid w:val="00B63F34"/>
    <w:rsid w:val="00B6467C"/>
    <w:rsid w:val="00B6732D"/>
    <w:rsid w:val="00B75C8E"/>
    <w:rsid w:val="00B812D5"/>
    <w:rsid w:val="00B83710"/>
    <w:rsid w:val="00B8389E"/>
    <w:rsid w:val="00B85AEB"/>
    <w:rsid w:val="00B87FFE"/>
    <w:rsid w:val="00B90262"/>
    <w:rsid w:val="00B905AC"/>
    <w:rsid w:val="00B90C06"/>
    <w:rsid w:val="00B90D71"/>
    <w:rsid w:val="00B9429F"/>
    <w:rsid w:val="00BA15AD"/>
    <w:rsid w:val="00BA45DC"/>
    <w:rsid w:val="00BB0838"/>
    <w:rsid w:val="00BB0E20"/>
    <w:rsid w:val="00BB0FE1"/>
    <w:rsid w:val="00BB1B8A"/>
    <w:rsid w:val="00BB2AB8"/>
    <w:rsid w:val="00BB398B"/>
    <w:rsid w:val="00BB6152"/>
    <w:rsid w:val="00BB6293"/>
    <w:rsid w:val="00BC1A66"/>
    <w:rsid w:val="00BC2684"/>
    <w:rsid w:val="00BC5CA7"/>
    <w:rsid w:val="00BC60C8"/>
    <w:rsid w:val="00BC64F3"/>
    <w:rsid w:val="00BC75BA"/>
    <w:rsid w:val="00BC7CEA"/>
    <w:rsid w:val="00BD039F"/>
    <w:rsid w:val="00BD4307"/>
    <w:rsid w:val="00BD54F3"/>
    <w:rsid w:val="00BD7F2E"/>
    <w:rsid w:val="00BE023A"/>
    <w:rsid w:val="00BE3D5D"/>
    <w:rsid w:val="00BE5682"/>
    <w:rsid w:val="00BE6628"/>
    <w:rsid w:val="00BF1DB1"/>
    <w:rsid w:val="00BF1FBE"/>
    <w:rsid w:val="00BF3B0D"/>
    <w:rsid w:val="00BF5050"/>
    <w:rsid w:val="00BF67D7"/>
    <w:rsid w:val="00C00553"/>
    <w:rsid w:val="00C04133"/>
    <w:rsid w:val="00C042C7"/>
    <w:rsid w:val="00C0557A"/>
    <w:rsid w:val="00C05BEC"/>
    <w:rsid w:val="00C07F59"/>
    <w:rsid w:val="00C11DC9"/>
    <w:rsid w:val="00C11E59"/>
    <w:rsid w:val="00C15FAD"/>
    <w:rsid w:val="00C1698D"/>
    <w:rsid w:val="00C17201"/>
    <w:rsid w:val="00C20135"/>
    <w:rsid w:val="00C210AE"/>
    <w:rsid w:val="00C21102"/>
    <w:rsid w:val="00C21CC4"/>
    <w:rsid w:val="00C21F30"/>
    <w:rsid w:val="00C22D75"/>
    <w:rsid w:val="00C2438B"/>
    <w:rsid w:val="00C249DE"/>
    <w:rsid w:val="00C25A5E"/>
    <w:rsid w:val="00C26969"/>
    <w:rsid w:val="00C30144"/>
    <w:rsid w:val="00C30B28"/>
    <w:rsid w:val="00C3103B"/>
    <w:rsid w:val="00C31063"/>
    <w:rsid w:val="00C3236B"/>
    <w:rsid w:val="00C33560"/>
    <w:rsid w:val="00C33C6D"/>
    <w:rsid w:val="00C34AC9"/>
    <w:rsid w:val="00C34F79"/>
    <w:rsid w:val="00C35472"/>
    <w:rsid w:val="00C36AAA"/>
    <w:rsid w:val="00C4094C"/>
    <w:rsid w:val="00C438C9"/>
    <w:rsid w:val="00C4416C"/>
    <w:rsid w:val="00C45B42"/>
    <w:rsid w:val="00C4660B"/>
    <w:rsid w:val="00C46B13"/>
    <w:rsid w:val="00C535AA"/>
    <w:rsid w:val="00C53766"/>
    <w:rsid w:val="00C537BC"/>
    <w:rsid w:val="00C53BB6"/>
    <w:rsid w:val="00C55841"/>
    <w:rsid w:val="00C558E0"/>
    <w:rsid w:val="00C56EAF"/>
    <w:rsid w:val="00C61668"/>
    <w:rsid w:val="00C6489A"/>
    <w:rsid w:val="00C64BCF"/>
    <w:rsid w:val="00C65C5E"/>
    <w:rsid w:val="00C666EF"/>
    <w:rsid w:val="00C66704"/>
    <w:rsid w:val="00C71412"/>
    <w:rsid w:val="00C730C8"/>
    <w:rsid w:val="00C813C3"/>
    <w:rsid w:val="00C825FC"/>
    <w:rsid w:val="00C83FF5"/>
    <w:rsid w:val="00C85E9F"/>
    <w:rsid w:val="00C918BC"/>
    <w:rsid w:val="00C924A4"/>
    <w:rsid w:val="00C926E0"/>
    <w:rsid w:val="00C93CBA"/>
    <w:rsid w:val="00C965F1"/>
    <w:rsid w:val="00CA3423"/>
    <w:rsid w:val="00CA3646"/>
    <w:rsid w:val="00CA3EBB"/>
    <w:rsid w:val="00CA54A3"/>
    <w:rsid w:val="00CA57C1"/>
    <w:rsid w:val="00CA6411"/>
    <w:rsid w:val="00CA6944"/>
    <w:rsid w:val="00CA71E6"/>
    <w:rsid w:val="00CA7D7A"/>
    <w:rsid w:val="00CB0066"/>
    <w:rsid w:val="00CB2EDA"/>
    <w:rsid w:val="00CB3017"/>
    <w:rsid w:val="00CB3792"/>
    <w:rsid w:val="00CB5D8D"/>
    <w:rsid w:val="00CC0ED4"/>
    <w:rsid w:val="00CC2172"/>
    <w:rsid w:val="00CC5F4F"/>
    <w:rsid w:val="00CC7336"/>
    <w:rsid w:val="00CD24A1"/>
    <w:rsid w:val="00CD2971"/>
    <w:rsid w:val="00CD5FF5"/>
    <w:rsid w:val="00CD6EDD"/>
    <w:rsid w:val="00CD74C4"/>
    <w:rsid w:val="00CE2BCA"/>
    <w:rsid w:val="00CE5A41"/>
    <w:rsid w:val="00CE61E4"/>
    <w:rsid w:val="00CE66CD"/>
    <w:rsid w:val="00CE6F89"/>
    <w:rsid w:val="00CE6FAC"/>
    <w:rsid w:val="00CE72AF"/>
    <w:rsid w:val="00CF1B28"/>
    <w:rsid w:val="00CF3B4D"/>
    <w:rsid w:val="00CF403C"/>
    <w:rsid w:val="00CF554D"/>
    <w:rsid w:val="00CF6F94"/>
    <w:rsid w:val="00CF73CE"/>
    <w:rsid w:val="00CF75AC"/>
    <w:rsid w:val="00CF7BF6"/>
    <w:rsid w:val="00D01E89"/>
    <w:rsid w:val="00D0242E"/>
    <w:rsid w:val="00D031A6"/>
    <w:rsid w:val="00D0345F"/>
    <w:rsid w:val="00D03CE5"/>
    <w:rsid w:val="00D0450C"/>
    <w:rsid w:val="00D11590"/>
    <w:rsid w:val="00D11C64"/>
    <w:rsid w:val="00D15868"/>
    <w:rsid w:val="00D2308B"/>
    <w:rsid w:val="00D249A8"/>
    <w:rsid w:val="00D24DF9"/>
    <w:rsid w:val="00D3158C"/>
    <w:rsid w:val="00D3219A"/>
    <w:rsid w:val="00D32ED8"/>
    <w:rsid w:val="00D33C45"/>
    <w:rsid w:val="00D33EAC"/>
    <w:rsid w:val="00D37648"/>
    <w:rsid w:val="00D442E8"/>
    <w:rsid w:val="00D44CAB"/>
    <w:rsid w:val="00D46BCE"/>
    <w:rsid w:val="00D53DD2"/>
    <w:rsid w:val="00D55BAE"/>
    <w:rsid w:val="00D62CCB"/>
    <w:rsid w:val="00D65847"/>
    <w:rsid w:val="00D65C64"/>
    <w:rsid w:val="00D65C93"/>
    <w:rsid w:val="00D66CAC"/>
    <w:rsid w:val="00D674E4"/>
    <w:rsid w:val="00D70D27"/>
    <w:rsid w:val="00D74C77"/>
    <w:rsid w:val="00D76135"/>
    <w:rsid w:val="00D770EF"/>
    <w:rsid w:val="00D812D2"/>
    <w:rsid w:val="00D8203D"/>
    <w:rsid w:val="00D82CD0"/>
    <w:rsid w:val="00D840E7"/>
    <w:rsid w:val="00D8505F"/>
    <w:rsid w:val="00D87442"/>
    <w:rsid w:val="00D87484"/>
    <w:rsid w:val="00D878FC"/>
    <w:rsid w:val="00D87EFE"/>
    <w:rsid w:val="00D95554"/>
    <w:rsid w:val="00D95D6F"/>
    <w:rsid w:val="00D9684B"/>
    <w:rsid w:val="00D97F15"/>
    <w:rsid w:val="00DA2F88"/>
    <w:rsid w:val="00DB136A"/>
    <w:rsid w:val="00DB391D"/>
    <w:rsid w:val="00DB7A70"/>
    <w:rsid w:val="00DC0AB5"/>
    <w:rsid w:val="00DC27CE"/>
    <w:rsid w:val="00DC3CF7"/>
    <w:rsid w:val="00DC6069"/>
    <w:rsid w:val="00DC6079"/>
    <w:rsid w:val="00DC72D6"/>
    <w:rsid w:val="00DC7E77"/>
    <w:rsid w:val="00DD0270"/>
    <w:rsid w:val="00DD23D6"/>
    <w:rsid w:val="00DD2E2C"/>
    <w:rsid w:val="00DD5563"/>
    <w:rsid w:val="00DD62F5"/>
    <w:rsid w:val="00DD6A6A"/>
    <w:rsid w:val="00DD6ACF"/>
    <w:rsid w:val="00DE1688"/>
    <w:rsid w:val="00DE6468"/>
    <w:rsid w:val="00DE6D92"/>
    <w:rsid w:val="00DE7F21"/>
    <w:rsid w:val="00DF0249"/>
    <w:rsid w:val="00DF2F2C"/>
    <w:rsid w:val="00DF38C6"/>
    <w:rsid w:val="00DF45F4"/>
    <w:rsid w:val="00DF7BD0"/>
    <w:rsid w:val="00DF7C27"/>
    <w:rsid w:val="00E0101A"/>
    <w:rsid w:val="00E02C69"/>
    <w:rsid w:val="00E06CC5"/>
    <w:rsid w:val="00E078E3"/>
    <w:rsid w:val="00E102F2"/>
    <w:rsid w:val="00E11C9B"/>
    <w:rsid w:val="00E129CF"/>
    <w:rsid w:val="00E12C0C"/>
    <w:rsid w:val="00E13E43"/>
    <w:rsid w:val="00E20A1C"/>
    <w:rsid w:val="00E21DCA"/>
    <w:rsid w:val="00E24183"/>
    <w:rsid w:val="00E24813"/>
    <w:rsid w:val="00E24D0D"/>
    <w:rsid w:val="00E253FC"/>
    <w:rsid w:val="00E25DDA"/>
    <w:rsid w:val="00E26126"/>
    <w:rsid w:val="00E30147"/>
    <w:rsid w:val="00E310A5"/>
    <w:rsid w:val="00E32902"/>
    <w:rsid w:val="00E33941"/>
    <w:rsid w:val="00E34D1D"/>
    <w:rsid w:val="00E36D9C"/>
    <w:rsid w:val="00E37D16"/>
    <w:rsid w:val="00E41E8D"/>
    <w:rsid w:val="00E42533"/>
    <w:rsid w:val="00E4256B"/>
    <w:rsid w:val="00E440F1"/>
    <w:rsid w:val="00E50027"/>
    <w:rsid w:val="00E543B2"/>
    <w:rsid w:val="00E5480F"/>
    <w:rsid w:val="00E5558F"/>
    <w:rsid w:val="00E55DE2"/>
    <w:rsid w:val="00E5678E"/>
    <w:rsid w:val="00E57C96"/>
    <w:rsid w:val="00E6390D"/>
    <w:rsid w:val="00E654FC"/>
    <w:rsid w:val="00E70ACE"/>
    <w:rsid w:val="00E72026"/>
    <w:rsid w:val="00E72EB1"/>
    <w:rsid w:val="00E73DDC"/>
    <w:rsid w:val="00E7533A"/>
    <w:rsid w:val="00E76DA1"/>
    <w:rsid w:val="00E82B57"/>
    <w:rsid w:val="00E84169"/>
    <w:rsid w:val="00E85FC8"/>
    <w:rsid w:val="00E90281"/>
    <w:rsid w:val="00E90977"/>
    <w:rsid w:val="00E90B94"/>
    <w:rsid w:val="00E926D7"/>
    <w:rsid w:val="00E93B01"/>
    <w:rsid w:val="00E94967"/>
    <w:rsid w:val="00E94E4A"/>
    <w:rsid w:val="00E976E8"/>
    <w:rsid w:val="00EA037B"/>
    <w:rsid w:val="00EA0C7F"/>
    <w:rsid w:val="00EA33B3"/>
    <w:rsid w:val="00EA3AFD"/>
    <w:rsid w:val="00EA3E83"/>
    <w:rsid w:val="00EA5324"/>
    <w:rsid w:val="00EA7E5B"/>
    <w:rsid w:val="00EB0831"/>
    <w:rsid w:val="00EB1B17"/>
    <w:rsid w:val="00EB37F7"/>
    <w:rsid w:val="00EB4641"/>
    <w:rsid w:val="00EB6AD7"/>
    <w:rsid w:val="00EB6FA9"/>
    <w:rsid w:val="00EB753C"/>
    <w:rsid w:val="00EB787D"/>
    <w:rsid w:val="00EC0186"/>
    <w:rsid w:val="00EC206F"/>
    <w:rsid w:val="00EC2D49"/>
    <w:rsid w:val="00EC2FF2"/>
    <w:rsid w:val="00EC37B1"/>
    <w:rsid w:val="00EC478D"/>
    <w:rsid w:val="00EC49C3"/>
    <w:rsid w:val="00EC62DE"/>
    <w:rsid w:val="00ED0BCC"/>
    <w:rsid w:val="00ED2760"/>
    <w:rsid w:val="00ED4110"/>
    <w:rsid w:val="00ED4559"/>
    <w:rsid w:val="00EE010F"/>
    <w:rsid w:val="00EE0268"/>
    <w:rsid w:val="00EE091F"/>
    <w:rsid w:val="00EE6C40"/>
    <w:rsid w:val="00EE738E"/>
    <w:rsid w:val="00EF35F7"/>
    <w:rsid w:val="00EF3A2D"/>
    <w:rsid w:val="00EF6273"/>
    <w:rsid w:val="00EF79B5"/>
    <w:rsid w:val="00EF7F61"/>
    <w:rsid w:val="00F12308"/>
    <w:rsid w:val="00F13F95"/>
    <w:rsid w:val="00F14A1F"/>
    <w:rsid w:val="00F16B10"/>
    <w:rsid w:val="00F17912"/>
    <w:rsid w:val="00F17E83"/>
    <w:rsid w:val="00F21293"/>
    <w:rsid w:val="00F22FDA"/>
    <w:rsid w:val="00F232FC"/>
    <w:rsid w:val="00F23B52"/>
    <w:rsid w:val="00F2529E"/>
    <w:rsid w:val="00F26339"/>
    <w:rsid w:val="00F26375"/>
    <w:rsid w:val="00F26C7D"/>
    <w:rsid w:val="00F300B8"/>
    <w:rsid w:val="00F30E79"/>
    <w:rsid w:val="00F3108C"/>
    <w:rsid w:val="00F331D7"/>
    <w:rsid w:val="00F349D4"/>
    <w:rsid w:val="00F41713"/>
    <w:rsid w:val="00F419D8"/>
    <w:rsid w:val="00F42E1D"/>
    <w:rsid w:val="00F44AA8"/>
    <w:rsid w:val="00F44C01"/>
    <w:rsid w:val="00F47AB9"/>
    <w:rsid w:val="00F47DB4"/>
    <w:rsid w:val="00F554C0"/>
    <w:rsid w:val="00F567B2"/>
    <w:rsid w:val="00F57941"/>
    <w:rsid w:val="00F700D6"/>
    <w:rsid w:val="00F710D0"/>
    <w:rsid w:val="00F73270"/>
    <w:rsid w:val="00F7502F"/>
    <w:rsid w:val="00F7599F"/>
    <w:rsid w:val="00F763C9"/>
    <w:rsid w:val="00F80770"/>
    <w:rsid w:val="00F80A13"/>
    <w:rsid w:val="00F82CE3"/>
    <w:rsid w:val="00F84EA0"/>
    <w:rsid w:val="00F926D0"/>
    <w:rsid w:val="00F93B41"/>
    <w:rsid w:val="00F9721F"/>
    <w:rsid w:val="00F9744C"/>
    <w:rsid w:val="00FA0E51"/>
    <w:rsid w:val="00FA0EA4"/>
    <w:rsid w:val="00FA1C23"/>
    <w:rsid w:val="00FA4AE9"/>
    <w:rsid w:val="00FA7E8E"/>
    <w:rsid w:val="00FB1252"/>
    <w:rsid w:val="00FB18ED"/>
    <w:rsid w:val="00FB22BD"/>
    <w:rsid w:val="00FB53CD"/>
    <w:rsid w:val="00FB5649"/>
    <w:rsid w:val="00FB7B4E"/>
    <w:rsid w:val="00FC09AB"/>
    <w:rsid w:val="00FC0DB6"/>
    <w:rsid w:val="00FC19D5"/>
    <w:rsid w:val="00FC263A"/>
    <w:rsid w:val="00FC4706"/>
    <w:rsid w:val="00FC67E2"/>
    <w:rsid w:val="00FC6CB4"/>
    <w:rsid w:val="00FC6EC9"/>
    <w:rsid w:val="00FC79BC"/>
    <w:rsid w:val="00FD3BC9"/>
    <w:rsid w:val="00FD448F"/>
    <w:rsid w:val="00FD4F5D"/>
    <w:rsid w:val="00FD625A"/>
    <w:rsid w:val="00FE1661"/>
    <w:rsid w:val="00FE211A"/>
    <w:rsid w:val="00FE2181"/>
    <w:rsid w:val="00FE2777"/>
    <w:rsid w:val="00FE2A30"/>
    <w:rsid w:val="00FE5563"/>
    <w:rsid w:val="00FF1999"/>
    <w:rsid w:val="00FF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1AEDE6-AE44-46F1-B49A-7B34784C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link w:val="90"/>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a9">
    <w:name w:val="Заголовок"/>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a">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b">
    <w:name w:val="Title"/>
    <w:basedOn w:val="a9"/>
    <w:next w:val="ac"/>
    <w:link w:val="ad"/>
    <w:qFormat/>
    <w:rsid w:val="00842D2A"/>
  </w:style>
  <w:style w:type="paragraph" w:styleId="ac">
    <w:name w:val="Subtitle"/>
    <w:basedOn w:val="a9"/>
    <w:next w:val="a0"/>
    <w:qFormat/>
    <w:rsid w:val="00842D2A"/>
    <w:pPr>
      <w:jc w:val="center"/>
    </w:pPr>
    <w:rPr>
      <w:i/>
      <w:iCs/>
    </w:rPr>
  </w:style>
  <w:style w:type="paragraph" w:customStyle="1" w:styleId="11">
    <w:name w:val="Название1"/>
    <w:basedOn w:val="a"/>
    <w:rsid w:val="00842D2A"/>
    <w:pPr>
      <w:suppressLineNumbers/>
      <w:spacing w:before="120" w:after="120"/>
    </w:pPr>
    <w:rPr>
      <w:rFonts w:ascii="Arial" w:hAnsi="Arial" w:cs="Tahoma"/>
      <w:i/>
      <w:iCs/>
      <w:sz w:val="20"/>
    </w:rPr>
  </w:style>
  <w:style w:type="paragraph" w:customStyle="1" w:styleId="12">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q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e">
    <w:name w:val="Содержимое таблицы"/>
    <w:basedOn w:val="a"/>
    <w:rsid w:val="00842D2A"/>
    <w:pPr>
      <w:suppressLineNumbers/>
    </w:pPr>
  </w:style>
  <w:style w:type="paragraph" w:customStyle="1" w:styleId="af">
    <w:name w:val="Заголовок таблицы"/>
    <w:basedOn w:val="ae"/>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0">
    <w:name w:val="Body Text Indent"/>
    <w:basedOn w:val="a"/>
    <w:link w:val="af1"/>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2">
    <w:name w:val="header"/>
    <w:basedOn w:val="a"/>
    <w:link w:val="af3"/>
    <w:uiPriority w:val="99"/>
    <w:rsid w:val="00842D2A"/>
  </w:style>
  <w:style w:type="paragraph" w:styleId="af4">
    <w:name w:val="footer"/>
    <w:basedOn w:val="a"/>
    <w:rsid w:val="00842D2A"/>
    <w:pPr>
      <w:suppressLineNumbers/>
      <w:tabs>
        <w:tab w:val="center" w:pos="4819"/>
        <w:tab w:val="right" w:pos="9638"/>
      </w:tabs>
    </w:pPr>
  </w:style>
  <w:style w:type="paragraph" w:customStyle="1" w:styleId="af5">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6">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7">
    <w:name w:val="Balloon Text"/>
    <w:basedOn w:val="a"/>
    <w:link w:val="af8"/>
    <w:uiPriority w:val="99"/>
    <w:semiHidden/>
    <w:unhideWhenUsed/>
    <w:rsid w:val="006E73BE"/>
    <w:rPr>
      <w:rFonts w:ascii="Segoe UI" w:hAnsi="Segoe UI"/>
      <w:sz w:val="18"/>
      <w:szCs w:val="18"/>
    </w:rPr>
  </w:style>
  <w:style w:type="character" w:customStyle="1" w:styleId="af8">
    <w:name w:val="Текст выноски Знак"/>
    <w:link w:val="af7"/>
    <w:uiPriority w:val="99"/>
    <w:semiHidden/>
    <w:rsid w:val="006E73BE"/>
    <w:rPr>
      <w:rFonts w:ascii="Segoe UI" w:hAnsi="Segoe UI" w:cs="Segoe UI"/>
      <w:sz w:val="18"/>
      <w:szCs w:val="18"/>
      <w:lang w:eastAsia="ar-SA"/>
    </w:rPr>
  </w:style>
  <w:style w:type="paragraph" w:customStyle="1" w:styleId="ConsNonformat">
    <w:name w:val="ConsNonformat"/>
    <w:rsid w:val="008D7566"/>
    <w:pPr>
      <w:widowControl w:val="0"/>
      <w:suppressAutoHyphens/>
      <w:autoSpaceDE w:val="0"/>
    </w:pPr>
    <w:rPr>
      <w:rFonts w:ascii="Courier New" w:eastAsia="Arial" w:hAnsi="Courier New" w:cs="Courier New"/>
      <w:sz w:val="24"/>
      <w:szCs w:val="24"/>
      <w:lang w:eastAsia="ar-SA"/>
    </w:rPr>
  </w:style>
  <w:style w:type="paragraph" w:styleId="af9">
    <w:name w:val="List Paragraph"/>
    <w:basedOn w:val="a"/>
    <w:uiPriority w:val="34"/>
    <w:qFormat/>
    <w:rsid w:val="00306D33"/>
    <w:pPr>
      <w:ind w:left="720"/>
      <w:contextualSpacing/>
    </w:pPr>
  </w:style>
  <w:style w:type="paragraph" w:styleId="afa">
    <w:name w:val="Normal (Web)"/>
    <w:basedOn w:val="a"/>
    <w:uiPriority w:val="99"/>
    <w:unhideWhenUsed/>
    <w:rsid w:val="006F5983"/>
    <w:pPr>
      <w:suppressAutoHyphens w:val="0"/>
      <w:spacing w:before="100" w:beforeAutospacing="1" w:after="100" w:afterAutospacing="1"/>
    </w:pPr>
    <w:rPr>
      <w:lang w:eastAsia="ru-RU"/>
    </w:rPr>
  </w:style>
  <w:style w:type="character" w:styleId="afb">
    <w:name w:val="Strong"/>
    <w:basedOn w:val="a1"/>
    <w:uiPriority w:val="22"/>
    <w:qFormat/>
    <w:rsid w:val="006F5983"/>
    <w:rPr>
      <w:b/>
      <w:bCs/>
    </w:rPr>
  </w:style>
  <w:style w:type="table" w:styleId="afc">
    <w:name w:val="Table Grid"/>
    <w:basedOn w:val="a2"/>
    <w:rsid w:val="0056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2"/>
    <w:uiPriority w:val="99"/>
    <w:rsid w:val="006C3B79"/>
    <w:rPr>
      <w:sz w:val="24"/>
      <w:szCs w:val="24"/>
      <w:lang w:eastAsia="ar-SA"/>
    </w:rPr>
  </w:style>
  <w:style w:type="character" w:customStyle="1" w:styleId="90">
    <w:name w:val="Заголовок 9 Знак"/>
    <w:basedOn w:val="a1"/>
    <w:link w:val="9"/>
    <w:rsid w:val="001F64A7"/>
    <w:rPr>
      <w:b/>
      <w:lang w:eastAsia="ar-SA"/>
    </w:rPr>
  </w:style>
  <w:style w:type="character" w:customStyle="1" w:styleId="ad">
    <w:name w:val="Название Знак"/>
    <w:basedOn w:val="a1"/>
    <w:link w:val="ab"/>
    <w:rsid w:val="001F64A7"/>
    <w:rPr>
      <w:rFonts w:ascii="Arial" w:eastAsia="Lucida Sans Unicode" w:hAnsi="Arial" w:cs="Tahoma"/>
      <w:sz w:val="28"/>
      <w:szCs w:val="28"/>
      <w:lang w:eastAsia="ar-SA"/>
    </w:rPr>
  </w:style>
  <w:style w:type="character" w:customStyle="1" w:styleId="af1">
    <w:name w:val="Основной текст с отступом Знак"/>
    <w:basedOn w:val="a1"/>
    <w:link w:val="af0"/>
    <w:rsid w:val="001F64A7"/>
    <w:rPr>
      <w:rFonts w:ascii="Arial" w:hAnsi="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80452">
      <w:bodyDiv w:val="1"/>
      <w:marLeft w:val="0"/>
      <w:marRight w:val="0"/>
      <w:marTop w:val="0"/>
      <w:marBottom w:val="0"/>
      <w:divBdr>
        <w:top w:val="none" w:sz="0" w:space="0" w:color="auto"/>
        <w:left w:val="none" w:sz="0" w:space="0" w:color="auto"/>
        <w:bottom w:val="none" w:sz="0" w:space="0" w:color="auto"/>
        <w:right w:val="none" w:sz="0" w:space="0" w:color="auto"/>
      </w:divBdr>
    </w:div>
    <w:div w:id="2030711834">
      <w:bodyDiv w:val="1"/>
      <w:marLeft w:val="0"/>
      <w:marRight w:val="0"/>
      <w:marTop w:val="0"/>
      <w:marBottom w:val="0"/>
      <w:divBdr>
        <w:top w:val="none" w:sz="0" w:space="0" w:color="auto"/>
        <w:left w:val="none" w:sz="0" w:space="0" w:color="auto"/>
        <w:bottom w:val="none" w:sz="0" w:space="0" w:color="auto"/>
        <w:right w:val="none" w:sz="0" w:space="0" w:color="auto"/>
      </w:divBdr>
      <w:divsChild>
        <w:div w:id="239340362">
          <w:marLeft w:val="0"/>
          <w:marRight w:val="0"/>
          <w:marTop w:val="0"/>
          <w:marBottom w:val="0"/>
          <w:divBdr>
            <w:top w:val="none" w:sz="0" w:space="0" w:color="auto"/>
            <w:left w:val="none" w:sz="0" w:space="0" w:color="auto"/>
            <w:bottom w:val="none" w:sz="0" w:space="0" w:color="auto"/>
            <w:right w:val="none" w:sz="0" w:space="0" w:color="auto"/>
          </w:divBdr>
        </w:div>
        <w:div w:id="846594991">
          <w:marLeft w:val="0"/>
          <w:marRight w:val="0"/>
          <w:marTop w:val="0"/>
          <w:marBottom w:val="0"/>
          <w:divBdr>
            <w:top w:val="none" w:sz="0" w:space="0" w:color="auto"/>
            <w:left w:val="none" w:sz="0" w:space="0" w:color="auto"/>
            <w:bottom w:val="none" w:sz="0" w:space="0" w:color="auto"/>
            <w:right w:val="none" w:sz="0" w:space="0" w:color="auto"/>
          </w:divBdr>
        </w:div>
        <w:div w:id="1509177088">
          <w:marLeft w:val="0"/>
          <w:marRight w:val="0"/>
          <w:marTop w:val="0"/>
          <w:marBottom w:val="0"/>
          <w:divBdr>
            <w:top w:val="none" w:sz="0" w:space="0" w:color="auto"/>
            <w:left w:val="none" w:sz="0" w:space="0" w:color="auto"/>
            <w:bottom w:val="none" w:sz="0" w:space="0" w:color="auto"/>
            <w:right w:val="none" w:sz="0" w:space="0" w:color="auto"/>
          </w:divBdr>
        </w:div>
        <w:div w:id="255596199">
          <w:marLeft w:val="0"/>
          <w:marRight w:val="0"/>
          <w:marTop w:val="0"/>
          <w:marBottom w:val="0"/>
          <w:divBdr>
            <w:top w:val="none" w:sz="0" w:space="0" w:color="auto"/>
            <w:left w:val="none" w:sz="0" w:space="0" w:color="auto"/>
            <w:bottom w:val="none" w:sz="0" w:space="0" w:color="auto"/>
            <w:right w:val="none" w:sz="0" w:space="0" w:color="auto"/>
          </w:divBdr>
        </w:div>
        <w:div w:id="52475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mailto:uizo@admgorkluch.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AD1A-52FE-4774-B4E4-307E9FBA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47908</Words>
  <Characters>273077</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320345</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Андреева Нина</cp:lastModifiedBy>
  <cp:revision>2</cp:revision>
  <cp:lastPrinted>2019-07-03T13:17:00Z</cp:lastPrinted>
  <dcterms:created xsi:type="dcterms:W3CDTF">2019-11-11T14:07:00Z</dcterms:created>
  <dcterms:modified xsi:type="dcterms:W3CDTF">2019-11-11T14:07:00Z</dcterms:modified>
</cp:coreProperties>
</file>