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AB" w:rsidRPr="00514314" w:rsidRDefault="00B750AB" w:rsidP="00B750AB">
      <w:pPr>
        <w:keepLines w:val="0"/>
        <w:widowControl w:val="0"/>
        <w:shd w:val="clear" w:color="auto" w:fill="FFFFFF"/>
        <w:tabs>
          <w:tab w:val="left" w:pos="-5387"/>
          <w:tab w:val="left" w:pos="851"/>
        </w:tabs>
        <w:spacing w:line="240" w:lineRule="auto"/>
        <w:ind w:firstLine="851"/>
        <w:rPr>
          <w:bCs/>
          <w:color w:val="000000"/>
          <w:sz w:val="24"/>
          <w:szCs w:val="24"/>
        </w:rPr>
      </w:pPr>
      <w:r w:rsidRPr="00514314">
        <w:rPr>
          <w:bCs/>
          <w:color w:val="000000"/>
          <w:sz w:val="24"/>
          <w:szCs w:val="24"/>
        </w:rPr>
        <w:t xml:space="preserve">Статья 3. Открытость и доступность информации о землепользовании и застройке </w:t>
      </w:r>
    </w:p>
    <w:p w:rsidR="00B750AB" w:rsidRPr="00514314" w:rsidRDefault="00B750AB" w:rsidP="00B750AB">
      <w:pPr>
        <w:keepLines w:val="0"/>
        <w:widowControl w:val="0"/>
        <w:shd w:val="clear" w:color="auto" w:fill="FFFFFF"/>
        <w:tabs>
          <w:tab w:val="left" w:pos="-5387"/>
        </w:tabs>
        <w:spacing w:line="240" w:lineRule="auto"/>
        <w:ind w:firstLine="851"/>
        <w:rPr>
          <w:color w:val="000000"/>
          <w:sz w:val="24"/>
          <w:szCs w:val="24"/>
        </w:rPr>
      </w:pP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Администрация муниципального образования город Горячий Ключ обеспечивает возможность ознакомления с настоящими Правилами всем желающим путем:</w:t>
      </w:r>
    </w:p>
    <w:p w:rsidR="00B750AB" w:rsidRPr="00514314" w:rsidRDefault="00B750AB" w:rsidP="00B750AB">
      <w:pPr>
        <w:keepLines w:val="0"/>
        <w:widowControl w:val="0"/>
        <w:tabs>
          <w:tab w:val="left" w:pos="-5387"/>
        </w:tabs>
        <w:spacing w:line="240" w:lineRule="auto"/>
        <w:ind w:firstLine="851"/>
        <w:rPr>
          <w:color w:val="000000"/>
          <w:sz w:val="24"/>
          <w:szCs w:val="24"/>
        </w:rPr>
      </w:pPr>
      <w:r w:rsidRPr="00514314">
        <w:rPr>
          <w:color w:val="000000"/>
          <w:sz w:val="24"/>
          <w:szCs w:val="24"/>
        </w:rPr>
        <w:t>1) опубликования (обнародования) Правил;</w:t>
      </w:r>
    </w:p>
    <w:p w:rsidR="00B750AB" w:rsidRPr="00514314" w:rsidRDefault="00B750AB" w:rsidP="00B750AB">
      <w:pPr>
        <w:keepLines w:val="0"/>
        <w:widowControl w:val="0"/>
        <w:tabs>
          <w:tab w:val="left" w:pos="-5387"/>
        </w:tabs>
        <w:spacing w:line="240" w:lineRule="auto"/>
        <w:ind w:firstLine="851"/>
        <w:rPr>
          <w:color w:val="000000"/>
          <w:sz w:val="24"/>
          <w:szCs w:val="24"/>
        </w:rPr>
      </w:pPr>
      <w:r w:rsidRPr="00514314">
        <w:rPr>
          <w:color w:val="000000"/>
          <w:sz w:val="24"/>
          <w:szCs w:val="24"/>
        </w:rPr>
        <w:t>2) помещения Правил на официальном сайте в сети Интернет;</w:t>
      </w:r>
    </w:p>
    <w:p w:rsidR="00B750AB" w:rsidRPr="00514314" w:rsidRDefault="00B750AB" w:rsidP="00B750AB">
      <w:pPr>
        <w:keepLines w:val="0"/>
        <w:widowControl w:val="0"/>
        <w:tabs>
          <w:tab w:val="left" w:pos="-5387"/>
        </w:tabs>
        <w:spacing w:line="240" w:lineRule="auto"/>
        <w:ind w:firstLine="851"/>
        <w:rPr>
          <w:color w:val="000000"/>
          <w:sz w:val="24"/>
          <w:szCs w:val="24"/>
        </w:rPr>
      </w:pPr>
      <w:r w:rsidRPr="00514314">
        <w:rPr>
          <w:color w:val="000000"/>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город Горячий Ключ, иных органах и организациях, причастных к регулированию землепользования и застройки в городском округе город Горячий ключ и (или) путем обнародования (опубликования) в местах, определенных нормативно-правовым актом главы муниципального образования город Горячий Ключ.</w:t>
      </w:r>
    </w:p>
    <w:p w:rsidR="00B750AB"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Администрация муниципального образования город Горячий Ключ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w:t>
      </w:r>
      <w:r>
        <w:rPr>
          <w:color w:val="000000"/>
          <w:sz w:val="24"/>
          <w:szCs w:val="24"/>
        </w:rPr>
        <w:t xml:space="preserve">государственной </w:t>
      </w:r>
      <w:r w:rsidRPr="00514314">
        <w:rPr>
          <w:color w:val="000000"/>
          <w:sz w:val="24"/>
          <w:szCs w:val="24"/>
        </w:rPr>
        <w:t xml:space="preserve">информационной системы обеспечения градостроительной деятельности. </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администрация муниципального образования город Горячий Ключ (уполномоченные главой муниципального образования город Горячий Ключ структурные подразделения администрации город Горячий Ключ;</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иные уполномоченные органы.</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 запросу Комиссии по землепользованию и застройке предоставляют заключения по вопросам, связанным с проведением публичных слушаний;</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По вопросам применения настоящих Правил в обязанности администрации муниципального образования город Горячий Ключ входит:</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подготовка для главы муниципального образования город Горячий Ключ,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lastRenderedPageBreak/>
        <w:t>6) организация и координация разработки проектов планов и программ развития городского округа город Горячий Ключ, в том числе в соответствии с настоящими Правилами;</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7) внедрение инноваций по оптимальному использованию экономического, финансового и налогового потенциалов городского округа город Горячий Ключ;</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w:t>
      </w:r>
      <w:r>
        <w:rPr>
          <w:color w:val="000000"/>
          <w:sz w:val="24"/>
          <w:szCs w:val="24"/>
        </w:rPr>
        <w:t xml:space="preserve"> государственную</w:t>
      </w:r>
      <w:r w:rsidRPr="00514314">
        <w:rPr>
          <w:color w:val="000000"/>
          <w:sz w:val="24"/>
          <w:szCs w:val="24"/>
        </w:rPr>
        <w:t xml:space="preserve"> информационную систему обеспечения градостроительной деятельности;</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9) подготовка и обеспечение реализации экономических проектов, в том числе инновационных, направленных на социально-экономическое развитие городского округа город Горячий Ключ и обеспечение его жизнедеятельности;</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городского округа город Горячий Ключ;</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11) координация работ по строительству жилья, разработка и реализация целевых комплексных программ развития и обновления жилищного фонда;</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городского округа город Горячий Ключ;</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13) разработка и обеспечение реализации муниципальных программ строительства объектов муниципального заказа;</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14) создание и внедрение механизма системного, пропорционального, экономически обоснованного процесса освоения территорий городского округа город Горячий Ключ;</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16) обеспечение правовой информацией структурных подразделений администрации муниципального образования городского округа город Горячий Ключ по вопросам землепользования и застройки; </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 xml:space="preserve">17) другие обязанности, выполняемые в соответствии с правовыми актами администрации городского округа город Горячий Ключ. </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4. К полномочиям органов местного самоуправления муниципального образования город Горячий Ключ в области сохранения, использования, популяризации и государственной охраны объектов культурного наследия относятся:</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1) сохранение, использование и популяризация объектов культурного наследия, находящихся в собственности городского округа;</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2) государственная охрана объектов культурного наследия местного (муниципального) значения;</w:t>
      </w:r>
    </w:p>
    <w:p w:rsidR="00B750AB" w:rsidRPr="00514314" w:rsidRDefault="00B750AB" w:rsidP="00B750AB">
      <w:pPr>
        <w:keepLines w:val="0"/>
        <w:widowControl w:val="0"/>
        <w:tabs>
          <w:tab w:val="left" w:pos="-5387"/>
          <w:tab w:val="left" w:pos="851"/>
        </w:tabs>
        <w:spacing w:line="240" w:lineRule="auto"/>
        <w:ind w:firstLine="851"/>
        <w:rPr>
          <w:color w:val="000000"/>
          <w:sz w:val="24"/>
          <w:szCs w:val="24"/>
        </w:rPr>
      </w:pPr>
      <w:r w:rsidRPr="00514314">
        <w:rPr>
          <w:color w:val="000000"/>
          <w:sz w:val="24"/>
          <w:szCs w:val="24"/>
        </w:rPr>
        <w:t>3) определение порядка организации историко-культурного заповедника местного (муниципального) значения.</w:t>
      </w:r>
    </w:p>
    <w:p w:rsidR="00B750AB" w:rsidRPr="00514314" w:rsidRDefault="00B750AB" w:rsidP="00B750AB">
      <w:pPr>
        <w:keepNext/>
        <w:suppressLineNumbers/>
        <w:tabs>
          <w:tab w:val="left" w:pos="-5387"/>
        </w:tabs>
        <w:suppressAutoHyphens/>
        <w:spacing w:line="240" w:lineRule="auto"/>
        <w:ind w:firstLine="851"/>
        <w:contextualSpacing/>
        <w:rPr>
          <w:color w:val="000000"/>
          <w:sz w:val="24"/>
          <w:szCs w:val="24"/>
        </w:rPr>
      </w:pPr>
      <w:r w:rsidRPr="00514314">
        <w:rPr>
          <w:color w:val="000000"/>
          <w:sz w:val="24"/>
          <w:szCs w:val="24"/>
        </w:rPr>
        <w:t>5. Представители органов муниципального образования город Горячий Ключ участвуют в регулировании землепользования и застройки в соответствии с Уставом муниципального образования город Горячий Ключ, нормативными правовыми актами Российской Федерации, Краснодарского края.</w:t>
      </w:r>
    </w:p>
    <w:p w:rsidR="00B750AB" w:rsidRPr="00514314" w:rsidRDefault="00B750AB" w:rsidP="00B750AB">
      <w:pPr>
        <w:spacing w:line="240" w:lineRule="auto"/>
        <w:ind w:firstLine="851"/>
        <w:rPr>
          <w:sz w:val="24"/>
          <w:szCs w:val="24"/>
        </w:rPr>
      </w:pPr>
      <w:r w:rsidRPr="00514314">
        <w:rPr>
          <w:sz w:val="24"/>
          <w:szCs w:val="24"/>
        </w:rPr>
        <w:t>Статья 23. Инженерные изыскания для подготовки документации по планировке территории</w:t>
      </w:r>
    </w:p>
    <w:p w:rsidR="00B750AB" w:rsidRPr="00514314" w:rsidRDefault="00B750AB" w:rsidP="00B750AB">
      <w:pPr>
        <w:spacing w:line="240" w:lineRule="auto"/>
        <w:ind w:firstLine="851"/>
        <w:rPr>
          <w:b/>
          <w:i/>
          <w:sz w:val="24"/>
          <w:szCs w:val="24"/>
        </w:rPr>
      </w:pPr>
    </w:p>
    <w:p w:rsidR="00B750AB" w:rsidRPr="00514314" w:rsidRDefault="00B750AB" w:rsidP="00B750AB">
      <w:pPr>
        <w:spacing w:line="240" w:lineRule="auto"/>
        <w:ind w:firstLine="851"/>
        <w:rPr>
          <w:sz w:val="24"/>
          <w:szCs w:val="24"/>
        </w:rPr>
      </w:pPr>
      <w:r w:rsidRPr="00514314">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750AB" w:rsidRPr="00514314" w:rsidRDefault="00B750AB" w:rsidP="00B750AB">
      <w:pPr>
        <w:spacing w:line="240" w:lineRule="auto"/>
        <w:ind w:firstLine="851"/>
        <w:rPr>
          <w:sz w:val="24"/>
          <w:szCs w:val="24"/>
        </w:rPr>
      </w:pPr>
      <w:r w:rsidRPr="00514314">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750AB" w:rsidRPr="00514314" w:rsidRDefault="00B750AB" w:rsidP="00B750AB">
      <w:pPr>
        <w:spacing w:line="240" w:lineRule="auto"/>
        <w:ind w:firstLine="851"/>
        <w:rPr>
          <w:sz w:val="24"/>
          <w:szCs w:val="24"/>
        </w:rPr>
      </w:pPr>
      <w:r w:rsidRPr="00514314">
        <w:rPr>
          <w:sz w:val="24"/>
          <w:szCs w:val="24"/>
        </w:rPr>
        <w:lastRenderedPageBreak/>
        <w:t>3. Состав материалов и результатов инженерных изысканий, подлежащих размещению в</w:t>
      </w:r>
      <w:r w:rsidR="005445E3">
        <w:rPr>
          <w:sz w:val="24"/>
          <w:szCs w:val="24"/>
        </w:rPr>
        <w:t xml:space="preserve"> государственных</w:t>
      </w:r>
      <w:r w:rsidRPr="00514314">
        <w:rPr>
          <w:sz w:val="24"/>
          <w:szCs w:val="24"/>
        </w:rPr>
        <w:t xml:space="preserve">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750AB" w:rsidRPr="00514314" w:rsidRDefault="00B750AB" w:rsidP="00B750AB">
      <w:pPr>
        <w:spacing w:line="240" w:lineRule="auto"/>
        <w:ind w:firstLine="851"/>
        <w:rPr>
          <w:sz w:val="24"/>
          <w:szCs w:val="24"/>
        </w:rPr>
      </w:pPr>
      <w:r w:rsidRPr="00514314">
        <w:rPr>
          <w:sz w:val="24"/>
          <w:szCs w:val="24"/>
        </w:rPr>
        <w:t>4. Инженерные изыскания для подготовки документации по планировке территории выполняются в целях получения:</w:t>
      </w:r>
    </w:p>
    <w:p w:rsidR="00B750AB" w:rsidRPr="00514314" w:rsidRDefault="00B750AB" w:rsidP="00B750AB">
      <w:pPr>
        <w:spacing w:line="240" w:lineRule="auto"/>
        <w:ind w:firstLine="851"/>
        <w:rPr>
          <w:sz w:val="24"/>
          <w:szCs w:val="24"/>
        </w:rPr>
      </w:pPr>
      <w:r w:rsidRPr="00514314">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750AB" w:rsidRPr="00514314" w:rsidRDefault="00B750AB" w:rsidP="00B750AB">
      <w:pPr>
        <w:spacing w:line="240" w:lineRule="auto"/>
        <w:ind w:firstLine="851"/>
        <w:rPr>
          <w:sz w:val="24"/>
          <w:szCs w:val="24"/>
        </w:rPr>
      </w:pPr>
      <w:r w:rsidRPr="00514314">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750AB" w:rsidRPr="00514314" w:rsidRDefault="00B750AB" w:rsidP="00B750AB">
      <w:pPr>
        <w:spacing w:line="240" w:lineRule="auto"/>
        <w:ind w:firstLine="851"/>
        <w:rPr>
          <w:sz w:val="24"/>
          <w:szCs w:val="24"/>
        </w:rPr>
      </w:pPr>
      <w:r w:rsidRPr="00514314">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750AB" w:rsidRPr="00514314" w:rsidRDefault="00B750AB" w:rsidP="00B750AB">
      <w:pPr>
        <w:spacing w:line="240" w:lineRule="auto"/>
        <w:ind w:firstLine="851"/>
        <w:rPr>
          <w:sz w:val="24"/>
          <w:szCs w:val="24"/>
        </w:rPr>
      </w:pPr>
      <w:r w:rsidRPr="00514314">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750AB" w:rsidRPr="00514314" w:rsidRDefault="00B750AB" w:rsidP="00B750AB">
      <w:pPr>
        <w:spacing w:line="240" w:lineRule="auto"/>
        <w:ind w:firstLine="851"/>
        <w:rPr>
          <w:sz w:val="24"/>
          <w:szCs w:val="24"/>
        </w:rPr>
      </w:pPr>
      <w:r w:rsidRPr="00514314">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445E3" w:rsidRPr="00514314" w:rsidRDefault="005445E3" w:rsidP="005445E3">
      <w:pPr>
        <w:keepLines w:val="0"/>
        <w:widowControl w:val="0"/>
        <w:shd w:val="clear" w:color="auto" w:fill="FFFFFF"/>
        <w:tabs>
          <w:tab w:val="left" w:pos="-5387"/>
        </w:tabs>
        <w:spacing w:line="240" w:lineRule="auto"/>
        <w:ind w:firstLine="851"/>
        <w:rPr>
          <w:bCs/>
          <w:color w:val="000000"/>
          <w:sz w:val="24"/>
          <w:szCs w:val="24"/>
        </w:rPr>
      </w:pPr>
      <w:r w:rsidRPr="00514314">
        <w:rPr>
          <w:bCs/>
          <w:color w:val="000000"/>
          <w:sz w:val="24"/>
          <w:szCs w:val="24"/>
        </w:rPr>
        <w:t>Статья 31. Порядок и основания для внесения изменений в правила землепользования и застройки</w:t>
      </w:r>
    </w:p>
    <w:p w:rsidR="005445E3" w:rsidRPr="00514314"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2. Основаниями для рассмотрения вопроса о внесении изменений в настоящие Правила являются:</w:t>
      </w:r>
    </w:p>
    <w:p w:rsidR="005445E3" w:rsidRPr="005445E3"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445E3">
        <w:rPr>
          <w:color w:val="000000"/>
          <w:sz w:val="24"/>
          <w:szCs w:val="24"/>
        </w:rPr>
        <w:t xml:space="preserve">1) несоответствие Правил генеральному плану муниципального образования город Горячий ключ, возникшие в результате внесения в генеральный план </w:t>
      </w:r>
      <w:r w:rsidRPr="005445E3">
        <w:rPr>
          <w:rFonts w:eastAsia="MS Mincho"/>
          <w:color w:val="000000"/>
          <w:sz w:val="24"/>
          <w:szCs w:val="24"/>
        </w:rPr>
        <w:t>муниципального образования города Горячий ключ</w:t>
      </w:r>
      <w:r w:rsidRPr="005445E3">
        <w:rPr>
          <w:color w:val="000000"/>
          <w:sz w:val="24"/>
          <w:szCs w:val="24"/>
        </w:rPr>
        <w:t xml:space="preserve"> изменений;</w:t>
      </w:r>
    </w:p>
    <w:p w:rsidR="005445E3" w:rsidRPr="005445E3"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445E3">
        <w:rPr>
          <w:sz w:val="24"/>
          <w:szCs w:val="24"/>
        </w:rPr>
        <w:t>1.1</w:t>
      </w:r>
      <w:r w:rsidRPr="005445E3">
        <w:rPr>
          <w:color w:val="000000"/>
          <w:sz w:val="24"/>
          <w:szCs w:val="24"/>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445E3">
        <w:rPr>
          <w:color w:val="000000"/>
          <w:sz w:val="24"/>
          <w:szCs w:val="24"/>
        </w:rPr>
        <w:t>приаэродромной</w:t>
      </w:r>
      <w:proofErr w:type="spellEnd"/>
      <w:r w:rsidRPr="005445E3">
        <w:rPr>
          <w:color w:val="000000"/>
          <w:sz w:val="24"/>
          <w:szCs w:val="24"/>
        </w:rPr>
        <w:t xml:space="preserve"> территории, которые допущены в правилах землепользования и застройки муниципального образования город Горячий Ключ;</w:t>
      </w:r>
    </w:p>
    <w:p w:rsidR="005445E3" w:rsidRPr="005445E3" w:rsidRDefault="005445E3" w:rsidP="005445E3">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2) поступление предложений об изменении границ территориальных зон, изменении градостроительных регламентов.</w:t>
      </w:r>
    </w:p>
    <w:p w:rsidR="005445E3" w:rsidRPr="005445E3" w:rsidRDefault="005445E3" w:rsidP="005445E3">
      <w:pPr>
        <w:pStyle w:val="s1"/>
        <w:shd w:val="clear" w:color="auto" w:fill="FFFFFF"/>
        <w:spacing w:before="0" w:beforeAutospacing="0" w:after="0" w:afterAutospacing="0"/>
        <w:ind w:firstLine="851"/>
        <w:jc w:val="both"/>
        <w:rPr>
          <w:color w:val="000000"/>
        </w:rPr>
      </w:pPr>
      <w:r w:rsidRPr="005445E3">
        <w:rPr>
          <w:color w:val="00000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rsidRPr="005445E3">
        <w:rPr>
          <w:color w:val="000000"/>
        </w:rPr>
        <w:lastRenderedPageBreak/>
        <w:t>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445E3" w:rsidRPr="005445E3" w:rsidRDefault="005445E3" w:rsidP="005445E3">
      <w:pPr>
        <w:pStyle w:val="s1"/>
        <w:shd w:val="clear" w:color="auto" w:fill="FFFFFF"/>
        <w:spacing w:before="0" w:beforeAutospacing="0" w:after="0" w:afterAutospacing="0"/>
        <w:ind w:firstLine="851"/>
        <w:jc w:val="both"/>
        <w:rPr>
          <w:color w:val="000000"/>
        </w:rPr>
      </w:pPr>
      <w:r w:rsidRPr="005445E3">
        <w:rPr>
          <w:color w:val="00000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445E3" w:rsidRPr="005445E3" w:rsidRDefault="005445E3" w:rsidP="005445E3">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445E3" w:rsidRPr="005445E3" w:rsidRDefault="005445E3" w:rsidP="005445E3">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3. С предложениями о внесении изменений в настоящие Правила могут выступать:</w:t>
      </w:r>
    </w:p>
    <w:p w:rsidR="005445E3" w:rsidRPr="005445E3" w:rsidRDefault="005445E3" w:rsidP="005445E3">
      <w:pPr>
        <w:keepLines w:val="0"/>
        <w:widowControl w:val="0"/>
        <w:shd w:val="clear" w:color="auto" w:fill="FFFFFF"/>
        <w:tabs>
          <w:tab w:val="left" w:pos="-5387"/>
        </w:tabs>
        <w:spacing w:line="240" w:lineRule="auto"/>
        <w:ind w:firstLine="851"/>
        <w:rPr>
          <w:color w:val="000000"/>
          <w:sz w:val="24"/>
          <w:szCs w:val="24"/>
        </w:rPr>
      </w:pPr>
      <w:r w:rsidRPr="005445E3">
        <w:rPr>
          <w:color w:val="000000"/>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445E3" w:rsidRPr="00514314"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445E3">
        <w:rPr>
          <w:color w:val="000000"/>
          <w:sz w:val="24"/>
          <w:szCs w:val="24"/>
        </w:rPr>
        <w:t>2) органы исполнительной</w:t>
      </w:r>
      <w:r w:rsidRPr="00514314">
        <w:rPr>
          <w:color w:val="000000"/>
          <w:sz w:val="24"/>
          <w:szCs w:val="24"/>
        </w:rPr>
        <w:t xml:space="preserve">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3) органы местного самоуправления муниципального образования города Горячий ключ в случаях, если необходимо совершенствовать порядок регулирования землепользования и застройки на соответствующей территории городского округа, и если настоящие Правила могут воспрепятствовать функционированию, размещению объектов капитального строительства местного значения;</w:t>
      </w:r>
    </w:p>
    <w:p w:rsidR="005445E3" w:rsidRPr="00514314"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4. Предложение о внесении изменений в настоящие Правила направляются в письменной форме в комиссию. </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города Горячий ключ.</w:t>
      </w:r>
    </w:p>
    <w:p w:rsidR="005445E3" w:rsidRPr="00514314"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6. Глава муниципального образования города Горячий ключ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445E3" w:rsidRPr="00514314"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7. По поручению главы муниципального образования города Горячий ключ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города Горячий ключ в сети Интернет. Сообщение о принятии такого решения также может быть распространено по местному радио и телевидению.</w:t>
      </w:r>
    </w:p>
    <w:p w:rsidR="005445E3" w:rsidRPr="00514314"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 xml:space="preserve">8. Проект решения о внесении изменения в настоящие Правила рассматривается на </w:t>
      </w:r>
      <w:r w:rsidRPr="00514314">
        <w:rPr>
          <w:color w:val="000000"/>
          <w:sz w:val="24"/>
          <w:szCs w:val="24"/>
        </w:rPr>
        <w:lastRenderedPageBreak/>
        <w:t>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Pr="00514314">
        <w:rPr>
          <w:rFonts w:eastAsia="MS Mincho"/>
          <w:color w:val="000000"/>
          <w:sz w:val="24"/>
          <w:szCs w:val="24"/>
        </w:rPr>
        <w:t>муниципального образования города Горячий ключ</w:t>
      </w:r>
      <w:r w:rsidRPr="00514314">
        <w:rPr>
          <w:color w:val="000000"/>
          <w:sz w:val="24"/>
          <w:szCs w:val="24"/>
        </w:rPr>
        <w:t xml:space="preserve"> решения о проведении публичных слушаний по предложениям о внесении изменений в настоящие Правила.</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города Горячий ключ.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12. Глава муниципального образования города Горячий ключ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города Горячий ключ или об отклонении проекта и направлении его на доработку с указанием даты его повторного представления.</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13. При внесении изменений в настоящие Правила на рассмотрение Совета </w:t>
      </w:r>
      <w:r w:rsidRPr="00514314">
        <w:rPr>
          <w:rFonts w:eastAsia="MS Mincho"/>
          <w:color w:val="000000"/>
          <w:sz w:val="24"/>
          <w:szCs w:val="24"/>
        </w:rPr>
        <w:t>муниципального образования города Горячий ключ</w:t>
      </w:r>
      <w:r w:rsidRPr="00514314">
        <w:rPr>
          <w:color w:val="000000"/>
          <w:sz w:val="24"/>
          <w:szCs w:val="24"/>
        </w:rPr>
        <w:t xml:space="preserve"> представляются:</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 проект решения главы муниципального образования города Горячий ключ о внесении изменений с обосновывающими материалами;</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2) заключение комиссии;</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3) протоколы публичных слушаний и заключение о результатах публичных слушаний.</w:t>
      </w:r>
    </w:p>
    <w:p w:rsidR="005445E3" w:rsidRPr="00514314" w:rsidRDefault="005445E3" w:rsidP="005445E3">
      <w:pPr>
        <w:keepLines w:val="0"/>
        <w:widowControl w:val="0"/>
        <w:shd w:val="clear" w:color="auto" w:fill="FFFFFF"/>
        <w:tabs>
          <w:tab w:val="left" w:pos="-5387"/>
          <w:tab w:val="left" w:pos="851"/>
        </w:tabs>
        <w:spacing w:line="240" w:lineRule="auto"/>
        <w:ind w:firstLine="851"/>
        <w:rPr>
          <w:color w:val="000000"/>
          <w:sz w:val="24"/>
          <w:szCs w:val="24"/>
        </w:rPr>
      </w:pPr>
      <w:r w:rsidRPr="00514314">
        <w:rPr>
          <w:color w:val="000000"/>
          <w:sz w:val="24"/>
          <w:szCs w:val="24"/>
        </w:rPr>
        <w:t>14. После утверждения Советом муниципального образования города Горячий ключ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города Горячий ключ в сети Интернет.</w:t>
      </w:r>
    </w:p>
    <w:p w:rsidR="005445E3" w:rsidRPr="00514314"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15. Физические и юридические лица вправе оспорить решение о внесении изменений в настоящие Правила в судебном порядке.</w:t>
      </w:r>
    </w:p>
    <w:p w:rsidR="005445E3" w:rsidRPr="00470A37" w:rsidRDefault="005445E3" w:rsidP="005445E3">
      <w:pPr>
        <w:keepLines w:val="0"/>
        <w:widowControl w:val="0"/>
        <w:shd w:val="clear" w:color="auto" w:fill="FFFFFF"/>
        <w:tabs>
          <w:tab w:val="left" w:pos="-5387"/>
        </w:tabs>
        <w:spacing w:line="240" w:lineRule="auto"/>
        <w:ind w:firstLine="851"/>
        <w:rPr>
          <w:color w:val="000000"/>
          <w:sz w:val="24"/>
          <w:szCs w:val="24"/>
        </w:rPr>
      </w:pPr>
      <w:r w:rsidRPr="00514314">
        <w:rPr>
          <w:color w:val="000000"/>
          <w:sz w:val="24"/>
          <w:szCs w:val="24"/>
        </w:rPr>
        <w:t xml:space="preserve">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w:t>
      </w:r>
      <w:r w:rsidRPr="00514314">
        <w:rPr>
          <w:color w:val="000000"/>
          <w:sz w:val="24"/>
          <w:szCs w:val="24"/>
        </w:rPr>
        <w:lastRenderedPageBreak/>
        <w:t xml:space="preserve">изменений </w:t>
      </w:r>
      <w:r w:rsidRPr="00470A37">
        <w:rPr>
          <w:color w:val="000000"/>
          <w:sz w:val="24"/>
          <w:szCs w:val="24"/>
        </w:rPr>
        <w:t>в настоящие Правила.</w:t>
      </w:r>
    </w:p>
    <w:p w:rsidR="005445E3" w:rsidRPr="00470A37" w:rsidRDefault="005445E3" w:rsidP="005445E3">
      <w:pPr>
        <w:ind w:firstLine="851"/>
        <w:rPr>
          <w:sz w:val="24"/>
          <w:szCs w:val="24"/>
        </w:rPr>
      </w:pPr>
      <w:r w:rsidRPr="00470A37">
        <w:rPr>
          <w:sz w:val="24"/>
          <w:szCs w:val="24"/>
        </w:rPr>
        <w:t>17</w:t>
      </w:r>
      <w:r w:rsidRPr="00470A37">
        <w:rPr>
          <w:sz w:val="24"/>
          <w:szCs w:val="24"/>
        </w:rPr>
        <w:t>.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муниципального образования город Горячий Ключ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445E3" w:rsidRPr="00470A37" w:rsidRDefault="005445E3" w:rsidP="005445E3">
      <w:pPr>
        <w:ind w:firstLine="851"/>
        <w:rPr>
          <w:sz w:val="24"/>
          <w:szCs w:val="24"/>
        </w:rPr>
      </w:pPr>
      <w:bookmarkStart w:id="0" w:name="sub_3309"/>
      <w:r w:rsidRPr="00470A37">
        <w:rPr>
          <w:sz w:val="24"/>
          <w:szCs w:val="24"/>
        </w:rPr>
        <w:t>18</w:t>
      </w:r>
      <w:r w:rsidRPr="00470A37">
        <w:rPr>
          <w:sz w:val="24"/>
          <w:szCs w:val="24"/>
        </w:rPr>
        <w:t>.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муниципального образования город Горячий Ключ обязан принять решение о подготовке проекта о внесении изменений в правила землепользования и застройки.</w:t>
      </w:r>
    </w:p>
    <w:bookmarkEnd w:id="0"/>
    <w:p w:rsidR="00B750AB" w:rsidRPr="00470A37" w:rsidRDefault="005445E3" w:rsidP="005445E3">
      <w:pPr>
        <w:keepLines w:val="0"/>
        <w:widowControl w:val="0"/>
        <w:tabs>
          <w:tab w:val="left" w:pos="-5387"/>
          <w:tab w:val="left" w:pos="851"/>
        </w:tabs>
        <w:spacing w:line="240" w:lineRule="auto"/>
        <w:ind w:firstLine="851"/>
        <w:rPr>
          <w:color w:val="000000"/>
          <w:sz w:val="24"/>
          <w:szCs w:val="24"/>
        </w:rPr>
      </w:pPr>
      <w:r w:rsidRPr="00470A37">
        <w:rPr>
          <w:sz w:val="24"/>
          <w:szCs w:val="24"/>
        </w:rPr>
        <w:t>1</w:t>
      </w:r>
      <w:r w:rsidRPr="00470A37">
        <w:rPr>
          <w:sz w:val="24"/>
          <w:szCs w:val="24"/>
        </w:rPr>
        <w:t>9</w:t>
      </w:r>
      <w:r w:rsidRPr="00470A37">
        <w:rPr>
          <w:sz w:val="24"/>
          <w:szCs w:val="24"/>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ED42C1" w:rsidRPr="00B750AB" w:rsidRDefault="00ED42C1" w:rsidP="00ED42C1">
      <w:pPr>
        <w:widowControl w:val="0"/>
        <w:shd w:val="clear" w:color="auto" w:fill="FFFFFF"/>
        <w:rPr>
          <w:bCs/>
          <w:color w:val="000000"/>
          <w:sz w:val="24"/>
          <w:szCs w:val="24"/>
        </w:rPr>
      </w:pPr>
      <w:r w:rsidRPr="00B750AB">
        <w:rPr>
          <w:bCs/>
          <w:color w:val="000000"/>
          <w:sz w:val="24"/>
          <w:szCs w:val="24"/>
        </w:rPr>
        <w:t>Статья 32. Выдача разрешений на строительство</w:t>
      </w:r>
    </w:p>
    <w:p w:rsidR="00ED42C1" w:rsidRPr="00B750AB" w:rsidRDefault="00ED42C1" w:rsidP="00ED42C1">
      <w:pPr>
        <w:rPr>
          <w:sz w:val="24"/>
          <w:szCs w:val="24"/>
        </w:rPr>
      </w:pPr>
      <w:r w:rsidRPr="00B750AB">
        <w:rPr>
          <w:sz w:val="24"/>
          <w:szCs w:val="24"/>
        </w:rPr>
        <w:lastRenderedPageBreak/>
        <w:t xml:space="preserve">1. </w:t>
      </w:r>
      <w:hyperlink r:id="rId8" w:anchor="dst100015" w:history="1">
        <w:r w:rsidRPr="00B750AB">
          <w:rPr>
            <w:sz w:val="24"/>
            <w:szCs w:val="24"/>
          </w:rPr>
          <w:t>Разрешение</w:t>
        </w:r>
      </w:hyperlink>
      <w:r w:rsidRPr="00B750AB">
        <w:rPr>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anchor="dst1592" w:history="1">
        <w:r w:rsidRPr="00B750AB">
          <w:rPr>
            <w:sz w:val="24"/>
            <w:szCs w:val="24"/>
          </w:rPr>
          <w:t>частью 1.1</w:t>
        </w:r>
      </w:hyperlink>
      <w:r w:rsidRPr="00B750AB">
        <w:rPr>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ED42C1" w:rsidRPr="00B750AB" w:rsidRDefault="00ED42C1" w:rsidP="00ED42C1">
      <w:pPr>
        <w:rPr>
          <w:sz w:val="24"/>
          <w:szCs w:val="24"/>
        </w:rPr>
      </w:pPr>
      <w:bookmarkStart w:id="1" w:name="dst1592"/>
      <w:bookmarkEnd w:id="1"/>
      <w:r w:rsidRPr="00B750AB">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0" w:anchor="dst184" w:history="1">
        <w:r w:rsidRPr="00B750AB">
          <w:rPr>
            <w:sz w:val="24"/>
            <w:szCs w:val="24"/>
          </w:rPr>
          <w:t>частью 7 статьи 36</w:t>
        </w:r>
      </w:hyperlink>
      <w:r w:rsidRPr="00B750AB">
        <w:rPr>
          <w:sz w:val="24"/>
          <w:szCs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ED42C1" w:rsidRPr="00B750AB" w:rsidRDefault="00ED42C1" w:rsidP="00ED42C1">
      <w:pPr>
        <w:rPr>
          <w:sz w:val="24"/>
          <w:szCs w:val="24"/>
        </w:rPr>
      </w:pPr>
      <w:r w:rsidRPr="00B750AB">
        <w:rPr>
          <w:sz w:val="24"/>
          <w:szCs w:val="24"/>
        </w:rPr>
        <w:t xml:space="preserve">2. Строительство, </w:t>
      </w:r>
      <w:proofErr w:type="gramStart"/>
      <w:r w:rsidRPr="00B750AB">
        <w:rPr>
          <w:sz w:val="24"/>
          <w:szCs w:val="24"/>
        </w:rPr>
        <w:t>реконструкция  объектов</w:t>
      </w:r>
      <w:proofErr w:type="gramEnd"/>
      <w:r w:rsidRPr="00B750AB">
        <w:rPr>
          <w:sz w:val="24"/>
          <w:szCs w:val="24"/>
        </w:rPr>
        <w:t xml:space="preserve"> капитального  строительства</w:t>
      </w:r>
    </w:p>
    <w:p w:rsidR="00ED42C1" w:rsidRPr="00B750AB" w:rsidRDefault="00ED42C1" w:rsidP="00ED42C1">
      <w:pPr>
        <w:ind w:firstLine="0"/>
        <w:rPr>
          <w:sz w:val="24"/>
          <w:szCs w:val="24"/>
        </w:rPr>
      </w:pPr>
      <w:r w:rsidRPr="00B750AB">
        <w:rPr>
          <w:sz w:val="24"/>
          <w:szCs w:val="24"/>
        </w:rPr>
        <w:t>осуществляются на основании разрешения на строительство, за исключением случаев, предусмотренных настоящей статьей.</w:t>
      </w:r>
    </w:p>
    <w:p w:rsidR="00ED42C1" w:rsidRPr="00B750AB" w:rsidRDefault="00ED42C1" w:rsidP="00ED42C1">
      <w:pPr>
        <w:rPr>
          <w:sz w:val="24"/>
          <w:szCs w:val="24"/>
        </w:rPr>
      </w:pPr>
      <w:bookmarkStart w:id="2" w:name="dst1973"/>
      <w:bookmarkEnd w:id="2"/>
      <w:r w:rsidRPr="00B750AB">
        <w:rPr>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1" w:anchor="dst1222" w:history="1">
        <w:r w:rsidRPr="00B750AB">
          <w:rPr>
            <w:sz w:val="24"/>
            <w:szCs w:val="24"/>
          </w:rPr>
          <w:t>не устанавливаются</w:t>
        </w:r>
      </w:hyperlink>
      <w:r w:rsidRPr="00B750AB">
        <w:rPr>
          <w:sz w:val="24"/>
          <w:szCs w:val="24"/>
        </w:rPr>
        <w:t xml:space="preserve"> градостроительные регламенты, и в иных предусмотренных федеральными </w:t>
      </w:r>
      <w:hyperlink r:id="rId12" w:anchor="dst100247" w:history="1">
        <w:r w:rsidRPr="00B750AB">
          <w:rPr>
            <w:sz w:val="24"/>
            <w:szCs w:val="24"/>
          </w:rPr>
          <w:t>законами</w:t>
        </w:r>
      </w:hyperlink>
      <w:r w:rsidRPr="00B750AB">
        <w:rPr>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B750AB">
        <w:rPr>
          <w:sz w:val="24"/>
          <w:szCs w:val="24"/>
        </w:rPr>
        <w:t>приаэродромной</w:t>
      </w:r>
      <w:proofErr w:type="spellEnd"/>
      <w:r w:rsidRPr="00B750AB">
        <w:rPr>
          <w:sz w:val="24"/>
          <w:szCs w:val="24"/>
        </w:rPr>
        <w:t xml:space="preserve"> территории.</w:t>
      </w:r>
    </w:p>
    <w:p w:rsidR="00ED42C1" w:rsidRPr="00B750AB" w:rsidRDefault="00ED42C1" w:rsidP="00ED42C1">
      <w:pPr>
        <w:rPr>
          <w:sz w:val="24"/>
          <w:szCs w:val="24"/>
        </w:rPr>
      </w:pPr>
      <w:bookmarkStart w:id="3" w:name="dst787"/>
      <w:bookmarkEnd w:id="3"/>
      <w:r w:rsidRPr="00B750AB">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D42C1" w:rsidRPr="00B750AB" w:rsidRDefault="00ED42C1" w:rsidP="00ED42C1">
      <w:pPr>
        <w:rPr>
          <w:sz w:val="24"/>
          <w:szCs w:val="24"/>
        </w:rPr>
      </w:pPr>
      <w:bookmarkStart w:id="4" w:name="dst1107"/>
      <w:bookmarkEnd w:id="4"/>
      <w:r w:rsidRPr="00B750AB">
        <w:rPr>
          <w:sz w:val="24"/>
          <w:szCs w:val="24"/>
        </w:rPr>
        <w:lastRenderedPageBreak/>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3" w:anchor="dst100805" w:history="1">
        <w:r w:rsidRPr="00B750AB">
          <w:rPr>
            <w:sz w:val="24"/>
            <w:szCs w:val="24"/>
          </w:rPr>
          <w:t>частями 5</w:t>
        </w:r>
      </w:hyperlink>
      <w:r w:rsidRPr="00B750AB">
        <w:rPr>
          <w:sz w:val="24"/>
          <w:szCs w:val="24"/>
        </w:rPr>
        <w:t xml:space="preserve"> - </w:t>
      </w:r>
      <w:hyperlink r:id="rId14" w:anchor="dst318" w:history="1">
        <w:r w:rsidRPr="00B750AB">
          <w:rPr>
            <w:sz w:val="24"/>
            <w:szCs w:val="24"/>
          </w:rPr>
          <w:t>6</w:t>
        </w:r>
      </w:hyperlink>
      <w:r w:rsidRPr="00B750AB">
        <w:rPr>
          <w:sz w:val="24"/>
          <w:szCs w:val="24"/>
        </w:rPr>
        <w:t xml:space="preserve"> настоящей статьи и другими федеральными законами.</w:t>
      </w:r>
    </w:p>
    <w:p w:rsidR="00ED42C1" w:rsidRPr="00B750AB" w:rsidRDefault="00ED42C1" w:rsidP="00ED42C1">
      <w:pPr>
        <w:rPr>
          <w:sz w:val="24"/>
          <w:szCs w:val="24"/>
        </w:rPr>
      </w:pPr>
      <w:bookmarkStart w:id="5" w:name="dst311"/>
      <w:bookmarkEnd w:id="5"/>
      <w:r w:rsidRPr="00B750AB">
        <w:rPr>
          <w:sz w:val="24"/>
          <w:szCs w:val="24"/>
        </w:rPr>
        <w:t>5. Разрешение на строительство выдается в случае осуществления строительства, реконструкции:</w:t>
      </w:r>
    </w:p>
    <w:p w:rsidR="00ED42C1" w:rsidRPr="00B750AB" w:rsidRDefault="00ED42C1" w:rsidP="00ED42C1">
      <w:pPr>
        <w:rPr>
          <w:sz w:val="24"/>
          <w:szCs w:val="24"/>
        </w:rPr>
      </w:pPr>
      <w:bookmarkStart w:id="6" w:name="dst680"/>
      <w:bookmarkEnd w:id="6"/>
      <w:r w:rsidRPr="00B750AB">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D42C1" w:rsidRPr="00B750AB" w:rsidRDefault="00ED42C1" w:rsidP="00ED42C1">
      <w:pPr>
        <w:rPr>
          <w:sz w:val="24"/>
          <w:szCs w:val="24"/>
        </w:rPr>
      </w:pPr>
      <w:bookmarkStart w:id="7" w:name="dst480"/>
      <w:bookmarkEnd w:id="7"/>
      <w:r w:rsidRPr="00B750AB">
        <w:rPr>
          <w:sz w:val="24"/>
          <w:szCs w:val="24"/>
        </w:rPr>
        <w:t>2) объекта использования атомной энергии - Государственной корпорацией по атомной энергии «</w:t>
      </w:r>
      <w:proofErr w:type="spellStart"/>
      <w:r w:rsidRPr="00B750AB">
        <w:rPr>
          <w:sz w:val="24"/>
          <w:szCs w:val="24"/>
        </w:rPr>
        <w:t>Росатом</w:t>
      </w:r>
      <w:proofErr w:type="spellEnd"/>
      <w:r w:rsidRPr="00B750AB">
        <w:rPr>
          <w:sz w:val="24"/>
          <w:szCs w:val="24"/>
        </w:rPr>
        <w:t>»;</w:t>
      </w:r>
    </w:p>
    <w:p w:rsidR="00ED42C1" w:rsidRPr="00B750AB" w:rsidRDefault="00ED42C1" w:rsidP="00ED42C1">
      <w:pPr>
        <w:rPr>
          <w:sz w:val="24"/>
          <w:szCs w:val="24"/>
        </w:rPr>
      </w:pPr>
      <w:bookmarkStart w:id="8" w:name="dst2529"/>
      <w:bookmarkStart w:id="9" w:name="dst1237"/>
      <w:bookmarkEnd w:id="8"/>
      <w:bookmarkEnd w:id="9"/>
      <w:r w:rsidRPr="00B750AB">
        <w:rPr>
          <w:sz w:val="24"/>
          <w:szCs w:val="24"/>
        </w:rPr>
        <w:t>2.1) объекта космической инфраструктуры -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w:t>
      </w:r>
    </w:p>
    <w:p w:rsidR="00ED42C1" w:rsidRPr="00B750AB" w:rsidRDefault="00ED42C1" w:rsidP="00ED42C1">
      <w:pPr>
        <w:rPr>
          <w:sz w:val="24"/>
          <w:szCs w:val="24"/>
        </w:rPr>
      </w:pPr>
      <w:r w:rsidRPr="00B750AB">
        <w:rPr>
          <w:sz w:val="24"/>
          <w:szCs w:val="24"/>
        </w:rPr>
        <w:t xml:space="preserve">3) гидротехнических сооружений первого и второго классов, устанавливаемых в соответствии с </w:t>
      </w:r>
      <w:hyperlink r:id="rId15" w:anchor="dst100005" w:history="1">
        <w:r w:rsidRPr="00B750AB">
          <w:rPr>
            <w:sz w:val="24"/>
            <w:szCs w:val="24"/>
          </w:rPr>
          <w:t>законодательством</w:t>
        </w:r>
      </w:hyperlink>
      <w:r w:rsidRPr="00B750AB">
        <w:rPr>
          <w:sz w:val="24"/>
          <w:szCs w:val="24"/>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6" w:anchor="dst100003" w:history="1">
        <w:r w:rsidRPr="00B750AB">
          <w:rPr>
            <w:sz w:val="24"/>
            <w:szCs w:val="24"/>
          </w:rPr>
          <w:t>тайну</w:t>
        </w:r>
      </w:hyperlink>
      <w:r w:rsidRPr="00B750AB">
        <w:rPr>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7" w:anchor="dst100011" w:history="1">
        <w:r w:rsidRPr="00B750AB">
          <w:rPr>
            <w:sz w:val="24"/>
            <w:szCs w:val="24"/>
          </w:rPr>
          <w:t>органами</w:t>
        </w:r>
      </w:hyperlink>
      <w:r w:rsidRPr="00B750AB">
        <w:rPr>
          <w:sz w:val="24"/>
          <w:szCs w:val="24"/>
        </w:rPr>
        <w:t xml:space="preserve"> исполнительной власти;</w:t>
      </w:r>
    </w:p>
    <w:p w:rsidR="00ED42C1" w:rsidRPr="00B750AB" w:rsidRDefault="00ED42C1" w:rsidP="00ED42C1">
      <w:pPr>
        <w:rPr>
          <w:sz w:val="24"/>
          <w:szCs w:val="24"/>
        </w:rPr>
      </w:pPr>
      <w:bookmarkStart w:id="10" w:name="dst2863"/>
      <w:bookmarkStart w:id="11" w:name="dst1108"/>
      <w:bookmarkStart w:id="12" w:name="dst317"/>
      <w:bookmarkEnd w:id="10"/>
      <w:bookmarkEnd w:id="11"/>
      <w:bookmarkEnd w:id="12"/>
      <w:r w:rsidRPr="00B750AB">
        <w:rPr>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8" w:anchor="dst100012" w:history="1">
        <w:r w:rsidRPr="00B750AB">
          <w:rPr>
            <w:sz w:val="24"/>
            <w:szCs w:val="24"/>
          </w:rPr>
          <w:t>органом</w:t>
        </w:r>
      </w:hyperlink>
      <w:r w:rsidRPr="00B750AB">
        <w:rPr>
          <w:sz w:val="24"/>
          <w:szCs w:val="24"/>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ED42C1" w:rsidRPr="00B750AB" w:rsidRDefault="00ED42C1" w:rsidP="00ED42C1">
      <w:pPr>
        <w:rPr>
          <w:sz w:val="24"/>
          <w:szCs w:val="24"/>
        </w:rPr>
      </w:pPr>
      <w:bookmarkStart w:id="13" w:name="dst1109"/>
      <w:bookmarkEnd w:id="13"/>
      <w:r w:rsidRPr="00B750AB">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ED42C1" w:rsidRPr="00B750AB" w:rsidRDefault="00ED42C1" w:rsidP="00ED42C1">
      <w:pPr>
        <w:rPr>
          <w:sz w:val="24"/>
          <w:szCs w:val="24"/>
        </w:rPr>
      </w:pPr>
      <w:bookmarkStart w:id="14" w:name="dst1110"/>
      <w:bookmarkEnd w:id="14"/>
      <w:r w:rsidRPr="00B750AB">
        <w:rPr>
          <w:sz w:val="24"/>
          <w:szCs w:val="24"/>
        </w:rPr>
        <w:t xml:space="preserve">6. Разрешение на строительство, за исключением случаев, установленных </w:t>
      </w:r>
      <w:hyperlink r:id="rId19" w:anchor="dst311" w:history="1">
        <w:r w:rsidRPr="00B750AB">
          <w:rPr>
            <w:sz w:val="24"/>
            <w:szCs w:val="24"/>
          </w:rPr>
          <w:t>частями 5</w:t>
        </w:r>
      </w:hyperlink>
      <w:r w:rsidRPr="00B750AB">
        <w:rPr>
          <w:sz w:val="24"/>
          <w:szCs w:val="24"/>
        </w:rPr>
        <w:t xml:space="preserve"> и </w:t>
      </w:r>
      <w:hyperlink r:id="rId20" w:anchor="dst1109" w:history="1">
        <w:r w:rsidRPr="00B750AB">
          <w:rPr>
            <w:sz w:val="24"/>
            <w:szCs w:val="24"/>
          </w:rPr>
          <w:t>5.1</w:t>
        </w:r>
      </w:hyperlink>
      <w:r w:rsidRPr="00B750AB">
        <w:rPr>
          <w:sz w:val="24"/>
          <w:szCs w:val="24"/>
        </w:rPr>
        <w:t xml:space="preserve"> настоящей статьи и другими федеральными законами, выдается:</w:t>
      </w:r>
    </w:p>
    <w:p w:rsidR="00ED42C1" w:rsidRPr="00B750AB" w:rsidRDefault="00ED42C1" w:rsidP="00ED42C1">
      <w:pPr>
        <w:rPr>
          <w:sz w:val="24"/>
          <w:szCs w:val="24"/>
        </w:rPr>
      </w:pPr>
      <w:bookmarkStart w:id="15" w:name="dst2531"/>
      <w:bookmarkEnd w:id="15"/>
      <w:r w:rsidRPr="00B750AB">
        <w:rPr>
          <w:sz w:val="24"/>
          <w:szCs w:val="24"/>
        </w:rPr>
        <w:lastRenderedPageBreak/>
        <w:t xml:space="preserve">1) уполномоченным федеральным </w:t>
      </w:r>
      <w:hyperlink r:id="rId21" w:anchor="dst100011" w:history="1">
        <w:r w:rsidRPr="00B750AB">
          <w:rPr>
            <w:sz w:val="24"/>
            <w:szCs w:val="24"/>
          </w:rPr>
          <w:t>органом</w:t>
        </w:r>
      </w:hyperlink>
      <w:r w:rsidRPr="00B750AB">
        <w:rPr>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D42C1" w:rsidRPr="00B750AB" w:rsidRDefault="00ED42C1" w:rsidP="00ED42C1">
      <w:pPr>
        <w:rPr>
          <w:sz w:val="24"/>
          <w:szCs w:val="24"/>
        </w:rPr>
      </w:pPr>
      <w:bookmarkStart w:id="16" w:name="dst320"/>
      <w:bookmarkEnd w:id="16"/>
      <w:r w:rsidRPr="00B750AB">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D42C1" w:rsidRPr="00B750AB" w:rsidRDefault="00ED42C1" w:rsidP="00ED42C1">
      <w:pPr>
        <w:rPr>
          <w:sz w:val="24"/>
          <w:szCs w:val="24"/>
        </w:rPr>
      </w:pPr>
      <w:bookmarkStart w:id="17" w:name="dst321"/>
      <w:bookmarkEnd w:id="17"/>
      <w:r w:rsidRPr="00B750AB">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D42C1" w:rsidRPr="00B750AB" w:rsidRDefault="00ED42C1" w:rsidP="00ED42C1">
      <w:pPr>
        <w:rPr>
          <w:sz w:val="24"/>
          <w:szCs w:val="24"/>
        </w:rPr>
      </w:pPr>
      <w:bookmarkStart w:id="18" w:name="dst618"/>
      <w:bookmarkEnd w:id="18"/>
      <w:r w:rsidRPr="00B750AB">
        <w:rPr>
          <w:sz w:val="24"/>
          <w:szCs w:val="24"/>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r w:rsidRPr="00B750AB">
        <w:rPr>
          <w:color w:val="000000"/>
          <w:sz w:val="24"/>
          <w:szCs w:val="24"/>
        </w:rPr>
        <w:t>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D42C1" w:rsidRPr="00B750AB" w:rsidRDefault="00ED42C1" w:rsidP="00ED42C1">
      <w:pPr>
        <w:rPr>
          <w:sz w:val="24"/>
          <w:szCs w:val="24"/>
        </w:rPr>
      </w:pPr>
      <w:bookmarkStart w:id="19" w:name="dst2532"/>
      <w:bookmarkEnd w:id="19"/>
      <w:r w:rsidRPr="00B750AB">
        <w:rPr>
          <w:sz w:val="24"/>
          <w:szCs w:val="24"/>
        </w:rPr>
        <w:lastRenderedPageBreak/>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22" w:anchor="dst100804" w:history="1">
        <w:r w:rsidRPr="00B750AB">
          <w:rPr>
            <w:sz w:val="24"/>
            <w:szCs w:val="24"/>
          </w:rPr>
          <w:t>частями 4</w:t>
        </w:r>
      </w:hyperlink>
      <w:r w:rsidRPr="00B750AB">
        <w:rPr>
          <w:sz w:val="24"/>
          <w:szCs w:val="24"/>
        </w:rPr>
        <w:t xml:space="preserve"> - </w:t>
      </w:r>
      <w:hyperlink r:id="rId23" w:anchor="dst100806" w:history="1">
        <w:r w:rsidRPr="00B750AB">
          <w:rPr>
            <w:sz w:val="24"/>
            <w:szCs w:val="24"/>
          </w:rPr>
          <w:t>6</w:t>
        </w:r>
      </w:hyperlink>
      <w:r w:rsidRPr="00B750AB">
        <w:rPr>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4" w:anchor="dst100804" w:history="1">
        <w:r w:rsidRPr="00B750AB">
          <w:rPr>
            <w:sz w:val="24"/>
            <w:szCs w:val="24"/>
          </w:rPr>
          <w:t>частями 4</w:t>
        </w:r>
      </w:hyperlink>
      <w:r w:rsidRPr="00B750AB">
        <w:rPr>
          <w:sz w:val="24"/>
          <w:szCs w:val="24"/>
        </w:rPr>
        <w:t xml:space="preserve"> - </w:t>
      </w:r>
      <w:hyperlink r:id="rId25" w:anchor="dst100806" w:history="1">
        <w:r w:rsidRPr="00B750AB">
          <w:rPr>
            <w:sz w:val="24"/>
            <w:szCs w:val="24"/>
          </w:rPr>
          <w:t>6</w:t>
        </w:r>
      </w:hyperlink>
      <w:r w:rsidRPr="00B750AB">
        <w:rPr>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D42C1" w:rsidRPr="00B750AB" w:rsidRDefault="00ED42C1" w:rsidP="00ED42C1">
      <w:pPr>
        <w:rPr>
          <w:sz w:val="24"/>
          <w:szCs w:val="24"/>
        </w:rPr>
      </w:pPr>
      <w:bookmarkStart w:id="20" w:name="dst2877"/>
      <w:bookmarkStart w:id="21" w:name="dst2537"/>
      <w:bookmarkEnd w:id="20"/>
      <w:bookmarkEnd w:id="21"/>
      <w:r w:rsidRPr="00B750AB">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D42C1" w:rsidRPr="00B750AB" w:rsidRDefault="00ED42C1" w:rsidP="00ED42C1">
      <w:pPr>
        <w:rPr>
          <w:sz w:val="24"/>
          <w:szCs w:val="24"/>
        </w:rPr>
      </w:pPr>
      <w:bookmarkStart w:id="22" w:name="dst1240"/>
      <w:bookmarkEnd w:id="22"/>
      <w:r w:rsidRPr="00B750AB">
        <w:rPr>
          <w:rStyle w:val="blk"/>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50AB">
        <w:rPr>
          <w:rStyle w:val="blk"/>
          <w:sz w:val="24"/>
          <w:szCs w:val="24"/>
        </w:rPr>
        <w:t>Росатом</w:t>
      </w:r>
      <w:proofErr w:type="spellEnd"/>
      <w:r w:rsidRPr="00B750AB">
        <w:rPr>
          <w:rStyle w:val="blk"/>
          <w:sz w:val="24"/>
          <w:szCs w:val="24"/>
        </w:rPr>
        <w:t>», Государственной корпорацией по космической деятельности «</w:t>
      </w:r>
      <w:proofErr w:type="spellStart"/>
      <w:r w:rsidRPr="00B750AB">
        <w:rPr>
          <w:rStyle w:val="blk"/>
          <w:sz w:val="24"/>
          <w:szCs w:val="24"/>
        </w:rPr>
        <w:t>Роскосмос</w:t>
      </w:r>
      <w:proofErr w:type="spellEnd"/>
      <w:r w:rsidRPr="00B750AB">
        <w:rPr>
          <w:rStyle w:val="blk"/>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D42C1" w:rsidRPr="00B750AB" w:rsidRDefault="00ED42C1" w:rsidP="00ED42C1">
      <w:pPr>
        <w:rPr>
          <w:sz w:val="24"/>
          <w:szCs w:val="24"/>
        </w:rPr>
      </w:pPr>
      <w:bookmarkStart w:id="23" w:name="dst2878"/>
      <w:bookmarkEnd w:id="23"/>
      <w:r w:rsidRPr="00B750AB">
        <w:rPr>
          <w:rStyle w:val="blk"/>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D42C1" w:rsidRPr="00B750AB" w:rsidRDefault="00ED42C1" w:rsidP="00ED42C1">
      <w:pPr>
        <w:rPr>
          <w:sz w:val="24"/>
          <w:szCs w:val="24"/>
        </w:rPr>
      </w:pPr>
      <w:bookmarkStart w:id="24" w:name="dst102022"/>
      <w:bookmarkEnd w:id="24"/>
      <w:r w:rsidRPr="00B750AB">
        <w:rPr>
          <w:rStyle w:val="blk"/>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D42C1" w:rsidRPr="00B750AB" w:rsidRDefault="00ED42C1" w:rsidP="00ED42C1">
      <w:pPr>
        <w:rPr>
          <w:sz w:val="24"/>
          <w:szCs w:val="24"/>
        </w:rPr>
      </w:pPr>
      <w:bookmarkStart w:id="25" w:name="dst3020"/>
      <w:bookmarkEnd w:id="25"/>
      <w:r w:rsidRPr="00B750AB">
        <w:rPr>
          <w:rStyle w:val="blk"/>
          <w:sz w:val="24"/>
          <w:szCs w:val="24"/>
        </w:rPr>
        <w:t>а) пояснительная записка;</w:t>
      </w:r>
    </w:p>
    <w:p w:rsidR="00ED42C1" w:rsidRPr="00B750AB" w:rsidRDefault="00ED42C1" w:rsidP="00ED42C1">
      <w:pPr>
        <w:rPr>
          <w:sz w:val="24"/>
          <w:szCs w:val="24"/>
        </w:rPr>
      </w:pPr>
      <w:bookmarkStart w:id="26" w:name="dst3021"/>
      <w:bookmarkEnd w:id="26"/>
      <w:r w:rsidRPr="00B750AB">
        <w:rPr>
          <w:rStyle w:val="blk"/>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D42C1" w:rsidRPr="00B750AB" w:rsidRDefault="00ED42C1" w:rsidP="00ED42C1">
      <w:pPr>
        <w:rPr>
          <w:sz w:val="24"/>
          <w:szCs w:val="24"/>
        </w:rPr>
      </w:pPr>
      <w:bookmarkStart w:id="27" w:name="dst3022"/>
      <w:bookmarkEnd w:id="27"/>
      <w:r w:rsidRPr="00B750AB">
        <w:rPr>
          <w:rStyle w:val="blk"/>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D42C1" w:rsidRPr="00B750AB" w:rsidRDefault="00ED42C1" w:rsidP="00ED42C1">
      <w:pPr>
        <w:rPr>
          <w:sz w:val="24"/>
          <w:szCs w:val="24"/>
        </w:rPr>
      </w:pPr>
      <w:bookmarkStart w:id="28" w:name="dst3023"/>
      <w:bookmarkEnd w:id="28"/>
      <w:r w:rsidRPr="00B750AB">
        <w:rPr>
          <w:rStyle w:val="blk"/>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D42C1" w:rsidRPr="00B750AB" w:rsidRDefault="00ED42C1" w:rsidP="00ED42C1">
      <w:pPr>
        <w:rPr>
          <w:sz w:val="24"/>
          <w:szCs w:val="24"/>
        </w:rPr>
      </w:pPr>
      <w:bookmarkStart w:id="29" w:name="dst3066"/>
      <w:bookmarkEnd w:id="29"/>
      <w:r w:rsidRPr="00B750AB">
        <w:rPr>
          <w:rStyle w:val="blk"/>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D42C1" w:rsidRPr="00B750AB" w:rsidRDefault="00ED42C1" w:rsidP="00ED42C1">
      <w:pPr>
        <w:rPr>
          <w:sz w:val="24"/>
          <w:szCs w:val="24"/>
        </w:rPr>
      </w:pPr>
      <w:bookmarkStart w:id="30" w:name="dst3067"/>
      <w:bookmarkEnd w:id="30"/>
      <w:r w:rsidRPr="00B750AB">
        <w:rPr>
          <w:rStyle w:val="blk"/>
          <w:sz w:val="24"/>
          <w:szCs w:val="24"/>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ED42C1" w:rsidRPr="00B750AB" w:rsidRDefault="00ED42C1" w:rsidP="00ED42C1">
      <w:pPr>
        <w:rPr>
          <w:sz w:val="24"/>
          <w:szCs w:val="24"/>
        </w:rPr>
      </w:pPr>
      <w:bookmarkStart w:id="31" w:name="dst3068"/>
      <w:bookmarkEnd w:id="31"/>
      <w:r w:rsidRPr="00B750AB">
        <w:rPr>
          <w:rStyle w:val="blk"/>
          <w:sz w:val="24"/>
          <w:szCs w:val="24"/>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ED42C1" w:rsidRPr="00B750AB" w:rsidRDefault="00ED42C1" w:rsidP="00ED42C1">
      <w:pPr>
        <w:rPr>
          <w:sz w:val="24"/>
          <w:szCs w:val="24"/>
        </w:rPr>
      </w:pPr>
      <w:bookmarkStart w:id="32" w:name="dst264"/>
      <w:bookmarkEnd w:id="32"/>
      <w:r w:rsidRPr="00B750AB">
        <w:rPr>
          <w:rStyle w:val="blk"/>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D42C1" w:rsidRPr="00B750AB" w:rsidRDefault="00ED42C1" w:rsidP="00ED42C1">
      <w:pPr>
        <w:rPr>
          <w:sz w:val="24"/>
          <w:szCs w:val="24"/>
        </w:rPr>
      </w:pPr>
      <w:bookmarkStart w:id="33" w:name="dst101811"/>
      <w:bookmarkEnd w:id="33"/>
      <w:r w:rsidRPr="00B750AB">
        <w:rPr>
          <w:rStyle w:val="blk"/>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ED42C1" w:rsidRPr="00B750AB" w:rsidRDefault="00ED42C1" w:rsidP="00ED42C1">
      <w:pPr>
        <w:rPr>
          <w:sz w:val="24"/>
          <w:szCs w:val="24"/>
        </w:rPr>
      </w:pPr>
      <w:bookmarkStart w:id="34" w:name="dst1241"/>
      <w:bookmarkEnd w:id="34"/>
      <w:r w:rsidRPr="00B750AB">
        <w:rPr>
          <w:rStyle w:val="blk"/>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750AB">
        <w:rPr>
          <w:rStyle w:val="blk"/>
          <w:sz w:val="24"/>
          <w:szCs w:val="24"/>
        </w:rPr>
        <w:t>Росатом</w:t>
      </w:r>
      <w:proofErr w:type="spellEnd"/>
      <w:r w:rsidRPr="00B750AB">
        <w:rPr>
          <w:rStyle w:val="blk"/>
          <w:sz w:val="24"/>
          <w:szCs w:val="24"/>
        </w:rPr>
        <w:t>", Государственной корпорацией по космической деятельности "</w:t>
      </w:r>
      <w:proofErr w:type="spellStart"/>
      <w:r w:rsidRPr="00B750AB">
        <w:rPr>
          <w:rStyle w:val="blk"/>
          <w:sz w:val="24"/>
          <w:szCs w:val="24"/>
        </w:rPr>
        <w:t>Роскосмос</w:t>
      </w:r>
      <w:proofErr w:type="spellEnd"/>
      <w:r w:rsidRPr="00B750AB">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D42C1" w:rsidRPr="00B750AB" w:rsidRDefault="00ED42C1" w:rsidP="00ED42C1">
      <w:pPr>
        <w:rPr>
          <w:sz w:val="24"/>
          <w:szCs w:val="24"/>
        </w:rPr>
      </w:pPr>
      <w:bookmarkStart w:id="35" w:name="dst1596"/>
      <w:bookmarkEnd w:id="35"/>
      <w:r w:rsidRPr="00B750AB">
        <w:rPr>
          <w:rStyle w:val="blk"/>
          <w:sz w:val="24"/>
          <w:szCs w:val="24"/>
        </w:rPr>
        <w:t xml:space="preserve">6.2) решение общего собрания собственников помещений и </w:t>
      </w:r>
      <w:proofErr w:type="spellStart"/>
      <w:r w:rsidRPr="00B750AB">
        <w:rPr>
          <w:rStyle w:val="blk"/>
          <w:sz w:val="24"/>
          <w:szCs w:val="24"/>
        </w:rPr>
        <w:t>машино</w:t>
      </w:r>
      <w:proofErr w:type="spellEnd"/>
      <w:r w:rsidRPr="00B750AB">
        <w:rPr>
          <w:rStyle w:val="blk"/>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750AB">
        <w:rPr>
          <w:rStyle w:val="blk"/>
          <w:sz w:val="24"/>
          <w:szCs w:val="24"/>
        </w:rPr>
        <w:t>машино</w:t>
      </w:r>
      <w:proofErr w:type="spellEnd"/>
      <w:r w:rsidRPr="00B750AB">
        <w:rPr>
          <w:rStyle w:val="blk"/>
          <w:sz w:val="24"/>
          <w:szCs w:val="24"/>
        </w:rPr>
        <w:t>-мест в многоквартирном доме;</w:t>
      </w:r>
    </w:p>
    <w:p w:rsidR="00ED42C1" w:rsidRPr="00B750AB" w:rsidRDefault="00ED42C1" w:rsidP="00ED42C1">
      <w:pPr>
        <w:rPr>
          <w:sz w:val="24"/>
          <w:szCs w:val="24"/>
        </w:rPr>
      </w:pPr>
      <w:bookmarkStart w:id="36" w:name="dst573"/>
      <w:bookmarkEnd w:id="36"/>
      <w:r w:rsidRPr="00B750AB">
        <w:rPr>
          <w:rStyle w:val="blk"/>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D42C1" w:rsidRPr="00B750AB" w:rsidRDefault="00ED42C1" w:rsidP="00ED42C1">
      <w:pPr>
        <w:rPr>
          <w:sz w:val="24"/>
          <w:szCs w:val="24"/>
        </w:rPr>
      </w:pPr>
      <w:bookmarkStart w:id="37" w:name="dst1111"/>
      <w:bookmarkEnd w:id="37"/>
      <w:r w:rsidRPr="00B750AB">
        <w:rPr>
          <w:rStyle w:val="blk"/>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42C1" w:rsidRPr="00B750AB" w:rsidRDefault="00ED42C1" w:rsidP="00ED42C1">
      <w:pPr>
        <w:rPr>
          <w:sz w:val="24"/>
          <w:szCs w:val="24"/>
        </w:rPr>
      </w:pPr>
      <w:bookmarkStart w:id="38" w:name="dst2536"/>
      <w:bookmarkEnd w:id="38"/>
      <w:r w:rsidRPr="00B750AB">
        <w:rPr>
          <w:rStyle w:val="blk"/>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D42C1" w:rsidRPr="00B750AB" w:rsidRDefault="00ED42C1" w:rsidP="00ED42C1">
      <w:pPr>
        <w:rPr>
          <w:sz w:val="24"/>
          <w:szCs w:val="24"/>
        </w:rPr>
      </w:pPr>
      <w:r w:rsidRPr="00B750AB">
        <w:rPr>
          <w:sz w:val="24"/>
          <w:szCs w:val="24"/>
        </w:rPr>
        <w:t xml:space="preserve">7.1. Документы (их копии или сведения, содержащиеся в них), указанные в </w:t>
      </w:r>
      <w:hyperlink r:id="rId26" w:anchor="dst2877" w:history="1">
        <w:r w:rsidRPr="00B750AB">
          <w:rPr>
            <w:sz w:val="24"/>
            <w:szCs w:val="24"/>
          </w:rPr>
          <w:t>пунктах 1</w:t>
        </w:r>
      </w:hyperlink>
      <w:r w:rsidRPr="00B750AB">
        <w:rPr>
          <w:sz w:val="24"/>
          <w:szCs w:val="24"/>
        </w:rPr>
        <w:t xml:space="preserve"> - </w:t>
      </w:r>
      <w:hyperlink r:id="rId27" w:anchor="dst264" w:history="1">
        <w:r w:rsidRPr="00B750AB">
          <w:rPr>
            <w:sz w:val="24"/>
            <w:szCs w:val="24"/>
          </w:rPr>
          <w:t>5</w:t>
        </w:r>
      </w:hyperlink>
      <w:r w:rsidRPr="00B750AB">
        <w:rPr>
          <w:sz w:val="24"/>
          <w:szCs w:val="24"/>
        </w:rPr>
        <w:t xml:space="preserve">, </w:t>
      </w:r>
      <w:hyperlink r:id="rId28" w:anchor="dst573" w:history="1">
        <w:r w:rsidRPr="00B750AB">
          <w:rPr>
            <w:sz w:val="24"/>
            <w:szCs w:val="24"/>
          </w:rPr>
          <w:t>7</w:t>
        </w:r>
      </w:hyperlink>
      <w:r w:rsidRPr="00B750AB">
        <w:rPr>
          <w:sz w:val="24"/>
          <w:szCs w:val="24"/>
        </w:rPr>
        <w:t xml:space="preserve"> и </w:t>
      </w:r>
      <w:hyperlink r:id="rId29" w:anchor="dst2536" w:history="1">
        <w:r w:rsidRPr="00B750AB">
          <w:rPr>
            <w:sz w:val="24"/>
            <w:szCs w:val="24"/>
          </w:rPr>
          <w:t>9 части 7</w:t>
        </w:r>
      </w:hyperlink>
      <w:r w:rsidRPr="00B750AB">
        <w:rPr>
          <w:sz w:val="24"/>
          <w:szCs w:val="24"/>
        </w:rPr>
        <w:t xml:space="preserve"> настоящей статьи, запрашиваются органами, указанными в </w:t>
      </w:r>
      <w:hyperlink r:id="rId30" w:anchor="dst252" w:history="1">
        <w:r w:rsidRPr="00B750AB">
          <w:rPr>
            <w:sz w:val="24"/>
            <w:szCs w:val="24"/>
          </w:rPr>
          <w:t>абзаце первом части 7</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D42C1" w:rsidRPr="00B750AB" w:rsidRDefault="00ED42C1" w:rsidP="00ED42C1">
      <w:pPr>
        <w:rPr>
          <w:sz w:val="24"/>
          <w:szCs w:val="24"/>
        </w:rPr>
      </w:pPr>
      <w:bookmarkStart w:id="39" w:name="dst2538"/>
      <w:bookmarkEnd w:id="39"/>
      <w:r w:rsidRPr="00B750AB">
        <w:rPr>
          <w:sz w:val="24"/>
          <w:szCs w:val="24"/>
        </w:rPr>
        <w:t xml:space="preserve">По межведомственным запросам органов, указанных в </w:t>
      </w:r>
      <w:hyperlink r:id="rId31" w:anchor="dst252" w:history="1">
        <w:r w:rsidRPr="00B750AB">
          <w:rPr>
            <w:sz w:val="24"/>
            <w:szCs w:val="24"/>
          </w:rPr>
          <w:t>абзаце первом части 7</w:t>
        </w:r>
      </w:hyperlink>
      <w:r w:rsidRPr="00B750AB">
        <w:rPr>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D42C1" w:rsidRPr="00B750AB" w:rsidRDefault="00ED42C1" w:rsidP="00ED42C1">
      <w:pPr>
        <w:rPr>
          <w:sz w:val="24"/>
          <w:szCs w:val="24"/>
        </w:rPr>
      </w:pPr>
      <w:bookmarkStart w:id="40" w:name="dst2539"/>
      <w:bookmarkEnd w:id="40"/>
      <w:r w:rsidRPr="00B750AB">
        <w:rPr>
          <w:sz w:val="24"/>
          <w:szCs w:val="24"/>
        </w:rPr>
        <w:lastRenderedPageBreak/>
        <w:t xml:space="preserve">7.2. Документы, указанные в </w:t>
      </w:r>
      <w:hyperlink r:id="rId32" w:anchor="dst2877" w:history="1">
        <w:r w:rsidRPr="00B750AB">
          <w:rPr>
            <w:sz w:val="24"/>
            <w:szCs w:val="24"/>
          </w:rPr>
          <w:t>пунктах 1</w:t>
        </w:r>
      </w:hyperlink>
      <w:r w:rsidRPr="00B750AB">
        <w:rPr>
          <w:sz w:val="24"/>
          <w:szCs w:val="24"/>
        </w:rPr>
        <w:t xml:space="preserve">, </w:t>
      </w:r>
      <w:hyperlink r:id="rId33" w:anchor="dst255" w:history="1">
        <w:r w:rsidRPr="00B750AB">
          <w:rPr>
            <w:sz w:val="24"/>
            <w:szCs w:val="24"/>
          </w:rPr>
          <w:t>3</w:t>
        </w:r>
      </w:hyperlink>
      <w:r w:rsidRPr="00B750AB">
        <w:rPr>
          <w:sz w:val="24"/>
          <w:szCs w:val="24"/>
        </w:rPr>
        <w:t xml:space="preserve"> и </w:t>
      </w:r>
      <w:hyperlink r:id="rId34" w:anchor="dst572" w:history="1">
        <w:r w:rsidRPr="00B750AB">
          <w:rPr>
            <w:sz w:val="24"/>
            <w:szCs w:val="24"/>
          </w:rPr>
          <w:t>4 части 7</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D42C1" w:rsidRPr="00B750AB" w:rsidRDefault="00ED42C1" w:rsidP="00ED42C1">
      <w:pPr>
        <w:rPr>
          <w:sz w:val="24"/>
          <w:szCs w:val="24"/>
        </w:rPr>
      </w:pPr>
      <w:bookmarkStart w:id="41" w:name="dst574"/>
      <w:bookmarkStart w:id="42" w:name="dst2541"/>
      <w:bookmarkEnd w:id="41"/>
      <w:bookmarkEnd w:id="42"/>
      <w:r w:rsidRPr="00B750AB">
        <w:rPr>
          <w:sz w:val="24"/>
          <w:szCs w:val="24"/>
        </w:rPr>
        <w:t xml:space="preserve">8. Не допускается требовать иные документы для получения разрешения на строительство, за исключением указанных в </w:t>
      </w:r>
      <w:hyperlink r:id="rId35" w:anchor="dst2532" w:history="1">
        <w:r w:rsidRPr="00B750AB">
          <w:rPr>
            <w:sz w:val="24"/>
            <w:szCs w:val="24"/>
          </w:rPr>
          <w:t>части 7</w:t>
        </w:r>
      </w:hyperlink>
      <w:r w:rsidRPr="00B750AB">
        <w:rPr>
          <w:sz w:val="24"/>
          <w:szCs w:val="24"/>
        </w:rPr>
        <w:t xml:space="preserve"> настоящей статьи документов. Документы, предусмотренные </w:t>
      </w:r>
      <w:hyperlink r:id="rId36" w:anchor="dst2532" w:history="1">
        <w:r w:rsidRPr="00B750AB">
          <w:rPr>
            <w:sz w:val="24"/>
            <w:szCs w:val="24"/>
          </w:rPr>
          <w:t>частью 7</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37" w:anchor="dst100005" w:history="1">
        <w:r w:rsidRPr="00B750AB">
          <w:rPr>
            <w:sz w:val="24"/>
            <w:szCs w:val="24"/>
          </w:rPr>
          <w:t>случаи</w:t>
        </w:r>
      </w:hyperlink>
      <w:r w:rsidRPr="00B750AB">
        <w:rPr>
          <w:sz w:val="24"/>
          <w:szCs w:val="24"/>
        </w:rPr>
        <w:t xml:space="preserve">, в которых направление указанных в </w:t>
      </w:r>
      <w:hyperlink r:id="rId38" w:anchor="dst2532" w:history="1">
        <w:r w:rsidRPr="00B750AB">
          <w:rPr>
            <w:sz w:val="24"/>
            <w:szCs w:val="24"/>
          </w:rPr>
          <w:t>части 7</w:t>
        </w:r>
      </w:hyperlink>
      <w:r w:rsidRPr="00B750AB">
        <w:rPr>
          <w:sz w:val="24"/>
          <w:szCs w:val="24"/>
        </w:rPr>
        <w:t xml:space="preserve"> настоящей статьи документов осуществляется исключительно в электронной форме.</w:t>
      </w:r>
      <w:r w:rsidRPr="00B750AB">
        <w:rPr>
          <w:color w:val="000000"/>
          <w:sz w:val="24"/>
          <w:szCs w:val="24"/>
        </w:rPr>
        <w:t xml:space="preserve">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D42C1" w:rsidRPr="00B750AB" w:rsidRDefault="00ED42C1" w:rsidP="00ED42C1">
      <w:pPr>
        <w:rPr>
          <w:sz w:val="24"/>
          <w:szCs w:val="24"/>
        </w:rPr>
      </w:pPr>
      <w:bookmarkStart w:id="43" w:name="dst2542"/>
      <w:bookmarkEnd w:id="43"/>
      <w:r w:rsidRPr="00B750AB">
        <w:rPr>
          <w:sz w:val="24"/>
          <w:szCs w:val="24"/>
        </w:rPr>
        <w:t xml:space="preserve">8.1. </w:t>
      </w:r>
      <w:r w:rsidRPr="00B750AB">
        <w:rPr>
          <w:color w:val="000000"/>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42C1" w:rsidRPr="00B750AB" w:rsidRDefault="00ED42C1" w:rsidP="00ED42C1">
      <w:pPr>
        <w:rPr>
          <w:sz w:val="24"/>
          <w:szCs w:val="24"/>
        </w:rPr>
      </w:pPr>
      <w:bookmarkStart w:id="44" w:name="dst2543"/>
      <w:bookmarkEnd w:id="44"/>
      <w:r w:rsidRPr="00B750AB">
        <w:rPr>
          <w:sz w:val="24"/>
          <w:szCs w:val="24"/>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9"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D42C1" w:rsidRPr="00B750AB" w:rsidRDefault="00ED42C1" w:rsidP="00ED42C1">
      <w:pPr>
        <w:rPr>
          <w:sz w:val="24"/>
          <w:szCs w:val="24"/>
        </w:rPr>
      </w:pPr>
      <w:bookmarkStart w:id="45" w:name="dst2544"/>
      <w:bookmarkEnd w:id="45"/>
      <w:r w:rsidRPr="00B750AB">
        <w:rPr>
          <w:sz w:val="24"/>
          <w:szCs w:val="24"/>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r:id="rId40" w:anchor="dst1605" w:history="1">
        <w:r w:rsidRPr="00B750AB">
          <w:rPr>
            <w:sz w:val="24"/>
            <w:szCs w:val="24"/>
          </w:rPr>
          <w:t>частью 9.1</w:t>
        </w:r>
      </w:hyperlink>
      <w:r w:rsidRPr="00B750AB">
        <w:rPr>
          <w:sz w:val="24"/>
          <w:szCs w:val="24"/>
        </w:rPr>
        <w:t xml:space="preserve"> настоящей статьи:</w:t>
      </w:r>
    </w:p>
    <w:p w:rsidR="00ED42C1" w:rsidRPr="00B750AB" w:rsidRDefault="00ED42C1" w:rsidP="00ED42C1">
      <w:pPr>
        <w:rPr>
          <w:sz w:val="24"/>
          <w:szCs w:val="24"/>
        </w:rPr>
      </w:pPr>
      <w:bookmarkStart w:id="46" w:name="dst275"/>
      <w:bookmarkEnd w:id="46"/>
      <w:r w:rsidRPr="00B750AB">
        <w:rPr>
          <w:sz w:val="24"/>
          <w:szCs w:val="24"/>
        </w:rPr>
        <w:t>1) проводят проверку наличия документов, необходимых для принятия решения о выдаче разрешения на строительство;</w:t>
      </w:r>
    </w:p>
    <w:p w:rsidR="00ED42C1" w:rsidRPr="00B750AB" w:rsidRDefault="00ED42C1" w:rsidP="00ED42C1">
      <w:pPr>
        <w:rPr>
          <w:sz w:val="24"/>
          <w:szCs w:val="24"/>
        </w:rPr>
      </w:pPr>
      <w:bookmarkStart w:id="47" w:name="dst2880"/>
      <w:bookmarkEnd w:id="47"/>
      <w:r w:rsidRPr="00B750AB">
        <w:rPr>
          <w:sz w:val="24"/>
          <w:szCs w:val="24"/>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D42C1" w:rsidRPr="00B750AB" w:rsidRDefault="00ED42C1" w:rsidP="00ED42C1">
      <w:pPr>
        <w:rPr>
          <w:sz w:val="24"/>
          <w:szCs w:val="24"/>
        </w:rPr>
      </w:pPr>
      <w:bookmarkStart w:id="48" w:name="dst100830"/>
      <w:bookmarkEnd w:id="48"/>
      <w:r w:rsidRPr="00B750AB">
        <w:rPr>
          <w:sz w:val="24"/>
          <w:szCs w:val="24"/>
        </w:rPr>
        <w:t>3) выдают разрешение на строительство или отказывают в выдаче такого разрешения с указанием причин отказа.</w:t>
      </w:r>
    </w:p>
    <w:p w:rsidR="00ED42C1" w:rsidRPr="00B750AB" w:rsidRDefault="00ED42C1" w:rsidP="00ED42C1">
      <w:pPr>
        <w:rPr>
          <w:sz w:val="24"/>
          <w:szCs w:val="24"/>
        </w:rPr>
      </w:pPr>
      <w:bookmarkStart w:id="49" w:name="dst2546"/>
      <w:bookmarkEnd w:id="49"/>
      <w:r w:rsidRPr="00B750AB">
        <w:rPr>
          <w:sz w:val="24"/>
          <w:szCs w:val="24"/>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1" w:anchor="dst1601" w:history="1">
        <w:r w:rsidRPr="00B750AB">
          <w:rPr>
            <w:sz w:val="24"/>
            <w:szCs w:val="24"/>
          </w:rPr>
          <w:t>части 8.1</w:t>
        </w:r>
      </w:hyperlink>
      <w:r w:rsidRPr="00B750AB">
        <w:rPr>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w:t>
      </w:r>
    </w:p>
    <w:p w:rsidR="00ED42C1" w:rsidRPr="00B750AB" w:rsidRDefault="00ED42C1" w:rsidP="00ED42C1">
      <w:pPr>
        <w:rPr>
          <w:sz w:val="24"/>
          <w:szCs w:val="24"/>
        </w:rPr>
      </w:pPr>
      <w:bookmarkStart w:id="50" w:name="dst2547"/>
      <w:bookmarkEnd w:id="50"/>
      <w:r w:rsidRPr="00B750AB">
        <w:rPr>
          <w:sz w:val="24"/>
          <w:szCs w:val="24"/>
        </w:rPr>
        <w:t xml:space="preserve">1) </w:t>
      </w:r>
      <w:r w:rsidRPr="00B750AB">
        <w:rPr>
          <w:color w:val="000000"/>
          <w:sz w:val="24"/>
          <w:szCs w:val="24"/>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B750AB">
        <w:rPr>
          <w:sz w:val="24"/>
          <w:szCs w:val="24"/>
        </w:rPr>
        <w:t>;</w:t>
      </w:r>
    </w:p>
    <w:p w:rsidR="00ED42C1" w:rsidRPr="00B750AB" w:rsidRDefault="00ED42C1" w:rsidP="00ED42C1">
      <w:pPr>
        <w:rPr>
          <w:sz w:val="24"/>
          <w:szCs w:val="24"/>
        </w:rPr>
      </w:pPr>
      <w:bookmarkStart w:id="51" w:name="dst2548"/>
      <w:bookmarkEnd w:id="51"/>
      <w:r w:rsidRPr="00B750AB">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D42C1" w:rsidRPr="00B750AB" w:rsidRDefault="00ED42C1" w:rsidP="00ED42C1">
      <w:pPr>
        <w:rPr>
          <w:sz w:val="24"/>
          <w:szCs w:val="24"/>
        </w:rPr>
      </w:pPr>
      <w:bookmarkStart w:id="52" w:name="dst1608"/>
      <w:bookmarkEnd w:id="52"/>
      <w:r w:rsidRPr="00B750AB">
        <w:rPr>
          <w:sz w:val="24"/>
          <w:szCs w:val="24"/>
        </w:rPr>
        <w:lastRenderedPageBreak/>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D42C1" w:rsidRPr="00B750AB" w:rsidRDefault="00ED42C1" w:rsidP="00ED42C1">
      <w:pPr>
        <w:rPr>
          <w:sz w:val="24"/>
          <w:szCs w:val="24"/>
        </w:rPr>
      </w:pPr>
      <w:bookmarkStart w:id="53" w:name="dst2549"/>
      <w:bookmarkEnd w:id="53"/>
      <w:r w:rsidRPr="00B750AB">
        <w:rPr>
          <w:sz w:val="24"/>
          <w:szCs w:val="24"/>
        </w:rPr>
        <w:t xml:space="preserve">9.2. </w:t>
      </w:r>
      <w:r w:rsidRPr="00B750AB">
        <w:rPr>
          <w:color w:val="000000"/>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ED42C1" w:rsidRPr="00B750AB" w:rsidRDefault="00ED42C1" w:rsidP="00ED42C1">
      <w:pPr>
        <w:rPr>
          <w:sz w:val="24"/>
          <w:szCs w:val="24"/>
        </w:rPr>
      </w:pPr>
      <w:bookmarkStart w:id="54" w:name="dst2550"/>
      <w:bookmarkEnd w:id="54"/>
      <w:r w:rsidRPr="00B750AB">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по заявлению застройщика могут выдать разрешение на отдельные этапы строительства, реконструкции.</w:t>
      </w:r>
    </w:p>
    <w:p w:rsidR="00ED42C1" w:rsidRPr="00B750AB" w:rsidRDefault="00ED42C1" w:rsidP="00ED42C1">
      <w:pPr>
        <w:rPr>
          <w:sz w:val="24"/>
          <w:szCs w:val="24"/>
        </w:rPr>
      </w:pPr>
      <w:bookmarkStart w:id="55" w:name="dst2551"/>
      <w:bookmarkEnd w:id="55"/>
      <w:r w:rsidRPr="00B750AB">
        <w:rPr>
          <w:sz w:val="24"/>
          <w:szCs w:val="24"/>
        </w:rPr>
        <w:t>10.1.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в десятидневный срок со дня выдачи застройщику разрешения на строительство в границах </w:t>
      </w:r>
      <w:proofErr w:type="spellStart"/>
      <w:r w:rsidRPr="00B750AB">
        <w:rPr>
          <w:sz w:val="24"/>
          <w:szCs w:val="24"/>
        </w:rPr>
        <w:t>приаэродромной</w:t>
      </w:r>
      <w:proofErr w:type="spellEnd"/>
      <w:r w:rsidRPr="00B750AB">
        <w:rPr>
          <w:sz w:val="24"/>
          <w:szCs w:val="24"/>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ED42C1" w:rsidRPr="00B750AB" w:rsidRDefault="00ED42C1" w:rsidP="00ED42C1">
      <w:pPr>
        <w:rPr>
          <w:sz w:val="24"/>
          <w:szCs w:val="24"/>
        </w:rPr>
      </w:pPr>
      <w:bookmarkStart w:id="56" w:name="dst2552"/>
      <w:bookmarkEnd w:id="56"/>
      <w:r w:rsidRPr="00B750AB">
        <w:rPr>
          <w:sz w:val="24"/>
          <w:szCs w:val="24"/>
        </w:rPr>
        <w:t xml:space="preserve">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B750AB">
        <w:rPr>
          <w:sz w:val="24"/>
          <w:szCs w:val="24"/>
        </w:rPr>
        <w:t>приаэродромной</w:t>
      </w:r>
      <w:proofErr w:type="spellEnd"/>
      <w:r w:rsidRPr="00B750AB">
        <w:rPr>
          <w:sz w:val="24"/>
          <w:szCs w:val="24"/>
        </w:rPr>
        <w:t xml:space="preserve"> территории, и в случае выявления нарушения ограничений использования объектов недвижимости, установленных на </w:t>
      </w:r>
      <w:proofErr w:type="spellStart"/>
      <w:r w:rsidRPr="00B750AB">
        <w:rPr>
          <w:sz w:val="24"/>
          <w:szCs w:val="24"/>
        </w:rPr>
        <w:t>приаэродромной</w:t>
      </w:r>
      <w:proofErr w:type="spellEnd"/>
      <w:r w:rsidRPr="00B750AB">
        <w:rPr>
          <w:sz w:val="24"/>
          <w:szCs w:val="24"/>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предписание о прекращении действия разрешения на строительство.</w:t>
      </w:r>
    </w:p>
    <w:p w:rsidR="00ED42C1" w:rsidRPr="00B750AB" w:rsidRDefault="00ED42C1" w:rsidP="00ED42C1">
      <w:pPr>
        <w:rPr>
          <w:sz w:val="24"/>
          <w:szCs w:val="24"/>
        </w:rPr>
      </w:pPr>
      <w:bookmarkStart w:id="57" w:name="dst2553"/>
      <w:bookmarkEnd w:id="57"/>
      <w:r w:rsidRPr="00B750AB">
        <w:rPr>
          <w:sz w:val="24"/>
          <w:szCs w:val="24"/>
        </w:rPr>
        <w:lastRenderedPageBreak/>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отказывают в выдаче разрешения на строительство при отсутствии документов, предусмотренных </w:t>
      </w:r>
      <w:hyperlink r:id="rId42" w:anchor="dst2532" w:history="1">
        <w:r w:rsidRPr="00B750AB">
          <w:rPr>
            <w:sz w:val="24"/>
            <w:szCs w:val="24"/>
          </w:rPr>
          <w:t>частью 7</w:t>
        </w:r>
      </w:hyperlink>
      <w:r w:rsidRPr="00B750AB">
        <w:rPr>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43" w:anchor="dst2537" w:history="1">
        <w:r w:rsidRPr="00B750AB">
          <w:rPr>
            <w:sz w:val="24"/>
            <w:szCs w:val="24"/>
          </w:rPr>
          <w:t>частью 7.1</w:t>
        </w:r>
      </w:hyperlink>
      <w:r w:rsidRPr="00B750AB">
        <w:rPr>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r:id="rId44" w:anchor="dst1605" w:history="1">
        <w:r w:rsidRPr="00B750AB">
          <w:rPr>
            <w:sz w:val="24"/>
            <w:szCs w:val="24"/>
          </w:rPr>
          <w:t>частью 9.1</w:t>
        </w:r>
      </w:hyperlink>
      <w:r w:rsidRPr="00B750AB">
        <w:rPr>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42C1" w:rsidRPr="00B750AB" w:rsidRDefault="00ED42C1" w:rsidP="00ED42C1">
      <w:pPr>
        <w:rPr>
          <w:sz w:val="24"/>
          <w:szCs w:val="24"/>
        </w:rPr>
      </w:pPr>
      <w:bookmarkStart w:id="58" w:name="dst100833"/>
      <w:bookmarkEnd w:id="58"/>
      <w:r w:rsidRPr="00B750AB">
        <w:rPr>
          <w:sz w:val="24"/>
          <w:szCs w:val="24"/>
        </w:rPr>
        <w:t>12. Отказ в выдаче разрешения на строительство может быть оспорен застройщиком в судебном порядке.</w:t>
      </w:r>
    </w:p>
    <w:p w:rsidR="00ED42C1" w:rsidRPr="00B750AB" w:rsidRDefault="00ED42C1" w:rsidP="00ED42C1">
      <w:pPr>
        <w:rPr>
          <w:sz w:val="24"/>
          <w:szCs w:val="24"/>
        </w:rPr>
      </w:pPr>
      <w:bookmarkStart w:id="59" w:name="dst2554"/>
      <w:bookmarkEnd w:id="59"/>
      <w:r w:rsidRPr="00B750AB">
        <w:rPr>
          <w:sz w:val="24"/>
          <w:szCs w:val="24"/>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5"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D42C1" w:rsidRPr="00B750AB" w:rsidRDefault="00ED42C1" w:rsidP="00ED42C1">
      <w:pPr>
        <w:rPr>
          <w:sz w:val="24"/>
          <w:szCs w:val="24"/>
        </w:rPr>
      </w:pPr>
      <w:bookmarkStart w:id="60" w:name="dst2555"/>
      <w:bookmarkEnd w:id="60"/>
      <w:r w:rsidRPr="00B750AB">
        <w:rPr>
          <w:sz w:val="24"/>
          <w:szCs w:val="24"/>
        </w:rPr>
        <w:lastRenderedPageBreak/>
        <w:t xml:space="preserve">13.1. В случаях, предусмотренных </w:t>
      </w:r>
      <w:hyperlink r:id="rId46" w:anchor="dst2536" w:history="1">
        <w:r w:rsidRPr="00B750AB">
          <w:rPr>
            <w:sz w:val="24"/>
            <w:szCs w:val="24"/>
          </w:rPr>
          <w:t>пунктом 9 части 7</w:t>
        </w:r>
      </w:hyperlink>
      <w:r w:rsidRPr="00B750AB">
        <w:rPr>
          <w:sz w:val="24"/>
          <w:szCs w:val="24"/>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D42C1" w:rsidRPr="00B750AB" w:rsidRDefault="00ED42C1" w:rsidP="00ED42C1">
      <w:pPr>
        <w:rPr>
          <w:sz w:val="24"/>
          <w:szCs w:val="24"/>
        </w:rPr>
      </w:pPr>
      <w:bookmarkStart w:id="61" w:name="dst199"/>
      <w:bookmarkEnd w:id="61"/>
      <w:r w:rsidRPr="00B750AB">
        <w:rPr>
          <w:sz w:val="24"/>
          <w:szCs w:val="24"/>
        </w:rPr>
        <w:t xml:space="preserve">14. </w:t>
      </w:r>
      <w:hyperlink r:id="rId47" w:anchor="dst100015" w:history="1">
        <w:r w:rsidRPr="00B750AB">
          <w:rPr>
            <w:sz w:val="24"/>
            <w:szCs w:val="24"/>
          </w:rPr>
          <w:t>Форма</w:t>
        </w:r>
      </w:hyperlink>
      <w:r w:rsidRPr="00B750AB">
        <w:rPr>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D42C1" w:rsidRPr="00B750AB" w:rsidRDefault="00ED42C1" w:rsidP="00ED42C1">
      <w:pPr>
        <w:rPr>
          <w:sz w:val="24"/>
          <w:szCs w:val="24"/>
        </w:rPr>
      </w:pPr>
      <w:bookmarkStart w:id="62" w:name="dst2556"/>
      <w:bookmarkStart w:id="63" w:name="dst1612"/>
      <w:bookmarkEnd w:id="62"/>
      <w:bookmarkEnd w:id="63"/>
      <w:r w:rsidRPr="00B750AB">
        <w:rPr>
          <w:sz w:val="24"/>
          <w:szCs w:val="24"/>
        </w:rPr>
        <w:t xml:space="preserve">14.1. В случае, предусмотренном </w:t>
      </w:r>
      <w:hyperlink r:id="rId48" w:anchor="dst1602" w:history="1">
        <w:r w:rsidRPr="00B750AB">
          <w:rPr>
            <w:sz w:val="24"/>
            <w:szCs w:val="24"/>
          </w:rPr>
          <w:t>частью 8.2</w:t>
        </w:r>
      </w:hyperlink>
      <w:r w:rsidRPr="00B750AB">
        <w:rPr>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D42C1" w:rsidRPr="00B750AB" w:rsidRDefault="00ED42C1" w:rsidP="00ED42C1">
      <w:pPr>
        <w:rPr>
          <w:sz w:val="24"/>
          <w:szCs w:val="24"/>
        </w:rPr>
      </w:pPr>
      <w:bookmarkStart w:id="64" w:name="dst100836"/>
      <w:bookmarkEnd w:id="64"/>
      <w:r w:rsidRPr="00B750AB">
        <w:rPr>
          <w:sz w:val="24"/>
          <w:szCs w:val="24"/>
        </w:rPr>
        <w:t>15. Выдача разрешения на строительство не требуется в случае:</w:t>
      </w:r>
    </w:p>
    <w:p w:rsidR="00ED42C1" w:rsidRPr="00B750AB" w:rsidRDefault="00ED42C1" w:rsidP="00ED42C1">
      <w:pPr>
        <w:rPr>
          <w:sz w:val="24"/>
          <w:szCs w:val="24"/>
        </w:rPr>
      </w:pPr>
      <w:bookmarkStart w:id="65" w:name="dst2557"/>
      <w:bookmarkEnd w:id="65"/>
      <w:r w:rsidRPr="00B750AB">
        <w:rPr>
          <w:sz w:val="24"/>
          <w:szCs w:val="24"/>
        </w:rPr>
        <w:t xml:space="preserve">1) </w:t>
      </w:r>
      <w:r w:rsidRPr="00B750AB">
        <w:rPr>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B750AB">
        <w:rPr>
          <w:sz w:val="24"/>
          <w:szCs w:val="24"/>
        </w:rPr>
        <w:t>;</w:t>
      </w:r>
    </w:p>
    <w:p w:rsidR="00ED42C1" w:rsidRPr="00B750AB" w:rsidRDefault="00ED42C1" w:rsidP="00ED42C1">
      <w:pPr>
        <w:rPr>
          <w:sz w:val="24"/>
          <w:szCs w:val="24"/>
        </w:rPr>
      </w:pPr>
      <w:bookmarkStart w:id="66" w:name="dst2558"/>
      <w:bookmarkEnd w:id="66"/>
      <w:r w:rsidRPr="00B750AB">
        <w:rPr>
          <w:sz w:val="24"/>
          <w:szCs w:val="24"/>
        </w:rPr>
        <w:t>1.1) строительства, реконструкции объектов индивидуального жилищного строительства;</w:t>
      </w:r>
    </w:p>
    <w:p w:rsidR="00ED42C1" w:rsidRPr="00B750AB" w:rsidRDefault="00ED42C1" w:rsidP="00ED42C1">
      <w:pPr>
        <w:rPr>
          <w:sz w:val="24"/>
          <w:szCs w:val="24"/>
        </w:rPr>
      </w:pPr>
      <w:bookmarkStart w:id="67" w:name="dst2559"/>
      <w:bookmarkEnd w:id="67"/>
      <w:r w:rsidRPr="00B750AB">
        <w:rPr>
          <w:sz w:val="24"/>
          <w:szCs w:val="24"/>
        </w:rPr>
        <w:t>2) строительства, реконструкции объектов, не являющихся объектами капитального строительства;</w:t>
      </w:r>
    </w:p>
    <w:p w:rsidR="00ED42C1" w:rsidRPr="00B750AB" w:rsidRDefault="00ED42C1" w:rsidP="00ED42C1">
      <w:pPr>
        <w:rPr>
          <w:sz w:val="24"/>
          <w:szCs w:val="24"/>
        </w:rPr>
      </w:pPr>
      <w:bookmarkStart w:id="68" w:name="dst100839"/>
      <w:bookmarkEnd w:id="68"/>
      <w:r w:rsidRPr="00B750AB">
        <w:rPr>
          <w:sz w:val="24"/>
          <w:szCs w:val="24"/>
        </w:rPr>
        <w:t>3) строительства на земельном участке строений и сооружений вспомогательного использования;</w:t>
      </w:r>
    </w:p>
    <w:p w:rsidR="00ED42C1" w:rsidRPr="00B750AB" w:rsidRDefault="00ED42C1" w:rsidP="00ED42C1">
      <w:pPr>
        <w:rPr>
          <w:sz w:val="24"/>
          <w:szCs w:val="24"/>
        </w:rPr>
      </w:pPr>
      <w:bookmarkStart w:id="69" w:name="dst101058"/>
      <w:bookmarkEnd w:id="69"/>
      <w:r w:rsidRPr="00B750AB">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D42C1" w:rsidRPr="00B750AB" w:rsidRDefault="00ED42C1" w:rsidP="00ED42C1">
      <w:pPr>
        <w:rPr>
          <w:sz w:val="24"/>
          <w:szCs w:val="24"/>
        </w:rPr>
      </w:pPr>
      <w:bookmarkStart w:id="70" w:name="dst326"/>
      <w:bookmarkEnd w:id="70"/>
      <w:r w:rsidRPr="00B750AB">
        <w:rPr>
          <w:sz w:val="24"/>
          <w:szCs w:val="24"/>
        </w:rPr>
        <w:t>4.1) капитального ремонта объектов капитального строительства;</w:t>
      </w:r>
    </w:p>
    <w:p w:rsidR="00ED42C1" w:rsidRPr="00B750AB" w:rsidRDefault="00ED42C1" w:rsidP="00ED42C1">
      <w:pPr>
        <w:rPr>
          <w:sz w:val="24"/>
          <w:szCs w:val="24"/>
        </w:rPr>
      </w:pPr>
      <w:bookmarkStart w:id="71" w:name="dst1221"/>
      <w:bookmarkEnd w:id="71"/>
      <w:r w:rsidRPr="00B750AB">
        <w:rPr>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49" w:anchor="dst100712" w:history="1">
        <w:r w:rsidRPr="00B750AB">
          <w:rPr>
            <w:sz w:val="24"/>
            <w:szCs w:val="24"/>
          </w:rPr>
          <w:t>законодательством</w:t>
        </w:r>
      </w:hyperlink>
      <w:r w:rsidRPr="00B750AB">
        <w:rPr>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D42C1" w:rsidRPr="00B750AB" w:rsidRDefault="00ED42C1" w:rsidP="00ED42C1">
      <w:pPr>
        <w:rPr>
          <w:sz w:val="24"/>
          <w:szCs w:val="24"/>
        </w:rPr>
      </w:pPr>
      <w:bookmarkStart w:id="72" w:name="dst2560"/>
      <w:bookmarkEnd w:id="72"/>
      <w:r w:rsidRPr="00B750AB">
        <w:rPr>
          <w:sz w:val="24"/>
          <w:szCs w:val="24"/>
        </w:rPr>
        <w:t>4.3) строительства, реконструкции посольств, консульств и представительств Российской Федерации за рубежом;</w:t>
      </w:r>
    </w:p>
    <w:p w:rsidR="00ED42C1" w:rsidRPr="00B750AB" w:rsidRDefault="00ED42C1" w:rsidP="00ED42C1">
      <w:pPr>
        <w:rPr>
          <w:sz w:val="24"/>
          <w:szCs w:val="24"/>
        </w:rPr>
      </w:pPr>
      <w:bookmarkStart w:id="73" w:name="dst2864"/>
      <w:bookmarkEnd w:id="73"/>
      <w:r w:rsidRPr="00B750AB">
        <w:rPr>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B750AB">
        <w:rPr>
          <w:sz w:val="24"/>
          <w:szCs w:val="24"/>
        </w:rPr>
        <w:t>мегапаскаля</w:t>
      </w:r>
      <w:proofErr w:type="spellEnd"/>
      <w:r w:rsidRPr="00B750AB">
        <w:rPr>
          <w:sz w:val="24"/>
          <w:szCs w:val="24"/>
        </w:rPr>
        <w:t xml:space="preserve"> включительно;</w:t>
      </w:r>
    </w:p>
    <w:p w:rsidR="00ED42C1" w:rsidRPr="00B750AB" w:rsidRDefault="00ED42C1" w:rsidP="00ED42C1">
      <w:pPr>
        <w:rPr>
          <w:sz w:val="24"/>
          <w:szCs w:val="24"/>
        </w:rPr>
      </w:pPr>
      <w:bookmarkStart w:id="74" w:name="dst2881"/>
      <w:bookmarkEnd w:id="74"/>
      <w:r w:rsidRPr="00B750AB">
        <w:rPr>
          <w:sz w:val="24"/>
          <w:szCs w:val="24"/>
        </w:rPr>
        <w:lastRenderedPageBreak/>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D42C1" w:rsidRPr="00B750AB" w:rsidRDefault="00ED42C1" w:rsidP="00ED42C1">
      <w:pPr>
        <w:rPr>
          <w:sz w:val="24"/>
          <w:szCs w:val="24"/>
        </w:rPr>
      </w:pPr>
      <w:bookmarkStart w:id="75" w:name="dst2561"/>
      <w:bookmarkEnd w:id="75"/>
      <w:r w:rsidRPr="00B750AB">
        <w:rPr>
          <w:sz w:val="24"/>
          <w:szCs w:val="24"/>
        </w:rPr>
        <w:t xml:space="preserve">16.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Государственная корпорация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B750AB">
        <w:rPr>
          <w:sz w:val="24"/>
          <w:szCs w:val="24"/>
        </w:rPr>
        <w:t>.</w:t>
      </w:r>
    </w:p>
    <w:p w:rsidR="00ED42C1" w:rsidRPr="00B750AB" w:rsidRDefault="00ED42C1" w:rsidP="00ED42C1">
      <w:pPr>
        <w:rPr>
          <w:sz w:val="24"/>
          <w:szCs w:val="24"/>
        </w:rPr>
      </w:pPr>
      <w:bookmarkStart w:id="76" w:name="dst328"/>
      <w:bookmarkEnd w:id="76"/>
      <w:r w:rsidRPr="00B750AB">
        <w:rPr>
          <w:sz w:val="24"/>
          <w:szCs w:val="24"/>
        </w:rPr>
        <w:t xml:space="preserve">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50" w:anchor="dst212" w:history="1">
        <w:r w:rsidRPr="00B750AB">
          <w:rPr>
            <w:sz w:val="24"/>
            <w:szCs w:val="24"/>
          </w:rPr>
          <w:t>частью 1</w:t>
        </w:r>
      </w:hyperlink>
      <w:r w:rsidRPr="00B750AB">
        <w:rPr>
          <w:sz w:val="24"/>
          <w:szCs w:val="24"/>
        </w:rPr>
        <w:t>0 настоящей статьи. Разрешение на индивидуальное жилищное строительство выдается на десять лет.</w:t>
      </w:r>
    </w:p>
    <w:p w:rsidR="00ED42C1" w:rsidRPr="00B750AB" w:rsidRDefault="00ED42C1" w:rsidP="00ED42C1">
      <w:pPr>
        <w:rPr>
          <w:sz w:val="24"/>
          <w:szCs w:val="24"/>
        </w:rPr>
      </w:pPr>
      <w:bookmarkStart w:id="77" w:name="dst2562"/>
      <w:bookmarkStart w:id="78" w:name="dst329"/>
      <w:bookmarkEnd w:id="77"/>
      <w:bookmarkEnd w:id="78"/>
      <w:r w:rsidRPr="00B750AB">
        <w:rPr>
          <w:sz w:val="24"/>
          <w:szCs w:val="24"/>
        </w:rPr>
        <w:t xml:space="preserve">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51" w:anchor="dst330" w:history="1">
        <w:r w:rsidRPr="00B750AB">
          <w:rPr>
            <w:sz w:val="24"/>
            <w:szCs w:val="24"/>
          </w:rPr>
          <w:t>частью 18.1</w:t>
        </w:r>
      </w:hyperlink>
      <w:r w:rsidRPr="00B750AB">
        <w:rPr>
          <w:sz w:val="24"/>
          <w:szCs w:val="24"/>
        </w:rPr>
        <w:t xml:space="preserve"> настоящей статьи.</w:t>
      </w:r>
    </w:p>
    <w:p w:rsidR="00ED42C1" w:rsidRPr="00B750AB" w:rsidRDefault="00ED42C1" w:rsidP="00ED42C1">
      <w:pPr>
        <w:rPr>
          <w:sz w:val="24"/>
          <w:szCs w:val="24"/>
        </w:rPr>
      </w:pPr>
      <w:bookmarkStart w:id="79" w:name="dst2563"/>
      <w:bookmarkEnd w:id="79"/>
      <w:r w:rsidRPr="00B750AB">
        <w:rPr>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корпорации по космической деятельности «</w:t>
      </w:r>
      <w:proofErr w:type="spellStart"/>
      <w:r w:rsidRPr="00B750AB">
        <w:rPr>
          <w:sz w:val="24"/>
          <w:szCs w:val="24"/>
        </w:rPr>
        <w:t>Роскосмос</w:t>
      </w:r>
      <w:proofErr w:type="spellEnd"/>
      <w:r w:rsidRPr="00B750AB">
        <w:rPr>
          <w:sz w:val="24"/>
          <w:szCs w:val="24"/>
        </w:rPr>
        <w:t>» в случае:</w:t>
      </w:r>
    </w:p>
    <w:p w:rsidR="00ED42C1" w:rsidRPr="00B750AB" w:rsidRDefault="00ED42C1" w:rsidP="00ED42C1">
      <w:pPr>
        <w:rPr>
          <w:sz w:val="24"/>
          <w:szCs w:val="24"/>
        </w:rPr>
      </w:pPr>
      <w:bookmarkStart w:id="80" w:name="dst331"/>
      <w:bookmarkEnd w:id="80"/>
      <w:r w:rsidRPr="00B750AB">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D42C1" w:rsidRPr="00B750AB" w:rsidRDefault="00ED42C1" w:rsidP="00ED42C1">
      <w:pPr>
        <w:rPr>
          <w:sz w:val="24"/>
          <w:szCs w:val="24"/>
        </w:rPr>
      </w:pPr>
      <w:bookmarkStart w:id="81" w:name="dst1976"/>
      <w:bookmarkEnd w:id="81"/>
      <w:r w:rsidRPr="00B750AB">
        <w:rPr>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B750AB">
        <w:rPr>
          <w:sz w:val="24"/>
          <w:szCs w:val="24"/>
        </w:rPr>
        <w:t>приаэродромной</w:t>
      </w:r>
      <w:proofErr w:type="spellEnd"/>
      <w:r w:rsidRPr="00B750AB">
        <w:rPr>
          <w:sz w:val="24"/>
          <w:szCs w:val="24"/>
        </w:rPr>
        <w:t xml:space="preserve"> территории;</w:t>
      </w:r>
    </w:p>
    <w:p w:rsidR="00ED42C1" w:rsidRPr="00B750AB" w:rsidRDefault="00ED42C1" w:rsidP="00ED42C1">
      <w:pPr>
        <w:rPr>
          <w:sz w:val="24"/>
          <w:szCs w:val="24"/>
        </w:rPr>
      </w:pPr>
      <w:bookmarkStart w:id="82" w:name="dst332"/>
      <w:bookmarkEnd w:id="82"/>
      <w:r w:rsidRPr="00B750AB">
        <w:rPr>
          <w:sz w:val="24"/>
          <w:szCs w:val="24"/>
        </w:rPr>
        <w:t>2) отказа от права собственности и иных прав на земельные участки;</w:t>
      </w:r>
    </w:p>
    <w:p w:rsidR="00ED42C1" w:rsidRPr="00B750AB" w:rsidRDefault="00ED42C1" w:rsidP="00ED42C1">
      <w:pPr>
        <w:rPr>
          <w:sz w:val="24"/>
          <w:szCs w:val="24"/>
        </w:rPr>
      </w:pPr>
      <w:bookmarkStart w:id="83" w:name="dst333"/>
      <w:bookmarkEnd w:id="83"/>
      <w:r w:rsidRPr="00B750AB">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ED42C1" w:rsidRPr="00B750AB" w:rsidRDefault="00ED42C1" w:rsidP="00ED42C1">
      <w:pPr>
        <w:rPr>
          <w:sz w:val="24"/>
          <w:szCs w:val="24"/>
        </w:rPr>
      </w:pPr>
      <w:bookmarkStart w:id="84" w:name="dst334"/>
      <w:bookmarkEnd w:id="84"/>
      <w:r w:rsidRPr="00B750AB">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D42C1" w:rsidRPr="00B750AB" w:rsidRDefault="00ED42C1" w:rsidP="00ED42C1">
      <w:pPr>
        <w:rPr>
          <w:sz w:val="24"/>
          <w:szCs w:val="24"/>
        </w:rPr>
      </w:pPr>
      <w:bookmarkStart w:id="85" w:name="dst2564"/>
      <w:bookmarkEnd w:id="85"/>
      <w:r w:rsidRPr="00B750AB">
        <w:rPr>
          <w:sz w:val="24"/>
          <w:szCs w:val="24"/>
        </w:rPr>
        <w:lastRenderedPageBreak/>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52" w:anchor="dst330" w:history="1">
        <w:r w:rsidRPr="00B750AB">
          <w:rPr>
            <w:sz w:val="24"/>
            <w:szCs w:val="24"/>
          </w:rPr>
          <w:t>части 18.1</w:t>
        </w:r>
      </w:hyperlink>
      <w:r w:rsidRPr="00B750AB">
        <w:rPr>
          <w:sz w:val="24"/>
          <w:szCs w:val="24"/>
        </w:rPr>
        <w:t xml:space="preserve"> настоящей статьи.</w:t>
      </w:r>
    </w:p>
    <w:p w:rsidR="00ED42C1" w:rsidRPr="00B750AB" w:rsidRDefault="00ED42C1" w:rsidP="00ED42C1">
      <w:pPr>
        <w:rPr>
          <w:sz w:val="24"/>
          <w:szCs w:val="24"/>
        </w:rPr>
      </w:pPr>
      <w:bookmarkStart w:id="86" w:name="dst1614"/>
      <w:bookmarkEnd w:id="86"/>
      <w:r w:rsidRPr="00B750AB">
        <w:rPr>
          <w:sz w:val="24"/>
          <w:szCs w:val="24"/>
        </w:rPr>
        <w:t xml:space="preserve">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53" w:anchor="dst331" w:history="1">
        <w:r w:rsidRPr="00B750AB">
          <w:rPr>
            <w:sz w:val="24"/>
            <w:szCs w:val="24"/>
          </w:rPr>
          <w:t>пунктах 1</w:t>
        </w:r>
      </w:hyperlink>
      <w:r w:rsidRPr="00B750AB">
        <w:rPr>
          <w:sz w:val="24"/>
          <w:szCs w:val="24"/>
        </w:rPr>
        <w:t xml:space="preserve"> - </w:t>
      </w:r>
      <w:hyperlink r:id="rId54" w:anchor="dst333" w:history="1">
        <w:r w:rsidRPr="00B750AB">
          <w:rPr>
            <w:sz w:val="24"/>
            <w:szCs w:val="24"/>
          </w:rPr>
          <w:t>3 части 18.1</w:t>
        </w:r>
      </w:hyperlink>
      <w:r w:rsidRPr="00B750AB">
        <w:rPr>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D42C1" w:rsidRPr="00B750AB" w:rsidRDefault="00ED42C1" w:rsidP="00ED42C1">
      <w:pPr>
        <w:rPr>
          <w:sz w:val="24"/>
          <w:szCs w:val="24"/>
        </w:rPr>
      </w:pPr>
      <w:bookmarkStart w:id="87" w:name="dst2565"/>
      <w:bookmarkEnd w:id="87"/>
      <w:r w:rsidRPr="00B750AB">
        <w:rPr>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xml:space="preserve">» принимается также решение о прекращении действия разрешения на строительство в срок, указанный в </w:t>
      </w:r>
      <w:hyperlink r:id="rId55" w:anchor="dst335" w:history="1">
        <w:r w:rsidRPr="00B750AB">
          <w:rPr>
            <w:sz w:val="24"/>
            <w:szCs w:val="24"/>
          </w:rPr>
          <w:t>части 18.2</w:t>
        </w:r>
      </w:hyperlink>
      <w:r w:rsidRPr="00B750AB">
        <w:rPr>
          <w:sz w:val="24"/>
          <w:szCs w:val="24"/>
        </w:rPr>
        <w:t xml:space="preserve"> настоящей статьи, при получении одного из следующих документов:</w:t>
      </w:r>
    </w:p>
    <w:p w:rsidR="00ED42C1" w:rsidRPr="00B750AB" w:rsidRDefault="00ED42C1" w:rsidP="00ED42C1">
      <w:pPr>
        <w:rPr>
          <w:sz w:val="24"/>
          <w:szCs w:val="24"/>
        </w:rPr>
      </w:pPr>
      <w:bookmarkStart w:id="88" w:name="dst338"/>
      <w:bookmarkEnd w:id="88"/>
      <w:r w:rsidRPr="00B750AB">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D42C1" w:rsidRPr="00B750AB" w:rsidRDefault="00ED42C1" w:rsidP="00ED42C1">
      <w:pPr>
        <w:rPr>
          <w:sz w:val="24"/>
          <w:szCs w:val="24"/>
        </w:rPr>
      </w:pPr>
      <w:bookmarkStart w:id="89" w:name="dst339"/>
      <w:bookmarkEnd w:id="89"/>
      <w:r w:rsidRPr="00B750AB">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D42C1" w:rsidRPr="00B750AB" w:rsidRDefault="00ED42C1" w:rsidP="00ED42C1">
      <w:pPr>
        <w:rPr>
          <w:sz w:val="24"/>
          <w:szCs w:val="24"/>
        </w:rPr>
      </w:pPr>
      <w:bookmarkStart w:id="90" w:name="dst340"/>
      <w:bookmarkEnd w:id="90"/>
      <w:r w:rsidRPr="00B750AB">
        <w:rPr>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D42C1" w:rsidRPr="00B750AB" w:rsidRDefault="00ED42C1" w:rsidP="00ED42C1">
      <w:pPr>
        <w:rPr>
          <w:sz w:val="24"/>
          <w:szCs w:val="24"/>
        </w:rPr>
      </w:pPr>
      <w:bookmarkStart w:id="91" w:name="dst341"/>
      <w:bookmarkEnd w:id="91"/>
      <w:r w:rsidRPr="00B750AB">
        <w:rPr>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D42C1" w:rsidRPr="00B750AB" w:rsidRDefault="00ED42C1" w:rsidP="00ED42C1">
      <w:pPr>
        <w:rPr>
          <w:sz w:val="24"/>
          <w:szCs w:val="24"/>
        </w:rPr>
      </w:pPr>
      <w:bookmarkStart w:id="92" w:name="dst342"/>
      <w:bookmarkEnd w:id="92"/>
      <w:r w:rsidRPr="00B750AB">
        <w:rPr>
          <w:sz w:val="24"/>
          <w:szCs w:val="24"/>
        </w:rPr>
        <w:lastRenderedPageBreak/>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D42C1" w:rsidRPr="00B750AB" w:rsidRDefault="00ED42C1" w:rsidP="00ED42C1">
      <w:pPr>
        <w:rPr>
          <w:sz w:val="24"/>
          <w:szCs w:val="24"/>
        </w:rPr>
      </w:pPr>
      <w:bookmarkStart w:id="93" w:name="dst343"/>
      <w:bookmarkEnd w:id="93"/>
      <w:r w:rsidRPr="00B750AB">
        <w:rPr>
          <w:sz w:val="24"/>
          <w:szCs w:val="24"/>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B750AB">
        <w:rPr>
          <w:sz w:val="24"/>
          <w:szCs w:val="24"/>
        </w:rPr>
        <w:t>и</w:t>
      </w:r>
      <w:proofErr w:type="gramEnd"/>
      <w:r w:rsidRPr="00B750AB">
        <w:rPr>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D42C1" w:rsidRPr="00B750AB" w:rsidRDefault="00ED42C1" w:rsidP="00ED42C1">
      <w:pPr>
        <w:rPr>
          <w:sz w:val="24"/>
          <w:szCs w:val="24"/>
        </w:rPr>
      </w:pPr>
      <w:bookmarkStart w:id="94" w:name="dst344"/>
      <w:bookmarkEnd w:id="94"/>
      <w:r w:rsidRPr="00B750AB">
        <w:rPr>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D42C1" w:rsidRPr="00B750AB" w:rsidRDefault="00ED42C1" w:rsidP="00ED42C1">
      <w:pPr>
        <w:rPr>
          <w:sz w:val="24"/>
          <w:szCs w:val="24"/>
        </w:rPr>
      </w:pPr>
      <w:bookmarkStart w:id="95" w:name="dst2566"/>
      <w:bookmarkEnd w:id="95"/>
      <w:r w:rsidRPr="00B750AB">
        <w:rPr>
          <w:sz w:val="24"/>
          <w:szCs w:val="24"/>
        </w:rPr>
        <w:t xml:space="preserve">18.10. Лица, указанные в </w:t>
      </w:r>
      <w:hyperlink r:id="rId56" w:anchor="dst340" w:history="1">
        <w:r w:rsidRPr="00B750AB">
          <w:rPr>
            <w:sz w:val="24"/>
            <w:szCs w:val="24"/>
          </w:rPr>
          <w:t>частях 18.5</w:t>
        </w:r>
      </w:hyperlink>
      <w:r w:rsidRPr="00B750AB">
        <w:rPr>
          <w:sz w:val="24"/>
          <w:szCs w:val="24"/>
        </w:rPr>
        <w:t xml:space="preserve"> - </w:t>
      </w:r>
      <w:hyperlink r:id="rId57" w:anchor="dst342" w:history="1">
        <w:r w:rsidRPr="00B750AB">
          <w:rPr>
            <w:sz w:val="24"/>
            <w:szCs w:val="24"/>
          </w:rPr>
          <w:t>18.7</w:t>
        </w:r>
      </w:hyperlink>
      <w:r w:rsidRPr="00B750AB">
        <w:rPr>
          <w:sz w:val="24"/>
          <w:szCs w:val="24"/>
        </w:rPr>
        <w:t xml:space="preserve"> и </w:t>
      </w:r>
      <w:hyperlink r:id="rId58" w:anchor="dst344" w:history="1">
        <w:r w:rsidRPr="00B750AB">
          <w:rPr>
            <w:sz w:val="24"/>
            <w:szCs w:val="24"/>
          </w:rPr>
          <w:t>18.9</w:t>
        </w:r>
      </w:hyperlink>
      <w:r w:rsidRPr="00B750AB">
        <w:rPr>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с указанием реквизитов:</w:t>
      </w:r>
    </w:p>
    <w:p w:rsidR="00ED42C1" w:rsidRPr="00B750AB" w:rsidRDefault="00ED42C1" w:rsidP="00ED42C1">
      <w:pPr>
        <w:rPr>
          <w:sz w:val="24"/>
          <w:szCs w:val="24"/>
        </w:rPr>
      </w:pPr>
      <w:bookmarkStart w:id="96" w:name="dst346"/>
      <w:bookmarkEnd w:id="96"/>
      <w:r w:rsidRPr="00B750AB">
        <w:rPr>
          <w:sz w:val="24"/>
          <w:szCs w:val="24"/>
        </w:rPr>
        <w:t xml:space="preserve">1) правоустанавливающих документов на такие земельные участки в случае, указанном в </w:t>
      </w:r>
      <w:hyperlink r:id="rId59" w:anchor="dst340" w:history="1">
        <w:r w:rsidRPr="00B750AB">
          <w:rPr>
            <w:sz w:val="24"/>
            <w:szCs w:val="24"/>
          </w:rPr>
          <w:t>части 18.5</w:t>
        </w:r>
      </w:hyperlink>
      <w:r w:rsidRPr="00B750AB">
        <w:rPr>
          <w:sz w:val="24"/>
          <w:szCs w:val="24"/>
        </w:rPr>
        <w:t xml:space="preserve"> настоящей статьи;</w:t>
      </w:r>
    </w:p>
    <w:p w:rsidR="00ED42C1" w:rsidRPr="00B750AB" w:rsidRDefault="00ED42C1" w:rsidP="00ED42C1">
      <w:pPr>
        <w:rPr>
          <w:sz w:val="24"/>
          <w:szCs w:val="24"/>
        </w:rPr>
      </w:pPr>
      <w:bookmarkStart w:id="97" w:name="dst347"/>
      <w:bookmarkEnd w:id="97"/>
      <w:r w:rsidRPr="00B750AB">
        <w:rPr>
          <w:sz w:val="24"/>
          <w:szCs w:val="24"/>
        </w:rPr>
        <w:t xml:space="preserve">2) решения об образовании земельных участков в случаях, предусмотренных </w:t>
      </w:r>
      <w:hyperlink r:id="rId60" w:anchor="dst341" w:history="1">
        <w:r w:rsidRPr="00B750AB">
          <w:rPr>
            <w:sz w:val="24"/>
            <w:szCs w:val="24"/>
          </w:rPr>
          <w:t>частями 18.6</w:t>
        </w:r>
      </w:hyperlink>
      <w:r w:rsidRPr="00B750AB">
        <w:rPr>
          <w:sz w:val="24"/>
          <w:szCs w:val="24"/>
        </w:rPr>
        <w:t xml:space="preserve"> и </w:t>
      </w:r>
      <w:hyperlink r:id="rId61" w:anchor="dst342" w:history="1">
        <w:r w:rsidRPr="00B750AB">
          <w:rPr>
            <w:sz w:val="24"/>
            <w:szCs w:val="24"/>
          </w:rPr>
          <w:t>18.7</w:t>
        </w:r>
      </w:hyperlink>
      <w:r w:rsidRPr="00B750AB">
        <w:rPr>
          <w:sz w:val="24"/>
          <w:szCs w:val="24"/>
        </w:rPr>
        <w:t xml:space="preserve"> настоящей статьи, если в соответствии с земельным </w:t>
      </w:r>
      <w:hyperlink r:id="rId62" w:anchor="dst110" w:history="1">
        <w:r w:rsidRPr="00B750AB">
          <w:rPr>
            <w:sz w:val="24"/>
            <w:szCs w:val="24"/>
          </w:rPr>
          <w:t>законодательством</w:t>
        </w:r>
      </w:hyperlink>
      <w:r w:rsidRPr="00B750AB">
        <w:rP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D42C1" w:rsidRPr="00B750AB" w:rsidRDefault="00ED42C1" w:rsidP="00ED42C1">
      <w:pPr>
        <w:rPr>
          <w:sz w:val="24"/>
          <w:szCs w:val="24"/>
        </w:rPr>
      </w:pPr>
      <w:bookmarkStart w:id="98" w:name="dst348"/>
      <w:bookmarkEnd w:id="98"/>
      <w:r w:rsidRPr="00B750AB">
        <w:rPr>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3" w:anchor="dst342" w:history="1">
        <w:r w:rsidRPr="00B750AB">
          <w:rPr>
            <w:sz w:val="24"/>
            <w:szCs w:val="24"/>
          </w:rPr>
          <w:t>частью 18.7</w:t>
        </w:r>
      </w:hyperlink>
      <w:r w:rsidRPr="00B750AB">
        <w:rPr>
          <w:sz w:val="24"/>
          <w:szCs w:val="24"/>
        </w:rPr>
        <w:t xml:space="preserve"> настоящей статьи;</w:t>
      </w:r>
    </w:p>
    <w:p w:rsidR="00ED42C1" w:rsidRPr="00B750AB" w:rsidRDefault="00ED42C1" w:rsidP="00ED42C1">
      <w:pPr>
        <w:rPr>
          <w:sz w:val="24"/>
          <w:szCs w:val="24"/>
        </w:rPr>
      </w:pPr>
      <w:bookmarkStart w:id="99" w:name="dst349"/>
      <w:bookmarkEnd w:id="99"/>
      <w:r w:rsidRPr="00B750AB">
        <w:rPr>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4" w:anchor="dst344" w:history="1">
        <w:r w:rsidRPr="00B750AB">
          <w:rPr>
            <w:sz w:val="24"/>
            <w:szCs w:val="24"/>
          </w:rPr>
          <w:t>частью 18.9</w:t>
        </w:r>
      </w:hyperlink>
      <w:r w:rsidRPr="00B750AB">
        <w:rPr>
          <w:sz w:val="24"/>
          <w:szCs w:val="24"/>
        </w:rPr>
        <w:t xml:space="preserve"> настоящей статьи.</w:t>
      </w:r>
    </w:p>
    <w:p w:rsidR="00ED42C1" w:rsidRPr="00B750AB" w:rsidRDefault="00ED42C1" w:rsidP="00ED42C1">
      <w:pPr>
        <w:rPr>
          <w:sz w:val="24"/>
          <w:szCs w:val="24"/>
        </w:rPr>
      </w:pPr>
      <w:bookmarkStart w:id="100" w:name="dst2567"/>
      <w:bookmarkEnd w:id="100"/>
      <w:r w:rsidRPr="00B750AB">
        <w:rPr>
          <w:sz w:val="24"/>
          <w:szCs w:val="24"/>
        </w:rPr>
        <w:lastRenderedPageBreak/>
        <w:t xml:space="preserve">18.11. Лица, указанные в </w:t>
      </w:r>
      <w:hyperlink r:id="rId65" w:anchor="dst340" w:history="1">
        <w:r w:rsidRPr="00B750AB">
          <w:rPr>
            <w:sz w:val="24"/>
            <w:szCs w:val="24"/>
          </w:rPr>
          <w:t>частях 18.5</w:t>
        </w:r>
      </w:hyperlink>
      <w:r w:rsidRPr="00B750AB">
        <w:rPr>
          <w:sz w:val="24"/>
          <w:szCs w:val="24"/>
        </w:rPr>
        <w:t xml:space="preserve"> - </w:t>
      </w:r>
      <w:hyperlink r:id="rId66" w:anchor="dst342" w:history="1">
        <w:r w:rsidRPr="00B750AB">
          <w:rPr>
            <w:sz w:val="24"/>
            <w:szCs w:val="24"/>
          </w:rPr>
          <w:t>18.7</w:t>
        </w:r>
      </w:hyperlink>
      <w:r w:rsidRPr="00B750AB">
        <w:rPr>
          <w:sz w:val="24"/>
          <w:szCs w:val="24"/>
        </w:rPr>
        <w:t xml:space="preserve"> и </w:t>
      </w:r>
      <w:hyperlink r:id="rId67" w:anchor="dst344" w:history="1">
        <w:r w:rsidRPr="00B750AB">
          <w:rPr>
            <w:sz w:val="24"/>
            <w:szCs w:val="24"/>
          </w:rPr>
          <w:t>18.9</w:t>
        </w:r>
      </w:hyperlink>
      <w:r w:rsidRPr="00B750AB">
        <w:rPr>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xml:space="preserve">» копии документов, предусмотренных </w:t>
      </w:r>
      <w:hyperlink r:id="rId68" w:anchor="dst346" w:history="1">
        <w:r w:rsidRPr="00B750AB">
          <w:rPr>
            <w:sz w:val="24"/>
            <w:szCs w:val="24"/>
          </w:rPr>
          <w:t>пунктами 1</w:t>
        </w:r>
      </w:hyperlink>
      <w:r w:rsidRPr="00B750AB">
        <w:rPr>
          <w:sz w:val="24"/>
          <w:szCs w:val="24"/>
        </w:rPr>
        <w:t xml:space="preserve"> - </w:t>
      </w:r>
      <w:hyperlink r:id="rId69" w:anchor="dst349" w:history="1">
        <w:r w:rsidRPr="00B750AB">
          <w:rPr>
            <w:sz w:val="24"/>
            <w:szCs w:val="24"/>
          </w:rPr>
          <w:t>4 части 18.10</w:t>
        </w:r>
      </w:hyperlink>
      <w:r w:rsidRPr="00B750AB">
        <w:rPr>
          <w:sz w:val="24"/>
          <w:szCs w:val="24"/>
        </w:rPr>
        <w:t xml:space="preserve"> настоящей статьи.</w:t>
      </w:r>
    </w:p>
    <w:p w:rsidR="00ED42C1" w:rsidRPr="00B750AB" w:rsidRDefault="00ED42C1" w:rsidP="00ED42C1">
      <w:pPr>
        <w:rPr>
          <w:sz w:val="24"/>
          <w:szCs w:val="24"/>
        </w:rPr>
      </w:pPr>
      <w:bookmarkStart w:id="101" w:name="dst351"/>
      <w:bookmarkEnd w:id="101"/>
      <w:r w:rsidRPr="00B750AB">
        <w:rPr>
          <w:sz w:val="24"/>
          <w:szCs w:val="24"/>
        </w:rPr>
        <w:t xml:space="preserve">18.12. В случае, если документы, предусмотренные </w:t>
      </w:r>
      <w:hyperlink r:id="rId70" w:anchor="dst346" w:history="1">
        <w:r w:rsidRPr="00B750AB">
          <w:rPr>
            <w:sz w:val="24"/>
            <w:szCs w:val="24"/>
          </w:rPr>
          <w:t>пунктами 1</w:t>
        </w:r>
      </w:hyperlink>
      <w:r w:rsidRPr="00B750AB">
        <w:rPr>
          <w:sz w:val="24"/>
          <w:szCs w:val="24"/>
        </w:rPr>
        <w:t xml:space="preserve"> - </w:t>
      </w:r>
      <w:hyperlink r:id="rId71" w:anchor="dst349" w:history="1">
        <w:r w:rsidRPr="00B750AB">
          <w:rPr>
            <w:sz w:val="24"/>
            <w:szCs w:val="24"/>
          </w:rPr>
          <w:t>4 части 18.10</w:t>
        </w:r>
      </w:hyperlink>
      <w:r w:rsidRPr="00B750AB">
        <w:rPr>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D42C1" w:rsidRPr="00B750AB" w:rsidRDefault="00ED42C1" w:rsidP="00ED42C1">
      <w:pPr>
        <w:rPr>
          <w:sz w:val="24"/>
          <w:szCs w:val="24"/>
        </w:rPr>
      </w:pPr>
      <w:bookmarkStart w:id="102" w:name="dst2568"/>
      <w:bookmarkEnd w:id="102"/>
      <w:r w:rsidRPr="00B750AB">
        <w:rPr>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sz w:val="24"/>
          <w:szCs w:val="24"/>
        </w:rPr>
        <w:t>Росатом</w:t>
      </w:r>
      <w:proofErr w:type="spellEnd"/>
      <w:r w:rsidRPr="00B750AB">
        <w:rPr>
          <w:sz w:val="24"/>
          <w:szCs w:val="24"/>
        </w:rPr>
        <w:t>» или Государственную корпорацию по космической деятельности «</w:t>
      </w:r>
      <w:proofErr w:type="spellStart"/>
      <w:r w:rsidRPr="00B750AB">
        <w:rPr>
          <w:sz w:val="24"/>
          <w:szCs w:val="24"/>
        </w:rPr>
        <w:t>Роскосмос</w:t>
      </w:r>
      <w:proofErr w:type="spellEnd"/>
      <w:r w:rsidRPr="00B750AB">
        <w:rPr>
          <w:sz w:val="24"/>
          <w:szCs w:val="24"/>
        </w:rPr>
        <w:t xml:space="preserve">» обязано представить лицо, указанное в </w:t>
      </w:r>
      <w:hyperlink r:id="rId72" w:anchor="dst340" w:history="1">
        <w:r w:rsidRPr="00B750AB">
          <w:rPr>
            <w:sz w:val="24"/>
            <w:szCs w:val="24"/>
          </w:rPr>
          <w:t>части 18.5</w:t>
        </w:r>
      </w:hyperlink>
      <w:r w:rsidRPr="00B750AB">
        <w:rPr>
          <w:sz w:val="24"/>
          <w:szCs w:val="24"/>
        </w:rPr>
        <w:t xml:space="preserve"> настоящей статьи.</w:t>
      </w:r>
    </w:p>
    <w:p w:rsidR="00ED42C1" w:rsidRPr="00B750AB" w:rsidRDefault="00ED42C1" w:rsidP="00ED42C1">
      <w:pPr>
        <w:rPr>
          <w:sz w:val="24"/>
          <w:szCs w:val="24"/>
        </w:rPr>
      </w:pPr>
      <w:bookmarkStart w:id="103" w:name="dst2569"/>
      <w:bookmarkEnd w:id="103"/>
      <w:r w:rsidRPr="00B750AB">
        <w:rPr>
          <w:sz w:val="24"/>
          <w:szCs w:val="24"/>
        </w:rPr>
        <w:t xml:space="preserve">18.14. В срок не более чем семь рабочих дней со дня получения уведомления, указанного в </w:t>
      </w:r>
      <w:hyperlink r:id="rId73" w:anchor="dst2566" w:history="1">
        <w:r w:rsidRPr="00B750AB">
          <w:rPr>
            <w:sz w:val="24"/>
            <w:szCs w:val="24"/>
          </w:rPr>
          <w:t>части 18.10</w:t>
        </w:r>
      </w:hyperlink>
      <w:r w:rsidRPr="00B750AB">
        <w:rPr>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74" w:anchor="dst2532" w:history="1">
        <w:r w:rsidRPr="00B750AB">
          <w:rPr>
            <w:sz w:val="24"/>
            <w:szCs w:val="24"/>
          </w:rPr>
          <w:t>частью 7</w:t>
        </w:r>
      </w:hyperlink>
      <w:r w:rsidRPr="00B750AB">
        <w:rPr>
          <w:sz w:val="24"/>
          <w:szCs w:val="24"/>
        </w:rPr>
        <w:t xml:space="preserve"> настоящей статьи. Представление указанных документов осуществляется по правилам, установленным </w:t>
      </w:r>
      <w:hyperlink r:id="rId75" w:anchor="dst2537" w:history="1">
        <w:r w:rsidRPr="00B750AB">
          <w:rPr>
            <w:sz w:val="24"/>
            <w:szCs w:val="24"/>
          </w:rPr>
          <w:t>частями 7.1</w:t>
        </w:r>
      </w:hyperlink>
      <w:r w:rsidRPr="00B750AB">
        <w:rPr>
          <w:sz w:val="24"/>
          <w:szCs w:val="24"/>
        </w:rPr>
        <w:t xml:space="preserve"> и </w:t>
      </w:r>
      <w:hyperlink r:id="rId76" w:anchor="dst2539" w:history="1">
        <w:r w:rsidRPr="00B750AB">
          <w:rPr>
            <w:sz w:val="24"/>
            <w:szCs w:val="24"/>
          </w:rPr>
          <w:t>7.2</w:t>
        </w:r>
      </w:hyperlink>
      <w:r w:rsidRPr="00B750AB">
        <w:rPr>
          <w:sz w:val="24"/>
          <w:szCs w:val="24"/>
        </w:rPr>
        <w:t xml:space="preserve"> настоящей статьи.</w:t>
      </w:r>
    </w:p>
    <w:p w:rsidR="00ED42C1" w:rsidRPr="00B750AB" w:rsidRDefault="00ED42C1" w:rsidP="00ED42C1">
      <w:pPr>
        <w:rPr>
          <w:sz w:val="24"/>
          <w:szCs w:val="24"/>
        </w:rPr>
      </w:pPr>
      <w:bookmarkStart w:id="104" w:name="dst354"/>
      <w:bookmarkEnd w:id="104"/>
      <w:r w:rsidRPr="00B750AB">
        <w:rPr>
          <w:sz w:val="24"/>
          <w:szCs w:val="24"/>
        </w:rPr>
        <w:t>18.15. Основанием для отказа во внесении изменений в разрешение на строительство является:</w:t>
      </w:r>
    </w:p>
    <w:p w:rsidR="00ED42C1" w:rsidRPr="00B750AB" w:rsidRDefault="00ED42C1" w:rsidP="00ED42C1">
      <w:pPr>
        <w:rPr>
          <w:sz w:val="24"/>
          <w:szCs w:val="24"/>
        </w:rPr>
      </w:pPr>
      <w:bookmarkStart w:id="105" w:name="dst2570"/>
      <w:bookmarkEnd w:id="105"/>
      <w:r w:rsidRPr="00B750AB">
        <w:rPr>
          <w:sz w:val="24"/>
          <w:szCs w:val="24"/>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7" w:anchor="dst346" w:history="1">
        <w:r w:rsidRPr="00B750AB">
          <w:rPr>
            <w:sz w:val="24"/>
            <w:szCs w:val="24"/>
          </w:rPr>
          <w:t>пунктами 1</w:t>
        </w:r>
      </w:hyperlink>
      <w:r w:rsidRPr="00B750AB">
        <w:rPr>
          <w:sz w:val="24"/>
          <w:szCs w:val="24"/>
        </w:rPr>
        <w:t xml:space="preserve"> - </w:t>
      </w:r>
      <w:hyperlink r:id="rId78" w:anchor="dst349" w:history="1">
        <w:r w:rsidRPr="00B750AB">
          <w:rPr>
            <w:sz w:val="24"/>
            <w:szCs w:val="24"/>
          </w:rPr>
          <w:t>4 части 18.10</w:t>
        </w:r>
      </w:hyperlink>
      <w:r w:rsidRPr="00B750AB">
        <w:rPr>
          <w:sz w:val="24"/>
          <w:szCs w:val="24"/>
        </w:rPr>
        <w:t xml:space="preserve"> настоящей статьи, или отсутствие правоустанавливающего документа на земельный участок в случае, указанном в </w:t>
      </w:r>
      <w:hyperlink r:id="rId79" w:anchor="dst352" w:history="1">
        <w:r w:rsidRPr="00B750AB">
          <w:rPr>
            <w:sz w:val="24"/>
            <w:szCs w:val="24"/>
          </w:rPr>
          <w:t>части 18.13</w:t>
        </w:r>
      </w:hyperlink>
      <w:r w:rsidRPr="00B750AB">
        <w:rPr>
          <w:sz w:val="24"/>
          <w:szCs w:val="24"/>
        </w:rPr>
        <w:t xml:space="preserve"> настоящей статьи, либо отсутствие документов, предусмотренных </w:t>
      </w:r>
      <w:hyperlink r:id="rId80" w:anchor="dst2532" w:history="1">
        <w:r w:rsidRPr="00B750AB">
          <w:rPr>
            <w:sz w:val="24"/>
            <w:szCs w:val="24"/>
          </w:rPr>
          <w:t>частью 7</w:t>
        </w:r>
      </w:hyperlink>
      <w:r w:rsidRPr="00B750AB">
        <w:rPr>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D42C1" w:rsidRPr="00B750AB" w:rsidRDefault="00ED42C1" w:rsidP="00ED42C1">
      <w:pPr>
        <w:rPr>
          <w:sz w:val="24"/>
          <w:szCs w:val="24"/>
        </w:rPr>
      </w:pPr>
      <w:bookmarkStart w:id="106" w:name="dst356"/>
      <w:bookmarkEnd w:id="106"/>
      <w:r w:rsidRPr="00B750AB">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42C1" w:rsidRPr="00B750AB" w:rsidRDefault="00ED42C1" w:rsidP="00ED42C1">
      <w:pPr>
        <w:rPr>
          <w:sz w:val="24"/>
          <w:szCs w:val="24"/>
        </w:rPr>
      </w:pPr>
      <w:bookmarkStart w:id="107" w:name="dst2571"/>
      <w:bookmarkEnd w:id="107"/>
      <w:r w:rsidRPr="00B750AB">
        <w:rPr>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1" w:anchor="dst342" w:history="1">
        <w:r w:rsidRPr="00B750AB">
          <w:rPr>
            <w:sz w:val="24"/>
            <w:szCs w:val="24"/>
          </w:rPr>
          <w:t>частью 18.7</w:t>
        </w:r>
      </w:hyperlink>
      <w:r w:rsidRPr="00B750AB">
        <w:rPr>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82" w:anchor="dst2566" w:history="1">
        <w:r w:rsidRPr="00B750AB">
          <w:rPr>
            <w:sz w:val="24"/>
            <w:szCs w:val="24"/>
          </w:rPr>
          <w:t>части 18.10</w:t>
        </w:r>
      </w:hyperlink>
      <w:r w:rsidRPr="00B750AB">
        <w:rPr>
          <w:sz w:val="24"/>
          <w:szCs w:val="24"/>
        </w:rPr>
        <w:t xml:space="preserve"> настоящей статьи;</w:t>
      </w:r>
    </w:p>
    <w:p w:rsidR="00ED42C1" w:rsidRPr="00B750AB" w:rsidRDefault="00ED42C1" w:rsidP="00ED42C1">
      <w:pPr>
        <w:rPr>
          <w:sz w:val="24"/>
          <w:szCs w:val="24"/>
        </w:rPr>
      </w:pPr>
      <w:bookmarkStart w:id="108" w:name="dst2572"/>
      <w:bookmarkEnd w:id="108"/>
      <w:r w:rsidRPr="00B750AB">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42C1" w:rsidRPr="00B750AB" w:rsidRDefault="00ED42C1" w:rsidP="00ED42C1">
      <w:pPr>
        <w:rPr>
          <w:sz w:val="24"/>
          <w:szCs w:val="24"/>
        </w:rPr>
      </w:pPr>
      <w:bookmarkStart w:id="109" w:name="dst2573"/>
      <w:bookmarkEnd w:id="109"/>
      <w:r w:rsidRPr="00B750AB">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3" w:anchor="dst342" w:history="1">
        <w:r w:rsidRPr="00B750AB">
          <w:rPr>
            <w:sz w:val="24"/>
            <w:szCs w:val="24"/>
          </w:rPr>
          <w:t>частью 18.7</w:t>
        </w:r>
      </w:hyperlink>
      <w:r w:rsidRPr="00B750AB">
        <w:rPr>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D42C1" w:rsidRPr="00B750AB" w:rsidRDefault="00ED42C1" w:rsidP="00ED42C1">
      <w:pPr>
        <w:rPr>
          <w:sz w:val="24"/>
          <w:szCs w:val="24"/>
        </w:rPr>
      </w:pPr>
      <w:bookmarkStart w:id="110" w:name="dst2574"/>
      <w:bookmarkEnd w:id="110"/>
      <w:r w:rsidRPr="00B750AB">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D42C1" w:rsidRPr="00B750AB" w:rsidRDefault="00ED42C1" w:rsidP="00ED42C1">
      <w:pPr>
        <w:rPr>
          <w:sz w:val="24"/>
          <w:szCs w:val="24"/>
        </w:rPr>
      </w:pPr>
      <w:bookmarkStart w:id="111" w:name="dst2575"/>
      <w:bookmarkEnd w:id="111"/>
      <w:r w:rsidRPr="00B750AB">
        <w:rPr>
          <w:sz w:val="24"/>
          <w:szCs w:val="24"/>
        </w:rPr>
        <w:lastRenderedPageBreak/>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корпорации по космической деятельности «</w:t>
      </w:r>
      <w:proofErr w:type="spellStart"/>
      <w:r w:rsidRPr="00B750AB">
        <w:rPr>
          <w:sz w:val="24"/>
          <w:szCs w:val="24"/>
        </w:rPr>
        <w:t>Роскосмос</w:t>
      </w:r>
      <w:proofErr w:type="spellEnd"/>
      <w:r w:rsidRPr="00B750AB">
        <w:rPr>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4" w:anchor="dst2621" w:history="1">
        <w:r w:rsidRPr="00B750AB">
          <w:rPr>
            <w:sz w:val="24"/>
            <w:szCs w:val="24"/>
          </w:rPr>
          <w:t>части 5 статьи 52</w:t>
        </w:r>
      </w:hyperlink>
      <w:r w:rsidRPr="00B750AB">
        <w:rPr>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ED42C1" w:rsidRPr="00B750AB" w:rsidRDefault="00ED42C1" w:rsidP="00ED42C1">
      <w:pPr>
        <w:rPr>
          <w:sz w:val="24"/>
          <w:szCs w:val="24"/>
        </w:rPr>
      </w:pPr>
      <w:bookmarkStart w:id="112" w:name="dst2576"/>
      <w:bookmarkEnd w:id="112"/>
      <w:r w:rsidRPr="00B750AB">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D42C1" w:rsidRPr="00B750AB" w:rsidRDefault="00ED42C1" w:rsidP="00ED42C1">
      <w:pPr>
        <w:rPr>
          <w:sz w:val="24"/>
          <w:szCs w:val="24"/>
        </w:rPr>
      </w:pPr>
      <w:bookmarkStart w:id="113" w:name="dst2577"/>
      <w:bookmarkEnd w:id="113"/>
      <w:r w:rsidRPr="00B750AB">
        <w:rPr>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0AB">
        <w:rPr>
          <w:sz w:val="24"/>
          <w:szCs w:val="24"/>
        </w:rPr>
        <w:t>Росатом</w:t>
      </w:r>
      <w:proofErr w:type="spellEnd"/>
      <w:r w:rsidRPr="00B750AB">
        <w:rPr>
          <w:sz w:val="24"/>
          <w:szCs w:val="24"/>
        </w:rPr>
        <w:t>» или Государственной корпорацией по космической деятельности «</w:t>
      </w:r>
      <w:proofErr w:type="spellStart"/>
      <w:r w:rsidRPr="00B750AB">
        <w:rPr>
          <w:sz w:val="24"/>
          <w:szCs w:val="24"/>
        </w:rPr>
        <w:t>Роскосмос</w:t>
      </w:r>
      <w:proofErr w:type="spellEnd"/>
      <w:r w:rsidRPr="00B750AB">
        <w:rPr>
          <w:sz w:val="24"/>
          <w:szCs w:val="24"/>
        </w:rPr>
        <w:t>» указанные органы, организация, государственная корпорация уведомляют о таком решении или таких изменениях:</w:t>
      </w:r>
    </w:p>
    <w:p w:rsidR="00ED42C1" w:rsidRPr="00B750AB" w:rsidRDefault="00ED42C1" w:rsidP="00ED42C1">
      <w:pPr>
        <w:rPr>
          <w:sz w:val="24"/>
          <w:szCs w:val="24"/>
        </w:rPr>
      </w:pPr>
      <w:bookmarkStart w:id="114" w:name="dst359"/>
      <w:bookmarkEnd w:id="114"/>
      <w:r w:rsidRPr="00B750AB">
        <w:rPr>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B750AB">
        <w:rPr>
          <w:sz w:val="24"/>
          <w:szCs w:val="24"/>
        </w:rPr>
        <w:t>в разрешение</w:t>
      </w:r>
      <w:proofErr w:type="gramEnd"/>
      <w:r w:rsidRPr="00B750AB">
        <w:rPr>
          <w:sz w:val="24"/>
          <w:szCs w:val="24"/>
        </w:rPr>
        <w:t xml:space="preserve"> на строительство которого внесено изменение;</w:t>
      </w:r>
    </w:p>
    <w:p w:rsidR="00ED42C1" w:rsidRPr="00B750AB" w:rsidRDefault="00ED42C1" w:rsidP="00ED42C1">
      <w:pPr>
        <w:rPr>
          <w:sz w:val="24"/>
          <w:szCs w:val="24"/>
        </w:rPr>
      </w:pPr>
      <w:bookmarkStart w:id="115" w:name="dst2578"/>
      <w:bookmarkEnd w:id="115"/>
      <w:r w:rsidRPr="00B750AB">
        <w:rPr>
          <w:sz w:val="24"/>
          <w:szCs w:val="24"/>
        </w:rPr>
        <w:t>2) орган регистрации прав;</w:t>
      </w:r>
    </w:p>
    <w:p w:rsidR="00ED42C1" w:rsidRPr="00B750AB" w:rsidRDefault="00ED42C1" w:rsidP="00ED42C1">
      <w:pPr>
        <w:rPr>
          <w:sz w:val="24"/>
          <w:szCs w:val="24"/>
        </w:rPr>
      </w:pPr>
      <w:bookmarkStart w:id="116" w:name="dst361"/>
      <w:bookmarkEnd w:id="116"/>
      <w:r w:rsidRPr="00B750AB">
        <w:rPr>
          <w:sz w:val="24"/>
          <w:szCs w:val="24"/>
        </w:rPr>
        <w:t>3) застройщика в случае внесения изменений в разрешение на строительство.</w:t>
      </w:r>
    </w:p>
    <w:p w:rsidR="00ED42C1" w:rsidRPr="00B750AB" w:rsidRDefault="00ED42C1" w:rsidP="00ED42C1">
      <w:pPr>
        <w:rPr>
          <w:sz w:val="24"/>
          <w:szCs w:val="24"/>
        </w:rPr>
      </w:pPr>
      <w:bookmarkStart w:id="117" w:name="dst2882"/>
      <w:bookmarkEnd w:id="117"/>
      <w:r w:rsidRPr="00B750AB">
        <w:rPr>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D42C1" w:rsidRPr="00B750AB" w:rsidRDefault="00ED42C1" w:rsidP="00ED42C1">
      <w:pPr>
        <w:rPr>
          <w:sz w:val="24"/>
          <w:szCs w:val="24"/>
        </w:rPr>
      </w:pPr>
      <w:bookmarkStart w:id="118" w:name="dst362"/>
      <w:bookmarkStart w:id="119" w:name="dst100847"/>
      <w:bookmarkEnd w:id="118"/>
      <w:bookmarkEnd w:id="119"/>
      <w:r w:rsidRPr="00B750AB">
        <w:rPr>
          <w:sz w:val="24"/>
          <w:szCs w:val="24"/>
        </w:rPr>
        <w:t xml:space="preserve">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85" w:anchor="dst100003" w:history="1">
        <w:r w:rsidRPr="00B750AB">
          <w:rPr>
            <w:sz w:val="24"/>
            <w:szCs w:val="24"/>
          </w:rPr>
          <w:t>требованиями</w:t>
        </w:r>
      </w:hyperlink>
      <w:r w:rsidRPr="00B750AB">
        <w:rPr>
          <w:sz w:val="24"/>
          <w:szCs w:val="24"/>
        </w:rPr>
        <w:t xml:space="preserve"> законодательства Российской Федерации о государственной тайне».</w:t>
      </w:r>
    </w:p>
    <w:p w:rsidR="00ED42C1" w:rsidRPr="00B750AB" w:rsidRDefault="00ED42C1" w:rsidP="0096361A">
      <w:pPr>
        <w:keepLines w:val="0"/>
        <w:numPr>
          <w:ilvl w:val="0"/>
          <w:numId w:val="7"/>
        </w:numPr>
        <w:overflowPunct/>
        <w:autoSpaceDE/>
        <w:autoSpaceDN/>
        <w:adjustRightInd/>
        <w:spacing w:line="240" w:lineRule="auto"/>
        <w:ind w:left="0" w:firstLine="851"/>
        <w:rPr>
          <w:bCs/>
          <w:sz w:val="24"/>
          <w:szCs w:val="24"/>
        </w:rPr>
      </w:pPr>
      <w:r w:rsidRPr="00B750AB">
        <w:rPr>
          <w:sz w:val="24"/>
          <w:szCs w:val="24"/>
        </w:rPr>
        <w:t>дополнить статьей 32.1</w:t>
      </w:r>
      <w:r w:rsidRPr="00B750AB">
        <w:rPr>
          <w:bCs/>
          <w:sz w:val="24"/>
          <w:szCs w:val="24"/>
        </w:rPr>
        <w:t xml:space="preserve"> следующего содержания:</w:t>
      </w:r>
    </w:p>
    <w:p w:rsidR="00ED42C1" w:rsidRPr="00B750AB" w:rsidRDefault="00ED42C1" w:rsidP="00ED42C1">
      <w:pPr>
        <w:rPr>
          <w:bCs/>
          <w:sz w:val="24"/>
          <w:szCs w:val="24"/>
        </w:rPr>
      </w:pPr>
      <w:r w:rsidRPr="00B750AB">
        <w:rPr>
          <w:sz w:val="24"/>
          <w:szCs w:val="24"/>
        </w:rPr>
        <w:t xml:space="preserve">«Статья 32.1. </w:t>
      </w:r>
      <w:r w:rsidRPr="00B750AB">
        <w:rPr>
          <w:bCs/>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ED42C1" w:rsidRPr="00B750AB" w:rsidRDefault="00ED42C1" w:rsidP="00ED42C1">
      <w:pPr>
        <w:rPr>
          <w:sz w:val="24"/>
          <w:szCs w:val="24"/>
        </w:rPr>
      </w:pPr>
      <w:r w:rsidRPr="00B750AB">
        <w:rPr>
          <w:sz w:val="24"/>
          <w:szCs w:val="24"/>
        </w:rPr>
        <w:lastRenderedPageBreak/>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D42C1" w:rsidRPr="00B750AB" w:rsidRDefault="00ED42C1" w:rsidP="00ED42C1">
      <w:pPr>
        <w:rPr>
          <w:sz w:val="24"/>
          <w:szCs w:val="24"/>
        </w:rPr>
      </w:pPr>
      <w:r w:rsidRPr="00B750AB">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D42C1" w:rsidRPr="00B750AB" w:rsidRDefault="00ED42C1" w:rsidP="00ED42C1">
      <w:pPr>
        <w:rPr>
          <w:sz w:val="24"/>
          <w:szCs w:val="24"/>
        </w:rPr>
      </w:pPr>
      <w:r w:rsidRPr="00B750AB">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D42C1" w:rsidRPr="00B750AB" w:rsidRDefault="00ED42C1" w:rsidP="00ED42C1">
      <w:pPr>
        <w:rPr>
          <w:sz w:val="24"/>
          <w:szCs w:val="24"/>
        </w:rPr>
      </w:pPr>
      <w:r w:rsidRPr="00B750AB">
        <w:rPr>
          <w:sz w:val="24"/>
          <w:szCs w:val="24"/>
        </w:rPr>
        <w:t>3) кадастровый номер земельного участка (при его наличии), адрес или описание местоположения земельного участка;</w:t>
      </w:r>
    </w:p>
    <w:p w:rsidR="00ED42C1" w:rsidRPr="00B750AB" w:rsidRDefault="00ED42C1" w:rsidP="00ED42C1">
      <w:pPr>
        <w:rPr>
          <w:sz w:val="24"/>
          <w:szCs w:val="24"/>
        </w:rPr>
      </w:pPr>
      <w:r w:rsidRPr="00B750AB">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D42C1" w:rsidRPr="00B750AB" w:rsidRDefault="00ED42C1" w:rsidP="00ED42C1">
      <w:pPr>
        <w:rPr>
          <w:sz w:val="24"/>
          <w:szCs w:val="24"/>
        </w:rPr>
      </w:pPr>
      <w:r w:rsidRPr="00B750AB">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D42C1" w:rsidRPr="00B750AB" w:rsidRDefault="00ED42C1" w:rsidP="00ED42C1">
      <w:pPr>
        <w:rPr>
          <w:sz w:val="24"/>
          <w:szCs w:val="24"/>
        </w:rPr>
      </w:pPr>
      <w:r w:rsidRPr="00B750AB">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D42C1" w:rsidRPr="00B750AB" w:rsidRDefault="00ED42C1" w:rsidP="00ED42C1">
      <w:pPr>
        <w:rPr>
          <w:sz w:val="24"/>
          <w:szCs w:val="24"/>
        </w:rPr>
      </w:pPr>
      <w:r w:rsidRPr="00B750AB">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D42C1" w:rsidRPr="00B750AB" w:rsidRDefault="00ED42C1" w:rsidP="00ED42C1">
      <w:pPr>
        <w:rPr>
          <w:sz w:val="24"/>
          <w:szCs w:val="24"/>
        </w:rPr>
      </w:pPr>
      <w:r w:rsidRPr="00B750AB">
        <w:rPr>
          <w:sz w:val="24"/>
          <w:szCs w:val="24"/>
        </w:rPr>
        <w:t>8) почтовый адрес и (или) адрес электронной почты для связи с застройщиком;</w:t>
      </w:r>
    </w:p>
    <w:p w:rsidR="00ED42C1" w:rsidRPr="00B750AB" w:rsidRDefault="00ED42C1" w:rsidP="00ED42C1">
      <w:pPr>
        <w:rPr>
          <w:sz w:val="24"/>
          <w:szCs w:val="24"/>
        </w:rPr>
      </w:pPr>
      <w:r w:rsidRPr="00B750AB">
        <w:rPr>
          <w:sz w:val="24"/>
          <w:szCs w:val="24"/>
        </w:rPr>
        <w:t>9) способ направления застройщику уведомлений, предусмотренных пунктом 2 части 7 и пунктом 3 части 8 настоящей статьи.</w:t>
      </w:r>
    </w:p>
    <w:p w:rsidR="00ED42C1" w:rsidRPr="00B750AB" w:rsidRDefault="00ED42C1" w:rsidP="00ED42C1">
      <w:pPr>
        <w:rPr>
          <w:sz w:val="24"/>
          <w:szCs w:val="24"/>
        </w:rPr>
      </w:pPr>
      <w:r w:rsidRPr="00B750AB">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42C1" w:rsidRPr="00B750AB" w:rsidRDefault="00ED42C1" w:rsidP="00ED42C1">
      <w:pPr>
        <w:rPr>
          <w:sz w:val="24"/>
          <w:szCs w:val="24"/>
        </w:rPr>
      </w:pPr>
      <w:r w:rsidRPr="00B750AB">
        <w:rPr>
          <w:sz w:val="24"/>
          <w:szCs w:val="24"/>
        </w:rPr>
        <w:t>3. К уведомлению о планируемом строительстве прилагаются:</w:t>
      </w:r>
    </w:p>
    <w:p w:rsidR="00ED42C1" w:rsidRPr="00B750AB" w:rsidRDefault="00ED42C1" w:rsidP="00ED42C1">
      <w:pPr>
        <w:rPr>
          <w:sz w:val="24"/>
          <w:szCs w:val="24"/>
        </w:rPr>
      </w:pPr>
      <w:r w:rsidRPr="00B750AB">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42C1" w:rsidRPr="00B750AB" w:rsidRDefault="00ED42C1" w:rsidP="00ED42C1">
      <w:pPr>
        <w:rPr>
          <w:sz w:val="24"/>
          <w:szCs w:val="24"/>
        </w:rPr>
      </w:pPr>
      <w:r w:rsidRPr="00B750AB">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D42C1" w:rsidRPr="00B750AB" w:rsidRDefault="00ED42C1" w:rsidP="00ED42C1">
      <w:pPr>
        <w:rPr>
          <w:sz w:val="24"/>
          <w:szCs w:val="24"/>
        </w:rPr>
      </w:pPr>
      <w:r w:rsidRPr="00B750AB">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D42C1" w:rsidRPr="00B750AB" w:rsidRDefault="00ED42C1" w:rsidP="00ED42C1">
      <w:pPr>
        <w:rPr>
          <w:sz w:val="24"/>
          <w:szCs w:val="24"/>
        </w:rPr>
      </w:pPr>
      <w:r w:rsidRPr="00B750AB">
        <w:rPr>
          <w:sz w:val="24"/>
          <w:szCs w:val="24"/>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D42C1" w:rsidRPr="00B750AB" w:rsidRDefault="00ED42C1" w:rsidP="00ED42C1">
      <w:pPr>
        <w:rPr>
          <w:sz w:val="24"/>
          <w:szCs w:val="24"/>
        </w:rPr>
      </w:pPr>
      <w:r w:rsidRPr="00B750AB">
        <w:rPr>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D42C1" w:rsidRPr="00B750AB" w:rsidRDefault="00ED42C1" w:rsidP="00ED42C1">
      <w:pPr>
        <w:rPr>
          <w:sz w:val="24"/>
          <w:szCs w:val="24"/>
        </w:rPr>
      </w:pPr>
      <w:r w:rsidRPr="00B750AB">
        <w:rPr>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D42C1" w:rsidRPr="00B750AB" w:rsidRDefault="00ED42C1" w:rsidP="00ED42C1">
      <w:pPr>
        <w:rPr>
          <w:sz w:val="24"/>
          <w:szCs w:val="24"/>
        </w:rPr>
      </w:pPr>
      <w:r w:rsidRPr="00B750AB">
        <w:rPr>
          <w:sz w:val="24"/>
          <w:szCs w:val="24"/>
        </w:rPr>
        <w:lastRenderedPageBreak/>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D42C1" w:rsidRPr="00B750AB" w:rsidRDefault="00ED42C1" w:rsidP="00ED42C1">
      <w:pPr>
        <w:rPr>
          <w:sz w:val="24"/>
          <w:szCs w:val="24"/>
        </w:rPr>
      </w:pPr>
      <w:r w:rsidRPr="00B750AB">
        <w:rPr>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ED42C1" w:rsidRPr="00B750AB" w:rsidRDefault="00ED42C1" w:rsidP="00ED42C1">
      <w:pPr>
        <w:rPr>
          <w:sz w:val="24"/>
          <w:szCs w:val="24"/>
        </w:rPr>
      </w:pPr>
      <w:r w:rsidRPr="00B750AB">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D42C1" w:rsidRPr="00B750AB" w:rsidRDefault="00ED42C1" w:rsidP="00ED42C1">
      <w:pPr>
        <w:rPr>
          <w:sz w:val="24"/>
          <w:szCs w:val="24"/>
        </w:rPr>
      </w:pPr>
      <w:r w:rsidRPr="00B750AB">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42C1" w:rsidRPr="00B750AB" w:rsidRDefault="00ED42C1" w:rsidP="00ED42C1">
      <w:pPr>
        <w:rPr>
          <w:sz w:val="24"/>
          <w:szCs w:val="24"/>
        </w:rPr>
      </w:pPr>
      <w:r w:rsidRPr="00B750AB">
        <w:rPr>
          <w:sz w:val="24"/>
          <w:szCs w:val="24"/>
        </w:rPr>
        <w:lastRenderedPageBreak/>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D42C1" w:rsidRPr="00B750AB" w:rsidRDefault="00ED42C1" w:rsidP="00ED42C1">
      <w:pPr>
        <w:rPr>
          <w:sz w:val="24"/>
          <w:szCs w:val="24"/>
        </w:rPr>
      </w:pPr>
      <w:r w:rsidRPr="00B750AB">
        <w:rPr>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D42C1" w:rsidRPr="00B750AB" w:rsidRDefault="00ED42C1" w:rsidP="00ED42C1">
      <w:pPr>
        <w:rPr>
          <w:sz w:val="24"/>
          <w:szCs w:val="24"/>
        </w:rPr>
      </w:pPr>
      <w:r w:rsidRPr="00B750AB">
        <w:rPr>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D42C1" w:rsidRPr="00B750AB" w:rsidRDefault="00ED42C1" w:rsidP="00ED42C1">
      <w:pPr>
        <w:rPr>
          <w:sz w:val="24"/>
          <w:szCs w:val="24"/>
        </w:rPr>
      </w:pPr>
      <w:r w:rsidRPr="00B750AB">
        <w:rPr>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42C1" w:rsidRPr="00B750AB" w:rsidRDefault="00ED42C1" w:rsidP="00ED42C1">
      <w:pPr>
        <w:rPr>
          <w:sz w:val="24"/>
          <w:szCs w:val="24"/>
        </w:rPr>
      </w:pPr>
      <w:r w:rsidRPr="00B750AB">
        <w:rPr>
          <w:sz w:val="24"/>
          <w:szCs w:val="24"/>
        </w:rPr>
        <w:lastRenderedPageBreak/>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B750AB">
        <w:rPr>
          <w:sz w:val="24"/>
          <w:szCs w:val="24"/>
        </w:rPr>
        <w:t>ненаправления</w:t>
      </w:r>
      <w:proofErr w:type="spellEnd"/>
      <w:r w:rsidRPr="00B750AB">
        <w:rPr>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D42C1" w:rsidRPr="00B750AB" w:rsidRDefault="00ED42C1" w:rsidP="00ED42C1">
      <w:pPr>
        <w:rPr>
          <w:sz w:val="24"/>
          <w:szCs w:val="24"/>
        </w:rPr>
      </w:pPr>
      <w:r w:rsidRPr="00B750AB">
        <w:rPr>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D42C1" w:rsidRPr="00B750AB" w:rsidRDefault="00ED42C1" w:rsidP="00ED42C1">
      <w:pPr>
        <w:rPr>
          <w:sz w:val="24"/>
          <w:szCs w:val="24"/>
        </w:rPr>
      </w:pPr>
      <w:r w:rsidRPr="00B750AB">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ED42C1" w:rsidRPr="00B750AB" w:rsidRDefault="00ED42C1" w:rsidP="00ED42C1">
      <w:pPr>
        <w:rPr>
          <w:sz w:val="24"/>
          <w:szCs w:val="24"/>
        </w:rPr>
      </w:pPr>
      <w:r w:rsidRPr="00B750AB">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42C1" w:rsidRPr="00B750AB" w:rsidRDefault="00ED42C1" w:rsidP="00ED42C1">
      <w:pPr>
        <w:rPr>
          <w:sz w:val="24"/>
          <w:szCs w:val="24"/>
        </w:rPr>
      </w:pPr>
      <w:r w:rsidRPr="00B750AB">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D42C1" w:rsidRPr="00B750AB" w:rsidRDefault="00ED42C1" w:rsidP="00ED42C1">
      <w:pPr>
        <w:rPr>
          <w:sz w:val="24"/>
          <w:szCs w:val="24"/>
        </w:rPr>
      </w:pPr>
      <w:r w:rsidRPr="00B750AB">
        <w:rPr>
          <w:sz w:val="24"/>
          <w:szCs w:val="24"/>
        </w:rPr>
        <w:lastRenderedPageBreak/>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42C1" w:rsidRPr="00B750AB" w:rsidRDefault="00ED42C1" w:rsidP="00ED42C1">
      <w:pPr>
        <w:rPr>
          <w:sz w:val="24"/>
          <w:szCs w:val="24"/>
        </w:rPr>
      </w:pPr>
      <w:r w:rsidRPr="00B750AB">
        <w:rPr>
          <w:sz w:val="24"/>
          <w:szCs w:val="24"/>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42C1" w:rsidRPr="00B750AB" w:rsidRDefault="00ED42C1" w:rsidP="00ED42C1">
      <w:pPr>
        <w:rPr>
          <w:sz w:val="24"/>
          <w:szCs w:val="24"/>
        </w:rPr>
      </w:pPr>
      <w:r w:rsidRPr="00B750AB">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42C1" w:rsidRPr="00B750AB" w:rsidRDefault="00ED42C1" w:rsidP="00ED42C1">
      <w:pPr>
        <w:rPr>
          <w:sz w:val="24"/>
          <w:szCs w:val="24"/>
        </w:rPr>
      </w:pPr>
      <w:r w:rsidRPr="00B750AB">
        <w:rPr>
          <w:sz w:val="24"/>
          <w:szCs w:val="24"/>
        </w:rPr>
        <w:lastRenderedPageBreak/>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ED42C1" w:rsidRPr="00B750AB" w:rsidRDefault="00ED42C1" w:rsidP="00ED42C1">
      <w:pPr>
        <w:rPr>
          <w:sz w:val="24"/>
          <w:szCs w:val="24"/>
        </w:rPr>
      </w:pPr>
      <w:r w:rsidRPr="00B750AB">
        <w:rPr>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ED42C1" w:rsidRPr="00B750AB" w:rsidRDefault="00ED42C1" w:rsidP="00ED42C1">
      <w:pPr>
        <w:rPr>
          <w:sz w:val="24"/>
          <w:szCs w:val="24"/>
        </w:rPr>
      </w:pPr>
      <w:r w:rsidRPr="00B750AB">
        <w:rPr>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ED42C1" w:rsidRPr="00B750AB" w:rsidRDefault="00ED42C1" w:rsidP="00ED42C1">
      <w:pPr>
        <w:rPr>
          <w:sz w:val="24"/>
          <w:szCs w:val="24"/>
        </w:rPr>
      </w:pPr>
      <w:r w:rsidRPr="00B750AB">
        <w:rPr>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750AB">
        <w:rPr>
          <w:sz w:val="24"/>
          <w:szCs w:val="24"/>
        </w:rPr>
        <w:t>ненаправление</w:t>
      </w:r>
      <w:proofErr w:type="spellEnd"/>
      <w:r w:rsidRPr="00B750AB">
        <w:rPr>
          <w:sz w:val="24"/>
          <w:szCs w:val="24"/>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ED42C1" w:rsidRPr="00B750AB" w:rsidRDefault="00ED42C1" w:rsidP="00ED42C1">
      <w:pPr>
        <w:rPr>
          <w:sz w:val="24"/>
          <w:szCs w:val="24"/>
        </w:rPr>
      </w:pPr>
      <w:r w:rsidRPr="00B750AB">
        <w:rPr>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42C1" w:rsidRPr="00B750AB" w:rsidRDefault="00ED42C1" w:rsidP="00ED42C1">
      <w:pPr>
        <w:rPr>
          <w:bCs/>
          <w:color w:val="000000"/>
          <w:sz w:val="24"/>
          <w:szCs w:val="24"/>
        </w:rPr>
      </w:pPr>
      <w:r w:rsidRPr="00B750AB">
        <w:rPr>
          <w:sz w:val="24"/>
          <w:szCs w:val="24"/>
        </w:rP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750AB">
        <w:rPr>
          <w:sz w:val="24"/>
          <w:szCs w:val="24"/>
        </w:rPr>
        <w:t>ненаправления</w:t>
      </w:r>
      <w:proofErr w:type="spellEnd"/>
      <w:r w:rsidRPr="00B750AB">
        <w:rPr>
          <w:sz w:val="24"/>
          <w:szCs w:val="24"/>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42C1" w:rsidRPr="00B750AB" w:rsidRDefault="00ED42C1" w:rsidP="00ED42C1">
      <w:pPr>
        <w:widowControl w:val="0"/>
        <w:shd w:val="clear" w:color="auto" w:fill="FFFFFF"/>
        <w:rPr>
          <w:bCs/>
          <w:color w:val="000000"/>
          <w:sz w:val="24"/>
          <w:szCs w:val="24"/>
        </w:rPr>
      </w:pPr>
      <w:r w:rsidRPr="00B750AB">
        <w:rPr>
          <w:bCs/>
          <w:color w:val="000000"/>
          <w:sz w:val="24"/>
          <w:szCs w:val="24"/>
        </w:rPr>
        <w:t>Статья 33. Выдача разрешения на ввод объекта в эксплуатацию</w:t>
      </w:r>
    </w:p>
    <w:p w:rsidR="00ED42C1" w:rsidRPr="00B750AB" w:rsidRDefault="00ED42C1" w:rsidP="00ED42C1">
      <w:pPr>
        <w:rPr>
          <w:sz w:val="24"/>
          <w:szCs w:val="24"/>
        </w:rPr>
      </w:pPr>
      <w:r w:rsidRPr="00B750AB">
        <w:rPr>
          <w:sz w:val="24"/>
          <w:szCs w:val="24"/>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D42C1" w:rsidRPr="00B750AB" w:rsidRDefault="00ED42C1" w:rsidP="00ED42C1">
      <w:pPr>
        <w:rPr>
          <w:sz w:val="24"/>
          <w:szCs w:val="24"/>
        </w:rPr>
      </w:pPr>
      <w:bookmarkStart w:id="120" w:name="dst2637"/>
      <w:bookmarkEnd w:id="120"/>
      <w:r w:rsidRPr="00B750AB">
        <w:rPr>
          <w:sz w:val="24"/>
          <w:szCs w:val="24"/>
        </w:rPr>
        <w:t xml:space="preserve">2. </w:t>
      </w:r>
      <w:r w:rsidRPr="00B750AB">
        <w:rPr>
          <w:color w:val="000000"/>
          <w:sz w:val="24"/>
          <w:szCs w:val="24"/>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Государственную корпорацию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xml:space="preserve">»,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w:t>
      </w:r>
      <w:proofErr w:type="gramStart"/>
      <w:r w:rsidRPr="00B750AB">
        <w:rPr>
          <w:color w:val="000000"/>
          <w:sz w:val="24"/>
          <w:szCs w:val="24"/>
        </w:rPr>
        <w:t>строительства.</w:t>
      </w:r>
      <w:r w:rsidRPr="00B750AB">
        <w:rPr>
          <w:sz w:val="24"/>
          <w:szCs w:val="24"/>
        </w:rPr>
        <w:t>.</w:t>
      </w:r>
      <w:proofErr w:type="gramEnd"/>
    </w:p>
    <w:p w:rsidR="00ED42C1" w:rsidRPr="00B750AB" w:rsidRDefault="00ED42C1" w:rsidP="00ED42C1">
      <w:pPr>
        <w:rPr>
          <w:sz w:val="24"/>
          <w:szCs w:val="24"/>
        </w:rPr>
      </w:pPr>
      <w:bookmarkStart w:id="121" w:name="dst278"/>
      <w:bookmarkEnd w:id="121"/>
      <w:r w:rsidRPr="00B750AB">
        <w:rPr>
          <w:sz w:val="24"/>
          <w:szCs w:val="24"/>
        </w:rPr>
        <w:t>3. Для принятия решения о выдаче разрешения на ввод объекта в эксплуатацию необходимы следующие документы:</w:t>
      </w:r>
    </w:p>
    <w:p w:rsidR="00ED42C1" w:rsidRPr="00B750AB" w:rsidRDefault="00ED42C1" w:rsidP="00ED42C1">
      <w:pPr>
        <w:rPr>
          <w:sz w:val="24"/>
          <w:szCs w:val="24"/>
        </w:rPr>
      </w:pPr>
      <w:bookmarkStart w:id="122" w:name="dst2884"/>
      <w:bookmarkEnd w:id="122"/>
      <w:r w:rsidRPr="00B750AB">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D42C1" w:rsidRPr="00B750AB" w:rsidRDefault="00ED42C1" w:rsidP="00ED42C1">
      <w:pPr>
        <w:rPr>
          <w:sz w:val="24"/>
          <w:szCs w:val="24"/>
        </w:rPr>
      </w:pPr>
      <w:bookmarkStart w:id="123" w:name="dst2885"/>
      <w:bookmarkEnd w:id="123"/>
      <w:r w:rsidRPr="00B750AB">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42C1" w:rsidRPr="00B750AB" w:rsidRDefault="00ED42C1" w:rsidP="00ED42C1">
      <w:pPr>
        <w:rPr>
          <w:sz w:val="24"/>
          <w:szCs w:val="24"/>
        </w:rPr>
      </w:pPr>
      <w:bookmarkStart w:id="124" w:name="dst281"/>
      <w:bookmarkEnd w:id="124"/>
      <w:r w:rsidRPr="00B750AB">
        <w:rPr>
          <w:sz w:val="24"/>
          <w:szCs w:val="24"/>
        </w:rPr>
        <w:t>3) разрешение на строительство;</w:t>
      </w:r>
    </w:p>
    <w:p w:rsidR="00ED42C1" w:rsidRPr="00B750AB" w:rsidRDefault="00ED42C1" w:rsidP="00ED42C1">
      <w:pPr>
        <w:rPr>
          <w:sz w:val="24"/>
          <w:szCs w:val="24"/>
        </w:rPr>
      </w:pPr>
      <w:bookmarkStart w:id="125" w:name="dst1713"/>
      <w:bookmarkEnd w:id="125"/>
      <w:r w:rsidRPr="00B750AB">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D42C1" w:rsidRPr="00B750AB" w:rsidRDefault="00ED42C1" w:rsidP="00ED42C1">
      <w:pPr>
        <w:rPr>
          <w:sz w:val="24"/>
          <w:szCs w:val="24"/>
        </w:rPr>
      </w:pPr>
      <w:bookmarkStart w:id="126" w:name="dst2639"/>
      <w:bookmarkStart w:id="127" w:name="dst2640"/>
      <w:bookmarkEnd w:id="126"/>
      <w:bookmarkEnd w:id="127"/>
      <w:r w:rsidRPr="00B750AB">
        <w:rPr>
          <w:sz w:val="24"/>
          <w:szCs w:val="24"/>
        </w:rPr>
        <w:lastRenderedPageBreak/>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D42C1" w:rsidRPr="00B750AB" w:rsidRDefault="00ED42C1" w:rsidP="00ED42C1">
      <w:pPr>
        <w:rPr>
          <w:sz w:val="24"/>
          <w:szCs w:val="24"/>
        </w:rPr>
      </w:pPr>
      <w:bookmarkStart w:id="128" w:name="dst376"/>
      <w:bookmarkEnd w:id="128"/>
      <w:r w:rsidRPr="00B750AB">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42C1" w:rsidRPr="00B750AB" w:rsidRDefault="00ED42C1" w:rsidP="00ED42C1">
      <w:pPr>
        <w:rPr>
          <w:sz w:val="24"/>
          <w:szCs w:val="24"/>
        </w:rPr>
      </w:pPr>
      <w:bookmarkStart w:id="129" w:name="dst1715"/>
      <w:bookmarkEnd w:id="129"/>
      <w:r w:rsidRPr="00B750AB">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D42C1" w:rsidRPr="00B750AB" w:rsidRDefault="00ED42C1" w:rsidP="00ED42C1">
      <w:pPr>
        <w:rPr>
          <w:sz w:val="24"/>
          <w:szCs w:val="24"/>
        </w:rPr>
      </w:pPr>
      <w:bookmarkStart w:id="130" w:name="dst2641"/>
      <w:bookmarkEnd w:id="130"/>
      <w:r w:rsidRPr="00B750AB">
        <w:rPr>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6"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B750AB">
        <w:rPr>
          <w:color w:val="000000"/>
          <w:sz w:val="24"/>
          <w:szCs w:val="24"/>
        </w:rPr>
        <w:t xml:space="preserve">(включая проектную документацию, в которой учтены изменения, внесенные в соответствии с частями 3.8 и 3.9 статьи 49 </w:t>
      </w:r>
      <w:r w:rsidRPr="00B750AB">
        <w:rPr>
          <w:sz w:val="24"/>
          <w:szCs w:val="24"/>
        </w:rPr>
        <w:t>Градостроительного кодекса Российской Федерации</w:t>
      </w:r>
      <w:r w:rsidRPr="00B750AB">
        <w:rPr>
          <w:color w:val="000000"/>
          <w:sz w:val="24"/>
          <w:szCs w:val="24"/>
        </w:rPr>
        <w:t>)</w:t>
      </w:r>
      <w:r w:rsidRPr="00B750AB">
        <w:rPr>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7" w:anchor="dst433" w:history="1">
        <w:r w:rsidRPr="00B750AB">
          <w:rPr>
            <w:sz w:val="24"/>
            <w:szCs w:val="24"/>
          </w:rPr>
          <w:t>частью 7 статьи 54</w:t>
        </w:r>
      </w:hyperlink>
      <w:r w:rsidRPr="00B750AB">
        <w:rPr>
          <w:sz w:val="24"/>
          <w:szCs w:val="24"/>
        </w:rPr>
        <w:t xml:space="preserve"> Градостроительного кодекса Российской Федерации;</w:t>
      </w:r>
    </w:p>
    <w:p w:rsidR="00ED42C1" w:rsidRPr="00B750AB" w:rsidRDefault="00ED42C1" w:rsidP="00ED42C1">
      <w:pPr>
        <w:rPr>
          <w:sz w:val="24"/>
          <w:szCs w:val="24"/>
        </w:rPr>
      </w:pPr>
      <w:bookmarkStart w:id="131" w:name="dst436"/>
      <w:bookmarkEnd w:id="131"/>
      <w:r w:rsidRPr="00B750AB">
        <w:rPr>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8" w:anchor="dst100115" w:history="1">
        <w:r w:rsidRPr="00B750AB">
          <w:rPr>
            <w:sz w:val="24"/>
            <w:szCs w:val="24"/>
          </w:rPr>
          <w:t>законодательством</w:t>
        </w:r>
      </w:hyperlink>
      <w:r w:rsidRPr="00B750AB">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D42C1" w:rsidRPr="00B750AB" w:rsidRDefault="00ED42C1" w:rsidP="00ED42C1">
      <w:pPr>
        <w:rPr>
          <w:sz w:val="24"/>
          <w:szCs w:val="24"/>
        </w:rPr>
      </w:pPr>
      <w:bookmarkStart w:id="132" w:name="dst1114"/>
      <w:bookmarkEnd w:id="132"/>
      <w:r w:rsidRPr="00B750AB">
        <w:rPr>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9" w:anchor="dst0" w:history="1">
        <w:r w:rsidRPr="00B750AB">
          <w:rPr>
            <w:sz w:val="24"/>
            <w:szCs w:val="24"/>
          </w:rPr>
          <w:t>законом</w:t>
        </w:r>
      </w:hyperlink>
      <w:r w:rsidRPr="00B750AB">
        <w:rPr>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D42C1" w:rsidRPr="00B750AB" w:rsidRDefault="00ED42C1" w:rsidP="00ED42C1">
      <w:pPr>
        <w:rPr>
          <w:sz w:val="24"/>
          <w:szCs w:val="24"/>
        </w:rPr>
      </w:pPr>
      <w:bookmarkStart w:id="133" w:name="dst1622"/>
      <w:bookmarkEnd w:id="133"/>
      <w:r w:rsidRPr="00B750AB">
        <w:rPr>
          <w:sz w:val="24"/>
          <w:szCs w:val="24"/>
        </w:rPr>
        <w:t xml:space="preserve">11) технический план объекта капитального строительства, подготовленный в соответствии с Федеральным </w:t>
      </w:r>
      <w:hyperlink r:id="rId90"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ED42C1" w:rsidRPr="00B750AB" w:rsidRDefault="00ED42C1" w:rsidP="00ED42C1">
      <w:pPr>
        <w:rPr>
          <w:sz w:val="24"/>
          <w:szCs w:val="24"/>
        </w:rPr>
      </w:pPr>
      <w:bookmarkStart w:id="134" w:name="dst2642"/>
      <w:bookmarkStart w:id="135" w:name="dst379"/>
      <w:bookmarkEnd w:id="134"/>
      <w:bookmarkEnd w:id="135"/>
      <w:r w:rsidRPr="00B750AB">
        <w:rPr>
          <w:sz w:val="24"/>
          <w:szCs w:val="24"/>
        </w:rPr>
        <w:lastRenderedPageBreak/>
        <w:t xml:space="preserve">3.1. Указанные в </w:t>
      </w:r>
      <w:hyperlink r:id="rId91" w:anchor="dst101406" w:history="1">
        <w:r w:rsidRPr="00B750AB">
          <w:rPr>
            <w:sz w:val="24"/>
            <w:szCs w:val="24"/>
          </w:rPr>
          <w:t xml:space="preserve">пунктах </w:t>
        </w:r>
      </w:hyperlink>
      <w:r w:rsidRPr="00B750AB">
        <w:rPr>
          <w:sz w:val="24"/>
          <w:szCs w:val="24"/>
        </w:rPr>
        <w:t xml:space="preserve">5 и </w:t>
      </w:r>
      <w:hyperlink r:id="rId92" w:anchor="dst101407" w:history="1">
        <w:r w:rsidRPr="00B750AB">
          <w:rPr>
            <w:sz w:val="24"/>
            <w:szCs w:val="24"/>
          </w:rPr>
          <w:t>8 части 3</w:t>
        </w:r>
      </w:hyperlink>
      <w:r w:rsidRPr="00B750AB">
        <w:rPr>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3" w:anchor="dst100126" w:history="1">
        <w:r w:rsidRPr="00B750AB">
          <w:rPr>
            <w:sz w:val="24"/>
            <w:szCs w:val="24"/>
          </w:rPr>
          <w:t>законодательством</w:t>
        </w:r>
      </w:hyperlink>
      <w:r w:rsidRPr="00B750AB">
        <w:rPr>
          <w:sz w:val="24"/>
          <w:szCs w:val="24"/>
        </w:rPr>
        <w:t xml:space="preserve"> об энергосбережении и о повышении энергетической эффективности.</w:t>
      </w:r>
    </w:p>
    <w:p w:rsidR="00ED42C1" w:rsidRPr="00B750AB" w:rsidRDefault="00ED42C1" w:rsidP="00ED42C1">
      <w:pPr>
        <w:rPr>
          <w:sz w:val="24"/>
          <w:szCs w:val="24"/>
        </w:rPr>
      </w:pPr>
      <w:bookmarkStart w:id="136" w:name="dst288"/>
      <w:bookmarkEnd w:id="136"/>
      <w:r w:rsidRPr="00B750AB">
        <w:rPr>
          <w:sz w:val="24"/>
          <w:szCs w:val="24"/>
        </w:rPr>
        <w:t xml:space="preserve">3.2. Документы (их копии или сведения, содержащиеся в них), указанные в </w:t>
      </w:r>
      <w:hyperlink r:id="rId94" w:anchor="dst279" w:history="1">
        <w:r w:rsidRPr="00B750AB">
          <w:rPr>
            <w:sz w:val="24"/>
            <w:szCs w:val="24"/>
          </w:rPr>
          <w:t>пунктах 1</w:t>
        </w:r>
      </w:hyperlink>
      <w:r w:rsidRPr="00B750AB">
        <w:rPr>
          <w:sz w:val="24"/>
          <w:szCs w:val="24"/>
        </w:rPr>
        <w:t xml:space="preserve">, </w:t>
      </w:r>
      <w:hyperlink r:id="rId95" w:anchor="dst280" w:history="1">
        <w:r w:rsidRPr="00B750AB">
          <w:rPr>
            <w:sz w:val="24"/>
            <w:szCs w:val="24"/>
          </w:rPr>
          <w:t>2</w:t>
        </w:r>
      </w:hyperlink>
      <w:r w:rsidRPr="00B750AB">
        <w:rPr>
          <w:sz w:val="24"/>
          <w:szCs w:val="24"/>
        </w:rPr>
        <w:t xml:space="preserve">, </w:t>
      </w:r>
      <w:hyperlink r:id="rId96" w:anchor="dst281" w:history="1">
        <w:r w:rsidRPr="00B750AB">
          <w:rPr>
            <w:sz w:val="24"/>
            <w:szCs w:val="24"/>
          </w:rPr>
          <w:t>3</w:t>
        </w:r>
      </w:hyperlink>
      <w:r w:rsidRPr="00B750AB">
        <w:rPr>
          <w:sz w:val="24"/>
          <w:szCs w:val="24"/>
        </w:rPr>
        <w:t xml:space="preserve"> и </w:t>
      </w:r>
      <w:hyperlink r:id="rId97" w:anchor="dst287" w:history="1">
        <w:r w:rsidRPr="00B750AB">
          <w:rPr>
            <w:sz w:val="24"/>
            <w:szCs w:val="24"/>
          </w:rPr>
          <w:t>8 части 3</w:t>
        </w:r>
      </w:hyperlink>
      <w:r w:rsidRPr="00B750AB">
        <w:rPr>
          <w:sz w:val="24"/>
          <w:szCs w:val="24"/>
        </w:rPr>
        <w:t xml:space="preserve"> настоящей статьи, запрашиваются органами, указанными в </w:t>
      </w:r>
      <w:hyperlink r:id="rId98" w:anchor="dst217" w:history="1">
        <w:r w:rsidRPr="00B750AB">
          <w:rPr>
            <w:sz w:val="24"/>
            <w:szCs w:val="24"/>
          </w:rPr>
          <w:t>части 2</w:t>
        </w:r>
      </w:hyperlink>
      <w:r w:rsidRPr="00B750AB">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D42C1" w:rsidRPr="00B750AB" w:rsidRDefault="00ED42C1" w:rsidP="00ED42C1">
      <w:pPr>
        <w:rPr>
          <w:sz w:val="24"/>
          <w:szCs w:val="24"/>
        </w:rPr>
      </w:pPr>
      <w:bookmarkStart w:id="137" w:name="dst2643"/>
      <w:bookmarkEnd w:id="137"/>
      <w:r w:rsidRPr="00B750AB">
        <w:rPr>
          <w:sz w:val="24"/>
          <w:szCs w:val="24"/>
        </w:rPr>
        <w:t xml:space="preserve">3.3. Документы, указанные в </w:t>
      </w:r>
      <w:hyperlink r:id="rId99" w:anchor="dst279" w:history="1">
        <w:r w:rsidRPr="00B750AB">
          <w:rPr>
            <w:sz w:val="24"/>
            <w:szCs w:val="24"/>
          </w:rPr>
          <w:t>пунктах 1</w:t>
        </w:r>
      </w:hyperlink>
      <w:r w:rsidRPr="00B750AB">
        <w:rPr>
          <w:sz w:val="24"/>
          <w:szCs w:val="24"/>
        </w:rPr>
        <w:t xml:space="preserve">, </w:t>
      </w:r>
      <w:hyperlink r:id="rId100" w:anchor="dst282" w:history="1">
        <w:r w:rsidRPr="00B750AB">
          <w:rPr>
            <w:sz w:val="24"/>
            <w:szCs w:val="24"/>
          </w:rPr>
          <w:t>4</w:t>
        </w:r>
      </w:hyperlink>
      <w:r w:rsidRPr="00B750AB">
        <w:rPr>
          <w:sz w:val="24"/>
          <w:szCs w:val="24"/>
        </w:rPr>
        <w:t xml:space="preserve">, </w:t>
      </w:r>
      <w:hyperlink r:id="rId101" w:anchor="dst283" w:history="1">
        <w:r w:rsidRPr="00B750AB">
          <w:rPr>
            <w:sz w:val="24"/>
            <w:szCs w:val="24"/>
          </w:rPr>
          <w:t>5</w:t>
        </w:r>
      </w:hyperlink>
      <w:r w:rsidRPr="00B750AB">
        <w:rPr>
          <w:sz w:val="24"/>
          <w:szCs w:val="24"/>
        </w:rPr>
        <w:t xml:space="preserve">, </w:t>
      </w:r>
      <w:hyperlink r:id="rId102" w:anchor="dst284" w:history="1">
        <w:r w:rsidRPr="00B750AB">
          <w:rPr>
            <w:sz w:val="24"/>
            <w:szCs w:val="24"/>
          </w:rPr>
          <w:t>6</w:t>
        </w:r>
      </w:hyperlink>
      <w:r w:rsidRPr="00B750AB">
        <w:rPr>
          <w:sz w:val="24"/>
          <w:szCs w:val="24"/>
        </w:rPr>
        <w:t xml:space="preserve"> и </w:t>
      </w:r>
      <w:hyperlink r:id="rId103" w:anchor="dst1715" w:history="1">
        <w:r w:rsidRPr="00B750AB">
          <w:rPr>
            <w:sz w:val="24"/>
            <w:szCs w:val="24"/>
          </w:rPr>
          <w:t>7 части 3</w:t>
        </w:r>
      </w:hyperlink>
      <w:r w:rsidRPr="00B750AB">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04" w:anchor="dst217" w:history="1">
        <w:r w:rsidRPr="00B750AB">
          <w:rPr>
            <w:sz w:val="24"/>
            <w:szCs w:val="24"/>
          </w:rPr>
          <w:t>части 2</w:t>
        </w:r>
      </w:hyperlink>
      <w:r w:rsidRPr="00B750AB">
        <w:rPr>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D42C1" w:rsidRPr="00B750AB" w:rsidRDefault="00ED42C1" w:rsidP="00ED42C1">
      <w:pPr>
        <w:rPr>
          <w:sz w:val="24"/>
          <w:szCs w:val="24"/>
        </w:rPr>
      </w:pPr>
      <w:bookmarkStart w:id="138" w:name="dst101904"/>
      <w:bookmarkEnd w:id="138"/>
      <w:r w:rsidRPr="00B750AB">
        <w:rPr>
          <w:sz w:val="24"/>
          <w:szCs w:val="24"/>
        </w:rPr>
        <w:t xml:space="preserve">3.4. По межведомственным запросам органов, указанных в </w:t>
      </w:r>
      <w:hyperlink r:id="rId105" w:anchor="dst1256" w:history="1">
        <w:r w:rsidRPr="00B750AB">
          <w:rPr>
            <w:sz w:val="24"/>
            <w:szCs w:val="24"/>
          </w:rPr>
          <w:t>части 2</w:t>
        </w:r>
      </w:hyperlink>
      <w:r w:rsidRPr="00B750AB">
        <w:rPr>
          <w:sz w:val="24"/>
          <w:szCs w:val="24"/>
        </w:rPr>
        <w:t xml:space="preserve"> настоящей статьи, документы (их копии или сведения, содержащиеся в них), предусмотренные </w:t>
      </w:r>
      <w:hyperlink r:id="rId106" w:anchor="dst100883" w:history="1">
        <w:r w:rsidRPr="00B750AB">
          <w:rPr>
            <w:sz w:val="24"/>
            <w:szCs w:val="24"/>
          </w:rPr>
          <w:t>частью 3</w:t>
        </w:r>
      </w:hyperlink>
      <w:r w:rsidRPr="00B750AB">
        <w:rP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D42C1" w:rsidRPr="00B750AB" w:rsidRDefault="00ED42C1" w:rsidP="00ED42C1">
      <w:pPr>
        <w:rPr>
          <w:sz w:val="24"/>
          <w:szCs w:val="24"/>
        </w:rPr>
      </w:pPr>
      <w:bookmarkStart w:id="139" w:name="dst100893"/>
      <w:bookmarkEnd w:id="139"/>
      <w:r w:rsidRPr="00B750AB">
        <w:rPr>
          <w:sz w:val="24"/>
          <w:szCs w:val="24"/>
        </w:rPr>
        <w:t xml:space="preserve">4. Правительством Российской Федерации могут устанавливаться помимо предусмотренных </w:t>
      </w:r>
      <w:hyperlink r:id="rId107" w:anchor="dst100883" w:history="1">
        <w:r w:rsidRPr="00B750AB">
          <w:rPr>
            <w:sz w:val="24"/>
            <w:szCs w:val="24"/>
          </w:rPr>
          <w:t>частью 3</w:t>
        </w:r>
      </w:hyperlink>
      <w:r w:rsidRPr="00B750AB">
        <w:rPr>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D42C1" w:rsidRPr="00B750AB" w:rsidRDefault="00ED42C1" w:rsidP="00ED42C1">
      <w:pPr>
        <w:rPr>
          <w:sz w:val="24"/>
          <w:szCs w:val="24"/>
        </w:rPr>
      </w:pPr>
      <w:bookmarkStart w:id="140" w:name="dst101905"/>
      <w:bookmarkEnd w:id="140"/>
      <w:r w:rsidRPr="00B750AB">
        <w:rPr>
          <w:sz w:val="24"/>
          <w:szCs w:val="24"/>
        </w:rPr>
        <w:lastRenderedPageBreak/>
        <w:t xml:space="preserve">4.1. Для получения разрешения на ввод объекта в эксплуатацию разрешается требовать только указанные в </w:t>
      </w:r>
      <w:hyperlink r:id="rId108" w:anchor="dst100883" w:history="1">
        <w:r w:rsidRPr="00B750AB">
          <w:rPr>
            <w:sz w:val="24"/>
            <w:szCs w:val="24"/>
          </w:rPr>
          <w:t>частях 3</w:t>
        </w:r>
      </w:hyperlink>
      <w:r w:rsidRPr="00B750AB">
        <w:rPr>
          <w:sz w:val="24"/>
          <w:szCs w:val="24"/>
        </w:rPr>
        <w:t xml:space="preserve"> и </w:t>
      </w:r>
      <w:hyperlink r:id="rId109" w:anchor="dst100893" w:history="1">
        <w:r w:rsidRPr="00B750AB">
          <w:rPr>
            <w:sz w:val="24"/>
            <w:szCs w:val="24"/>
          </w:rPr>
          <w:t>4</w:t>
        </w:r>
      </w:hyperlink>
      <w:r w:rsidRPr="00B750AB">
        <w:rPr>
          <w:sz w:val="24"/>
          <w:szCs w:val="24"/>
        </w:rPr>
        <w:t xml:space="preserve"> настоящей статьи документы. Документы, предусмотренные </w:t>
      </w:r>
      <w:hyperlink r:id="rId110" w:anchor="dst100883" w:history="1">
        <w:r w:rsidRPr="00B750AB">
          <w:rPr>
            <w:sz w:val="24"/>
            <w:szCs w:val="24"/>
          </w:rPr>
          <w:t>частями 3</w:t>
        </w:r>
      </w:hyperlink>
      <w:r w:rsidRPr="00B750AB">
        <w:rPr>
          <w:sz w:val="24"/>
          <w:szCs w:val="24"/>
        </w:rPr>
        <w:t xml:space="preserve"> и </w:t>
      </w:r>
      <w:hyperlink r:id="rId111" w:anchor="dst100893" w:history="1">
        <w:r w:rsidRPr="00B750AB">
          <w:rPr>
            <w:sz w:val="24"/>
            <w:szCs w:val="24"/>
          </w:rPr>
          <w:t>4</w:t>
        </w:r>
      </w:hyperlink>
      <w:r w:rsidRPr="00B750AB">
        <w:rPr>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12" w:anchor="dst100883" w:history="1">
        <w:r w:rsidRPr="00B750AB">
          <w:rPr>
            <w:sz w:val="24"/>
            <w:szCs w:val="24"/>
          </w:rPr>
          <w:t>частях 3</w:t>
        </w:r>
      </w:hyperlink>
      <w:r w:rsidRPr="00B750AB">
        <w:rPr>
          <w:sz w:val="24"/>
          <w:szCs w:val="24"/>
        </w:rPr>
        <w:t xml:space="preserve"> и </w:t>
      </w:r>
      <w:hyperlink r:id="rId113" w:anchor="dst100893" w:history="1">
        <w:r w:rsidRPr="00B750AB">
          <w:rPr>
            <w:sz w:val="24"/>
            <w:szCs w:val="24"/>
          </w:rPr>
          <w:t>4</w:t>
        </w:r>
      </w:hyperlink>
      <w:r w:rsidRPr="00B750AB">
        <w:rPr>
          <w:sz w:val="24"/>
          <w:szCs w:val="24"/>
        </w:rPr>
        <w:t xml:space="preserve"> настоящей статьи документов осуществляется исключительно в электронной форме. </w:t>
      </w:r>
      <w:r w:rsidRPr="00B750AB">
        <w:rPr>
          <w:color w:val="000000"/>
          <w:sz w:val="24"/>
          <w:szCs w:val="24"/>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Государственную корпорацию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 электронной форме устанавливается Правительством Российской Федерации.</w:t>
      </w:r>
    </w:p>
    <w:p w:rsidR="00ED42C1" w:rsidRPr="00B750AB" w:rsidRDefault="00ED42C1" w:rsidP="00ED42C1">
      <w:pPr>
        <w:rPr>
          <w:sz w:val="24"/>
          <w:szCs w:val="24"/>
        </w:rPr>
      </w:pPr>
      <w:bookmarkStart w:id="141" w:name="dst2886"/>
      <w:bookmarkEnd w:id="141"/>
      <w:r w:rsidRPr="00B750AB">
        <w:rPr>
          <w:sz w:val="24"/>
          <w:szCs w:val="24"/>
        </w:rPr>
        <w:t>5. Орган,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4" w:anchor="dst278" w:history="1">
        <w:r w:rsidRPr="00B750AB">
          <w:rPr>
            <w:sz w:val="24"/>
            <w:szCs w:val="24"/>
          </w:rPr>
          <w:t>части 3</w:t>
        </w:r>
      </w:hyperlink>
      <w:r w:rsidRPr="00B750AB">
        <w:rPr>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anchor="dst171" w:history="1">
        <w:r w:rsidRPr="00B750AB">
          <w:rPr>
            <w:sz w:val="24"/>
            <w:szCs w:val="24"/>
          </w:rPr>
          <w:t>частью 1 статьи 54</w:t>
        </w:r>
      </w:hyperlink>
      <w:r w:rsidRPr="00B750AB">
        <w:rPr>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ED42C1" w:rsidRPr="00B750AB" w:rsidRDefault="00ED42C1" w:rsidP="00ED42C1">
      <w:pPr>
        <w:rPr>
          <w:sz w:val="24"/>
          <w:szCs w:val="24"/>
        </w:rPr>
      </w:pPr>
      <w:bookmarkStart w:id="142" w:name="dst101074"/>
      <w:bookmarkEnd w:id="142"/>
      <w:r w:rsidRPr="00B750AB">
        <w:rPr>
          <w:sz w:val="24"/>
          <w:szCs w:val="24"/>
        </w:rPr>
        <w:t>6. Основанием для отказа в выдаче разрешения на ввод объекта в эксплуатацию является:</w:t>
      </w:r>
    </w:p>
    <w:p w:rsidR="00ED42C1" w:rsidRPr="00B750AB" w:rsidRDefault="00ED42C1" w:rsidP="00ED42C1">
      <w:pPr>
        <w:rPr>
          <w:sz w:val="24"/>
          <w:szCs w:val="24"/>
        </w:rPr>
      </w:pPr>
      <w:bookmarkStart w:id="143" w:name="dst101873"/>
      <w:bookmarkEnd w:id="143"/>
      <w:r w:rsidRPr="00B750AB">
        <w:rPr>
          <w:sz w:val="24"/>
          <w:szCs w:val="24"/>
        </w:rPr>
        <w:t xml:space="preserve">1) отсутствие документов, указанных в </w:t>
      </w:r>
      <w:hyperlink r:id="rId116" w:anchor="dst278" w:history="1">
        <w:r w:rsidRPr="00B750AB">
          <w:rPr>
            <w:sz w:val="24"/>
            <w:szCs w:val="24"/>
          </w:rPr>
          <w:t>частях 3</w:t>
        </w:r>
      </w:hyperlink>
      <w:r w:rsidRPr="00B750AB">
        <w:rPr>
          <w:sz w:val="24"/>
          <w:szCs w:val="24"/>
        </w:rPr>
        <w:t xml:space="preserve"> и </w:t>
      </w:r>
      <w:hyperlink r:id="rId117" w:anchor="dst100893" w:history="1">
        <w:r w:rsidRPr="00B750AB">
          <w:rPr>
            <w:sz w:val="24"/>
            <w:szCs w:val="24"/>
          </w:rPr>
          <w:t>4</w:t>
        </w:r>
      </w:hyperlink>
      <w:r w:rsidRPr="00B750AB">
        <w:rPr>
          <w:sz w:val="24"/>
          <w:szCs w:val="24"/>
        </w:rPr>
        <w:t xml:space="preserve"> настоящей статьи;</w:t>
      </w:r>
    </w:p>
    <w:p w:rsidR="00ED42C1" w:rsidRPr="00B750AB" w:rsidRDefault="00ED42C1" w:rsidP="00ED42C1">
      <w:pPr>
        <w:rPr>
          <w:sz w:val="24"/>
          <w:szCs w:val="24"/>
        </w:rPr>
      </w:pPr>
      <w:bookmarkStart w:id="144" w:name="dst2887"/>
      <w:bookmarkEnd w:id="144"/>
      <w:r w:rsidRPr="00B750AB">
        <w:rPr>
          <w:sz w:val="24"/>
          <w:szCs w:val="24"/>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42C1" w:rsidRPr="00B750AB" w:rsidRDefault="00ED42C1" w:rsidP="00ED42C1">
      <w:pPr>
        <w:rPr>
          <w:sz w:val="24"/>
          <w:szCs w:val="24"/>
        </w:rPr>
      </w:pPr>
      <w:bookmarkStart w:id="145" w:name="dst100898"/>
      <w:bookmarkEnd w:id="145"/>
      <w:r w:rsidRPr="00B750AB">
        <w:rPr>
          <w:sz w:val="24"/>
          <w:szCs w:val="24"/>
        </w:rPr>
        <w:t>3) несоответствие объекта капитального строительства требованиям, установленным в разрешении на строительство;</w:t>
      </w:r>
    </w:p>
    <w:p w:rsidR="00ED42C1" w:rsidRPr="00B750AB" w:rsidRDefault="00ED42C1" w:rsidP="00ED42C1">
      <w:pPr>
        <w:rPr>
          <w:sz w:val="24"/>
          <w:szCs w:val="24"/>
        </w:rPr>
      </w:pPr>
      <w:bookmarkStart w:id="146" w:name="dst2646"/>
      <w:bookmarkEnd w:id="146"/>
      <w:r w:rsidRPr="00B750AB">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ED42C1" w:rsidRPr="00B750AB" w:rsidRDefault="00ED42C1" w:rsidP="00ED42C1">
      <w:pPr>
        <w:rPr>
          <w:sz w:val="24"/>
          <w:szCs w:val="24"/>
        </w:rPr>
      </w:pPr>
      <w:bookmarkStart w:id="147" w:name="dst2647"/>
      <w:bookmarkEnd w:id="147"/>
      <w:r w:rsidRPr="00B750AB">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8"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D42C1" w:rsidRPr="00B750AB" w:rsidRDefault="00ED42C1" w:rsidP="00ED42C1">
      <w:pPr>
        <w:rPr>
          <w:sz w:val="24"/>
          <w:szCs w:val="24"/>
        </w:rPr>
      </w:pPr>
      <w:bookmarkStart w:id="148" w:name="dst290"/>
      <w:bookmarkEnd w:id="148"/>
      <w:r w:rsidRPr="00B750AB">
        <w:rPr>
          <w:sz w:val="24"/>
          <w:szCs w:val="24"/>
        </w:rPr>
        <w:t xml:space="preserve">6.1. Неполучение (несвоевременное получение) документов, запрошенных в соответствии с </w:t>
      </w:r>
      <w:hyperlink r:id="rId119" w:anchor="dst288" w:history="1">
        <w:r w:rsidRPr="00B750AB">
          <w:rPr>
            <w:sz w:val="24"/>
            <w:szCs w:val="24"/>
          </w:rPr>
          <w:t>частями 3.2</w:t>
        </w:r>
      </w:hyperlink>
      <w:r w:rsidRPr="00B750AB">
        <w:rPr>
          <w:sz w:val="24"/>
          <w:szCs w:val="24"/>
        </w:rPr>
        <w:t xml:space="preserve"> и </w:t>
      </w:r>
      <w:hyperlink r:id="rId120" w:anchor="dst289" w:history="1">
        <w:r w:rsidRPr="00B750AB">
          <w:rPr>
            <w:sz w:val="24"/>
            <w:szCs w:val="24"/>
          </w:rPr>
          <w:t>3.3</w:t>
        </w:r>
      </w:hyperlink>
      <w:r w:rsidRPr="00B750AB">
        <w:rPr>
          <w:sz w:val="24"/>
          <w:szCs w:val="24"/>
        </w:rPr>
        <w:t xml:space="preserve"> настоящей статьи, не может являться основанием для отказа в выдаче разрешения на ввод объекта в эксплуатацию.</w:t>
      </w:r>
    </w:p>
    <w:p w:rsidR="00ED42C1" w:rsidRPr="00B750AB" w:rsidRDefault="00ED42C1" w:rsidP="00ED42C1">
      <w:pPr>
        <w:rPr>
          <w:sz w:val="24"/>
          <w:szCs w:val="24"/>
        </w:rPr>
      </w:pPr>
      <w:bookmarkStart w:id="149" w:name="dst2648"/>
      <w:bookmarkStart w:id="150" w:name="dst101075"/>
      <w:bookmarkEnd w:id="149"/>
      <w:bookmarkEnd w:id="150"/>
      <w:r w:rsidRPr="00B750AB">
        <w:rPr>
          <w:sz w:val="24"/>
          <w:szCs w:val="24"/>
        </w:rPr>
        <w:t>7. Отказ в выдаче разрешения на ввод объекта в эксплуатацию может быть оспорен в судебном порядке.</w:t>
      </w:r>
    </w:p>
    <w:p w:rsidR="00ED42C1" w:rsidRPr="00B750AB" w:rsidRDefault="00ED42C1" w:rsidP="00ED42C1">
      <w:pPr>
        <w:rPr>
          <w:sz w:val="24"/>
          <w:szCs w:val="24"/>
        </w:rPr>
      </w:pPr>
      <w:bookmarkStart w:id="151" w:name="dst2649"/>
      <w:bookmarkEnd w:id="151"/>
      <w:r w:rsidRPr="00B750AB">
        <w:rPr>
          <w:sz w:val="24"/>
          <w:szCs w:val="24"/>
        </w:rPr>
        <w:t xml:space="preserve">8. </w:t>
      </w:r>
      <w:r w:rsidRPr="00B750AB">
        <w:rPr>
          <w:color w:val="000000"/>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Государственную корпорацию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B750AB">
        <w:rPr>
          <w:sz w:val="24"/>
          <w:szCs w:val="24"/>
        </w:rPr>
        <w:t>.</w:t>
      </w:r>
    </w:p>
    <w:p w:rsidR="00ED42C1" w:rsidRPr="00B750AB" w:rsidRDefault="00ED42C1" w:rsidP="00ED42C1">
      <w:pPr>
        <w:rPr>
          <w:sz w:val="24"/>
          <w:szCs w:val="24"/>
        </w:rPr>
      </w:pPr>
      <w:r w:rsidRPr="00B750AB">
        <w:rPr>
          <w:sz w:val="24"/>
          <w:szCs w:val="24"/>
        </w:rPr>
        <w:lastRenderedPageBreak/>
        <w:t xml:space="preserve">8.1. </w:t>
      </w:r>
      <w:r w:rsidRPr="00B750AB">
        <w:rPr>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color w:val="000000"/>
          <w:sz w:val="24"/>
          <w:szCs w:val="24"/>
        </w:rPr>
        <w:t>Росатом</w:t>
      </w:r>
      <w:proofErr w:type="spellEnd"/>
      <w:r w:rsidRPr="00B750AB">
        <w:rPr>
          <w:color w:val="000000"/>
          <w:sz w:val="24"/>
          <w:szCs w:val="24"/>
        </w:rPr>
        <w:t>» или Государственная корпорация по космической деятельности «</w:t>
      </w:r>
      <w:proofErr w:type="spellStart"/>
      <w:r w:rsidRPr="00B750AB">
        <w:rPr>
          <w:color w:val="000000"/>
          <w:sz w:val="24"/>
          <w:szCs w:val="24"/>
        </w:rPr>
        <w:t>Роскосмос</w:t>
      </w:r>
      <w:proofErr w:type="spellEnd"/>
      <w:r w:rsidRPr="00B750AB">
        <w:rPr>
          <w:color w:val="000000"/>
          <w:sz w:val="24"/>
          <w:szCs w:val="24"/>
        </w:rPr>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ED42C1" w:rsidRPr="00B750AB" w:rsidRDefault="00ED42C1" w:rsidP="00ED42C1">
      <w:pPr>
        <w:rPr>
          <w:sz w:val="24"/>
          <w:szCs w:val="24"/>
        </w:rPr>
      </w:pPr>
      <w:bookmarkStart w:id="152" w:name="dst100903"/>
      <w:bookmarkEnd w:id="152"/>
      <w:r w:rsidRPr="00B750AB">
        <w:rPr>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D42C1" w:rsidRPr="00B750AB" w:rsidRDefault="00ED42C1" w:rsidP="00ED42C1">
      <w:pPr>
        <w:rPr>
          <w:sz w:val="24"/>
          <w:szCs w:val="24"/>
        </w:rPr>
      </w:pPr>
      <w:bookmarkStart w:id="153" w:name="dst1627"/>
      <w:bookmarkEnd w:id="153"/>
      <w:r w:rsidRPr="00B750AB">
        <w:rPr>
          <w:sz w:val="24"/>
          <w:szCs w:val="24"/>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1"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w:t>
      </w:r>
    </w:p>
    <w:p w:rsidR="00ED42C1" w:rsidRPr="00B750AB" w:rsidRDefault="00ED42C1" w:rsidP="00ED42C1">
      <w:pPr>
        <w:rPr>
          <w:sz w:val="24"/>
          <w:szCs w:val="24"/>
        </w:rPr>
      </w:pPr>
      <w:bookmarkStart w:id="154" w:name="dst2650"/>
      <w:bookmarkStart w:id="155" w:name="dst1628"/>
      <w:bookmarkEnd w:id="154"/>
      <w:bookmarkEnd w:id="155"/>
      <w:r w:rsidRPr="00B750AB">
        <w:rPr>
          <w:sz w:val="24"/>
          <w:szCs w:val="24"/>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2" w:anchor="dst0" w:history="1">
        <w:r w:rsidRPr="00B750AB">
          <w:rPr>
            <w:sz w:val="24"/>
            <w:szCs w:val="24"/>
          </w:rPr>
          <w:t>законом</w:t>
        </w:r>
      </w:hyperlink>
      <w:r w:rsidRPr="00B750AB">
        <w:rPr>
          <w:sz w:val="24"/>
          <w:szCs w:val="24"/>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ED42C1" w:rsidRPr="00B750AB" w:rsidRDefault="00ED42C1" w:rsidP="00ED42C1">
      <w:pPr>
        <w:rPr>
          <w:sz w:val="24"/>
          <w:szCs w:val="24"/>
        </w:rPr>
      </w:pPr>
      <w:bookmarkStart w:id="156" w:name="dst477"/>
      <w:bookmarkEnd w:id="156"/>
      <w:r w:rsidRPr="00B750AB">
        <w:rPr>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D42C1" w:rsidRPr="00B750AB" w:rsidRDefault="00ED42C1" w:rsidP="00ED42C1">
      <w:pPr>
        <w:rPr>
          <w:sz w:val="24"/>
          <w:szCs w:val="24"/>
        </w:rPr>
      </w:pPr>
      <w:bookmarkStart w:id="157" w:name="dst1115"/>
      <w:bookmarkEnd w:id="157"/>
      <w:r w:rsidRPr="00B750AB">
        <w:rPr>
          <w:sz w:val="24"/>
          <w:szCs w:val="24"/>
        </w:rPr>
        <w:t xml:space="preserve">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 w:anchor="dst640" w:history="1">
        <w:r w:rsidRPr="00B750AB">
          <w:rPr>
            <w:sz w:val="24"/>
            <w:szCs w:val="24"/>
          </w:rPr>
          <w:t>законодательством</w:t>
        </w:r>
      </w:hyperlink>
      <w:r w:rsidRPr="00B750AB">
        <w:rPr>
          <w:sz w:val="24"/>
          <w:szCs w:val="24"/>
        </w:rPr>
        <w:t xml:space="preserve"> Российской Федерации об охране объектов культурного наследия.</w:t>
      </w:r>
    </w:p>
    <w:p w:rsidR="00ED42C1" w:rsidRPr="00B750AB" w:rsidRDefault="00ED42C1" w:rsidP="00ED42C1">
      <w:pPr>
        <w:rPr>
          <w:sz w:val="24"/>
          <w:szCs w:val="24"/>
        </w:rPr>
      </w:pPr>
      <w:bookmarkStart w:id="158" w:name="dst201"/>
      <w:bookmarkEnd w:id="158"/>
      <w:r w:rsidRPr="00B750AB">
        <w:rPr>
          <w:sz w:val="24"/>
          <w:szCs w:val="24"/>
        </w:rPr>
        <w:t xml:space="preserve">11. </w:t>
      </w:r>
      <w:hyperlink r:id="rId124" w:anchor="dst100097" w:history="1">
        <w:r w:rsidRPr="00B750AB">
          <w:rPr>
            <w:sz w:val="24"/>
            <w:szCs w:val="24"/>
          </w:rPr>
          <w:t>Форма</w:t>
        </w:r>
      </w:hyperlink>
      <w:r w:rsidRPr="00B750AB">
        <w:rPr>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D42C1" w:rsidRPr="00B750AB" w:rsidRDefault="00ED42C1" w:rsidP="00ED42C1">
      <w:pPr>
        <w:rPr>
          <w:sz w:val="24"/>
          <w:szCs w:val="24"/>
        </w:rPr>
      </w:pPr>
      <w:bookmarkStart w:id="159" w:name="dst2651"/>
      <w:bookmarkEnd w:id="159"/>
      <w:r w:rsidRPr="00B750AB">
        <w:rPr>
          <w:sz w:val="24"/>
          <w:szCs w:val="24"/>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25" w:anchor="dst439" w:history="1">
        <w:r w:rsidRPr="00B750AB">
          <w:rPr>
            <w:sz w:val="24"/>
            <w:szCs w:val="24"/>
          </w:rPr>
          <w:t>пункте 5.1 статьи 6</w:t>
        </w:r>
      </w:hyperlink>
      <w:r w:rsidRPr="00B750AB">
        <w:rPr>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D42C1" w:rsidRPr="00B750AB" w:rsidRDefault="00ED42C1" w:rsidP="00ED42C1">
      <w:pPr>
        <w:rPr>
          <w:sz w:val="24"/>
          <w:szCs w:val="24"/>
        </w:rPr>
      </w:pPr>
      <w:bookmarkStart w:id="160" w:name="dst2652"/>
      <w:bookmarkEnd w:id="160"/>
      <w:r w:rsidRPr="00B750AB">
        <w:rPr>
          <w:sz w:val="24"/>
          <w:szCs w:val="24"/>
        </w:rPr>
        <w:lastRenderedPageBreak/>
        <w:t xml:space="preserve">13. В случаях, предусмотренных </w:t>
      </w:r>
      <w:hyperlink r:id="rId126" w:anchor="dst2536" w:history="1">
        <w:r w:rsidRPr="00B750AB">
          <w:rPr>
            <w:sz w:val="24"/>
            <w:szCs w:val="24"/>
          </w:rPr>
          <w:t>пунктом 9 части 7 статьи 51</w:t>
        </w:r>
      </w:hyperlink>
      <w:r w:rsidRPr="00B750AB">
        <w:rPr>
          <w:sz w:val="24"/>
          <w:szCs w:val="24"/>
        </w:rPr>
        <w:t xml:space="preserve">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0AB">
        <w:rPr>
          <w:sz w:val="24"/>
          <w:szCs w:val="24"/>
        </w:rPr>
        <w:t>Росатом</w:t>
      </w:r>
      <w:proofErr w:type="spellEnd"/>
      <w:r w:rsidRPr="00B750AB">
        <w:rPr>
          <w:sz w:val="24"/>
          <w:szCs w:val="24"/>
        </w:rPr>
        <w:t>» или Государственная корпорация по космической деятельности «</w:t>
      </w:r>
      <w:proofErr w:type="spellStart"/>
      <w:r w:rsidRPr="00B750AB">
        <w:rPr>
          <w:sz w:val="24"/>
          <w:szCs w:val="24"/>
        </w:rPr>
        <w:t>Роскосмос</w:t>
      </w:r>
      <w:proofErr w:type="spellEnd"/>
      <w:r w:rsidRPr="00B750AB">
        <w:rPr>
          <w:sz w:val="24"/>
          <w:szCs w:val="24"/>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D42C1" w:rsidRPr="00B750AB" w:rsidRDefault="00ED42C1" w:rsidP="00ED42C1">
      <w:pPr>
        <w:rPr>
          <w:sz w:val="24"/>
          <w:szCs w:val="24"/>
        </w:rPr>
      </w:pPr>
      <w:bookmarkStart w:id="161" w:name="dst2653"/>
      <w:bookmarkEnd w:id="161"/>
      <w:r w:rsidRPr="00B750AB">
        <w:rPr>
          <w:sz w:val="24"/>
          <w:szCs w:val="24"/>
        </w:rPr>
        <w:t xml:space="preserve">14. Разрешение на ввод объекта в эксплуатацию не требуется в случае, если в соответствии с </w:t>
      </w:r>
      <w:hyperlink r:id="rId127" w:anchor="dst100836" w:history="1">
        <w:r w:rsidRPr="00B750AB">
          <w:rPr>
            <w:sz w:val="24"/>
            <w:szCs w:val="24"/>
          </w:rPr>
          <w:t>частью 17 статьи 51</w:t>
        </w:r>
      </w:hyperlink>
      <w:r w:rsidRPr="00B750AB">
        <w:rPr>
          <w:sz w:val="24"/>
          <w:szCs w:val="24"/>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ED42C1" w:rsidRPr="00B750AB" w:rsidRDefault="00ED42C1" w:rsidP="00ED42C1">
      <w:pPr>
        <w:rPr>
          <w:sz w:val="24"/>
          <w:szCs w:val="24"/>
        </w:rPr>
      </w:pPr>
      <w:bookmarkStart w:id="162" w:name="dst2654"/>
      <w:bookmarkEnd w:id="162"/>
      <w:r w:rsidRPr="00B750AB">
        <w:rPr>
          <w:sz w:val="24"/>
          <w:szCs w:val="24"/>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28" w:anchor="dst2581" w:history="1">
        <w:r w:rsidRPr="00B750AB">
          <w:rPr>
            <w:sz w:val="24"/>
            <w:szCs w:val="24"/>
          </w:rPr>
          <w:t>пунктами 1</w:t>
        </w:r>
      </w:hyperlink>
      <w:r w:rsidRPr="00B750AB">
        <w:rPr>
          <w:sz w:val="24"/>
          <w:szCs w:val="24"/>
        </w:rPr>
        <w:t xml:space="preserve"> - </w:t>
      </w:r>
      <w:hyperlink r:id="rId129" w:anchor="dst2585" w:history="1">
        <w:r w:rsidRPr="00B750AB">
          <w:rPr>
            <w:sz w:val="24"/>
            <w:szCs w:val="24"/>
          </w:rPr>
          <w:t>5</w:t>
        </w:r>
      </w:hyperlink>
      <w:r w:rsidRPr="00B750AB">
        <w:rPr>
          <w:sz w:val="24"/>
          <w:szCs w:val="24"/>
        </w:rPr>
        <w:t xml:space="preserve">, </w:t>
      </w:r>
      <w:hyperlink r:id="rId130" w:anchor="dst2587" w:history="1">
        <w:r w:rsidRPr="00B750AB">
          <w:rPr>
            <w:sz w:val="24"/>
            <w:szCs w:val="24"/>
          </w:rPr>
          <w:t>7</w:t>
        </w:r>
      </w:hyperlink>
      <w:r w:rsidRPr="00B750AB">
        <w:rPr>
          <w:sz w:val="24"/>
          <w:szCs w:val="24"/>
        </w:rPr>
        <w:t xml:space="preserve"> и </w:t>
      </w:r>
      <w:hyperlink r:id="rId131" w:anchor="dst2588" w:history="1">
        <w:r w:rsidRPr="00B750AB">
          <w:rPr>
            <w:sz w:val="24"/>
            <w:szCs w:val="24"/>
          </w:rPr>
          <w:t>8 части 1 статьи 51.1</w:t>
        </w:r>
      </w:hyperlink>
      <w:r w:rsidRPr="00B750AB">
        <w:rPr>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32" w:anchor="dst2665" w:history="1">
        <w:r w:rsidRPr="00B750AB">
          <w:rPr>
            <w:sz w:val="24"/>
            <w:szCs w:val="24"/>
          </w:rPr>
          <w:t>пунктом 5 части 19</w:t>
        </w:r>
      </w:hyperlink>
      <w:r w:rsidRPr="00B750AB">
        <w:rPr>
          <w:sz w:val="24"/>
          <w:szCs w:val="24"/>
        </w:rPr>
        <w:t xml:space="preserve"> настоящей статьи. К уведомлению об окончании строительства прилагаются:</w:t>
      </w:r>
    </w:p>
    <w:p w:rsidR="00ED42C1" w:rsidRPr="00B750AB" w:rsidRDefault="00ED42C1" w:rsidP="00ED42C1">
      <w:pPr>
        <w:rPr>
          <w:sz w:val="24"/>
          <w:szCs w:val="24"/>
        </w:rPr>
      </w:pPr>
      <w:bookmarkStart w:id="163" w:name="dst2655"/>
      <w:bookmarkEnd w:id="163"/>
      <w:r w:rsidRPr="00B750AB">
        <w:rPr>
          <w:sz w:val="24"/>
          <w:szCs w:val="24"/>
        </w:rPr>
        <w:t xml:space="preserve">1) документы, предусмотренные </w:t>
      </w:r>
      <w:hyperlink r:id="rId133" w:anchor="dst2593" w:history="1">
        <w:r w:rsidRPr="00B750AB">
          <w:rPr>
            <w:sz w:val="24"/>
            <w:szCs w:val="24"/>
          </w:rPr>
          <w:t>пунктами 2</w:t>
        </w:r>
      </w:hyperlink>
      <w:r w:rsidRPr="00B750AB">
        <w:rPr>
          <w:sz w:val="24"/>
          <w:szCs w:val="24"/>
        </w:rPr>
        <w:t xml:space="preserve"> и </w:t>
      </w:r>
      <w:hyperlink r:id="rId134" w:anchor="dst2594" w:history="1">
        <w:r w:rsidRPr="00B750AB">
          <w:rPr>
            <w:sz w:val="24"/>
            <w:szCs w:val="24"/>
          </w:rPr>
          <w:t>3 части 3 статьи 51.1</w:t>
        </w:r>
      </w:hyperlink>
      <w:r w:rsidRPr="00B750AB">
        <w:rPr>
          <w:sz w:val="24"/>
          <w:szCs w:val="24"/>
        </w:rPr>
        <w:t xml:space="preserve"> Градостроительного кодекса Российской Федерации;</w:t>
      </w:r>
    </w:p>
    <w:p w:rsidR="00ED42C1" w:rsidRPr="00B750AB" w:rsidRDefault="00ED42C1" w:rsidP="00ED42C1">
      <w:pPr>
        <w:rPr>
          <w:sz w:val="24"/>
          <w:szCs w:val="24"/>
        </w:rPr>
      </w:pPr>
      <w:bookmarkStart w:id="164" w:name="dst2656"/>
      <w:bookmarkEnd w:id="164"/>
      <w:r w:rsidRPr="00B750AB">
        <w:rPr>
          <w:sz w:val="24"/>
          <w:szCs w:val="24"/>
        </w:rPr>
        <w:t>2) технический план объекта индивидуального жилищного строительства или садового дома;</w:t>
      </w:r>
    </w:p>
    <w:p w:rsidR="00ED42C1" w:rsidRPr="00B750AB" w:rsidRDefault="00ED42C1" w:rsidP="00ED42C1">
      <w:pPr>
        <w:rPr>
          <w:sz w:val="24"/>
          <w:szCs w:val="24"/>
        </w:rPr>
      </w:pPr>
      <w:bookmarkStart w:id="165" w:name="dst2657"/>
      <w:bookmarkEnd w:id="165"/>
      <w:r w:rsidRPr="00B750AB">
        <w:rPr>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D42C1" w:rsidRPr="00B750AB" w:rsidRDefault="00ED42C1" w:rsidP="00ED42C1">
      <w:pPr>
        <w:rPr>
          <w:sz w:val="24"/>
          <w:szCs w:val="24"/>
        </w:rPr>
      </w:pPr>
      <w:bookmarkStart w:id="166" w:name="dst2658"/>
      <w:bookmarkEnd w:id="166"/>
      <w:r w:rsidRPr="00B750AB">
        <w:rPr>
          <w:sz w:val="24"/>
          <w:szCs w:val="24"/>
        </w:rPr>
        <w:lastRenderedPageBreak/>
        <w:t xml:space="preserve">16. В случае отсутствия в уведомлении об окончании строительства сведений, предусмотренных </w:t>
      </w:r>
      <w:hyperlink r:id="rId135" w:anchor="dst2654" w:history="1">
        <w:r w:rsidRPr="00B750AB">
          <w:rPr>
            <w:sz w:val="24"/>
            <w:szCs w:val="24"/>
          </w:rPr>
          <w:t>абзацем первым части 15</w:t>
        </w:r>
      </w:hyperlink>
      <w:r w:rsidRPr="00B750AB">
        <w:rPr>
          <w:sz w:val="24"/>
          <w:szCs w:val="24"/>
        </w:rPr>
        <w:t xml:space="preserve"> настоящей статьи, или отсутствия документов, прилагаемых к нему и предусмотренных </w:t>
      </w:r>
      <w:hyperlink r:id="rId136" w:anchor="dst2655" w:history="1">
        <w:r w:rsidRPr="00B750AB">
          <w:rPr>
            <w:sz w:val="24"/>
            <w:szCs w:val="24"/>
          </w:rPr>
          <w:t>пунктами 1</w:t>
        </w:r>
      </w:hyperlink>
      <w:r w:rsidRPr="00B750AB">
        <w:rPr>
          <w:sz w:val="24"/>
          <w:szCs w:val="24"/>
        </w:rPr>
        <w:t xml:space="preserve"> - </w:t>
      </w:r>
      <w:hyperlink r:id="rId137" w:anchor="dst2657" w:history="1">
        <w:r w:rsidRPr="00B750AB">
          <w:rPr>
            <w:sz w:val="24"/>
            <w:szCs w:val="24"/>
          </w:rPr>
          <w:t>3 части 15</w:t>
        </w:r>
      </w:hyperlink>
      <w:r w:rsidRPr="00B750AB">
        <w:rPr>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8" w:anchor="dst2598" w:history="1">
        <w:r w:rsidRPr="00B750AB">
          <w:rPr>
            <w:sz w:val="24"/>
            <w:szCs w:val="24"/>
          </w:rPr>
          <w:t>частью 6 статьи 51.1</w:t>
        </w:r>
      </w:hyperlink>
      <w:r w:rsidRPr="00B750AB">
        <w:rPr>
          <w:sz w:val="24"/>
          <w:szCs w:val="24"/>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D42C1" w:rsidRPr="00B750AB" w:rsidRDefault="00ED42C1" w:rsidP="00ED42C1">
      <w:pPr>
        <w:rPr>
          <w:sz w:val="24"/>
          <w:szCs w:val="24"/>
        </w:rPr>
      </w:pPr>
      <w:bookmarkStart w:id="167" w:name="dst2659"/>
      <w:bookmarkEnd w:id="167"/>
      <w:r w:rsidRPr="00B750AB">
        <w:rPr>
          <w:sz w:val="24"/>
          <w:szCs w:val="24"/>
        </w:rPr>
        <w:t xml:space="preserve">17. </w:t>
      </w:r>
      <w:hyperlink r:id="rId139" w:anchor="dst100150" w:history="1">
        <w:r w:rsidRPr="00B750AB">
          <w:rPr>
            <w:sz w:val="24"/>
            <w:szCs w:val="24"/>
          </w:rPr>
          <w:t>Форма</w:t>
        </w:r>
      </w:hyperlink>
      <w:r w:rsidRPr="00B750AB">
        <w:rPr>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42C1" w:rsidRPr="00B750AB" w:rsidRDefault="00ED42C1" w:rsidP="00ED42C1">
      <w:pPr>
        <w:rPr>
          <w:sz w:val="24"/>
          <w:szCs w:val="24"/>
        </w:rPr>
      </w:pPr>
      <w:bookmarkStart w:id="168" w:name="dst2660"/>
      <w:bookmarkEnd w:id="168"/>
      <w:r w:rsidRPr="00B750AB">
        <w:rPr>
          <w:sz w:val="24"/>
          <w:szCs w:val="24"/>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D42C1" w:rsidRPr="00B750AB" w:rsidRDefault="00ED42C1" w:rsidP="00ED42C1">
      <w:pPr>
        <w:rPr>
          <w:sz w:val="24"/>
          <w:szCs w:val="24"/>
        </w:rPr>
      </w:pPr>
      <w:bookmarkStart w:id="169" w:name="dst2661"/>
      <w:bookmarkEnd w:id="169"/>
      <w:r w:rsidRPr="00B750AB">
        <w:rPr>
          <w:sz w:val="24"/>
          <w:szCs w:val="24"/>
        </w:rP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D42C1" w:rsidRPr="00B750AB" w:rsidRDefault="00ED42C1" w:rsidP="00ED42C1">
      <w:pPr>
        <w:rPr>
          <w:sz w:val="24"/>
          <w:szCs w:val="24"/>
        </w:rPr>
      </w:pPr>
      <w:bookmarkStart w:id="170" w:name="dst2662"/>
      <w:bookmarkEnd w:id="170"/>
      <w:r w:rsidRPr="00B750AB">
        <w:rP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40" w:anchor="dst2605" w:history="1">
        <w:r w:rsidRPr="00B750AB">
          <w:rPr>
            <w:sz w:val="24"/>
            <w:szCs w:val="24"/>
          </w:rPr>
          <w:t>пунктом 3 части 8 статьи 51.1</w:t>
        </w:r>
      </w:hyperlink>
      <w:r w:rsidRPr="00B750AB">
        <w:rPr>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1"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42C1" w:rsidRPr="00B750AB" w:rsidRDefault="00ED42C1" w:rsidP="00ED42C1">
      <w:pPr>
        <w:rPr>
          <w:sz w:val="24"/>
          <w:szCs w:val="24"/>
        </w:rPr>
      </w:pPr>
      <w:bookmarkStart w:id="171" w:name="dst2663"/>
      <w:bookmarkEnd w:id="171"/>
      <w:r w:rsidRPr="00B750AB">
        <w:rP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D42C1" w:rsidRPr="00B750AB" w:rsidRDefault="00ED42C1" w:rsidP="00ED42C1">
      <w:pPr>
        <w:rPr>
          <w:sz w:val="24"/>
          <w:szCs w:val="24"/>
        </w:rPr>
      </w:pPr>
      <w:bookmarkStart w:id="172" w:name="dst2664"/>
      <w:bookmarkEnd w:id="172"/>
      <w:r w:rsidRPr="00B750AB">
        <w:rPr>
          <w:sz w:val="24"/>
          <w:szCs w:val="24"/>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42C1" w:rsidRPr="00B750AB" w:rsidRDefault="00ED42C1" w:rsidP="00ED42C1">
      <w:pPr>
        <w:rPr>
          <w:sz w:val="24"/>
          <w:szCs w:val="24"/>
        </w:rPr>
      </w:pPr>
      <w:bookmarkStart w:id="173" w:name="dst2665"/>
      <w:bookmarkEnd w:id="173"/>
      <w:r w:rsidRPr="00B750AB">
        <w:rPr>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42C1" w:rsidRPr="00B750AB" w:rsidRDefault="00ED42C1" w:rsidP="00ED42C1">
      <w:pPr>
        <w:rPr>
          <w:sz w:val="24"/>
          <w:szCs w:val="24"/>
        </w:rPr>
      </w:pPr>
      <w:bookmarkStart w:id="174" w:name="dst2666"/>
      <w:bookmarkEnd w:id="174"/>
      <w:r w:rsidRPr="00B750AB">
        <w:rPr>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D42C1" w:rsidRPr="00B750AB" w:rsidRDefault="00ED42C1" w:rsidP="00ED42C1">
      <w:pPr>
        <w:rPr>
          <w:sz w:val="24"/>
          <w:szCs w:val="24"/>
        </w:rPr>
      </w:pPr>
      <w:bookmarkStart w:id="175" w:name="dst2667"/>
      <w:bookmarkEnd w:id="175"/>
      <w:r w:rsidRPr="00B750AB">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42" w:anchor="dst2661" w:history="1">
        <w:r w:rsidRPr="00B750AB">
          <w:rPr>
            <w:sz w:val="24"/>
            <w:szCs w:val="24"/>
          </w:rPr>
          <w:t>пункте 1 части 19</w:t>
        </w:r>
      </w:hyperlink>
      <w:r w:rsidRPr="00B750AB">
        <w:rPr>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D42C1" w:rsidRPr="00B750AB" w:rsidRDefault="00ED42C1" w:rsidP="00ED42C1">
      <w:pPr>
        <w:rPr>
          <w:sz w:val="24"/>
          <w:szCs w:val="24"/>
        </w:rPr>
      </w:pPr>
      <w:bookmarkStart w:id="176" w:name="dst2668"/>
      <w:bookmarkEnd w:id="176"/>
      <w:r w:rsidRPr="00B750AB">
        <w:rP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3" w:anchor="dst2611" w:history="1">
        <w:r w:rsidRPr="00B750AB">
          <w:rPr>
            <w:sz w:val="24"/>
            <w:szCs w:val="24"/>
          </w:rPr>
          <w:t>пункте 4 части 10 статьи 51.1</w:t>
        </w:r>
      </w:hyperlink>
      <w:r w:rsidRPr="00B750AB">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42C1" w:rsidRPr="00B750AB" w:rsidRDefault="00ED42C1" w:rsidP="00ED42C1">
      <w:pPr>
        <w:rPr>
          <w:sz w:val="24"/>
          <w:szCs w:val="24"/>
        </w:rPr>
      </w:pPr>
      <w:bookmarkStart w:id="177" w:name="dst2669"/>
      <w:bookmarkEnd w:id="177"/>
      <w:r w:rsidRPr="00B750AB">
        <w:rPr>
          <w:sz w:val="24"/>
          <w:szCs w:val="24"/>
        </w:rPr>
        <w:lastRenderedPageBreak/>
        <w:t xml:space="preserve">3) вид </w:t>
      </w:r>
      <w:proofErr w:type="gramStart"/>
      <w:r w:rsidRPr="00B750AB">
        <w:rPr>
          <w:sz w:val="24"/>
          <w:szCs w:val="24"/>
        </w:rPr>
        <w:t>разрешенного использования</w:t>
      </w:r>
      <w:proofErr w:type="gramEnd"/>
      <w:r w:rsidRPr="00B750AB">
        <w:rPr>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D42C1" w:rsidRPr="00B750AB" w:rsidRDefault="00ED42C1" w:rsidP="00ED42C1">
      <w:pPr>
        <w:rPr>
          <w:sz w:val="24"/>
          <w:szCs w:val="24"/>
        </w:rPr>
      </w:pPr>
      <w:bookmarkStart w:id="178" w:name="dst2670"/>
      <w:bookmarkEnd w:id="178"/>
      <w:r w:rsidRPr="00B750AB">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42C1" w:rsidRPr="00B750AB" w:rsidRDefault="00ED42C1" w:rsidP="00ED42C1">
      <w:pPr>
        <w:rPr>
          <w:sz w:val="24"/>
          <w:szCs w:val="24"/>
        </w:rPr>
      </w:pPr>
      <w:bookmarkStart w:id="179" w:name="dst2671"/>
      <w:bookmarkEnd w:id="179"/>
      <w:r w:rsidRPr="00B750AB">
        <w:rPr>
          <w:sz w:val="24"/>
          <w:szCs w:val="24"/>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44" w:anchor="dst2660" w:history="1">
        <w:r w:rsidRPr="00B750AB">
          <w:rPr>
            <w:sz w:val="24"/>
            <w:szCs w:val="24"/>
          </w:rPr>
          <w:t>части 1</w:t>
        </w:r>
      </w:hyperlink>
      <w:r w:rsidRPr="00B750AB">
        <w:rPr>
          <w:sz w:val="24"/>
          <w:szCs w:val="24"/>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D42C1" w:rsidRPr="00B750AB" w:rsidRDefault="00ED42C1" w:rsidP="00ED42C1">
      <w:pPr>
        <w:rPr>
          <w:sz w:val="24"/>
          <w:szCs w:val="24"/>
        </w:rPr>
      </w:pPr>
      <w:bookmarkStart w:id="180" w:name="dst2672"/>
      <w:bookmarkEnd w:id="180"/>
      <w:r w:rsidRPr="00B750AB">
        <w:rPr>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45" w:anchor="dst2667" w:history="1">
        <w:r w:rsidRPr="00B750AB">
          <w:rPr>
            <w:sz w:val="24"/>
            <w:szCs w:val="24"/>
          </w:rPr>
          <w:t>пунктом 1</w:t>
        </w:r>
      </w:hyperlink>
      <w:r w:rsidRPr="00B750AB">
        <w:rPr>
          <w:sz w:val="24"/>
          <w:szCs w:val="24"/>
        </w:rPr>
        <w:t xml:space="preserve"> или </w:t>
      </w:r>
      <w:hyperlink r:id="rId146" w:anchor="dst2668" w:history="1">
        <w:r w:rsidRPr="00B750AB">
          <w:rPr>
            <w:sz w:val="24"/>
            <w:szCs w:val="24"/>
          </w:rPr>
          <w:t xml:space="preserve">2 части </w:t>
        </w:r>
      </w:hyperlink>
      <w:r w:rsidRPr="00B750AB">
        <w:rPr>
          <w:sz w:val="24"/>
          <w:szCs w:val="24"/>
        </w:rPr>
        <w:t>19 настоящей статьи;</w:t>
      </w:r>
    </w:p>
    <w:p w:rsidR="00ED42C1" w:rsidRPr="00B750AB" w:rsidRDefault="00ED42C1" w:rsidP="00ED42C1">
      <w:pPr>
        <w:rPr>
          <w:sz w:val="24"/>
          <w:szCs w:val="24"/>
        </w:rPr>
      </w:pPr>
      <w:bookmarkStart w:id="181" w:name="dst2673"/>
      <w:bookmarkEnd w:id="181"/>
      <w:r w:rsidRPr="00B750AB">
        <w:rPr>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47" w:anchor="dst2668" w:history="1">
        <w:r w:rsidRPr="00B750AB">
          <w:rPr>
            <w:sz w:val="24"/>
            <w:szCs w:val="24"/>
          </w:rPr>
          <w:t xml:space="preserve">пунктом 2 части </w:t>
        </w:r>
      </w:hyperlink>
      <w:r w:rsidRPr="00B750AB">
        <w:rPr>
          <w:sz w:val="24"/>
          <w:szCs w:val="24"/>
        </w:rPr>
        <w:t>19 настоящей статьи;</w:t>
      </w:r>
    </w:p>
    <w:p w:rsidR="00ED42C1" w:rsidRPr="00B51FA3" w:rsidRDefault="00ED42C1" w:rsidP="00ED42C1">
      <w:bookmarkStart w:id="182" w:name="dst2674"/>
      <w:bookmarkEnd w:id="182"/>
      <w:r w:rsidRPr="00094D4C">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48" w:anchor="dst2669" w:history="1">
        <w:r w:rsidRPr="00AA73E8">
          <w:t>пунктом 3</w:t>
        </w:r>
      </w:hyperlink>
      <w:r w:rsidRPr="00AA73E8">
        <w:t xml:space="preserve"> или </w:t>
      </w:r>
      <w:hyperlink r:id="rId149" w:anchor="dst2670" w:history="1">
        <w:r w:rsidRPr="00AA73E8">
          <w:t xml:space="preserve">4 части </w:t>
        </w:r>
      </w:hyperlink>
      <w:r>
        <w:t>19 настоящей статьи</w:t>
      </w:r>
      <w:r w:rsidRPr="00B51FA3">
        <w:t>.</w:t>
      </w:r>
      <w:r w:rsidRPr="00B51FA3">
        <w:rPr>
          <w:szCs w:val="24"/>
        </w:rPr>
        <w:t>».</w:t>
      </w:r>
    </w:p>
    <w:p w:rsidR="00E12267" w:rsidRPr="00514314" w:rsidRDefault="00E12267" w:rsidP="005C7E4E">
      <w:pPr>
        <w:keepLines w:val="0"/>
        <w:overflowPunct/>
        <w:autoSpaceDE/>
        <w:autoSpaceDN/>
        <w:adjustRightInd/>
        <w:spacing w:line="240" w:lineRule="auto"/>
        <w:ind w:firstLine="426"/>
        <w:jc w:val="left"/>
        <w:rPr>
          <w:rFonts w:eastAsia="SimSun"/>
          <w:bCs/>
          <w:color w:val="000000"/>
          <w:sz w:val="24"/>
          <w:szCs w:val="24"/>
          <w:lang w:eastAsia="zh-CN"/>
        </w:rPr>
      </w:pPr>
    </w:p>
    <w:p w:rsidR="00E12267" w:rsidRPr="00514314" w:rsidRDefault="00E12267" w:rsidP="005C7E4E">
      <w:pPr>
        <w:keepLines w:val="0"/>
        <w:overflowPunct/>
        <w:autoSpaceDE/>
        <w:autoSpaceDN/>
        <w:adjustRightInd/>
        <w:spacing w:line="240" w:lineRule="auto"/>
        <w:ind w:firstLine="426"/>
        <w:jc w:val="left"/>
        <w:rPr>
          <w:rFonts w:eastAsia="SimSun"/>
          <w:bCs/>
          <w:color w:val="000000"/>
          <w:sz w:val="24"/>
          <w:szCs w:val="24"/>
          <w:lang w:eastAsia="zh-CN"/>
        </w:rPr>
      </w:pPr>
    </w:p>
    <w:p w:rsidR="00E12267" w:rsidRPr="00514314" w:rsidRDefault="00E12267" w:rsidP="005C7E4E">
      <w:pPr>
        <w:keepLines w:val="0"/>
        <w:overflowPunct/>
        <w:autoSpaceDE/>
        <w:autoSpaceDN/>
        <w:adjustRightInd/>
        <w:spacing w:line="240" w:lineRule="auto"/>
        <w:ind w:firstLine="426"/>
        <w:jc w:val="left"/>
        <w:rPr>
          <w:rFonts w:eastAsia="SimSun"/>
          <w:bCs/>
          <w:color w:val="000000"/>
          <w:sz w:val="24"/>
          <w:szCs w:val="24"/>
          <w:lang w:eastAsia="zh-CN"/>
        </w:rPr>
      </w:pPr>
      <w:r w:rsidRPr="00514314">
        <w:rPr>
          <w:rFonts w:eastAsia="SimSun"/>
          <w:bCs/>
          <w:color w:val="000000"/>
          <w:sz w:val="24"/>
          <w:szCs w:val="24"/>
          <w:lang w:eastAsia="zh-CN"/>
        </w:rPr>
        <w:t>Статья 3</w:t>
      </w:r>
      <w:r w:rsidR="002C1F73" w:rsidRPr="00514314">
        <w:rPr>
          <w:rFonts w:eastAsia="SimSun"/>
          <w:bCs/>
          <w:color w:val="000000"/>
          <w:sz w:val="24"/>
          <w:szCs w:val="24"/>
          <w:lang w:eastAsia="zh-CN"/>
        </w:rPr>
        <w:t>8</w:t>
      </w:r>
      <w:r w:rsidRPr="00514314">
        <w:rPr>
          <w:rFonts w:eastAsia="SimSun"/>
          <w:bCs/>
          <w:color w:val="000000"/>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E12267" w:rsidRPr="00514314" w:rsidRDefault="00E12267" w:rsidP="005C7E4E">
      <w:pPr>
        <w:keepLines w:val="0"/>
        <w:overflowPunct/>
        <w:autoSpaceDE/>
        <w:autoSpaceDN/>
        <w:adjustRightInd/>
        <w:spacing w:line="240" w:lineRule="auto"/>
        <w:ind w:firstLine="426"/>
        <w:jc w:val="center"/>
        <w:rPr>
          <w:rFonts w:eastAsia="SimSun"/>
          <w:caps/>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olor w:val="000000"/>
          <w:sz w:val="24"/>
          <w:szCs w:val="24"/>
          <w:lang w:eastAsia="zh-CN"/>
        </w:rPr>
      </w:pPr>
      <w:r w:rsidRPr="00514314">
        <w:rPr>
          <w:rFonts w:eastAsia="SimSun"/>
          <w:caps/>
          <w:color w:val="000000"/>
          <w:sz w:val="24"/>
          <w:szCs w:val="24"/>
          <w:lang w:eastAsia="zh-CN"/>
        </w:rPr>
        <w:t>Жилые зоны</w:t>
      </w:r>
      <w:r w:rsidRPr="00514314">
        <w:rPr>
          <w:rFonts w:eastAsia="SimSun"/>
          <w:bCs/>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76297C" w:rsidRPr="00514314" w:rsidRDefault="0076297C"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1А. Зона застройки индивидуальными жилыми домами.</w:t>
      </w:r>
    </w:p>
    <w:p w:rsidR="0076297C" w:rsidRPr="00514314" w:rsidRDefault="0076297C" w:rsidP="005C7E4E">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А выделена для обеспечения правовых,</w:t>
      </w:r>
      <w:r w:rsidRPr="00514314">
        <w:rPr>
          <w:color w:val="000000"/>
          <w:sz w:val="24"/>
          <w:szCs w:val="24"/>
        </w:rPr>
        <w:t xml:space="preserve"> </w:t>
      </w:r>
      <w:r w:rsidRPr="00514314">
        <w:rPr>
          <w:i/>
          <w:color w:val="000000"/>
          <w:sz w:val="24"/>
          <w:szCs w:val="24"/>
        </w:rPr>
        <w:t>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усадебного типа с минимально разрешенным набором услуг местного значения.</w:t>
      </w:r>
      <w:r w:rsidRPr="00514314">
        <w:rPr>
          <w:color w:val="000000"/>
          <w:sz w:val="24"/>
          <w:szCs w:val="24"/>
        </w:rPr>
        <w:t xml:space="preserve">              </w:t>
      </w:r>
    </w:p>
    <w:p w:rsidR="00B05862" w:rsidRPr="00514314" w:rsidRDefault="00B05862"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76297C" w:rsidRPr="00514314" w:rsidRDefault="0076297C"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76297C" w:rsidRPr="00514314" w:rsidRDefault="0076297C"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76297C" w:rsidRPr="00514314" w:rsidTr="005100A2">
        <w:trPr>
          <w:trHeight w:val="552"/>
        </w:trPr>
        <w:tc>
          <w:tcPr>
            <w:tcW w:w="3214" w:type="dxa"/>
            <w:vAlign w:val="center"/>
          </w:tcPr>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lastRenderedPageBreak/>
              <w:t>РАЗРЕШЕННОГО СТРОИТЕЛЬСТВА</w:t>
            </w:r>
          </w:p>
        </w:tc>
      </w:tr>
      <w:tr w:rsidR="0076297C" w:rsidRPr="00514314" w:rsidTr="005100A2">
        <w:trPr>
          <w:trHeight w:val="552"/>
        </w:trPr>
        <w:tc>
          <w:tcPr>
            <w:tcW w:w="3214" w:type="dxa"/>
          </w:tcPr>
          <w:p w:rsidR="0076297C" w:rsidRPr="00514314" w:rsidRDefault="00A11EF4" w:rsidP="005C7E4E">
            <w:pPr>
              <w:widowControl w:val="0"/>
              <w:overflowPunct/>
              <w:autoSpaceDE/>
              <w:autoSpaceDN/>
              <w:adjustRightInd/>
              <w:spacing w:line="240" w:lineRule="auto"/>
              <w:ind w:firstLine="426"/>
              <w:rPr>
                <w:color w:val="000000"/>
                <w:sz w:val="24"/>
                <w:szCs w:val="24"/>
              </w:rPr>
            </w:pPr>
            <w:r w:rsidRPr="00514314">
              <w:rPr>
                <w:color w:val="000000"/>
                <w:sz w:val="24"/>
                <w:szCs w:val="24"/>
              </w:rPr>
              <w:lastRenderedPageBreak/>
              <w:t>Для индивидуального жилищного строительства – 2.1</w:t>
            </w:r>
          </w:p>
        </w:tc>
        <w:tc>
          <w:tcPr>
            <w:tcW w:w="6392" w:type="dxa"/>
          </w:tcPr>
          <w:p w:rsidR="0076297C" w:rsidRPr="00514314" w:rsidRDefault="0076297C"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w:t>
            </w:r>
            <w:r w:rsidR="00C327F9">
              <w:rPr>
                <w:rFonts w:eastAsia="SimSun"/>
                <w:sz w:val="24"/>
                <w:szCs w:val="24"/>
                <w:lang w:eastAsia="zh-CN"/>
              </w:rPr>
              <w:t>3</w:t>
            </w:r>
            <w:r w:rsidR="00A11EF4" w:rsidRPr="00514314">
              <w:rPr>
                <w:rFonts w:eastAsia="SimSun"/>
                <w:sz w:val="24"/>
                <w:szCs w:val="24"/>
                <w:lang w:eastAsia="zh-CN"/>
              </w:rPr>
              <w:t>0</w:t>
            </w:r>
            <w:r w:rsidRPr="00514314">
              <w:rPr>
                <w:rFonts w:eastAsia="SimSun"/>
                <w:sz w:val="24"/>
                <w:szCs w:val="24"/>
                <w:lang w:eastAsia="zh-CN"/>
              </w:rPr>
              <w:t>00 кв. м;</w:t>
            </w:r>
          </w:p>
          <w:p w:rsidR="0076297C" w:rsidRPr="00514314" w:rsidRDefault="0076297C"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этажа (включая мансардный этаж);</w:t>
            </w:r>
          </w:p>
          <w:p w:rsidR="0076297C" w:rsidRPr="00514314" w:rsidRDefault="0076297C"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76297C" w:rsidRPr="00514314" w:rsidRDefault="0076297C"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r w:rsidR="00B30B2A" w:rsidRPr="00514314">
              <w:rPr>
                <w:rFonts w:eastAsia="SimSun"/>
                <w:sz w:val="24"/>
                <w:szCs w:val="24"/>
                <w:lang w:eastAsia="zh-CN"/>
              </w:rPr>
              <w:t>;</w:t>
            </w:r>
          </w:p>
          <w:p w:rsidR="00B30B2A" w:rsidRPr="00514314" w:rsidRDefault="00B30B2A"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0B2A" w:rsidRPr="00514314" w:rsidRDefault="00B30B2A"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B30B2A" w:rsidRPr="00514314" w:rsidRDefault="00B30B2A"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A11EF4" w:rsidRPr="00514314" w:rsidTr="005100A2">
        <w:trPr>
          <w:trHeight w:val="552"/>
        </w:trPr>
        <w:tc>
          <w:tcPr>
            <w:tcW w:w="3214" w:type="dxa"/>
          </w:tcPr>
          <w:p w:rsidR="00655CD5" w:rsidRPr="00A41391"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A41391">
              <w:rPr>
                <w:rFonts w:eastAsia="SimSun"/>
                <w:color w:val="000000"/>
                <w:sz w:val="24"/>
                <w:szCs w:val="24"/>
                <w:lang w:eastAsia="zh-CN"/>
              </w:rPr>
              <w:t>Коммунальное обслуживание – 3.1</w:t>
            </w:r>
            <w:r w:rsidR="00655CD5" w:rsidRPr="00A41391">
              <w:rPr>
                <w:rFonts w:eastAsia="SimSun"/>
                <w:color w:val="000000"/>
                <w:sz w:val="24"/>
                <w:szCs w:val="24"/>
                <w:lang w:eastAsia="zh-CN"/>
              </w:rPr>
              <w:t>:</w:t>
            </w:r>
          </w:p>
          <w:p w:rsidR="00655CD5" w:rsidRPr="00A41391" w:rsidRDefault="00655CD5" w:rsidP="005C7E4E">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Предоставление коммунальных услуг – 3.1.1</w:t>
            </w:r>
          </w:p>
          <w:p w:rsidR="00655CD5" w:rsidRPr="00655CD5" w:rsidRDefault="00655CD5" w:rsidP="005C7E4E">
            <w:pPr>
              <w:keepLines w:val="0"/>
              <w:overflowPunct/>
              <w:autoSpaceDE/>
              <w:autoSpaceDN/>
              <w:adjustRightInd/>
              <w:spacing w:line="240" w:lineRule="auto"/>
              <w:ind w:left="60" w:right="60" w:firstLine="426"/>
              <w:rPr>
                <w:rFonts w:ascii="Verdana" w:hAnsi="Verdana"/>
                <w:sz w:val="24"/>
                <w:szCs w:val="24"/>
              </w:rPr>
            </w:pPr>
            <w:r w:rsidRPr="00A41391">
              <w:rPr>
                <w:sz w:val="24"/>
                <w:szCs w:val="24"/>
              </w:rPr>
              <w:t>Административные здания организаций, обеспечивающих предоставление коммунальных услуг – 3.1.2.</w:t>
            </w:r>
          </w:p>
          <w:p w:rsidR="00655CD5" w:rsidRPr="00655CD5" w:rsidRDefault="00655CD5" w:rsidP="005C7E4E">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A11EF4" w:rsidRPr="00514314" w:rsidRDefault="00A11EF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A11EF4" w:rsidRPr="00514314" w:rsidRDefault="00A11EF4"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A11EF4" w:rsidRPr="00514314" w:rsidTr="00A11EF4">
        <w:trPr>
          <w:trHeight w:val="552"/>
        </w:trPr>
        <w:tc>
          <w:tcPr>
            <w:tcW w:w="3214" w:type="dxa"/>
          </w:tcPr>
          <w:p w:rsidR="00A11EF4" w:rsidRPr="00514314" w:rsidRDefault="00A11EF4" w:rsidP="005C7E4E">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A11EF4" w:rsidRPr="00514314" w:rsidRDefault="00A11EF4"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C327F9">
              <w:rPr>
                <w:rFonts w:eastAsia="SimSun"/>
                <w:sz w:val="24"/>
                <w:szCs w:val="24"/>
                <w:lang w:eastAsia="zh-CN"/>
              </w:rPr>
              <w:t>300</w:t>
            </w:r>
            <w:r w:rsidRPr="00514314">
              <w:rPr>
                <w:rFonts w:eastAsia="SimSun"/>
                <w:color w:val="000000"/>
                <w:sz w:val="24"/>
                <w:szCs w:val="24"/>
                <w:lang w:eastAsia="zh-CN"/>
              </w:rPr>
              <w:t>-</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A11EF4" w:rsidRPr="00514314" w:rsidRDefault="00A11EF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A11EF4" w:rsidRPr="00514314" w:rsidTr="00A11EF4">
        <w:trPr>
          <w:trHeight w:val="552"/>
        </w:trPr>
        <w:tc>
          <w:tcPr>
            <w:tcW w:w="3214" w:type="dxa"/>
          </w:tcPr>
          <w:p w:rsidR="00A11EF4" w:rsidRPr="00514314" w:rsidRDefault="00A11EF4" w:rsidP="005C7E4E">
            <w:pPr>
              <w:widowControl w:val="0"/>
              <w:overflowPunct/>
              <w:autoSpaceDE/>
              <w:autoSpaceDN/>
              <w:adjustRightInd/>
              <w:spacing w:line="240" w:lineRule="auto"/>
              <w:ind w:firstLine="426"/>
              <w:rPr>
                <w:color w:val="000000"/>
                <w:sz w:val="24"/>
                <w:szCs w:val="24"/>
              </w:rPr>
            </w:pPr>
            <w:r w:rsidRPr="00514314">
              <w:rPr>
                <w:color w:val="000000"/>
                <w:sz w:val="24"/>
                <w:szCs w:val="24"/>
              </w:rPr>
              <w:lastRenderedPageBreak/>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6392" w:type="dxa"/>
          </w:tcPr>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w:t>
            </w:r>
            <w:proofErr w:type="spellStart"/>
            <w:r w:rsidRPr="00514314">
              <w:rPr>
                <w:rFonts w:eastAsia="SimSun"/>
                <w:sz w:val="24"/>
                <w:szCs w:val="24"/>
                <w:lang w:eastAsia="zh-CN"/>
              </w:rPr>
              <w:t>эт</w:t>
            </w:r>
            <w:proofErr w:type="spellEnd"/>
            <w:r w:rsidRPr="00514314">
              <w:rPr>
                <w:rFonts w:eastAsia="SimSun"/>
                <w:sz w:val="24"/>
                <w:szCs w:val="24"/>
                <w:lang w:eastAsia="zh-CN"/>
              </w:rPr>
              <w:t xml:space="preserve">. (включая мансардный этаж); </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40% (участок от 400-кв. м до 1000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30% (участок от 1000-кв. м до 5000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A11EF4" w:rsidRPr="00514314" w:rsidRDefault="00A11EF4"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E444D4" w:rsidRPr="00514314" w:rsidTr="00B8772B">
        <w:trPr>
          <w:trHeight w:val="552"/>
        </w:trPr>
        <w:tc>
          <w:tcPr>
            <w:tcW w:w="3214" w:type="dxa"/>
          </w:tcPr>
          <w:p w:rsidR="00E444D4" w:rsidRPr="00A41391" w:rsidRDefault="00E444D4" w:rsidP="005C7E4E">
            <w:pPr>
              <w:keepLines w:val="0"/>
              <w:widowControl w:val="0"/>
              <w:overflowPunct/>
              <w:spacing w:line="240" w:lineRule="auto"/>
              <w:ind w:firstLine="426"/>
              <w:rPr>
                <w:sz w:val="24"/>
                <w:szCs w:val="24"/>
              </w:rPr>
            </w:pPr>
            <w:r w:rsidRPr="00A41391">
              <w:rPr>
                <w:sz w:val="24"/>
                <w:szCs w:val="24"/>
              </w:rPr>
              <w:t>Земельные участки (тер</w:t>
            </w:r>
            <w:r w:rsidR="0030045C" w:rsidRPr="00A41391">
              <w:rPr>
                <w:sz w:val="24"/>
                <w:szCs w:val="24"/>
              </w:rPr>
              <w:t>р</w:t>
            </w:r>
            <w:r w:rsidRPr="00A41391">
              <w:rPr>
                <w:sz w:val="24"/>
                <w:szCs w:val="24"/>
              </w:rPr>
              <w:t>итории) общего пользования – 12.0</w:t>
            </w:r>
          </w:p>
          <w:p w:rsidR="00655CD5" w:rsidRPr="00A41391" w:rsidRDefault="00655CD5" w:rsidP="005C7E4E">
            <w:pPr>
              <w:keepLines w:val="0"/>
              <w:overflowPunct/>
              <w:autoSpaceDE/>
              <w:autoSpaceDN/>
              <w:adjustRightInd/>
              <w:spacing w:line="240" w:lineRule="auto"/>
              <w:ind w:left="60" w:right="60" w:firstLine="426"/>
              <w:rPr>
                <w:sz w:val="24"/>
                <w:szCs w:val="24"/>
              </w:rPr>
            </w:pPr>
            <w:r w:rsidRPr="00A41391">
              <w:rPr>
                <w:sz w:val="24"/>
                <w:szCs w:val="24"/>
              </w:rPr>
              <w:t>Улично-дорожная сеть – 12.0.1</w:t>
            </w:r>
          </w:p>
          <w:p w:rsidR="00655CD5" w:rsidRPr="00655CD5" w:rsidRDefault="00655CD5" w:rsidP="005C7E4E">
            <w:pPr>
              <w:keepLines w:val="0"/>
              <w:overflowPunct/>
              <w:autoSpaceDE/>
              <w:autoSpaceDN/>
              <w:adjustRightInd/>
              <w:spacing w:line="240" w:lineRule="auto"/>
              <w:ind w:left="60" w:right="60" w:firstLine="426"/>
              <w:rPr>
                <w:sz w:val="24"/>
                <w:szCs w:val="24"/>
              </w:rPr>
            </w:pPr>
            <w:r w:rsidRPr="00A41391">
              <w:rPr>
                <w:sz w:val="24"/>
                <w:szCs w:val="24"/>
              </w:rPr>
              <w:t>Благоустройство территории – 12.0.2</w:t>
            </w:r>
          </w:p>
          <w:p w:rsidR="00E444D4" w:rsidRPr="00514314" w:rsidRDefault="00E444D4" w:rsidP="005C7E4E">
            <w:pPr>
              <w:keepLines w:val="0"/>
              <w:widowControl w:val="0"/>
              <w:overflowPunct/>
              <w:spacing w:line="240" w:lineRule="auto"/>
              <w:ind w:firstLine="426"/>
              <w:rPr>
                <w:sz w:val="24"/>
              </w:rPr>
            </w:pPr>
          </w:p>
          <w:p w:rsidR="00E444D4" w:rsidRPr="00514314" w:rsidRDefault="00E444D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392" w:type="dxa"/>
            <w:vAlign w:val="center"/>
          </w:tcPr>
          <w:p w:rsidR="00E444D4" w:rsidRPr="00514314" w:rsidRDefault="00E444D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p>
        </w:tc>
      </w:tr>
    </w:tbl>
    <w:p w:rsidR="00B05862" w:rsidRPr="00514314" w:rsidRDefault="00B05862"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76297C" w:rsidRPr="00514314" w:rsidRDefault="0076297C"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76297C" w:rsidRPr="00514314" w:rsidRDefault="0076297C"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4274"/>
        <w:gridCol w:w="4798"/>
      </w:tblGrid>
      <w:tr w:rsidR="0076297C" w:rsidRPr="00514314" w:rsidTr="005100A2">
        <w:trPr>
          <w:trHeight w:val="552"/>
        </w:trPr>
        <w:tc>
          <w:tcPr>
            <w:tcW w:w="4808" w:type="dxa"/>
            <w:gridSpan w:val="2"/>
            <w:vAlign w:val="center"/>
          </w:tcPr>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798" w:type="dxa"/>
            <w:vAlign w:val="center"/>
          </w:tcPr>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E444D4" w:rsidRPr="00514314" w:rsidTr="00B8772B">
        <w:trPr>
          <w:trHeight w:val="552"/>
        </w:trPr>
        <w:tc>
          <w:tcPr>
            <w:tcW w:w="4808" w:type="dxa"/>
            <w:gridSpan w:val="2"/>
          </w:tcPr>
          <w:p w:rsidR="00E444D4" w:rsidRPr="00514314" w:rsidRDefault="00E444D4"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4798" w:type="dxa"/>
          </w:tcPr>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800/2000 кв. м;</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w:t>
            </w:r>
            <w:r w:rsidRPr="00514314">
              <w:rPr>
                <w:rFonts w:eastAsia="SimSun"/>
                <w:color w:val="000000"/>
                <w:sz w:val="24"/>
                <w:szCs w:val="24"/>
                <w:lang w:eastAsia="zh-CN"/>
              </w:rPr>
              <w:lastRenderedPageBreak/>
              <w:t>строительство зданий, строений, сооружений: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E444D4" w:rsidRPr="00514314" w:rsidTr="00B8772B">
        <w:trPr>
          <w:trHeight w:val="552"/>
        </w:trPr>
        <w:tc>
          <w:tcPr>
            <w:tcW w:w="4808" w:type="dxa"/>
            <w:gridSpan w:val="2"/>
          </w:tcPr>
          <w:p w:rsidR="00E444D4" w:rsidRPr="00514314" w:rsidRDefault="00E444D4"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Обслуживание жилой застройки – 2.7</w:t>
            </w:r>
          </w:p>
        </w:tc>
        <w:tc>
          <w:tcPr>
            <w:tcW w:w="4798" w:type="dxa"/>
          </w:tcPr>
          <w:p w:rsidR="00E444D4" w:rsidRPr="00514314" w:rsidRDefault="00E444D4" w:rsidP="005C7E4E">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w:t>
            </w:r>
            <w:r w:rsidRPr="00514314">
              <w:rPr>
                <w:rFonts w:eastAsia="SimSun"/>
                <w:color w:val="000000"/>
                <w:sz w:val="24"/>
                <w:szCs w:val="24"/>
                <w:lang w:eastAsia="zh-CN"/>
              </w:rPr>
              <w:lastRenderedPageBreak/>
              <w:t>ковоспламеняющиеся жидкости (за исключением парикмахерских, мастерских по ремонту часов и обуви);</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E444D4" w:rsidRPr="00514314" w:rsidTr="00B8772B">
        <w:trPr>
          <w:trHeight w:val="552"/>
        </w:trPr>
        <w:tc>
          <w:tcPr>
            <w:tcW w:w="4808" w:type="dxa"/>
            <w:gridSpan w:val="2"/>
          </w:tcPr>
          <w:p w:rsidR="00E444D4" w:rsidRDefault="00EB6A08" w:rsidP="005C7E4E">
            <w:pPr>
              <w:keepLines w:val="0"/>
              <w:widowControl w:val="0"/>
              <w:overflowPunct/>
              <w:autoSpaceDE/>
              <w:autoSpaceDN/>
              <w:adjustRightInd/>
              <w:spacing w:line="240" w:lineRule="auto"/>
              <w:ind w:firstLine="426"/>
              <w:rPr>
                <w:rFonts w:eastAsia="SimSun"/>
                <w:color w:val="000000"/>
                <w:sz w:val="24"/>
                <w:szCs w:val="24"/>
                <w:lang w:eastAsia="zh-CN"/>
              </w:rPr>
            </w:pPr>
            <w:r w:rsidRPr="00A41391">
              <w:rPr>
                <w:color w:val="000000"/>
                <w:sz w:val="24"/>
                <w:szCs w:val="24"/>
              </w:rPr>
              <w:lastRenderedPageBreak/>
              <w:t>Хранение автотранспорта</w:t>
            </w:r>
            <w:r w:rsidR="00E444D4" w:rsidRPr="00A41391">
              <w:rPr>
                <w:color w:val="000000"/>
                <w:sz w:val="24"/>
                <w:szCs w:val="24"/>
              </w:rPr>
              <w:t xml:space="preserve"> – 2.7.1 (</w:t>
            </w:r>
            <w:r w:rsidR="00E444D4" w:rsidRPr="00A41391">
              <w:rPr>
                <w:rFonts w:eastAsia="SimSun"/>
                <w:color w:val="000000"/>
                <w:sz w:val="24"/>
                <w:szCs w:val="24"/>
                <w:lang w:eastAsia="zh-CN"/>
              </w:rPr>
              <w:t xml:space="preserve">до 150 </w:t>
            </w:r>
            <w:proofErr w:type="spellStart"/>
            <w:r w:rsidR="00E444D4" w:rsidRPr="00A41391">
              <w:rPr>
                <w:rFonts w:eastAsia="SimSun"/>
                <w:color w:val="000000"/>
                <w:sz w:val="24"/>
                <w:szCs w:val="24"/>
                <w:lang w:eastAsia="zh-CN"/>
              </w:rPr>
              <w:t>машино</w:t>
            </w:r>
            <w:proofErr w:type="spellEnd"/>
            <w:r w:rsidR="00E444D4" w:rsidRPr="00A41391">
              <w:rPr>
                <w:rFonts w:eastAsia="SimSun"/>
                <w:color w:val="000000"/>
                <w:sz w:val="24"/>
                <w:szCs w:val="24"/>
                <w:lang w:eastAsia="zh-CN"/>
              </w:rPr>
              <w:t>-мест)</w:t>
            </w:r>
          </w:p>
          <w:p w:rsidR="00EB6A08" w:rsidRPr="00514314" w:rsidRDefault="00EB6A08" w:rsidP="005C7E4E">
            <w:pPr>
              <w:keepLines w:val="0"/>
              <w:widowControl w:val="0"/>
              <w:overflowPunct/>
              <w:autoSpaceDE/>
              <w:autoSpaceDN/>
              <w:adjustRightInd/>
              <w:spacing w:line="240" w:lineRule="auto"/>
              <w:ind w:firstLine="426"/>
              <w:rPr>
                <w:color w:val="000000"/>
                <w:sz w:val="24"/>
                <w:szCs w:val="24"/>
              </w:rPr>
            </w:pPr>
          </w:p>
        </w:tc>
        <w:tc>
          <w:tcPr>
            <w:tcW w:w="4798" w:type="dxa"/>
          </w:tcPr>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E444D4" w:rsidRPr="00514314" w:rsidTr="00E444D4">
        <w:trPr>
          <w:trHeight w:val="552"/>
        </w:trPr>
        <w:tc>
          <w:tcPr>
            <w:tcW w:w="4808" w:type="dxa"/>
            <w:gridSpan w:val="2"/>
            <w:shd w:val="clear" w:color="auto" w:fill="auto"/>
          </w:tcPr>
          <w:p w:rsidR="00E444D4" w:rsidRPr="00A41391" w:rsidRDefault="00E444D4"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A41391">
              <w:rPr>
                <w:rFonts w:eastAsia="SimSun"/>
                <w:color w:val="000000"/>
                <w:sz w:val="24"/>
                <w:szCs w:val="24"/>
                <w:lang w:eastAsia="zh-CN"/>
              </w:rPr>
              <w:lastRenderedPageBreak/>
              <w:t>Религиозное использование – 3.7 (а именно культовые здания)</w:t>
            </w:r>
          </w:p>
          <w:p w:rsidR="00EB6A08" w:rsidRPr="00A41391" w:rsidRDefault="00EB6A08" w:rsidP="005C7E4E">
            <w:pPr>
              <w:keepLines w:val="0"/>
              <w:overflowPunct/>
              <w:autoSpaceDE/>
              <w:autoSpaceDN/>
              <w:adjustRightInd/>
              <w:spacing w:line="240" w:lineRule="auto"/>
              <w:ind w:left="60" w:right="60" w:firstLine="447"/>
              <w:rPr>
                <w:rFonts w:eastAsia="SimSun"/>
                <w:color w:val="000000"/>
                <w:sz w:val="24"/>
                <w:szCs w:val="24"/>
                <w:lang w:eastAsia="zh-CN"/>
              </w:rPr>
            </w:pPr>
            <w:r w:rsidRPr="00A41391">
              <w:rPr>
                <w:sz w:val="24"/>
                <w:szCs w:val="24"/>
              </w:rPr>
              <w:t>Осуществление религиозных обрядов</w:t>
            </w:r>
            <w:r w:rsidRPr="00A41391">
              <w:rPr>
                <w:rFonts w:eastAsia="SimSun"/>
                <w:color w:val="000000"/>
                <w:sz w:val="24"/>
                <w:szCs w:val="24"/>
                <w:lang w:eastAsia="zh-CN"/>
              </w:rPr>
              <w:t xml:space="preserve"> - 3.7.1</w:t>
            </w:r>
          </w:p>
          <w:p w:rsidR="00EB6A08" w:rsidRPr="00EB6A08" w:rsidRDefault="00EB6A08" w:rsidP="005C7E4E">
            <w:pPr>
              <w:keepLines w:val="0"/>
              <w:overflowPunct/>
              <w:autoSpaceDE/>
              <w:autoSpaceDN/>
              <w:adjustRightInd/>
              <w:spacing w:line="240" w:lineRule="auto"/>
              <w:ind w:left="60" w:right="60" w:firstLine="447"/>
              <w:rPr>
                <w:rFonts w:ascii="Verdana" w:hAnsi="Verdana"/>
                <w:sz w:val="24"/>
                <w:szCs w:val="24"/>
              </w:rPr>
            </w:pPr>
            <w:r w:rsidRPr="00A41391">
              <w:rPr>
                <w:sz w:val="24"/>
                <w:szCs w:val="24"/>
              </w:rPr>
              <w:t>Религиозное управление и образование – 3.7.2</w:t>
            </w:r>
          </w:p>
          <w:p w:rsidR="00EB6A08" w:rsidRPr="00514314" w:rsidRDefault="00EB6A08" w:rsidP="005C7E4E">
            <w:pPr>
              <w:keepLines w:val="0"/>
              <w:overflowPunct/>
              <w:autoSpaceDE/>
              <w:autoSpaceDN/>
              <w:adjustRightInd/>
              <w:spacing w:line="240" w:lineRule="auto"/>
              <w:ind w:left="60" w:right="60" w:firstLine="0"/>
              <w:rPr>
                <w:rFonts w:eastAsia="SimSun"/>
                <w:color w:val="000000"/>
                <w:sz w:val="24"/>
                <w:szCs w:val="24"/>
                <w:lang w:eastAsia="zh-CN"/>
              </w:rPr>
            </w:pPr>
          </w:p>
        </w:tc>
        <w:tc>
          <w:tcPr>
            <w:tcW w:w="4798" w:type="dxa"/>
            <w:shd w:val="clear" w:color="auto" w:fill="auto"/>
            <w:vAlign w:val="center"/>
          </w:tcPr>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400/5000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E444D4" w:rsidRPr="00514314" w:rsidTr="00B8772B">
        <w:trPr>
          <w:trHeight w:val="552"/>
        </w:trPr>
        <w:tc>
          <w:tcPr>
            <w:tcW w:w="4808" w:type="dxa"/>
            <w:gridSpan w:val="2"/>
            <w:shd w:val="clear" w:color="auto" w:fill="auto"/>
          </w:tcPr>
          <w:p w:rsidR="00E444D4" w:rsidRPr="00514314" w:rsidRDefault="00E444D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Амбулаторное ветеринарное обслуживание – 3.10.1</w:t>
            </w:r>
          </w:p>
          <w:p w:rsidR="00E444D4" w:rsidRPr="00514314" w:rsidRDefault="00E444D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E444D4" w:rsidRPr="00514314" w:rsidRDefault="00E444D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E444D4" w:rsidRPr="00514314" w:rsidRDefault="00E444D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E444D4" w:rsidRPr="00514314" w:rsidRDefault="00E444D4" w:rsidP="005C7E4E">
            <w:pPr>
              <w:spacing w:line="240" w:lineRule="auto"/>
              <w:ind w:firstLine="426"/>
              <w:rPr>
                <w:color w:val="000000"/>
                <w:sz w:val="24"/>
                <w:szCs w:val="24"/>
                <w:lang w:eastAsia="zh-CN"/>
              </w:rPr>
            </w:pPr>
          </w:p>
        </w:tc>
        <w:tc>
          <w:tcPr>
            <w:tcW w:w="4798" w:type="dxa"/>
            <w:shd w:val="clear" w:color="auto" w:fill="auto"/>
            <w:vAlign w:val="center"/>
          </w:tcPr>
          <w:p w:rsidR="00E444D4" w:rsidRPr="00514314" w:rsidRDefault="00E444D4" w:rsidP="005C7E4E">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E444D4" w:rsidRPr="00514314" w:rsidRDefault="00E444D4" w:rsidP="005C7E4E">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w:t>
            </w:r>
            <w:r w:rsidRPr="00514314">
              <w:rPr>
                <w:rFonts w:eastAsia="SimSun"/>
                <w:color w:val="000000"/>
                <w:sz w:val="24"/>
                <w:szCs w:val="24"/>
                <w:lang w:eastAsia="zh-CN"/>
              </w:rPr>
              <w:lastRenderedPageBreak/>
              <w:t>мого размещения зданий, строений, сооружений, за пределами которых запрещено строительство зданий, строений, сооружений: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444D4" w:rsidRPr="00514314" w:rsidRDefault="00E444D4" w:rsidP="005C7E4E">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E444D4" w:rsidRPr="00514314" w:rsidRDefault="00E444D4" w:rsidP="005C7E4E">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E444D4" w:rsidRPr="00514314" w:rsidTr="00E444D4">
        <w:trPr>
          <w:trHeight w:val="264"/>
        </w:trPr>
        <w:tc>
          <w:tcPr>
            <w:tcW w:w="534" w:type="dxa"/>
            <w:vMerge w:val="restart"/>
            <w:shd w:val="clear" w:color="auto" w:fill="auto"/>
            <w:textDirection w:val="btLr"/>
            <w:vAlign w:val="center"/>
          </w:tcPr>
          <w:p w:rsidR="00E444D4" w:rsidRPr="00514314" w:rsidRDefault="00E444D4" w:rsidP="005C7E4E">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lastRenderedPageBreak/>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4274" w:type="dxa"/>
            <w:shd w:val="clear" w:color="auto" w:fill="auto"/>
            <w:vAlign w:val="center"/>
          </w:tcPr>
          <w:p w:rsidR="00130C48" w:rsidRPr="005C7E4E"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w:t>
            </w:r>
            <w:r w:rsidR="00E444D4" w:rsidRPr="005C7E4E">
              <w:rPr>
                <w:rFonts w:eastAsia="SimSun"/>
                <w:sz w:val="24"/>
                <w:szCs w:val="24"/>
                <w:lang w:eastAsia="zh-CN"/>
              </w:rPr>
              <w:t>Станции технического обслуживания легковых автомобилей до 5 постов (без малярно-жестяных работ), шиномонтажные мастерские</w:t>
            </w:r>
            <w:r w:rsidRPr="005C7E4E">
              <w:rPr>
                <w:rFonts w:eastAsia="SimSun"/>
                <w:sz w:val="24"/>
                <w:szCs w:val="24"/>
                <w:lang w:eastAsia="zh-CN"/>
              </w:rPr>
              <w:t>)</w:t>
            </w:r>
          </w:p>
          <w:p w:rsidR="00E444D4" w:rsidRPr="007C03E2"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w:t>
            </w:r>
            <w:r w:rsidR="00E444D4" w:rsidRPr="005C7E4E">
              <w:rPr>
                <w:rFonts w:eastAsia="SimSun"/>
                <w:sz w:val="24"/>
                <w:szCs w:val="24"/>
                <w:lang w:eastAsia="zh-CN"/>
              </w:rPr>
              <w:t>мойки автомобилей до двух постов</w:t>
            </w:r>
            <w:r w:rsidRPr="005C7E4E">
              <w:rPr>
                <w:rFonts w:eastAsia="SimSun"/>
                <w:sz w:val="24"/>
                <w:szCs w:val="24"/>
                <w:lang w:eastAsia="zh-CN"/>
              </w:rPr>
              <w:t>)</w:t>
            </w:r>
            <w:r w:rsidR="00E444D4" w:rsidRPr="005C7E4E">
              <w:rPr>
                <w:rFonts w:eastAsia="SimSun"/>
                <w:sz w:val="24"/>
                <w:szCs w:val="24"/>
                <w:lang w:eastAsia="zh-CN"/>
              </w:rPr>
              <w:t>.</w:t>
            </w:r>
          </w:p>
        </w:tc>
        <w:tc>
          <w:tcPr>
            <w:tcW w:w="4798" w:type="dxa"/>
            <w:shd w:val="clear" w:color="auto" w:fill="auto"/>
            <w:vAlign w:val="center"/>
          </w:tcPr>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80/1000 кв. м, а также определяется по заданию на проектирование;</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E444D4" w:rsidRPr="00514314" w:rsidRDefault="00E444D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E444D4" w:rsidRPr="00514314" w:rsidTr="00E444D4">
        <w:trPr>
          <w:trHeight w:val="552"/>
        </w:trPr>
        <w:tc>
          <w:tcPr>
            <w:tcW w:w="534" w:type="dxa"/>
            <w:vMerge/>
            <w:vAlign w:val="center"/>
          </w:tcPr>
          <w:p w:rsidR="00E444D4" w:rsidRPr="00514314" w:rsidRDefault="00E444D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274" w:type="dxa"/>
            <w:vAlign w:val="center"/>
          </w:tcPr>
          <w:p w:rsidR="00E444D4" w:rsidRPr="005C7E4E" w:rsidRDefault="00E444D4"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r w:rsidR="00130C48" w:rsidRPr="005C7E4E">
              <w:rPr>
                <w:rFonts w:eastAsia="SimSun"/>
                <w:sz w:val="24"/>
                <w:szCs w:val="24"/>
                <w:lang w:eastAsia="zh-CN"/>
              </w:rPr>
              <w:t xml:space="preserve"> </w:t>
            </w:r>
            <w:r w:rsidRPr="005C7E4E">
              <w:rPr>
                <w:rFonts w:eastAsia="SimSun"/>
                <w:sz w:val="24"/>
                <w:szCs w:val="24"/>
                <w:lang w:eastAsia="zh-CN"/>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4798" w:type="dxa"/>
            <w:vAlign w:val="center"/>
          </w:tcPr>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80/1000 кв. м, а также определяется по заданию на проектирование;</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E444D4" w:rsidRPr="00514314" w:rsidRDefault="00E444D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E444D4" w:rsidRPr="00514314" w:rsidTr="005100A2">
        <w:trPr>
          <w:trHeight w:val="340"/>
        </w:trPr>
        <w:tc>
          <w:tcPr>
            <w:tcW w:w="4808" w:type="dxa"/>
            <w:gridSpan w:val="2"/>
            <w:vAlign w:val="center"/>
          </w:tcPr>
          <w:p w:rsidR="00E444D4" w:rsidRPr="00514314" w:rsidRDefault="00E444D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E444D4" w:rsidRPr="00514314" w:rsidRDefault="00E444D4"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E444D4" w:rsidRPr="00514314" w:rsidRDefault="00E444D4"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E444D4" w:rsidRPr="00514314" w:rsidRDefault="00E444D4"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E444D4" w:rsidRPr="00514314" w:rsidRDefault="00E444D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E444D4" w:rsidRPr="00514314" w:rsidRDefault="00E444D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798" w:type="dxa"/>
            <w:vAlign w:val="center"/>
          </w:tcPr>
          <w:p w:rsidR="00E444D4" w:rsidRPr="00514314" w:rsidRDefault="00E444D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w:t>
            </w:r>
            <w:r w:rsidRPr="00514314">
              <w:rPr>
                <w:rFonts w:eastAsia="SimSun"/>
                <w:color w:val="000000"/>
                <w:sz w:val="24"/>
                <w:szCs w:val="24"/>
                <w:lang w:eastAsia="zh-CN"/>
              </w:rPr>
              <w:lastRenderedPageBreak/>
              <w:t>строительство зданий, строений, сооружений:</w:t>
            </w:r>
          </w:p>
          <w:p w:rsidR="00E444D4" w:rsidRPr="00514314" w:rsidRDefault="00E444D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E444D4" w:rsidRPr="00514314" w:rsidRDefault="00E444D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E444D4" w:rsidRPr="00514314" w:rsidRDefault="00E444D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B05862" w:rsidRPr="00514314" w:rsidRDefault="00B05862"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76297C" w:rsidRPr="00514314" w:rsidRDefault="0076297C"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245"/>
      </w:tblGrid>
      <w:tr w:rsidR="0076297C" w:rsidRPr="00514314" w:rsidTr="005100A2">
        <w:trPr>
          <w:trHeight w:val="552"/>
        </w:trPr>
        <w:tc>
          <w:tcPr>
            <w:tcW w:w="4361" w:type="dxa"/>
            <w:gridSpan w:val="2"/>
            <w:vAlign w:val="center"/>
          </w:tcPr>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vAlign w:val="center"/>
          </w:tcPr>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76297C" w:rsidRPr="00514314" w:rsidRDefault="0076297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76297C" w:rsidRPr="00514314" w:rsidTr="005100A2">
        <w:trPr>
          <w:trHeight w:val="1353"/>
        </w:trPr>
        <w:tc>
          <w:tcPr>
            <w:tcW w:w="2943" w:type="dxa"/>
            <w:vAlign w:val="center"/>
          </w:tcPr>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663" w:type="dxa"/>
            <w:gridSpan w:val="2"/>
            <w:vAlign w:val="center"/>
          </w:tcPr>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76297C" w:rsidRPr="00514314" w:rsidTr="005100A2">
        <w:trPr>
          <w:trHeight w:val="1407"/>
        </w:trPr>
        <w:tc>
          <w:tcPr>
            <w:tcW w:w="2943" w:type="dxa"/>
          </w:tcPr>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для хранения инвентаря и других хозяйственных нужд, а также - хозяйственные подъезды для территорий с местами </w:t>
            </w:r>
            <w:r w:rsidRPr="00514314">
              <w:rPr>
                <w:rFonts w:eastAsia="SimSun"/>
                <w:color w:val="000000"/>
                <w:sz w:val="24"/>
                <w:szCs w:val="24"/>
                <w:lang w:eastAsia="zh-CN"/>
              </w:rPr>
              <w:lastRenderedPageBreak/>
              <w:t>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p>
        </w:tc>
        <w:tc>
          <w:tcPr>
            <w:tcW w:w="6663" w:type="dxa"/>
            <w:gridSpan w:val="2"/>
          </w:tcPr>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6297C" w:rsidRPr="00514314" w:rsidRDefault="0076297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76297C" w:rsidRPr="00514314" w:rsidRDefault="0076297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6297C" w:rsidRPr="00514314" w:rsidRDefault="0076297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6297C" w:rsidRPr="00514314" w:rsidRDefault="0076297C" w:rsidP="005C7E4E">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76297C" w:rsidRPr="00514314" w:rsidRDefault="0076297C" w:rsidP="005C7E4E">
            <w:pPr>
              <w:keepLines w:val="0"/>
              <w:tabs>
                <w:tab w:val="left" w:pos="-9323"/>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76297C" w:rsidRPr="00514314" w:rsidTr="005100A2">
        <w:trPr>
          <w:trHeight w:val="2699"/>
        </w:trPr>
        <w:tc>
          <w:tcPr>
            <w:tcW w:w="2943" w:type="dxa"/>
          </w:tcPr>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Площадки для игр детей дошкольного и младшего школьного возраста, для отдыха взрослого населения,</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663" w:type="dxa"/>
            <w:gridSpan w:val="2"/>
          </w:tcPr>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B05862" w:rsidRPr="00514314" w:rsidRDefault="00B05862"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Минимально допустимое расстояние от окон жилых и общественных зданий до площадок:</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76297C" w:rsidRPr="00514314" w:rsidTr="005100A2">
        <w:trPr>
          <w:trHeight w:val="1078"/>
        </w:trPr>
        <w:tc>
          <w:tcPr>
            <w:tcW w:w="2943" w:type="dxa"/>
          </w:tcPr>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Площадки для сбора твердых бытовых отходов.</w:t>
            </w:r>
          </w:p>
        </w:tc>
        <w:tc>
          <w:tcPr>
            <w:tcW w:w="6663" w:type="dxa"/>
            <w:gridSpan w:val="2"/>
          </w:tcPr>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B05862" w:rsidRPr="00514314" w:rsidRDefault="00B05862"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76297C" w:rsidRPr="00514314" w:rsidTr="005100A2">
        <w:tc>
          <w:tcPr>
            <w:tcW w:w="2943" w:type="dxa"/>
          </w:tcPr>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Надворные туалеты, гидронепроницаемые выгребы, септики.</w:t>
            </w:r>
          </w:p>
        </w:tc>
        <w:tc>
          <w:tcPr>
            <w:tcW w:w="6663" w:type="dxa"/>
            <w:gridSpan w:val="2"/>
          </w:tcPr>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D0C72" w:rsidRPr="00514314" w:rsidRDefault="007D0C7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76297C" w:rsidRPr="00514314" w:rsidTr="005100A2">
        <w:tc>
          <w:tcPr>
            <w:tcW w:w="2943" w:type="dxa"/>
            <w:shd w:val="clear" w:color="auto" w:fill="auto"/>
          </w:tcPr>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Объекты хранения индивидуального легкового автотранспорта одно-, двухквартирных усадебных жилых домов</w:t>
            </w:r>
          </w:p>
        </w:tc>
        <w:tc>
          <w:tcPr>
            <w:tcW w:w="6663" w:type="dxa"/>
            <w:gridSpan w:val="2"/>
            <w:shd w:val="clear" w:color="auto" w:fill="auto"/>
          </w:tcPr>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B05862" w:rsidRPr="00514314" w:rsidRDefault="00B0586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D0C72" w:rsidRPr="00514314" w:rsidRDefault="007D0C7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79404B" w:rsidRPr="00514314" w:rsidTr="005100A2">
        <w:tc>
          <w:tcPr>
            <w:tcW w:w="2943" w:type="dxa"/>
            <w:shd w:val="clear" w:color="auto" w:fill="auto"/>
          </w:tcPr>
          <w:p w:rsidR="0079404B" w:rsidRPr="00514314" w:rsidRDefault="0079404B" w:rsidP="005C7E4E">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663" w:type="dxa"/>
            <w:gridSpan w:val="2"/>
          </w:tcPr>
          <w:p w:rsidR="0079404B" w:rsidRPr="00514314" w:rsidRDefault="0079404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79404B" w:rsidRPr="00514314" w:rsidRDefault="0079404B"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79404B" w:rsidRPr="00514314" w:rsidRDefault="0079404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79404B" w:rsidRPr="00514314" w:rsidRDefault="0079404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76297C" w:rsidRPr="00514314" w:rsidRDefault="0076297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6297C" w:rsidRPr="00514314" w:rsidRDefault="0076297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w:t>
      </w:r>
      <w:r w:rsidRPr="00514314">
        <w:rPr>
          <w:rFonts w:eastAsia="SimSun"/>
          <w:color w:val="000000"/>
          <w:sz w:val="24"/>
          <w:szCs w:val="24"/>
          <w:lang w:eastAsia="zh-CN"/>
        </w:rPr>
        <w:lastRenderedPageBreak/>
        <w:t xml:space="preserve">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7C" w:rsidRPr="00514314" w:rsidRDefault="0076297C" w:rsidP="005C7E4E">
      <w:pPr>
        <w:keepLines w:val="0"/>
        <w:overflowPunct/>
        <w:autoSpaceDE/>
        <w:autoSpaceDN/>
        <w:adjustRightInd/>
        <w:spacing w:line="240" w:lineRule="auto"/>
        <w:ind w:firstLine="426"/>
        <w:rPr>
          <w:sz w:val="24"/>
          <w:szCs w:val="24"/>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sidR="00ED42C1">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B14938" w:rsidRPr="00514314" w:rsidRDefault="00B14938" w:rsidP="005C7E4E">
      <w:pPr>
        <w:keepLines w:val="0"/>
        <w:overflowPunct/>
        <w:autoSpaceDE/>
        <w:autoSpaceDN/>
        <w:adjustRightInd/>
        <w:spacing w:line="240" w:lineRule="auto"/>
        <w:ind w:firstLine="426"/>
        <w:jc w:val="left"/>
        <w:rPr>
          <w:rFonts w:eastAsia="SimSun"/>
          <w:color w:val="000000"/>
          <w:sz w:val="24"/>
          <w:szCs w:val="24"/>
          <w:u w:val="single"/>
          <w:lang w:eastAsia="zh-CN"/>
        </w:rPr>
      </w:pPr>
    </w:p>
    <w:p w:rsidR="00B14938" w:rsidRPr="00514314" w:rsidRDefault="00B14938" w:rsidP="005C7E4E">
      <w:pPr>
        <w:keepLines w:val="0"/>
        <w:overflowPunct/>
        <w:autoSpaceDE/>
        <w:autoSpaceDN/>
        <w:adjustRightInd/>
        <w:spacing w:line="240" w:lineRule="auto"/>
        <w:ind w:firstLine="426"/>
        <w:jc w:val="left"/>
        <w:rPr>
          <w:rFonts w:eastAsia="SimSun"/>
          <w:color w:val="000000"/>
          <w:sz w:val="24"/>
          <w:szCs w:val="24"/>
          <w:u w:val="single"/>
          <w:lang w:eastAsia="zh-CN"/>
        </w:rPr>
      </w:pPr>
    </w:p>
    <w:p w:rsidR="00584C33" w:rsidRPr="00514314" w:rsidRDefault="00584C33" w:rsidP="005C7E4E">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1Б. Зона застройки индивидуальными жилыми домами с содержанием домашнего скота  и птицы.</w:t>
      </w:r>
    </w:p>
    <w:p w:rsidR="00584C33" w:rsidRPr="00514314" w:rsidRDefault="00584C33" w:rsidP="005C7E4E">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индивидуальной жилой застройки Ж-1 Б выделена для обеспечения правовых,</w:t>
      </w:r>
      <w:r w:rsidRPr="00514314">
        <w:rPr>
          <w:i/>
          <w:color w:val="000000"/>
          <w:sz w:val="24"/>
          <w:szCs w:val="24"/>
        </w:rPr>
        <w:t xml:space="preserve"> социальных,</w:t>
      </w:r>
      <w:r w:rsidRPr="00514314">
        <w:rPr>
          <w:i/>
          <w:iCs/>
          <w:color w:val="000000"/>
          <w:sz w:val="24"/>
          <w:szCs w:val="24"/>
        </w:rPr>
        <w:t xml:space="preserve"> </w:t>
      </w:r>
      <w:r w:rsidRPr="00514314">
        <w:rPr>
          <w:i/>
          <w:color w:val="000000"/>
          <w:sz w:val="24"/>
          <w:szCs w:val="24"/>
        </w:rPr>
        <w:t>культурных</w:t>
      </w:r>
      <w:r w:rsidRPr="00514314">
        <w:rPr>
          <w:i/>
          <w:iCs/>
          <w:color w:val="000000"/>
          <w:sz w:val="24"/>
          <w:szCs w:val="24"/>
        </w:rPr>
        <w:t>,</w:t>
      </w:r>
      <w:r w:rsidRPr="00514314">
        <w:rPr>
          <w:color w:val="000000"/>
          <w:sz w:val="24"/>
          <w:szCs w:val="24"/>
        </w:rPr>
        <w:t xml:space="preserve"> </w:t>
      </w:r>
      <w:r w:rsidRPr="00514314">
        <w:rPr>
          <w:i/>
          <w:color w:val="000000"/>
          <w:sz w:val="24"/>
          <w:szCs w:val="24"/>
        </w:rPr>
        <w:t>бытовых</w:t>
      </w:r>
      <w:r w:rsidRPr="00514314">
        <w:rPr>
          <w:i/>
          <w:iCs/>
          <w:color w:val="000000"/>
          <w:sz w:val="24"/>
          <w:szCs w:val="24"/>
        </w:rPr>
        <w:t xml:space="preserve"> условий формирования жилых районов из отдельно стоящих </w:t>
      </w:r>
      <w:r w:rsidRPr="00514314">
        <w:rPr>
          <w:i/>
          <w:color w:val="000000"/>
          <w:sz w:val="24"/>
          <w:szCs w:val="24"/>
        </w:rPr>
        <w:t>индивидуальных</w:t>
      </w:r>
      <w:r w:rsidRPr="00514314">
        <w:rPr>
          <w:i/>
          <w:iCs/>
          <w:color w:val="000000"/>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B05862" w:rsidRPr="00514314" w:rsidRDefault="00B05862"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584C33" w:rsidRPr="00514314" w:rsidRDefault="00584C33"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584C33" w:rsidRPr="00514314" w:rsidRDefault="00584C33"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584C33" w:rsidRPr="00514314" w:rsidTr="005100A2">
        <w:trPr>
          <w:trHeight w:val="552"/>
        </w:trPr>
        <w:tc>
          <w:tcPr>
            <w:tcW w:w="3214" w:type="dxa"/>
            <w:vAlign w:val="center"/>
          </w:tcPr>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584C33" w:rsidRPr="00514314" w:rsidTr="005100A2">
        <w:trPr>
          <w:trHeight w:val="552"/>
        </w:trPr>
        <w:tc>
          <w:tcPr>
            <w:tcW w:w="3214" w:type="dxa"/>
          </w:tcPr>
          <w:p w:rsidR="00584C33" w:rsidRPr="00514314" w:rsidRDefault="00C81606"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6392" w:type="dxa"/>
          </w:tcPr>
          <w:p w:rsidR="00584C33" w:rsidRPr="00514314" w:rsidRDefault="00584C33"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участков  – </w:t>
            </w:r>
            <w:r w:rsidR="00401602" w:rsidRPr="00514314">
              <w:rPr>
                <w:rFonts w:eastAsia="SimSun"/>
                <w:sz w:val="24"/>
                <w:szCs w:val="24"/>
                <w:lang w:eastAsia="zh-CN"/>
              </w:rPr>
              <w:t>300/300</w:t>
            </w:r>
            <w:r w:rsidRPr="00514314">
              <w:rPr>
                <w:rFonts w:eastAsia="SimSun"/>
                <w:sz w:val="24"/>
                <w:szCs w:val="24"/>
                <w:lang w:eastAsia="zh-CN"/>
              </w:rPr>
              <w:t>0 кв. м;</w:t>
            </w:r>
          </w:p>
          <w:p w:rsidR="00584C33" w:rsidRPr="00514314" w:rsidRDefault="00584C33"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584C33" w:rsidRPr="00514314" w:rsidRDefault="00584C33"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584C33" w:rsidRPr="00514314" w:rsidRDefault="00584C33"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584C33" w:rsidRPr="00514314" w:rsidRDefault="00584C33"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r w:rsidR="009A74CD" w:rsidRPr="00514314">
                <w:rPr>
                  <w:rFonts w:eastAsia="SimSun"/>
                  <w:sz w:val="24"/>
                  <w:szCs w:val="24"/>
                  <w:lang w:eastAsia="zh-CN"/>
                </w:rPr>
                <w:t>;</w:t>
              </w:r>
            </w:smartTag>
          </w:p>
          <w:p w:rsidR="009A74CD" w:rsidRPr="00514314" w:rsidRDefault="009A74CD"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74CD" w:rsidRPr="00514314" w:rsidRDefault="009A74CD"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9A74CD" w:rsidRPr="00514314" w:rsidRDefault="009A74CD"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C81606" w:rsidRPr="00514314" w:rsidTr="005100A2">
        <w:trPr>
          <w:trHeight w:val="552"/>
        </w:trPr>
        <w:tc>
          <w:tcPr>
            <w:tcW w:w="3214" w:type="dxa"/>
          </w:tcPr>
          <w:p w:rsidR="00C81606" w:rsidRPr="00514314" w:rsidRDefault="00C81606"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Для ведения личного подсобного хозяйства</w:t>
            </w:r>
            <w:r w:rsidR="007A694A">
              <w:rPr>
                <w:color w:val="000000"/>
                <w:sz w:val="24"/>
                <w:szCs w:val="24"/>
              </w:rPr>
              <w:t xml:space="preserve"> </w:t>
            </w:r>
            <w:r w:rsidR="007A694A" w:rsidRPr="005C7E4E">
              <w:rPr>
                <w:color w:val="000000"/>
                <w:sz w:val="24"/>
                <w:szCs w:val="24"/>
              </w:rPr>
              <w:t>(приусадебный земельный участок)</w:t>
            </w:r>
            <w:r w:rsidRPr="005C7E4E">
              <w:rPr>
                <w:color w:val="000000"/>
                <w:sz w:val="24"/>
                <w:szCs w:val="24"/>
              </w:rPr>
              <w:t xml:space="preserve"> – 2.2</w:t>
            </w:r>
          </w:p>
        </w:tc>
        <w:tc>
          <w:tcPr>
            <w:tcW w:w="6392" w:type="dxa"/>
          </w:tcPr>
          <w:p w:rsidR="00C81606" w:rsidRPr="00514314" w:rsidRDefault="00C81606"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600 /3000 кв. м;</w:t>
            </w:r>
          </w:p>
          <w:p w:rsidR="00C81606" w:rsidRPr="00514314" w:rsidRDefault="00C81606"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sz w:val="24"/>
                  <w:szCs w:val="24"/>
                  <w:lang w:eastAsia="zh-CN"/>
                </w:rPr>
                <w:t>8 м</w:t>
              </w:r>
            </w:smartTag>
            <w:r w:rsidRPr="00514314">
              <w:rPr>
                <w:rFonts w:eastAsia="SimSun"/>
                <w:sz w:val="24"/>
                <w:szCs w:val="24"/>
                <w:lang w:eastAsia="zh-CN"/>
              </w:rPr>
              <w:t xml:space="preserve">; </w:t>
            </w:r>
          </w:p>
          <w:p w:rsidR="00C81606" w:rsidRPr="00514314" w:rsidRDefault="00C81606"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C81606" w:rsidRPr="00514314" w:rsidRDefault="00C81606"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p w:rsidR="00C81606" w:rsidRPr="00514314" w:rsidRDefault="00C81606"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sz w:val="24"/>
                  <w:szCs w:val="24"/>
                  <w:lang w:eastAsia="zh-CN"/>
                </w:rPr>
                <w:t>12 м;</w:t>
              </w:r>
            </w:smartTag>
          </w:p>
          <w:p w:rsidR="00C81606" w:rsidRPr="00514314" w:rsidRDefault="00C81606"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81606" w:rsidRPr="00514314" w:rsidRDefault="00C81606"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lastRenderedPageBreak/>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C81606" w:rsidRPr="00514314" w:rsidRDefault="00C81606"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584C33" w:rsidRPr="00514314" w:rsidTr="005100A2">
        <w:trPr>
          <w:trHeight w:val="552"/>
        </w:trPr>
        <w:tc>
          <w:tcPr>
            <w:tcW w:w="3214" w:type="dxa"/>
          </w:tcPr>
          <w:p w:rsidR="00584C33" w:rsidRPr="00514314" w:rsidRDefault="00C81606" w:rsidP="005C7E4E">
            <w:pPr>
              <w:widowControl w:val="0"/>
              <w:overflowPunct/>
              <w:autoSpaceDE/>
              <w:autoSpaceDN/>
              <w:adjustRightInd/>
              <w:spacing w:line="240" w:lineRule="auto"/>
              <w:ind w:firstLine="426"/>
              <w:rPr>
                <w:color w:val="000000"/>
                <w:sz w:val="24"/>
                <w:szCs w:val="24"/>
              </w:rPr>
            </w:pPr>
            <w:r w:rsidRPr="00514314">
              <w:rPr>
                <w:color w:val="000000"/>
                <w:sz w:val="24"/>
                <w:szCs w:val="24"/>
              </w:rPr>
              <w:lastRenderedPageBreak/>
              <w:t>Блокированная жилая застройка – 2.3</w:t>
            </w:r>
          </w:p>
        </w:tc>
        <w:tc>
          <w:tcPr>
            <w:tcW w:w="6392" w:type="dxa"/>
          </w:tcPr>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600/2000 кв. м;</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584C33" w:rsidRPr="00514314" w:rsidRDefault="00584C33"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r w:rsidR="009A74CD" w:rsidRPr="00514314">
                <w:rPr>
                  <w:rFonts w:eastAsia="SimSun"/>
                  <w:color w:val="000000"/>
                  <w:sz w:val="24"/>
                  <w:szCs w:val="24"/>
                  <w:lang w:eastAsia="zh-CN"/>
                </w:rPr>
                <w:t>;</w:t>
              </w:r>
            </w:smartTag>
          </w:p>
          <w:p w:rsidR="009A74CD" w:rsidRPr="00514314" w:rsidRDefault="009A74CD"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74CD" w:rsidRPr="00514314" w:rsidRDefault="009A74C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9A74CD" w:rsidRPr="00514314" w:rsidRDefault="009A74CD"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4306CE" w:rsidRPr="00514314" w:rsidTr="005100A2">
        <w:trPr>
          <w:trHeight w:val="552"/>
        </w:trPr>
        <w:tc>
          <w:tcPr>
            <w:tcW w:w="3214" w:type="dxa"/>
          </w:tcPr>
          <w:p w:rsidR="007A694A" w:rsidRPr="005C7E4E" w:rsidRDefault="007A694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7A694A" w:rsidRPr="005C7E4E" w:rsidRDefault="007A694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7A694A" w:rsidRPr="00655CD5" w:rsidRDefault="007A694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4306CE" w:rsidRPr="00514314" w:rsidRDefault="004306CE"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4306CE" w:rsidRPr="00514314" w:rsidRDefault="004306C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4306CE" w:rsidRPr="00514314" w:rsidRDefault="004306CE"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4306CE" w:rsidRPr="00514314" w:rsidRDefault="004306C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4306CE" w:rsidRPr="00514314" w:rsidRDefault="004306C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4306CE" w:rsidRPr="00514314" w:rsidRDefault="004306C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4306CE" w:rsidRPr="00514314" w:rsidTr="005100A2">
        <w:trPr>
          <w:trHeight w:val="552"/>
        </w:trPr>
        <w:tc>
          <w:tcPr>
            <w:tcW w:w="3214" w:type="dxa"/>
          </w:tcPr>
          <w:p w:rsidR="004306CE" w:rsidRPr="00514314" w:rsidRDefault="004306CE" w:rsidP="005C7E4E">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4306CE" w:rsidRPr="00514314" w:rsidRDefault="004306CE"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4306CE" w:rsidRPr="00514314" w:rsidRDefault="004306CE" w:rsidP="005C7E4E">
            <w:pPr>
              <w:keepLines w:val="0"/>
              <w:overflowPunct/>
              <w:autoSpaceDE/>
              <w:autoSpaceDN/>
              <w:adjustRightInd/>
              <w:spacing w:line="240" w:lineRule="auto"/>
              <w:ind w:firstLine="426"/>
              <w:jc w:val="left"/>
              <w:rPr>
                <w:rFonts w:eastAsia="SimSun"/>
                <w:color w:val="000000"/>
                <w:sz w:val="24"/>
                <w:szCs w:val="24"/>
                <w:lang w:eastAsia="zh-CN"/>
              </w:rPr>
            </w:pPr>
          </w:p>
          <w:p w:rsidR="004306CE" w:rsidRPr="00514314" w:rsidRDefault="004306CE"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514314">
                <w:rPr>
                  <w:rFonts w:eastAsia="SimSun"/>
                  <w:sz w:val="24"/>
                  <w:szCs w:val="24"/>
                  <w:lang w:eastAsia="zh-CN"/>
                </w:rPr>
                <w:t>15000 кв. м</w:t>
              </w:r>
            </w:smartTag>
            <w:r w:rsidRPr="00514314">
              <w:rPr>
                <w:rFonts w:eastAsia="SimSun"/>
                <w:sz w:val="24"/>
                <w:szCs w:val="24"/>
                <w:lang w:eastAsia="zh-CN"/>
              </w:rPr>
              <w:t>;</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40%;</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4 этажа;</w:t>
            </w:r>
          </w:p>
          <w:p w:rsidR="004306CE" w:rsidRPr="00514314" w:rsidRDefault="004306CE"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4306CE" w:rsidRPr="00514314" w:rsidTr="005100A2">
        <w:trPr>
          <w:trHeight w:val="552"/>
        </w:trPr>
        <w:tc>
          <w:tcPr>
            <w:tcW w:w="3214" w:type="dxa"/>
          </w:tcPr>
          <w:p w:rsidR="004306CE" w:rsidRPr="00514314" w:rsidRDefault="004306CE" w:rsidP="005C7E4E">
            <w:pPr>
              <w:widowControl w:val="0"/>
              <w:overflowPunct/>
              <w:autoSpaceDE/>
              <w:autoSpaceDN/>
              <w:adjustRightInd/>
              <w:spacing w:line="240" w:lineRule="auto"/>
              <w:ind w:firstLine="426"/>
              <w:rPr>
                <w:color w:val="000000"/>
                <w:sz w:val="24"/>
                <w:szCs w:val="24"/>
              </w:rPr>
            </w:pPr>
            <w:r w:rsidRPr="00514314">
              <w:rPr>
                <w:color w:val="000000"/>
                <w:sz w:val="24"/>
                <w:szCs w:val="24"/>
              </w:rPr>
              <w:lastRenderedPageBreak/>
              <w:t>Гостиничное обслуживание – 4.7 (а именно гостевые дома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6392" w:type="dxa"/>
          </w:tcPr>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w:t>
            </w:r>
            <w:proofErr w:type="spellStart"/>
            <w:r w:rsidRPr="00514314">
              <w:rPr>
                <w:rFonts w:eastAsia="SimSun"/>
                <w:sz w:val="24"/>
                <w:szCs w:val="24"/>
                <w:lang w:eastAsia="zh-CN"/>
              </w:rPr>
              <w:t>эт</w:t>
            </w:r>
            <w:proofErr w:type="spellEnd"/>
            <w:r w:rsidRPr="00514314">
              <w:rPr>
                <w:rFonts w:eastAsia="SimSun"/>
                <w:sz w:val="24"/>
                <w:szCs w:val="24"/>
                <w:lang w:eastAsia="zh-CN"/>
              </w:rPr>
              <w:t xml:space="preserve">. (включая мансардный этаж); </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40% (участок от 400-кв. м до 1000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30% (участок от 1000-кв. м до 5000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4306CE" w:rsidRPr="00514314" w:rsidRDefault="004306CE"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4306CE" w:rsidRPr="00514314" w:rsidRDefault="004306CE"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4306CE" w:rsidRPr="00514314" w:rsidTr="0030045C">
        <w:trPr>
          <w:trHeight w:val="552"/>
        </w:trPr>
        <w:tc>
          <w:tcPr>
            <w:tcW w:w="3214" w:type="dxa"/>
          </w:tcPr>
          <w:p w:rsidR="00D01F8A" w:rsidRPr="005C7E4E" w:rsidRDefault="00D01F8A" w:rsidP="005C7E4E">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D01F8A" w:rsidRPr="005C7E4E" w:rsidRDefault="00D01F8A" w:rsidP="005C7E4E">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4306CE" w:rsidRPr="00514314" w:rsidRDefault="00D01F8A" w:rsidP="005C7E4E">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6392" w:type="dxa"/>
          </w:tcPr>
          <w:p w:rsidR="004306CE" w:rsidRPr="00514314" w:rsidRDefault="004306CE" w:rsidP="005C7E4E">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4306CE" w:rsidRPr="00514314" w:rsidRDefault="004306CE"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B05862" w:rsidRPr="00514314" w:rsidRDefault="00B05862"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584C33" w:rsidRPr="00514314" w:rsidRDefault="00584C33"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584C33" w:rsidRPr="00514314" w:rsidRDefault="00584C33"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584C33" w:rsidRPr="00514314" w:rsidTr="005100A2">
        <w:trPr>
          <w:trHeight w:val="552"/>
        </w:trPr>
        <w:tc>
          <w:tcPr>
            <w:tcW w:w="4503" w:type="dxa"/>
            <w:gridSpan w:val="2"/>
            <w:vAlign w:val="center"/>
          </w:tcPr>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515425" w:rsidRPr="00514314" w:rsidTr="005100A2">
        <w:trPr>
          <w:trHeight w:val="552"/>
        </w:trPr>
        <w:tc>
          <w:tcPr>
            <w:tcW w:w="4503" w:type="dxa"/>
            <w:gridSpan w:val="2"/>
          </w:tcPr>
          <w:p w:rsidR="00515425" w:rsidRPr="00514314" w:rsidRDefault="00515425"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103" w:type="dxa"/>
          </w:tcPr>
          <w:p w:rsidR="00515425" w:rsidRPr="00514314" w:rsidRDefault="00515425" w:rsidP="005C7E4E">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515425" w:rsidRPr="00514314" w:rsidTr="005100A2">
        <w:trPr>
          <w:trHeight w:val="552"/>
        </w:trPr>
        <w:tc>
          <w:tcPr>
            <w:tcW w:w="4503" w:type="dxa"/>
            <w:gridSpan w:val="2"/>
          </w:tcPr>
          <w:p w:rsidR="00515425" w:rsidRPr="00514314" w:rsidRDefault="00D01F8A" w:rsidP="005C7E4E">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Хранение автотранспорта</w:t>
            </w:r>
            <w:r w:rsidR="00515425" w:rsidRPr="005C7E4E">
              <w:rPr>
                <w:color w:val="000000"/>
                <w:sz w:val="24"/>
                <w:szCs w:val="24"/>
              </w:rPr>
              <w:t xml:space="preserve"> – 2.7.1 (</w:t>
            </w:r>
            <w:r w:rsidR="00515425" w:rsidRPr="005C7E4E">
              <w:rPr>
                <w:rFonts w:eastAsia="SimSun"/>
                <w:color w:val="000000"/>
                <w:sz w:val="24"/>
                <w:szCs w:val="24"/>
                <w:lang w:eastAsia="zh-CN"/>
              </w:rPr>
              <w:t xml:space="preserve">до 150 </w:t>
            </w:r>
            <w:proofErr w:type="spellStart"/>
            <w:r w:rsidR="00515425" w:rsidRPr="005C7E4E">
              <w:rPr>
                <w:rFonts w:eastAsia="SimSun"/>
                <w:color w:val="000000"/>
                <w:sz w:val="24"/>
                <w:szCs w:val="24"/>
                <w:lang w:eastAsia="zh-CN"/>
              </w:rPr>
              <w:t>машино</w:t>
            </w:r>
            <w:proofErr w:type="spellEnd"/>
            <w:r w:rsidR="00515425" w:rsidRPr="005C7E4E">
              <w:rPr>
                <w:rFonts w:eastAsia="SimSun"/>
                <w:color w:val="000000"/>
                <w:sz w:val="24"/>
                <w:szCs w:val="24"/>
                <w:lang w:eastAsia="zh-CN"/>
              </w:rPr>
              <w:t>-мест)</w:t>
            </w:r>
          </w:p>
        </w:tc>
        <w:tc>
          <w:tcPr>
            <w:tcW w:w="5103" w:type="dxa"/>
          </w:tcPr>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515425" w:rsidRPr="00514314" w:rsidTr="00C81606">
        <w:trPr>
          <w:trHeight w:val="195"/>
        </w:trPr>
        <w:tc>
          <w:tcPr>
            <w:tcW w:w="4503" w:type="dxa"/>
            <w:gridSpan w:val="2"/>
          </w:tcPr>
          <w:p w:rsidR="00D01F8A" w:rsidRPr="005C7E4E"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lastRenderedPageBreak/>
              <w:t>Религиозное использование – 3.7 (а именно культовые здания)</w:t>
            </w:r>
          </w:p>
          <w:p w:rsidR="00D01F8A" w:rsidRPr="005C7E4E"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D01F8A" w:rsidRPr="00EB6A08" w:rsidRDefault="00D01F8A" w:rsidP="005C7E4E">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515425" w:rsidRPr="00514314" w:rsidRDefault="0051542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515425" w:rsidRPr="00514314" w:rsidRDefault="0051542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p w:rsidR="00515425" w:rsidRPr="00514314" w:rsidRDefault="0051542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515425" w:rsidRPr="00514314" w:rsidRDefault="0051542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A11EF4" w:rsidRPr="00514314" w:rsidTr="00C81606">
        <w:trPr>
          <w:trHeight w:val="195"/>
        </w:trPr>
        <w:tc>
          <w:tcPr>
            <w:tcW w:w="4503" w:type="dxa"/>
            <w:gridSpan w:val="2"/>
          </w:tcPr>
          <w:p w:rsidR="00A11EF4" w:rsidRPr="00514314" w:rsidRDefault="00A11EF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lastRenderedPageBreak/>
              <w:t>Амбулаторное ветеринарное обслуживание – 3.10.1</w:t>
            </w:r>
          </w:p>
          <w:p w:rsidR="00A11EF4" w:rsidRPr="00514314" w:rsidRDefault="00A11EF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A11EF4" w:rsidRPr="00514314" w:rsidRDefault="00A11EF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A11EF4" w:rsidRPr="00514314" w:rsidRDefault="00A11EF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p w:rsidR="00A11EF4" w:rsidRPr="00514314" w:rsidRDefault="00A11EF4" w:rsidP="005C7E4E">
            <w:pPr>
              <w:spacing w:line="240" w:lineRule="auto"/>
              <w:ind w:firstLine="426"/>
              <w:rPr>
                <w:color w:val="000000"/>
                <w:sz w:val="24"/>
                <w:szCs w:val="24"/>
                <w:lang w:eastAsia="zh-CN"/>
              </w:rPr>
            </w:pPr>
          </w:p>
        </w:tc>
        <w:tc>
          <w:tcPr>
            <w:tcW w:w="5103" w:type="dxa"/>
            <w:vAlign w:val="center"/>
          </w:tcPr>
          <w:p w:rsidR="00A11EF4" w:rsidRPr="00514314" w:rsidRDefault="00A11EF4" w:rsidP="005C7E4E">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A11EF4" w:rsidRPr="00514314" w:rsidRDefault="00A11EF4" w:rsidP="005C7E4E">
            <w:pPr>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A11EF4" w:rsidRPr="00514314" w:rsidRDefault="00A11EF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A11EF4" w:rsidRPr="00514314" w:rsidRDefault="00A11EF4" w:rsidP="005C7E4E">
            <w:pPr>
              <w:keepLines w:val="0"/>
              <w:widowControl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A11EF4" w:rsidRPr="00514314" w:rsidRDefault="00A11EF4" w:rsidP="005C7E4E">
            <w:pPr>
              <w:keepLines w:val="0"/>
              <w:widowControl w:val="0"/>
              <w:overflowPunct/>
              <w:autoSpaceDE/>
              <w:autoSpaceDN/>
              <w:adjustRightInd/>
              <w:spacing w:line="240" w:lineRule="auto"/>
              <w:ind w:firstLine="426"/>
              <w:rPr>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A11EF4" w:rsidRPr="00514314" w:rsidTr="00C81606">
        <w:trPr>
          <w:trHeight w:val="264"/>
        </w:trPr>
        <w:tc>
          <w:tcPr>
            <w:tcW w:w="675" w:type="dxa"/>
            <w:vMerge w:val="restart"/>
            <w:shd w:val="clear" w:color="auto" w:fill="auto"/>
            <w:textDirection w:val="btLr"/>
            <w:vAlign w:val="center"/>
          </w:tcPr>
          <w:p w:rsidR="00A11EF4" w:rsidRPr="005C7E4E" w:rsidRDefault="00A11EF4" w:rsidP="005C7E4E">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shd w:val="clear" w:color="auto" w:fill="auto"/>
            <w:vAlign w:val="center"/>
          </w:tcPr>
          <w:p w:rsidR="00130C48" w:rsidRPr="005C7E4E"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A11EF4" w:rsidRPr="005C7E4E"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shd w:val="clear" w:color="auto" w:fill="auto"/>
            <w:vAlign w:val="center"/>
          </w:tcPr>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A11EF4" w:rsidRPr="00514314" w:rsidRDefault="00A11EF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p>
        </w:tc>
      </w:tr>
      <w:tr w:rsidR="00A11EF4" w:rsidRPr="00514314" w:rsidTr="00C81606">
        <w:trPr>
          <w:trHeight w:val="552"/>
        </w:trPr>
        <w:tc>
          <w:tcPr>
            <w:tcW w:w="675" w:type="dxa"/>
            <w:vMerge/>
            <w:vAlign w:val="center"/>
          </w:tcPr>
          <w:p w:rsidR="00A11EF4" w:rsidRPr="00514314" w:rsidRDefault="00A11EF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8" w:type="dxa"/>
            <w:vAlign w:val="center"/>
          </w:tcPr>
          <w:p w:rsidR="00A11EF4" w:rsidRPr="005C7E4E" w:rsidRDefault="00A11EF4"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r w:rsidR="005C7E4E" w:rsidRPr="005C7E4E">
              <w:rPr>
                <w:rFonts w:eastAsia="SimSun"/>
                <w:sz w:val="24"/>
                <w:szCs w:val="24"/>
                <w:lang w:eastAsia="zh-CN"/>
              </w:rPr>
              <w:t xml:space="preserve"> </w:t>
            </w:r>
            <w:r w:rsidRPr="005C7E4E">
              <w:rPr>
                <w:rFonts w:eastAsia="SimSun"/>
                <w:sz w:val="24"/>
                <w:szCs w:val="24"/>
                <w:lang w:eastAsia="zh-CN"/>
              </w:rPr>
              <w:t xml:space="preserve">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w:t>
            </w:r>
            <w:proofErr w:type="spellStart"/>
            <w:r w:rsidRPr="005C7E4E">
              <w:rPr>
                <w:rFonts w:eastAsia="SimSun"/>
                <w:sz w:val="24"/>
                <w:szCs w:val="24"/>
                <w:lang w:eastAsia="zh-CN"/>
              </w:rPr>
              <w:t>автостояноки</w:t>
            </w:r>
            <w:proofErr w:type="spellEnd"/>
            <w:r w:rsidRPr="005C7E4E">
              <w:rPr>
                <w:rFonts w:eastAsia="SimSun"/>
                <w:sz w:val="24"/>
                <w:szCs w:val="24"/>
                <w:lang w:eastAsia="zh-CN"/>
              </w:rPr>
              <w:t>, открытые площади, предназначенных для стоянки автомобилей.</w:t>
            </w:r>
          </w:p>
        </w:tc>
        <w:tc>
          <w:tcPr>
            <w:tcW w:w="5103" w:type="dxa"/>
            <w:vAlign w:val="center"/>
          </w:tcPr>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A11EF4" w:rsidRPr="00514314" w:rsidRDefault="00A11EF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A11EF4" w:rsidRPr="00514314" w:rsidTr="005100A2">
        <w:trPr>
          <w:trHeight w:val="263"/>
        </w:trPr>
        <w:tc>
          <w:tcPr>
            <w:tcW w:w="4503" w:type="dxa"/>
            <w:gridSpan w:val="2"/>
            <w:vAlign w:val="center"/>
          </w:tcPr>
          <w:p w:rsidR="00A11EF4" w:rsidRPr="00514314" w:rsidRDefault="00A11EF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w:t>
            </w:r>
            <w:r w:rsidRPr="00514314">
              <w:rPr>
                <w:rFonts w:eastAsia="SimSun"/>
                <w:color w:val="000000"/>
                <w:sz w:val="24"/>
                <w:szCs w:val="24"/>
                <w:lang w:eastAsia="zh-CN"/>
              </w:rPr>
              <w:lastRenderedPageBreak/>
              <w:t>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A11EF4" w:rsidRPr="00514314" w:rsidRDefault="00A11EF4"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A11EF4" w:rsidRPr="00514314" w:rsidRDefault="00A11EF4"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A11EF4" w:rsidRPr="00514314" w:rsidRDefault="00A11EF4"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A11EF4" w:rsidRPr="00514314" w:rsidRDefault="00A11EF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p w:rsidR="00A11EF4" w:rsidRPr="00514314" w:rsidRDefault="00A11EF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A11EF4" w:rsidRPr="00514314" w:rsidRDefault="00A11EF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1000 /5000 кв. м;</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максимальный процент застройки в границах земельного участка – 60%;</w:t>
            </w:r>
          </w:p>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A11EF4" w:rsidRPr="00514314" w:rsidRDefault="00A11EF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A11EF4" w:rsidRPr="00514314" w:rsidRDefault="00A11EF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величина грузооборота (принимаемая по большему из двух грузопотоков - прибытия или отправления):</w:t>
            </w:r>
          </w:p>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A11EF4" w:rsidRPr="00514314" w:rsidRDefault="00A11EF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470A37" w:rsidRPr="00514314" w:rsidTr="00DF1035">
        <w:trPr>
          <w:trHeight w:val="263"/>
        </w:trPr>
        <w:tc>
          <w:tcPr>
            <w:tcW w:w="4503" w:type="dxa"/>
            <w:gridSpan w:val="2"/>
          </w:tcPr>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lastRenderedPageBreak/>
              <w:t>Общественное управление</w:t>
            </w:r>
            <w:r w:rsidRPr="005C7E4E">
              <w:rPr>
                <w:rFonts w:eastAsia="SimSun"/>
                <w:color w:val="000000"/>
                <w:sz w:val="24"/>
                <w:szCs w:val="24"/>
                <w:lang w:eastAsia="zh-CN"/>
              </w:rPr>
              <w:t xml:space="preserve"> – 3.8 </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bl>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584C33" w:rsidRPr="00514314" w:rsidRDefault="00584C33"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584C33" w:rsidRPr="00514314" w:rsidTr="005100A2">
        <w:trPr>
          <w:trHeight w:val="552"/>
        </w:trPr>
        <w:tc>
          <w:tcPr>
            <w:tcW w:w="2802" w:type="dxa"/>
            <w:vAlign w:val="center"/>
          </w:tcPr>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584C33" w:rsidRPr="00514314" w:rsidRDefault="00584C33"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584C33" w:rsidRPr="00514314" w:rsidTr="005100A2">
        <w:trPr>
          <w:trHeight w:val="1353"/>
        </w:trPr>
        <w:tc>
          <w:tcPr>
            <w:tcW w:w="2802" w:type="dxa"/>
            <w:vAlign w:val="center"/>
          </w:tcPr>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584C33" w:rsidRPr="00514314" w:rsidTr="005100A2">
        <w:trPr>
          <w:trHeight w:val="273"/>
        </w:trPr>
        <w:tc>
          <w:tcPr>
            <w:tcW w:w="2802" w:type="dxa"/>
          </w:tcPr>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w:t>
            </w:r>
            <w:r w:rsidRPr="00514314">
              <w:rPr>
                <w:rFonts w:eastAsia="SimSun"/>
                <w:color w:val="000000"/>
                <w:sz w:val="24"/>
                <w:szCs w:val="24"/>
                <w:lang w:eastAsia="zh-CN"/>
              </w:rPr>
              <w:lastRenderedPageBreak/>
              <w:t xml:space="preserve">кладовые, подвалы, бани, бассейны, теплицы, оранжереи, сады, огороды, навесы) индивидуального использования. </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584C33" w:rsidRPr="00514314" w:rsidRDefault="00584C33"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584C33" w:rsidRPr="00514314" w:rsidRDefault="00584C33"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584C33" w:rsidRPr="00514314" w:rsidRDefault="00584C33"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584C33" w:rsidRPr="00514314" w:rsidTr="00642B39">
        <w:trPr>
          <w:trHeight w:val="1339"/>
        </w:trPr>
        <w:tc>
          <w:tcPr>
            <w:tcW w:w="2802" w:type="dxa"/>
          </w:tcPr>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Площадки для игр детей дошкольного и младшего школьного возраста, для отдыха взрослого населения,</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r w:rsidR="00FB0B3F" w:rsidRPr="00514314">
                <w:rPr>
                  <w:rFonts w:eastAsia="SimSun"/>
                  <w:color w:val="000000"/>
                  <w:sz w:val="24"/>
                  <w:szCs w:val="24"/>
                  <w:lang w:eastAsia="zh-CN"/>
                </w:rPr>
                <w:t>.</w:t>
              </w:r>
            </w:smartTag>
            <w:r w:rsidRPr="00514314">
              <w:rPr>
                <w:rFonts w:eastAsia="SimSun"/>
                <w:color w:val="000000"/>
                <w:sz w:val="24"/>
                <w:szCs w:val="24"/>
                <w:lang w:eastAsia="zh-CN"/>
              </w:rPr>
              <w:t xml:space="preserve"> </w:t>
            </w:r>
          </w:p>
        </w:tc>
      </w:tr>
      <w:tr w:rsidR="00584C33" w:rsidRPr="00514314" w:rsidTr="005100A2">
        <w:trPr>
          <w:trHeight w:val="1078"/>
        </w:trPr>
        <w:tc>
          <w:tcPr>
            <w:tcW w:w="2802" w:type="dxa"/>
          </w:tcPr>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584C33" w:rsidRPr="00514314" w:rsidTr="005100A2">
        <w:tc>
          <w:tcPr>
            <w:tcW w:w="2802" w:type="dxa"/>
          </w:tcPr>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Надворные туалеты, гидронепроницаемые выгребы, септики.</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03904" w:rsidRPr="00514314" w:rsidRDefault="00703904"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Pr="00C327F9">
                <w:rPr>
                  <w:rFonts w:eastAsia="SimSun"/>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584C33" w:rsidRPr="00514314" w:rsidTr="005100A2">
        <w:tc>
          <w:tcPr>
            <w:tcW w:w="2802" w:type="dxa"/>
            <w:shd w:val="clear" w:color="auto" w:fill="auto"/>
          </w:tcPr>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03904" w:rsidRPr="00514314" w:rsidRDefault="00703904"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C81606" w:rsidRPr="00514314" w:rsidTr="005100A2">
        <w:tc>
          <w:tcPr>
            <w:tcW w:w="2802" w:type="dxa"/>
            <w:shd w:val="clear" w:color="auto" w:fill="auto"/>
          </w:tcPr>
          <w:p w:rsidR="00C81606" w:rsidRPr="00514314" w:rsidRDefault="00C81606" w:rsidP="005C7E4E">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w:t>
            </w:r>
            <w:r w:rsidRPr="00514314">
              <w:rPr>
                <w:sz w:val="24"/>
              </w:rPr>
              <w:lastRenderedPageBreak/>
              <w:t>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C81606" w:rsidRPr="00514314" w:rsidRDefault="00C81606"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C81606" w:rsidRPr="00514314" w:rsidRDefault="00C81606"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C81606" w:rsidRPr="00514314" w:rsidRDefault="00C81606"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C81606" w:rsidRPr="00514314" w:rsidRDefault="00C81606"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584C33" w:rsidRPr="00514314" w:rsidRDefault="00584C3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84C33" w:rsidRPr="00514314" w:rsidRDefault="00584C3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84C33" w:rsidRPr="00514314" w:rsidRDefault="00584C33" w:rsidP="005C7E4E">
      <w:pPr>
        <w:keepLines w:val="0"/>
        <w:overflowPunct/>
        <w:autoSpaceDE/>
        <w:autoSpaceDN/>
        <w:adjustRightInd/>
        <w:spacing w:line="240" w:lineRule="auto"/>
        <w:ind w:firstLine="426"/>
        <w:rPr>
          <w:sz w:val="24"/>
          <w:szCs w:val="24"/>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sidR="00ED42C1">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7D7083" w:rsidRPr="00514314" w:rsidRDefault="007D7083"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D04B57"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 – МЗ. Зона застройки малоэтажными жилыми домами.</w:t>
      </w:r>
    </w:p>
    <w:p w:rsidR="00D04B57" w:rsidRPr="00514314" w:rsidRDefault="00D04B57" w:rsidP="005C7E4E">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малоэтажной смешанной жилой застройки Ж – МЗ выделена для формирования жилых районов с размещением отдельно стоящих</w:t>
      </w:r>
      <w:r w:rsidRPr="00514314">
        <w:rPr>
          <w:i/>
          <w:color w:val="000000"/>
          <w:sz w:val="24"/>
          <w:szCs w:val="24"/>
        </w:rPr>
        <w:t xml:space="preserve"> индивидуальных</w:t>
      </w:r>
      <w:r w:rsidRPr="00514314">
        <w:rPr>
          <w:i/>
          <w:iCs/>
          <w:color w:val="000000"/>
          <w:sz w:val="24"/>
          <w:szCs w:val="24"/>
        </w:rPr>
        <w:t xml:space="preserve"> жилых домов не выше 3 </w:t>
      </w:r>
      <w:proofErr w:type="spellStart"/>
      <w:r w:rsidRPr="00514314">
        <w:rPr>
          <w:i/>
          <w:iCs/>
          <w:color w:val="000000"/>
          <w:sz w:val="24"/>
          <w:szCs w:val="24"/>
        </w:rPr>
        <w:t>зтажей</w:t>
      </w:r>
      <w:proofErr w:type="spellEnd"/>
      <w:r w:rsidRPr="00514314">
        <w:rPr>
          <w:i/>
          <w:iCs/>
          <w:color w:val="000000"/>
          <w:sz w:val="24"/>
          <w:szCs w:val="24"/>
        </w:rPr>
        <w:t xml:space="preserve">, блокированных домов с </w:t>
      </w:r>
      <w:proofErr w:type="spellStart"/>
      <w:r w:rsidRPr="00514314">
        <w:rPr>
          <w:i/>
          <w:iCs/>
          <w:color w:val="000000"/>
          <w:sz w:val="24"/>
          <w:szCs w:val="24"/>
        </w:rPr>
        <w:t>приквартирными</w:t>
      </w:r>
      <w:proofErr w:type="spellEnd"/>
      <w:r w:rsidRPr="00514314">
        <w:rPr>
          <w:i/>
          <w:iCs/>
          <w:color w:val="000000"/>
          <w:sz w:val="24"/>
          <w:szCs w:val="24"/>
        </w:rPr>
        <w:t xml:space="preserve"> участками не выше 3 </w:t>
      </w:r>
      <w:proofErr w:type="spellStart"/>
      <w:r w:rsidRPr="00514314">
        <w:rPr>
          <w:i/>
          <w:iCs/>
          <w:color w:val="000000"/>
          <w:sz w:val="24"/>
          <w:szCs w:val="24"/>
        </w:rPr>
        <w:t>зтажей</w:t>
      </w:r>
      <w:proofErr w:type="spellEnd"/>
      <w:r w:rsidRPr="00514314">
        <w:rPr>
          <w:i/>
          <w:iCs/>
          <w:color w:val="000000"/>
          <w:sz w:val="24"/>
          <w:szCs w:val="24"/>
        </w:rPr>
        <w:t>, многоквартирных</w:t>
      </w:r>
      <w:r w:rsidRPr="00514314">
        <w:rPr>
          <w:i/>
          <w:color w:val="000000"/>
          <w:sz w:val="24"/>
          <w:szCs w:val="24"/>
        </w:rPr>
        <w:t xml:space="preserve"> малоэтажных жилых</w:t>
      </w:r>
      <w:r w:rsidRPr="00514314">
        <w:rPr>
          <w:i/>
          <w:iCs/>
          <w:color w:val="000000"/>
          <w:sz w:val="24"/>
          <w:szCs w:val="24"/>
        </w:rPr>
        <w:t xml:space="preserve"> домов не выше 4 </w:t>
      </w:r>
      <w:proofErr w:type="spellStart"/>
      <w:r w:rsidRPr="00514314">
        <w:rPr>
          <w:i/>
          <w:iCs/>
          <w:color w:val="000000"/>
          <w:sz w:val="24"/>
          <w:szCs w:val="24"/>
        </w:rPr>
        <w:t>зтажей</w:t>
      </w:r>
      <w:proofErr w:type="spellEnd"/>
      <w:r w:rsidRPr="00514314">
        <w:rPr>
          <w:i/>
          <w:iCs/>
          <w:color w:val="000000"/>
          <w:sz w:val="24"/>
          <w:szCs w:val="24"/>
        </w:rPr>
        <w:t xml:space="preserve">, с минимально разрешенным набором услуг местного значения. </w:t>
      </w:r>
    </w:p>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842"/>
      </w:tblGrid>
      <w:tr w:rsidR="00D04B57" w:rsidRPr="00514314" w:rsidTr="007D3AD3">
        <w:trPr>
          <w:trHeight w:val="552"/>
        </w:trPr>
        <w:tc>
          <w:tcPr>
            <w:tcW w:w="376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84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7D3AD3">
        <w:trPr>
          <w:trHeight w:val="205"/>
        </w:trPr>
        <w:tc>
          <w:tcPr>
            <w:tcW w:w="3764" w:type="dxa"/>
          </w:tcPr>
          <w:p w:rsidR="00D04B57" w:rsidRPr="00514314" w:rsidRDefault="007D3AD3"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 xml:space="preserve">Для индивидуального жилищного строительства – 2.1 </w:t>
            </w:r>
          </w:p>
        </w:tc>
        <w:tc>
          <w:tcPr>
            <w:tcW w:w="5842" w:type="dxa"/>
          </w:tcPr>
          <w:p w:rsidR="00D04B57" w:rsidRPr="00514314" w:rsidRDefault="00D04B57"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участков  – </w:t>
            </w:r>
            <w:r w:rsidR="005F68EE" w:rsidRPr="00514314">
              <w:rPr>
                <w:rFonts w:eastAsia="SimSun"/>
                <w:sz w:val="24"/>
                <w:szCs w:val="24"/>
                <w:lang w:eastAsia="zh-CN"/>
              </w:rPr>
              <w:t>300</w:t>
            </w:r>
            <w:r w:rsidR="00C327F9">
              <w:rPr>
                <w:rFonts w:eastAsia="SimSun"/>
                <w:sz w:val="24"/>
                <w:szCs w:val="24"/>
                <w:lang w:eastAsia="zh-CN"/>
              </w:rPr>
              <w:t>-3</w:t>
            </w:r>
            <w:r w:rsidRPr="00514314">
              <w:rPr>
                <w:rFonts w:eastAsia="SimSun"/>
                <w:sz w:val="24"/>
                <w:szCs w:val="24"/>
                <w:lang w:eastAsia="zh-CN"/>
              </w:rPr>
              <w:t>000 кв. м;</w:t>
            </w:r>
          </w:p>
          <w:p w:rsidR="00D04B57" w:rsidRPr="00514314" w:rsidRDefault="00D04B57"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005F68EE" w:rsidRPr="00514314">
                <w:rPr>
                  <w:rFonts w:eastAsia="SimSun"/>
                  <w:sz w:val="24"/>
                  <w:szCs w:val="24"/>
                  <w:lang w:eastAsia="zh-CN"/>
                </w:rPr>
                <w:t>8</w:t>
              </w:r>
              <w:r w:rsidRPr="00514314">
                <w:rPr>
                  <w:rFonts w:eastAsia="SimSun"/>
                  <w:sz w:val="24"/>
                  <w:szCs w:val="24"/>
                  <w:lang w:eastAsia="zh-CN"/>
                </w:rPr>
                <w:t xml:space="preserve"> м</w:t>
              </w:r>
            </w:smartTag>
            <w:r w:rsidRPr="00514314">
              <w:rPr>
                <w:rFonts w:eastAsia="SimSun"/>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D04B57" w:rsidRPr="00514314" w:rsidRDefault="00D04B57"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w:t>
            </w:r>
            <w:r w:rsidR="005F68EE" w:rsidRPr="00514314">
              <w:rPr>
                <w:rFonts w:eastAsia="SimSun"/>
                <w:sz w:val="24"/>
                <w:szCs w:val="24"/>
                <w:lang w:eastAsia="zh-CN"/>
              </w:rPr>
              <w:t>60</w:t>
            </w:r>
            <w:r w:rsidRPr="00514314">
              <w:rPr>
                <w:rFonts w:eastAsia="SimSun"/>
                <w:sz w:val="24"/>
                <w:szCs w:val="24"/>
                <w:lang w:eastAsia="zh-CN"/>
              </w:rPr>
              <w:t>%;</w:t>
            </w:r>
          </w:p>
          <w:p w:rsidR="00D04B57" w:rsidRPr="00514314" w:rsidRDefault="00D04B57"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- 12 м</w:t>
            </w:r>
            <w:r w:rsidR="008000F4" w:rsidRPr="00514314">
              <w:rPr>
                <w:rFonts w:eastAsia="SimSun"/>
                <w:sz w:val="24"/>
                <w:szCs w:val="24"/>
                <w:lang w:eastAsia="zh-CN"/>
              </w:rPr>
              <w:t>;</w:t>
            </w:r>
          </w:p>
          <w:p w:rsidR="008000F4" w:rsidRPr="00514314" w:rsidRDefault="008000F4"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минимальные отступы от границ земельных участков для определения мест допустимого размещения </w:t>
            </w:r>
            <w:r w:rsidRPr="00514314">
              <w:rPr>
                <w:rFonts w:eastAsia="SimSun"/>
                <w:sz w:val="24"/>
                <w:szCs w:val="24"/>
                <w:lang w:eastAsia="zh-CN"/>
              </w:rPr>
              <w:lastRenderedPageBreak/>
              <w:t>зданий, строений, сооружений, за пределами которых запрещено строительство зданий, строений, сооружений:</w:t>
            </w:r>
          </w:p>
          <w:p w:rsidR="008000F4" w:rsidRPr="00514314" w:rsidRDefault="008000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8000F4" w:rsidRPr="00514314" w:rsidRDefault="008000F4"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7D3AD3" w:rsidRPr="00514314" w:rsidTr="007D3AD3">
        <w:trPr>
          <w:trHeight w:val="205"/>
        </w:trPr>
        <w:tc>
          <w:tcPr>
            <w:tcW w:w="3764" w:type="dxa"/>
          </w:tcPr>
          <w:p w:rsidR="007D3AD3" w:rsidRPr="00514314" w:rsidRDefault="007D3AD3"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lastRenderedPageBreak/>
              <w:t>Малоэтажная многоквартирная жилая застройка – 2.1.1</w:t>
            </w:r>
          </w:p>
          <w:p w:rsidR="007D3AD3" w:rsidRPr="00514314" w:rsidRDefault="007D3AD3" w:rsidP="005C7E4E">
            <w:pPr>
              <w:keepLines w:val="0"/>
              <w:widowControl w:val="0"/>
              <w:overflowPunct/>
              <w:autoSpaceDE/>
              <w:autoSpaceDN/>
              <w:adjustRightInd/>
              <w:spacing w:line="240" w:lineRule="auto"/>
              <w:ind w:firstLine="426"/>
              <w:jc w:val="left"/>
              <w:rPr>
                <w:color w:val="000000"/>
                <w:sz w:val="24"/>
                <w:szCs w:val="24"/>
              </w:rPr>
            </w:pPr>
          </w:p>
        </w:tc>
        <w:tc>
          <w:tcPr>
            <w:tcW w:w="5842" w:type="dxa"/>
          </w:tcPr>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800/15000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4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7D3AD3" w:rsidRPr="00514314" w:rsidRDefault="007D3AD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7D3AD3" w:rsidRPr="00514314" w:rsidTr="007D3AD3">
        <w:trPr>
          <w:trHeight w:val="552"/>
        </w:trPr>
        <w:tc>
          <w:tcPr>
            <w:tcW w:w="3764" w:type="dxa"/>
          </w:tcPr>
          <w:p w:rsidR="007D3AD3" w:rsidRPr="00514314" w:rsidRDefault="007D3AD3"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Блокированная жилая застройка – 2.3</w:t>
            </w:r>
          </w:p>
        </w:tc>
        <w:tc>
          <w:tcPr>
            <w:tcW w:w="5842" w:type="dxa"/>
          </w:tcPr>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w:t>
            </w:r>
            <w:r w:rsidR="00C327F9">
              <w:rPr>
                <w:rFonts w:eastAsia="SimSun"/>
                <w:color w:val="000000"/>
                <w:sz w:val="24"/>
                <w:szCs w:val="24"/>
                <w:lang w:eastAsia="zh-CN"/>
              </w:rPr>
              <w:t>в (блокированные жилые дома) – 600/20</w:t>
            </w:r>
            <w:r w:rsidRPr="00514314">
              <w:rPr>
                <w:rFonts w:eastAsia="SimSun"/>
                <w:color w:val="000000"/>
                <w:sz w:val="24"/>
                <w:szCs w:val="24"/>
                <w:lang w:eastAsia="zh-CN"/>
              </w:rPr>
              <w:t>00 кв. м;</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7D3AD3" w:rsidRPr="00514314" w:rsidRDefault="007D3AD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7D3AD3" w:rsidRPr="00514314" w:rsidRDefault="007D3AD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7D3AD3" w:rsidRPr="00514314" w:rsidTr="005C7E4E">
        <w:trPr>
          <w:trHeight w:val="552"/>
        </w:trPr>
        <w:tc>
          <w:tcPr>
            <w:tcW w:w="3764" w:type="dxa"/>
          </w:tcPr>
          <w:p w:rsidR="00D01F8A" w:rsidRPr="005C7E4E"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D01F8A" w:rsidRPr="00655CD5"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7D3AD3" w:rsidRPr="00514314" w:rsidRDefault="007D3AD3"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7D3AD3" w:rsidRPr="00514314" w:rsidRDefault="007D3AD3"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7D3AD3" w:rsidRPr="00514314" w:rsidRDefault="007D3AD3"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7D3AD3" w:rsidRPr="00514314" w:rsidRDefault="007D3AD3"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66474" w:rsidRPr="00514314" w:rsidRDefault="00D66474"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7D3AD3" w:rsidRPr="00514314" w:rsidRDefault="007D3AD3"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A11EF4" w:rsidRPr="00514314" w:rsidTr="005C7E4E">
        <w:trPr>
          <w:trHeight w:val="552"/>
        </w:trPr>
        <w:tc>
          <w:tcPr>
            <w:tcW w:w="3764" w:type="dxa"/>
          </w:tcPr>
          <w:p w:rsidR="00A11EF4" w:rsidRPr="00514314" w:rsidRDefault="00A11EF4" w:rsidP="005C7E4E">
            <w:pPr>
              <w:keepLines w:val="0"/>
              <w:overflowPunct/>
              <w:autoSpaceDE/>
              <w:autoSpaceDN/>
              <w:adjustRightInd/>
              <w:spacing w:line="240" w:lineRule="auto"/>
              <w:ind w:firstLine="426"/>
              <w:rPr>
                <w:sz w:val="24"/>
                <w:szCs w:val="24"/>
              </w:rPr>
            </w:pPr>
            <w:r w:rsidRPr="00514314">
              <w:rPr>
                <w:sz w:val="24"/>
                <w:szCs w:val="24"/>
              </w:rPr>
              <w:t>Амбулаторно-поликлиническое обслуживание – 3.4.1</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lastRenderedPageBreak/>
              <w:t>Дошкольное, начальное и среднее общее образование</w:t>
            </w:r>
            <w:r w:rsidRPr="00514314">
              <w:rPr>
                <w:rFonts w:eastAsia="SimSun"/>
                <w:color w:val="000000"/>
                <w:sz w:val="24"/>
                <w:szCs w:val="24"/>
                <w:lang w:eastAsia="zh-CN"/>
              </w:rPr>
              <w:t xml:space="preserve"> – 3.5.1</w:t>
            </w:r>
          </w:p>
          <w:p w:rsidR="00A11EF4" w:rsidRPr="00514314" w:rsidRDefault="00A11EF4" w:rsidP="005C7E4E">
            <w:pPr>
              <w:keepLines w:val="0"/>
              <w:overflowPunct/>
              <w:autoSpaceDE/>
              <w:autoSpaceDN/>
              <w:adjustRightInd/>
              <w:spacing w:line="240" w:lineRule="auto"/>
              <w:ind w:firstLine="426"/>
              <w:jc w:val="left"/>
              <w:rPr>
                <w:rFonts w:eastAsia="SimSun"/>
                <w:color w:val="000000"/>
                <w:sz w:val="24"/>
                <w:szCs w:val="24"/>
                <w:lang w:eastAsia="zh-CN"/>
              </w:rPr>
            </w:pPr>
          </w:p>
          <w:p w:rsidR="00A11EF4" w:rsidRPr="00514314" w:rsidRDefault="00A11EF4"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5842" w:type="dxa"/>
          </w:tcPr>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минимальная/максимальная площадь земельных участков  </w:t>
            </w:r>
            <w:r w:rsidRPr="00514314">
              <w:rPr>
                <w:rFonts w:eastAsia="SimSun"/>
                <w:sz w:val="24"/>
                <w:szCs w:val="24"/>
                <w:lang w:eastAsia="zh-CN"/>
              </w:rPr>
              <w:t>– 300</w:t>
            </w:r>
            <w:r w:rsidRPr="00514314">
              <w:rPr>
                <w:rFonts w:eastAsia="SimSun"/>
                <w:color w:val="000000"/>
                <w:sz w:val="24"/>
                <w:szCs w:val="24"/>
                <w:lang w:eastAsia="zh-CN"/>
              </w:rPr>
              <w:t>-</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максимальный процент застройки в границах земельного участка – 40%;</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A11EF4" w:rsidRPr="00514314" w:rsidRDefault="00A11EF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A11EF4" w:rsidRPr="00514314" w:rsidRDefault="00A11EF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A11EF4" w:rsidRPr="00514314" w:rsidTr="005C7E4E">
        <w:trPr>
          <w:trHeight w:val="552"/>
        </w:trPr>
        <w:tc>
          <w:tcPr>
            <w:tcW w:w="3764" w:type="dxa"/>
          </w:tcPr>
          <w:p w:rsidR="00A11EF4" w:rsidRPr="00514314" w:rsidRDefault="00A11EF4" w:rsidP="005C7E4E">
            <w:pPr>
              <w:widowControl w:val="0"/>
              <w:overflowPunct/>
              <w:autoSpaceDE/>
              <w:autoSpaceDN/>
              <w:adjustRightInd/>
              <w:spacing w:line="240" w:lineRule="auto"/>
              <w:ind w:firstLine="426"/>
              <w:rPr>
                <w:color w:val="000000"/>
                <w:sz w:val="24"/>
                <w:szCs w:val="24"/>
              </w:rPr>
            </w:pPr>
            <w:r w:rsidRPr="00514314">
              <w:rPr>
                <w:color w:val="000000"/>
                <w:sz w:val="24"/>
                <w:szCs w:val="24"/>
              </w:rPr>
              <w:lastRenderedPageBreak/>
              <w:t>Гостиничное обслуживание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842" w:type="dxa"/>
          </w:tcPr>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514314">
                <w:rPr>
                  <w:rFonts w:eastAsia="SimSun"/>
                  <w:sz w:val="24"/>
                  <w:szCs w:val="24"/>
                  <w:lang w:eastAsia="zh-CN"/>
                </w:rPr>
                <w:t>5000 кв. м</w:t>
              </w:r>
            </w:smartTag>
            <w:r w:rsidRPr="00514314">
              <w:rPr>
                <w:rFonts w:eastAsia="SimSun"/>
                <w:sz w:val="24"/>
                <w:szCs w:val="24"/>
                <w:lang w:eastAsia="zh-CN"/>
              </w:rPr>
              <w:t>;</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размер земельного участка - 30 - 40 м2/место;</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sz w:val="24"/>
                  <w:szCs w:val="24"/>
                  <w:lang w:eastAsia="zh-CN"/>
                </w:rPr>
                <w:t>12 м</w:t>
              </w:r>
            </w:smartTag>
            <w:r w:rsidRPr="00514314">
              <w:rPr>
                <w:rFonts w:eastAsia="SimSun"/>
                <w:sz w:val="24"/>
                <w:szCs w:val="24"/>
                <w:lang w:eastAsia="zh-CN"/>
              </w:rPr>
              <w:t xml:space="preserve">; </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w:t>
            </w:r>
            <w:proofErr w:type="spellStart"/>
            <w:r w:rsidRPr="00514314">
              <w:rPr>
                <w:rFonts w:eastAsia="SimSun"/>
                <w:sz w:val="24"/>
                <w:szCs w:val="24"/>
                <w:lang w:eastAsia="zh-CN"/>
              </w:rPr>
              <w:t>эт</w:t>
            </w:r>
            <w:proofErr w:type="spellEnd"/>
            <w:r w:rsidRPr="00514314">
              <w:rPr>
                <w:rFonts w:eastAsia="SimSun"/>
                <w:sz w:val="24"/>
                <w:szCs w:val="24"/>
                <w:lang w:eastAsia="zh-CN"/>
              </w:rPr>
              <w:t xml:space="preserve">. (включая мансардный этаж); </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40% (участок от 400-кв. м до 800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30% (участок от 800-кв. м до 5000 </w:t>
            </w:r>
            <w:proofErr w:type="spellStart"/>
            <w:r w:rsidRPr="00514314">
              <w:rPr>
                <w:rFonts w:eastAsia="SimSun"/>
                <w:sz w:val="24"/>
                <w:szCs w:val="24"/>
                <w:lang w:eastAsia="zh-CN"/>
              </w:rPr>
              <w:t>кв.м</w:t>
            </w:r>
            <w:proofErr w:type="spellEnd"/>
            <w:r w:rsidRPr="00514314">
              <w:rPr>
                <w:rFonts w:eastAsia="SimSun"/>
                <w:sz w:val="24"/>
                <w:szCs w:val="24"/>
                <w:lang w:eastAsia="zh-CN"/>
              </w:rPr>
              <w:t>);</w:t>
            </w:r>
          </w:p>
          <w:p w:rsidR="00A11EF4" w:rsidRPr="00514314" w:rsidRDefault="00A11EF4"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(кроме </w:t>
            </w:r>
            <w:proofErr w:type="spellStart"/>
            <w:r w:rsidRPr="00514314">
              <w:rPr>
                <w:rFonts w:eastAsia="SimSun"/>
                <w:sz w:val="24"/>
                <w:szCs w:val="24"/>
                <w:lang w:eastAsia="zh-CN"/>
              </w:rPr>
              <w:t>приквартирных</w:t>
            </w:r>
            <w:proofErr w:type="spellEnd"/>
            <w:r w:rsidRPr="00514314">
              <w:rPr>
                <w:rFonts w:eastAsia="SimSun"/>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sz w:val="24"/>
                  <w:szCs w:val="24"/>
                  <w:lang w:eastAsia="zh-CN"/>
                </w:rPr>
                <w:t>12 метров</w:t>
              </w:r>
            </w:smartTag>
            <w:r w:rsidRPr="00514314">
              <w:rPr>
                <w:rFonts w:eastAsia="SimSun"/>
                <w:sz w:val="24"/>
                <w:szCs w:val="24"/>
                <w:lang w:eastAsia="zh-CN"/>
              </w:rPr>
              <w:t xml:space="preserve"> и менее); </w:t>
            </w:r>
          </w:p>
          <w:p w:rsidR="00A11EF4" w:rsidRPr="00514314" w:rsidRDefault="00A11EF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sz w:val="24"/>
                  <w:szCs w:val="24"/>
                  <w:lang w:eastAsia="zh-CN"/>
                </w:rPr>
                <w:t>1 м</w:t>
              </w:r>
            </w:smartTag>
          </w:p>
        </w:tc>
      </w:tr>
      <w:tr w:rsidR="00A11EF4" w:rsidRPr="00514314" w:rsidTr="005C7E4E">
        <w:trPr>
          <w:trHeight w:val="552"/>
        </w:trPr>
        <w:tc>
          <w:tcPr>
            <w:tcW w:w="3764" w:type="dxa"/>
          </w:tcPr>
          <w:p w:rsidR="00D01F8A" w:rsidRPr="005C7E4E" w:rsidRDefault="00D01F8A" w:rsidP="005C7E4E">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D01F8A" w:rsidRPr="005C7E4E" w:rsidRDefault="00D01F8A" w:rsidP="005C7E4E">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A11EF4" w:rsidRPr="00514314" w:rsidRDefault="00D01F8A" w:rsidP="005C7E4E">
            <w:pPr>
              <w:keepLines w:val="0"/>
              <w:widowControl w:val="0"/>
              <w:overflowPunct/>
              <w:spacing w:line="240" w:lineRule="auto"/>
              <w:ind w:firstLine="426"/>
              <w:rPr>
                <w:sz w:val="24"/>
              </w:rPr>
            </w:pPr>
            <w:r w:rsidRPr="005C7E4E">
              <w:rPr>
                <w:sz w:val="24"/>
                <w:szCs w:val="24"/>
              </w:rPr>
              <w:t>Благоустройство территории – 12.0.2</w:t>
            </w:r>
          </w:p>
          <w:p w:rsidR="00A11EF4" w:rsidRPr="00514314" w:rsidRDefault="00A11EF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842" w:type="dxa"/>
          </w:tcPr>
          <w:p w:rsidR="00A11EF4" w:rsidRPr="00514314" w:rsidRDefault="00A11EF4" w:rsidP="005C7E4E">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A11EF4" w:rsidRPr="00514314" w:rsidRDefault="00A11EF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7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827"/>
        <w:gridCol w:w="26"/>
        <w:gridCol w:w="5219"/>
        <w:gridCol w:w="26"/>
      </w:tblGrid>
      <w:tr w:rsidR="00D04B57" w:rsidRPr="00514314" w:rsidTr="005C7E4E">
        <w:trPr>
          <w:trHeight w:val="552"/>
        </w:trPr>
        <w:tc>
          <w:tcPr>
            <w:tcW w:w="4552" w:type="dxa"/>
            <w:gridSpan w:val="3"/>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245"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D04B57" w:rsidRPr="00514314" w:rsidTr="005C7E4E">
        <w:trPr>
          <w:trHeight w:val="552"/>
        </w:trPr>
        <w:tc>
          <w:tcPr>
            <w:tcW w:w="4552" w:type="dxa"/>
            <w:gridSpan w:val="3"/>
          </w:tcPr>
          <w:p w:rsidR="00D04B57" w:rsidRPr="00514314" w:rsidRDefault="00D66474"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Обслуживание жилой застройки – 2.7</w:t>
            </w:r>
          </w:p>
        </w:tc>
        <w:tc>
          <w:tcPr>
            <w:tcW w:w="5245" w:type="dxa"/>
            <w:gridSpan w:val="2"/>
          </w:tcPr>
          <w:p w:rsidR="006D2157" w:rsidRPr="00514314" w:rsidRDefault="006D2157" w:rsidP="005C7E4E">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w:t>
            </w:r>
            <w:r w:rsidRPr="00514314">
              <w:rPr>
                <w:sz w:val="24"/>
                <w:szCs w:val="24"/>
              </w:rPr>
              <w:lastRenderedPageBreak/>
              <w:t>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64283D" w:rsidRPr="00514314" w:rsidRDefault="0064283D"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283D" w:rsidRPr="00514314" w:rsidRDefault="0064283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4283D" w:rsidRPr="00514314" w:rsidRDefault="0064283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D66474" w:rsidRPr="00514314" w:rsidTr="005C7E4E">
        <w:trPr>
          <w:trHeight w:val="552"/>
        </w:trPr>
        <w:tc>
          <w:tcPr>
            <w:tcW w:w="4552" w:type="dxa"/>
            <w:gridSpan w:val="3"/>
            <w:shd w:val="clear" w:color="auto" w:fill="auto"/>
          </w:tcPr>
          <w:p w:rsidR="00D66474" w:rsidRPr="00514314" w:rsidRDefault="00F97F03" w:rsidP="005C7E4E">
            <w:pPr>
              <w:keepLines w:val="0"/>
              <w:widowControl w:val="0"/>
              <w:overflowPunct/>
              <w:autoSpaceDE/>
              <w:autoSpaceDN/>
              <w:adjustRightInd/>
              <w:spacing w:line="240" w:lineRule="auto"/>
              <w:ind w:firstLine="426"/>
              <w:rPr>
                <w:color w:val="000000"/>
                <w:sz w:val="24"/>
                <w:szCs w:val="24"/>
              </w:rPr>
            </w:pPr>
            <w:r w:rsidRPr="00F97F03">
              <w:rPr>
                <w:color w:val="000000"/>
                <w:sz w:val="24"/>
                <w:szCs w:val="24"/>
                <w:highlight w:val="yellow"/>
              </w:rPr>
              <w:lastRenderedPageBreak/>
              <w:t>Хранение автотранспорта</w:t>
            </w:r>
            <w:r w:rsidR="00D66474" w:rsidRPr="00514314">
              <w:rPr>
                <w:color w:val="000000"/>
                <w:sz w:val="24"/>
                <w:szCs w:val="24"/>
              </w:rPr>
              <w:t xml:space="preserve"> – 2.7.1</w:t>
            </w:r>
          </w:p>
        </w:tc>
        <w:tc>
          <w:tcPr>
            <w:tcW w:w="5245" w:type="dxa"/>
            <w:gridSpan w:val="2"/>
            <w:shd w:val="clear" w:color="auto" w:fill="auto"/>
          </w:tcPr>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D66474" w:rsidRPr="00514314" w:rsidRDefault="00D66474"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66474" w:rsidRPr="00514314" w:rsidTr="005C7E4E">
        <w:trPr>
          <w:trHeight w:val="552"/>
        </w:trPr>
        <w:tc>
          <w:tcPr>
            <w:tcW w:w="4552" w:type="dxa"/>
            <w:gridSpan w:val="3"/>
            <w:shd w:val="clear" w:color="auto" w:fill="auto"/>
          </w:tcPr>
          <w:p w:rsidR="00D01F8A" w:rsidRPr="005C7E4E"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D01F8A" w:rsidRPr="005C7E4E"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lastRenderedPageBreak/>
              <w:t>Осуществление религиозных обрядов</w:t>
            </w:r>
            <w:r w:rsidRPr="005C7E4E">
              <w:rPr>
                <w:rFonts w:eastAsia="SimSun"/>
                <w:color w:val="000000"/>
                <w:sz w:val="24"/>
                <w:szCs w:val="24"/>
                <w:lang w:eastAsia="zh-CN"/>
              </w:rPr>
              <w:t xml:space="preserve"> - 3.7.1</w:t>
            </w:r>
          </w:p>
          <w:p w:rsidR="00D01F8A" w:rsidRPr="00EB6A08" w:rsidRDefault="00D01F8A" w:rsidP="005C7E4E">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D66474" w:rsidRPr="00514314" w:rsidRDefault="00D664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245" w:type="dxa"/>
            <w:gridSpan w:val="2"/>
            <w:vAlign w:val="center"/>
          </w:tcPr>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минимальная/максимальная площадь земельных участков  – 400/10000 кв. м, а также определяется по заданию на проектирование,  </w:t>
            </w:r>
            <w:r w:rsidRPr="00514314">
              <w:rPr>
                <w:rFonts w:eastAsia="SimSun"/>
                <w:color w:val="000000"/>
                <w:sz w:val="24"/>
                <w:szCs w:val="24"/>
                <w:lang w:eastAsia="zh-CN"/>
              </w:rPr>
              <w:lastRenderedPageBreak/>
              <w:t>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D66474" w:rsidRPr="00514314" w:rsidTr="005C7E4E">
        <w:trPr>
          <w:trHeight w:val="552"/>
        </w:trPr>
        <w:tc>
          <w:tcPr>
            <w:tcW w:w="4552" w:type="dxa"/>
            <w:gridSpan w:val="3"/>
          </w:tcPr>
          <w:p w:rsidR="00D66474" w:rsidRPr="00514314" w:rsidRDefault="00D66474" w:rsidP="005C7E4E">
            <w:pPr>
              <w:keepLines w:val="0"/>
              <w:widowControl w:val="0"/>
              <w:overflowPunct/>
              <w:spacing w:line="240" w:lineRule="auto"/>
              <w:ind w:firstLine="426"/>
              <w:rPr>
                <w:sz w:val="24"/>
              </w:rPr>
            </w:pPr>
            <w:r w:rsidRPr="00514314">
              <w:rPr>
                <w:sz w:val="24"/>
              </w:rPr>
              <w:lastRenderedPageBreak/>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D66474" w:rsidRPr="00514314" w:rsidRDefault="00D664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245" w:type="dxa"/>
            <w:gridSpan w:val="2"/>
            <w:vAlign w:val="center"/>
          </w:tcPr>
          <w:p w:rsidR="00D66474" w:rsidRPr="00514314" w:rsidRDefault="00D6647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D66474" w:rsidRPr="00514314" w:rsidRDefault="00D6647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D66474" w:rsidRPr="00514314" w:rsidRDefault="00D664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D66474" w:rsidRPr="00514314" w:rsidTr="005C7E4E">
        <w:trPr>
          <w:trHeight w:val="552"/>
        </w:trPr>
        <w:tc>
          <w:tcPr>
            <w:tcW w:w="4552" w:type="dxa"/>
            <w:gridSpan w:val="3"/>
          </w:tcPr>
          <w:p w:rsidR="00D66474" w:rsidRPr="00514314" w:rsidRDefault="00D6647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p w:rsidR="00D66474" w:rsidRPr="00514314" w:rsidRDefault="00D6647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D66474" w:rsidRPr="00514314" w:rsidRDefault="00D66474"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(до 30 номеров)</w:t>
            </w:r>
          </w:p>
        </w:tc>
        <w:tc>
          <w:tcPr>
            <w:tcW w:w="5245" w:type="dxa"/>
            <w:gridSpan w:val="2"/>
            <w:vAlign w:val="center"/>
          </w:tcPr>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400/5000 кв. м;</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w:t>
            </w:r>
          </w:p>
        </w:tc>
      </w:tr>
      <w:tr w:rsidR="00D66474" w:rsidRPr="00514314" w:rsidTr="005C7E4E">
        <w:trPr>
          <w:gridAfter w:val="1"/>
          <w:wAfter w:w="26" w:type="dxa"/>
          <w:trHeight w:val="264"/>
        </w:trPr>
        <w:tc>
          <w:tcPr>
            <w:tcW w:w="699" w:type="dxa"/>
            <w:vMerge w:val="restart"/>
            <w:shd w:val="clear" w:color="auto" w:fill="auto"/>
            <w:textDirection w:val="btLr"/>
            <w:vAlign w:val="center"/>
          </w:tcPr>
          <w:p w:rsidR="00D66474" w:rsidRPr="00514314" w:rsidRDefault="00D66474" w:rsidP="005C7E4E">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827" w:type="dxa"/>
            <w:shd w:val="clear" w:color="auto" w:fill="auto"/>
            <w:vAlign w:val="center"/>
          </w:tcPr>
          <w:p w:rsidR="00130C48" w:rsidRPr="005C7E4E"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D66474" w:rsidRPr="007C03E2"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245" w:type="dxa"/>
            <w:gridSpan w:val="2"/>
            <w:shd w:val="clear" w:color="auto" w:fill="auto"/>
            <w:vAlign w:val="center"/>
          </w:tcPr>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66474" w:rsidRPr="00514314" w:rsidRDefault="00D664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r w:rsidR="00D66474" w:rsidRPr="00514314" w:rsidTr="005C7E4E">
        <w:trPr>
          <w:gridAfter w:val="1"/>
          <w:wAfter w:w="26" w:type="dxa"/>
          <w:trHeight w:val="552"/>
        </w:trPr>
        <w:tc>
          <w:tcPr>
            <w:tcW w:w="699" w:type="dxa"/>
            <w:vMerge/>
            <w:vAlign w:val="center"/>
          </w:tcPr>
          <w:p w:rsidR="00D66474" w:rsidRPr="00514314" w:rsidRDefault="00D664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827" w:type="dxa"/>
            <w:vAlign w:val="center"/>
          </w:tcPr>
          <w:p w:rsidR="00D66474" w:rsidRPr="007C03E2" w:rsidRDefault="00D66474"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r w:rsidR="005C7E4E">
              <w:rPr>
                <w:rFonts w:eastAsia="SimSun"/>
                <w:sz w:val="24"/>
                <w:szCs w:val="24"/>
                <w:lang w:eastAsia="zh-CN"/>
              </w:rPr>
              <w:t xml:space="preserve"> </w:t>
            </w:r>
            <w:r w:rsidRPr="005C7E4E">
              <w:rPr>
                <w:rFonts w:eastAsia="SimSun"/>
                <w:sz w:val="24"/>
                <w:szCs w:val="24"/>
                <w:lang w:eastAsia="zh-CN"/>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245" w:type="dxa"/>
            <w:gridSpan w:val="2"/>
            <w:vAlign w:val="center"/>
          </w:tcPr>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66474" w:rsidRPr="00514314" w:rsidRDefault="00D664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D66474" w:rsidRPr="00514314" w:rsidTr="005C7E4E">
        <w:trPr>
          <w:trHeight w:val="552"/>
        </w:trPr>
        <w:tc>
          <w:tcPr>
            <w:tcW w:w="4552" w:type="dxa"/>
            <w:gridSpan w:val="3"/>
          </w:tcPr>
          <w:p w:rsidR="00D66474" w:rsidRPr="00514314" w:rsidRDefault="00D664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D66474" w:rsidRPr="00514314" w:rsidRDefault="00D66474"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D66474" w:rsidRPr="00514314" w:rsidRDefault="00D66474"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D66474" w:rsidRPr="00514314" w:rsidRDefault="00D66474"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D66474" w:rsidRPr="00514314" w:rsidRDefault="00D664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245" w:type="dxa"/>
            <w:gridSpan w:val="2"/>
            <w:vAlign w:val="center"/>
          </w:tcPr>
          <w:p w:rsidR="00D66474" w:rsidRPr="00514314" w:rsidRDefault="00D6647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D04B57" w:rsidRPr="00514314" w:rsidTr="00D04B57">
        <w:trPr>
          <w:trHeight w:val="552"/>
        </w:trPr>
        <w:tc>
          <w:tcPr>
            <w:tcW w:w="280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1353"/>
        </w:trPr>
        <w:tc>
          <w:tcPr>
            <w:tcW w:w="2802" w:type="dxa"/>
            <w:vAlign w:val="center"/>
          </w:tcPr>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D04B57" w:rsidRPr="00514314" w:rsidTr="00D04B57">
        <w:trPr>
          <w:trHeight w:val="1407"/>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w:t>
            </w:r>
            <w:r w:rsidRPr="00514314">
              <w:rPr>
                <w:rFonts w:eastAsia="SimSun"/>
                <w:color w:val="000000"/>
                <w:sz w:val="24"/>
                <w:szCs w:val="24"/>
                <w:lang w:eastAsia="zh-CN"/>
              </w:rPr>
              <w:lastRenderedPageBreak/>
              <w:t xml:space="preserve">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14314">
                <w:rPr>
                  <w:rFonts w:eastAsia="SimSun"/>
                  <w:color w:val="000000"/>
                  <w:sz w:val="24"/>
                  <w:szCs w:val="24"/>
                  <w:lang w:eastAsia="zh-CN"/>
                </w:rPr>
                <w:t>7 м</w:t>
              </w:r>
            </w:smartTag>
            <w:r w:rsidRPr="00514314">
              <w:rPr>
                <w:rFonts w:eastAsia="SimSun"/>
                <w:color w:val="000000"/>
                <w:sz w:val="24"/>
                <w:szCs w:val="24"/>
                <w:lang w:eastAsia="zh-CN"/>
              </w:rPr>
              <w:t xml:space="preserve"> от входа в дом.</w:t>
            </w:r>
          </w:p>
        </w:tc>
      </w:tr>
      <w:tr w:rsidR="00D04B57" w:rsidRPr="00514314" w:rsidTr="00D04B57">
        <w:trPr>
          <w:trHeight w:val="3615"/>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Площадки для игр детей дошкольного и младшего школьного возраста, для отдыха взрослого населения,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r w:rsidR="00FB0B3F"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хозяйственных целей до наиболее удаленного входа в жилое здание - не более 100 м</w:t>
            </w:r>
            <w:r w:rsidR="00FB0B3F" w:rsidRPr="00514314">
              <w:rPr>
                <w:rFonts w:eastAsia="SimSun"/>
                <w:color w:val="000000"/>
                <w:sz w:val="24"/>
                <w:szCs w:val="24"/>
                <w:lang w:eastAsia="zh-CN"/>
              </w:rPr>
              <w:t>.</w:t>
            </w:r>
          </w:p>
        </w:tc>
      </w:tr>
      <w:tr w:rsidR="00D04B57" w:rsidRPr="00514314" w:rsidTr="00D04B57">
        <w:trPr>
          <w:trHeight w:val="1078"/>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D04B57" w:rsidRPr="00514314" w:rsidTr="00D04B57">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Надворные туалеты, гидронепроницаемые выгребы, септики.</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6D2157" w:rsidRPr="00514314" w:rsidRDefault="006D21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00314D64"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D04B57" w:rsidRPr="00514314" w:rsidTr="00D04B57">
        <w:tc>
          <w:tcPr>
            <w:tcW w:w="2802"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372686" w:rsidRPr="00514314" w:rsidRDefault="00372686"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D66474" w:rsidRPr="00514314" w:rsidTr="00D04B57">
        <w:tc>
          <w:tcPr>
            <w:tcW w:w="2802" w:type="dxa"/>
            <w:shd w:val="clear" w:color="auto" w:fill="auto"/>
          </w:tcPr>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sz w:val="24"/>
              </w:rPr>
              <w:t xml:space="preserve">Размещение и эксплуатация линейного </w:t>
            </w:r>
            <w:r w:rsidRPr="00514314">
              <w:rPr>
                <w:sz w:val="24"/>
              </w:rPr>
              <w:lastRenderedPageBreak/>
              <w:t>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площадь  – определяются на основании </w:t>
            </w:r>
            <w:r w:rsidRPr="00514314">
              <w:rPr>
                <w:rFonts w:eastAsia="SimSun"/>
                <w:color w:val="000000"/>
                <w:sz w:val="24"/>
                <w:szCs w:val="24"/>
                <w:lang w:eastAsia="zh-CN"/>
              </w:rPr>
              <w:lastRenderedPageBreak/>
              <w:t>параметров основного или  условно разрешенного видов использования.</w:t>
            </w:r>
          </w:p>
          <w:p w:rsidR="00D66474" w:rsidRPr="00514314" w:rsidRDefault="00D66474"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sidR="00ED42C1">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p w:rsidR="00FB0B3F" w:rsidRPr="00514314" w:rsidRDefault="00FB0B3F"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D04B57"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Ж – СЗ. Зона застройки </w:t>
      </w:r>
      <w:proofErr w:type="spellStart"/>
      <w:r w:rsidRPr="00514314">
        <w:rPr>
          <w:rFonts w:eastAsia="SimSun"/>
          <w:color w:val="000000"/>
          <w:sz w:val="24"/>
          <w:szCs w:val="24"/>
          <w:u w:val="single"/>
          <w:lang w:eastAsia="zh-CN"/>
        </w:rPr>
        <w:t>среднеэтажными</w:t>
      </w:r>
      <w:proofErr w:type="spellEnd"/>
      <w:r w:rsidRPr="00514314">
        <w:rPr>
          <w:rFonts w:eastAsia="SimSun"/>
          <w:color w:val="000000"/>
          <w:sz w:val="24"/>
          <w:szCs w:val="24"/>
          <w:u w:val="single"/>
          <w:lang w:eastAsia="zh-CN"/>
        </w:rPr>
        <w:t xml:space="preserve"> жилыми домами.</w:t>
      </w:r>
    </w:p>
    <w:p w:rsidR="00D04B57" w:rsidRPr="00514314" w:rsidRDefault="00D04B57" w:rsidP="005C7E4E">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Ж – СЗ выделена для обеспечения правовых условий формирования районов с многоквартирными</w:t>
      </w:r>
      <w:r w:rsidRPr="00514314">
        <w:rPr>
          <w:color w:val="000000"/>
          <w:sz w:val="24"/>
          <w:szCs w:val="24"/>
        </w:rPr>
        <w:t xml:space="preserve"> </w:t>
      </w:r>
      <w:proofErr w:type="spellStart"/>
      <w:r w:rsidRPr="00514314">
        <w:rPr>
          <w:i/>
          <w:color w:val="000000"/>
          <w:sz w:val="24"/>
          <w:szCs w:val="24"/>
        </w:rPr>
        <w:t>среднеэтажными</w:t>
      </w:r>
      <w:proofErr w:type="spellEnd"/>
      <w:r w:rsidRPr="00514314">
        <w:rPr>
          <w:i/>
          <w:iCs/>
          <w:color w:val="000000"/>
          <w:sz w:val="24"/>
          <w:szCs w:val="24"/>
        </w:rPr>
        <w:t xml:space="preserve"> жилыми домами от 5 до 8 этажей, с  расширенным набором услуг местного значения. </w:t>
      </w:r>
    </w:p>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483"/>
      </w:tblGrid>
      <w:tr w:rsidR="00D04B57" w:rsidRPr="00514314" w:rsidTr="005C7E4E">
        <w:trPr>
          <w:trHeight w:val="552"/>
        </w:trPr>
        <w:tc>
          <w:tcPr>
            <w:tcW w:w="312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48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5C7E4E">
        <w:trPr>
          <w:trHeight w:val="552"/>
        </w:trPr>
        <w:tc>
          <w:tcPr>
            <w:tcW w:w="3123" w:type="dxa"/>
          </w:tcPr>
          <w:p w:rsidR="00D04B57" w:rsidRPr="00514314" w:rsidRDefault="005B58A1"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w:t>
            </w:r>
            <w:r w:rsidR="00D04B57" w:rsidRPr="00514314">
              <w:rPr>
                <w:color w:val="000000"/>
                <w:sz w:val="24"/>
                <w:szCs w:val="24"/>
              </w:rPr>
              <w:t>редне</w:t>
            </w:r>
            <w:r w:rsidRPr="00514314">
              <w:rPr>
                <w:color w:val="000000"/>
                <w:sz w:val="24"/>
                <w:szCs w:val="24"/>
              </w:rPr>
              <w:t>-</w:t>
            </w:r>
            <w:r w:rsidR="00D04B57" w:rsidRPr="00514314">
              <w:rPr>
                <w:color w:val="000000"/>
                <w:sz w:val="24"/>
                <w:szCs w:val="24"/>
              </w:rPr>
              <w:t>этажн</w:t>
            </w:r>
            <w:r w:rsidRPr="00514314">
              <w:rPr>
                <w:color w:val="000000"/>
                <w:sz w:val="24"/>
                <w:szCs w:val="24"/>
              </w:rPr>
              <w:t>ая</w:t>
            </w:r>
            <w:r w:rsidR="00D04B57" w:rsidRPr="00514314">
              <w:rPr>
                <w:color w:val="000000"/>
                <w:sz w:val="24"/>
                <w:szCs w:val="24"/>
              </w:rPr>
              <w:t xml:space="preserve"> </w:t>
            </w:r>
            <w:r w:rsidRPr="00514314">
              <w:rPr>
                <w:color w:val="000000"/>
                <w:sz w:val="24"/>
                <w:szCs w:val="24"/>
              </w:rPr>
              <w:t>жилая застройка – 2.5</w:t>
            </w:r>
          </w:p>
        </w:tc>
        <w:tc>
          <w:tcPr>
            <w:tcW w:w="6483" w:type="dxa"/>
          </w:tcPr>
          <w:p w:rsidR="00372686" w:rsidRPr="00514314" w:rsidRDefault="00372686"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8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w:t>
            </w:r>
            <w:r w:rsidR="00FB0B3F" w:rsidRPr="00514314">
              <w:rPr>
                <w:rFonts w:eastAsia="SimSun"/>
                <w:color w:val="000000"/>
                <w:sz w:val="24"/>
                <w:szCs w:val="24"/>
                <w:lang w:eastAsia="zh-CN"/>
              </w:rPr>
              <w:t>земельного участка – 30%</w:t>
            </w:r>
            <w:r w:rsidR="00023711" w:rsidRPr="00514314">
              <w:rPr>
                <w:rFonts w:eastAsia="SimSun"/>
                <w:color w:val="000000"/>
                <w:sz w:val="24"/>
                <w:szCs w:val="24"/>
                <w:lang w:eastAsia="zh-CN"/>
              </w:rPr>
              <w:t>;</w:t>
            </w:r>
          </w:p>
          <w:p w:rsidR="00023711" w:rsidRPr="00514314" w:rsidRDefault="0002371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3711" w:rsidRPr="00514314" w:rsidRDefault="0002371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023711" w:rsidRPr="00514314" w:rsidRDefault="0002371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D04B57" w:rsidRPr="00514314" w:rsidTr="005C7E4E">
        <w:trPr>
          <w:trHeight w:val="552"/>
        </w:trPr>
        <w:tc>
          <w:tcPr>
            <w:tcW w:w="3123" w:type="dxa"/>
          </w:tcPr>
          <w:p w:rsidR="005B58A1" w:rsidRPr="00514314" w:rsidRDefault="005B58A1" w:rsidP="005C7E4E">
            <w:pPr>
              <w:keepLines w:val="0"/>
              <w:overflowPunct/>
              <w:autoSpaceDE/>
              <w:autoSpaceDN/>
              <w:adjustRightInd/>
              <w:spacing w:line="240" w:lineRule="auto"/>
              <w:ind w:firstLine="426"/>
              <w:rPr>
                <w:sz w:val="24"/>
                <w:szCs w:val="24"/>
              </w:rPr>
            </w:pPr>
            <w:r w:rsidRPr="00514314">
              <w:rPr>
                <w:sz w:val="24"/>
                <w:szCs w:val="24"/>
              </w:rPr>
              <w:lastRenderedPageBreak/>
              <w:t>Амбулаторно-поликлиническое обслуживание – 3.4.1</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5B58A1" w:rsidRPr="00514314" w:rsidRDefault="005B58A1" w:rsidP="005C7E4E">
            <w:pPr>
              <w:keepLines w:val="0"/>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w:t>
            </w:r>
            <w:r w:rsidR="00FB0B3F" w:rsidRPr="00514314">
              <w:rPr>
                <w:rFonts w:eastAsia="SimSun"/>
                <w:color w:val="000000"/>
                <w:sz w:val="24"/>
                <w:szCs w:val="24"/>
                <w:lang w:eastAsia="zh-CN"/>
              </w:rPr>
              <w:t>зданий – 4 этажа</w:t>
            </w:r>
            <w:r w:rsidR="00642B39" w:rsidRPr="00514314">
              <w:rPr>
                <w:rFonts w:eastAsia="SimSun"/>
                <w:color w:val="000000"/>
                <w:sz w:val="24"/>
                <w:szCs w:val="24"/>
                <w:lang w:eastAsia="zh-CN"/>
              </w:rPr>
              <w:t>;</w:t>
            </w:r>
          </w:p>
          <w:p w:rsidR="00642B39" w:rsidRPr="00514314" w:rsidRDefault="00642B39"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2B39" w:rsidRPr="00514314" w:rsidRDefault="00642B3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42B39" w:rsidRPr="00514314" w:rsidRDefault="00642B3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D04B57" w:rsidRPr="00514314" w:rsidTr="005C7E4E">
        <w:trPr>
          <w:trHeight w:val="552"/>
        </w:trPr>
        <w:tc>
          <w:tcPr>
            <w:tcW w:w="3123" w:type="dxa"/>
          </w:tcPr>
          <w:p w:rsidR="00D01F8A" w:rsidRPr="005C7E4E"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D04B57" w:rsidRPr="005C7E4E"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483" w:type="dxa"/>
          </w:tcPr>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4F58EC" w:rsidRPr="00514314" w:rsidRDefault="004F58EC"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5B58A1" w:rsidRPr="00514314" w:rsidRDefault="005B58A1"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D04B57" w:rsidRPr="00514314" w:rsidRDefault="00A743E9"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2E15AD" w:rsidRPr="00514314" w:rsidTr="005C7E4E">
        <w:trPr>
          <w:trHeight w:val="552"/>
        </w:trPr>
        <w:tc>
          <w:tcPr>
            <w:tcW w:w="3123" w:type="dxa"/>
            <w:shd w:val="clear" w:color="auto" w:fill="auto"/>
          </w:tcPr>
          <w:p w:rsidR="00D01F8A" w:rsidRPr="005C7E4E" w:rsidRDefault="00D01F8A" w:rsidP="005C7E4E">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D01F8A" w:rsidRPr="005C7E4E" w:rsidRDefault="00D01F8A" w:rsidP="005C7E4E">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2E15AD" w:rsidRPr="00514314" w:rsidRDefault="00D01F8A" w:rsidP="005C7E4E">
            <w:pPr>
              <w:keepLines w:val="0"/>
              <w:widowControl w:val="0"/>
              <w:overflowPunct/>
              <w:spacing w:line="240" w:lineRule="auto"/>
              <w:ind w:firstLine="426"/>
              <w:rPr>
                <w:sz w:val="24"/>
              </w:rPr>
            </w:pPr>
            <w:r w:rsidRPr="005C7E4E">
              <w:rPr>
                <w:sz w:val="24"/>
                <w:szCs w:val="24"/>
              </w:rPr>
              <w:t>Благоустройство территории – 12.0.2</w:t>
            </w:r>
          </w:p>
          <w:p w:rsidR="002E15AD" w:rsidRPr="00514314" w:rsidRDefault="002E15AD"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483" w:type="dxa"/>
          </w:tcPr>
          <w:p w:rsidR="002E15AD" w:rsidRPr="00514314" w:rsidRDefault="002E15AD" w:rsidP="005C7E4E">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2E15AD" w:rsidRPr="00514314" w:rsidRDefault="002E15A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520"/>
        <w:gridCol w:w="5387"/>
      </w:tblGrid>
      <w:tr w:rsidR="00D04B57" w:rsidRPr="00514314" w:rsidTr="00D04B57">
        <w:trPr>
          <w:trHeight w:val="552"/>
        </w:trPr>
        <w:tc>
          <w:tcPr>
            <w:tcW w:w="4219"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38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D04B57" w:rsidRPr="00514314" w:rsidTr="00D04B57">
        <w:trPr>
          <w:trHeight w:val="552"/>
        </w:trPr>
        <w:tc>
          <w:tcPr>
            <w:tcW w:w="4219" w:type="dxa"/>
            <w:gridSpan w:val="2"/>
          </w:tcPr>
          <w:p w:rsidR="00D04B57" w:rsidRPr="00514314" w:rsidRDefault="002E15AD"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Для индивидуального жилищного строительства – 2.1</w:t>
            </w:r>
          </w:p>
        </w:tc>
        <w:tc>
          <w:tcPr>
            <w:tcW w:w="5387"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w:t>
            </w:r>
            <w:r w:rsidR="00C327F9">
              <w:rPr>
                <w:rFonts w:eastAsia="SimSun"/>
                <w:color w:val="000000"/>
                <w:sz w:val="24"/>
                <w:szCs w:val="24"/>
                <w:lang w:eastAsia="zh-CN"/>
              </w:rPr>
              <w:t xml:space="preserve"> площадь земельных участков  – 300-3</w:t>
            </w:r>
            <w:r w:rsidRPr="00514314">
              <w:rPr>
                <w:rFonts w:eastAsia="SimSun"/>
                <w:color w:val="000000"/>
                <w:sz w:val="24"/>
                <w:szCs w:val="24"/>
                <w:lang w:eastAsia="zh-CN"/>
              </w:rPr>
              <w:t>000 кв.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D04B57" w:rsidRPr="00514314"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максимальная высота зданий от уровня земли до верха перекрытия последнего этажа (или конька кровли) - 12 м</w:t>
            </w:r>
            <w:r w:rsidR="00B617AD" w:rsidRPr="00514314">
              <w:rPr>
                <w:rFonts w:eastAsia="SimSun"/>
                <w:color w:val="000000"/>
                <w:sz w:val="24"/>
                <w:szCs w:val="24"/>
                <w:lang w:eastAsia="zh-CN"/>
              </w:rPr>
              <w:t>;</w:t>
            </w:r>
          </w:p>
          <w:p w:rsidR="00B617AD" w:rsidRPr="00514314" w:rsidRDefault="00B617AD"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17AD" w:rsidRPr="00514314" w:rsidRDefault="00B617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B617AD" w:rsidRPr="00514314" w:rsidRDefault="00B617AD"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2E15AD" w:rsidRPr="00514314" w:rsidTr="00383164">
        <w:trPr>
          <w:trHeight w:val="552"/>
        </w:trPr>
        <w:tc>
          <w:tcPr>
            <w:tcW w:w="699" w:type="dxa"/>
            <w:vMerge w:val="restart"/>
            <w:textDirection w:val="btLr"/>
          </w:tcPr>
          <w:p w:rsidR="002E15AD" w:rsidRPr="00514314" w:rsidRDefault="002E15AD" w:rsidP="005C7E4E">
            <w:pPr>
              <w:widowControl w:val="0"/>
              <w:overflowPunct/>
              <w:autoSpaceDE/>
              <w:autoSpaceDN/>
              <w:adjustRightInd/>
              <w:spacing w:line="240" w:lineRule="auto"/>
              <w:ind w:right="113" w:firstLine="426"/>
              <w:jc w:val="center"/>
              <w:rPr>
                <w:color w:val="000000"/>
                <w:sz w:val="24"/>
                <w:szCs w:val="24"/>
              </w:rPr>
            </w:pPr>
            <w:r w:rsidRPr="00514314">
              <w:rPr>
                <w:color w:val="000000"/>
                <w:sz w:val="24"/>
                <w:szCs w:val="24"/>
              </w:rPr>
              <w:lastRenderedPageBreak/>
              <w:t>Блокированная жилая застройка – 2.3</w:t>
            </w:r>
          </w:p>
        </w:tc>
        <w:tc>
          <w:tcPr>
            <w:tcW w:w="3520" w:type="dxa"/>
          </w:tcPr>
          <w:p w:rsidR="002E15AD" w:rsidRPr="00514314" w:rsidRDefault="002E15AD"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2-4 - квартирные сблокированные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5387" w:type="dxa"/>
          </w:tcPr>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300/800 кв. м;</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2E15AD" w:rsidRPr="00514314" w:rsidRDefault="002E15AD"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p>
          <w:p w:rsidR="002E15AD" w:rsidRPr="00514314" w:rsidRDefault="002E15AD"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2E15AD" w:rsidRPr="00514314" w:rsidRDefault="002E15AD"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2E15AD" w:rsidRPr="00514314" w:rsidTr="00383164">
        <w:trPr>
          <w:trHeight w:val="552"/>
        </w:trPr>
        <w:tc>
          <w:tcPr>
            <w:tcW w:w="699" w:type="dxa"/>
            <w:vMerge/>
          </w:tcPr>
          <w:p w:rsidR="002E15AD" w:rsidRPr="00514314" w:rsidRDefault="002E15AD" w:rsidP="005C7E4E">
            <w:pPr>
              <w:widowControl w:val="0"/>
              <w:overflowPunct/>
              <w:autoSpaceDE/>
              <w:autoSpaceDN/>
              <w:adjustRightInd/>
              <w:spacing w:line="240" w:lineRule="auto"/>
              <w:ind w:firstLine="426"/>
              <w:rPr>
                <w:color w:val="000000"/>
                <w:sz w:val="24"/>
                <w:szCs w:val="24"/>
              </w:rPr>
            </w:pPr>
          </w:p>
        </w:tc>
        <w:tc>
          <w:tcPr>
            <w:tcW w:w="3520" w:type="dxa"/>
          </w:tcPr>
          <w:p w:rsidR="002E15AD" w:rsidRPr="00514314" w:rsidRDefault="002E15AD"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 xml:space="preserve">Блокированные жилые дома с </w:t>
            </w:r>
            <w:proofErr w:type="spellStart"/>
            <w:r w:rsidRPr="00514314">
              <w:rPr>
                <w:color w:val="000000"/>
                <w:sz w:val="24"/>
                <w:szCs w:val="24"/>
              </w:rPr>
              <w:t>приквартирными</w:t>
            </w:r>
            <w:proofErr w:type="spellEnd"/>
            <w:r w:rsidRPr="00514314">
              <w:rPr>
                <w:color w:val="000000"/>
                <w:sz w:val="24"/>
                <w:szCs w:val="24"/>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400/</w:t>
            </w:r>
            <w:smartTag w:uri="urn:schemas-microsoft-com:office:smarttags" w:element="metricconverter">
              <w:smartTagPr>
                <w:attr w:name="ProductID" w:val="800 кв. м"/>
              </w:smartTagPr>
              <w:r w:rsidRPr="00514314">
                <w:rPr>
                  <w:rFonts w:eastAsia="SimSun"/>
                  <w:color w:val="000000"/>
                  <w:sz w:val="24"/>
                  <w:szCs w:val="24"/>
                  <w:lang w:eastAsia="zh-CN"/>
                </w:rPr>
                <w:t>800 кв. м</w:t>
              </w:r>
            </w:smartTag>
            <w:r w:rsidRPr="00514314">
              <w:rPr>
                <w:rFonts w:eastAsia="SimSun"/>
                <w:color w:val="000000"/>
                <w:sz w:val="24"/>
                <w:szCs w:val="24"/>
                <w:lang w:eastAsia="zh-CN"/>
              </w:rPr>
              <w:t>;</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от уровня земли до верха перекрытия последнего этажа (или конька кровли) - 12 м;</w:t>
            </w:r>
          </w:p>
          <w:p w:rsidR="002E15AD" w:rsidRPr="00514314" w:rsidRDefault="002E15AD"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2E15AD" w:rsidRPr="00514314" w:rsidRDefault="002E15A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7F2691" w:rsidRPr="00514314" w:rsidTr="00215F9A">
        <w:trPr>
          <w:trHeight w:val="552"/>
        </w:trPr>
        <w:tc>
          <w:tcPr>
            <w:tcW w:w="4219" w:type="dxa"/>
            <w:gridSpan w:val="2"/>
          </w:tcPr>
          <w:p w:rsidR="007F2691" w:rsidRPr="00514314" w:rsidRDefault="007F2691"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Обслуживание жилой застройки – 2.7</w:t>
            </w:r>
          </w:p>
        </w:tc>
        <w:tc>
          <w:tcPr>
            <w:tcW w:w="5387" w:type="dxa"/>
          </w:tcPr>
          <w:p w:rsidR="007F2691" w:rsidRPr="00514314" w:rsidRDefault="007F2691" w:rsidP="005C7E4E">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запрещается размещение объектов, вредных для здоровья населения (магазинов стройматериалов, москательно-химических товаров и т.п.).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7F2691" w:rsidRPr="00514314" w:rsidTr="00215F9A">
        <w:trPr>
          <w:trHeight w:val="552"/>
        </w:trPr>
        <w:tc>
          <w:tcPr>
            <w:tcW w:w="4219" w:type="dxa"/>
            <w:gridSpan w:val="2"/>
          </w:tcPr>
          <w:p w:rsidR="007F2691" w:rsidRPr="005C7E4E" w:rsidRDefault="00383164" w:rsidP="005C7E4E">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lastRenderedPageBreak/>
              <w:t>Хранение автотранспорта</w:t>
            </w:r>
            <w:r w:rsidR="007F2691" w:rsidRPr="005C7E4E">
              <w:rPr>
                <w:color w:val="000000"/>
                <w:sz w:val="24"/>
                <w:szCs w:val="24"/>
              </w:rPr>
              <w:t xml:space="preserve"> – 2.7.1</w:t>
            </w:r>
          </w:p>
        </w:tc>
        <w:tc>
          <w:tcPr>
            <w:tcW w:w="5387" w:type="dxa"/>
          </w:tcPr>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24/1500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7F2691" w:rsidRPr="00514314" w:rsidTr="007F2691">
        <w:trPr>
          <w:trHeight w:val="552"/>
        </w:trPr>
        <w:tc>
          <w:tcPr>
            <w:tcW w:w="4219" w:type="dxa"/>
            <w:gridSpan w:val="2"/>
          </w:tcPr>
          <w:p w:rsidR="00D01F8A" w:rsidRPr="005C7E4E"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D01F8A" w:rsidRPr="005C7E4E"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D01F8A" w:rsidRPr="005C7E4E" w:rsidRDefault="00D01F8A" w:rsidP="005C7E4E">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7F2691" w:rsidRPr="005C7E4E"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387" w:type="dxa"/>
            <w:vAlign w:val="center"/>
          </w:tcPr>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7F2691" w:rsidRPr="00514314" w:rsidTr="00215F9A">
        <w:trPr>
          <w:trHeight w:val="552"/>
        </w:trPr>
        <w:tc>
          <w:tcPr>
            <w:tcW w:w="4219" w:type="dxa"/>
            <w:gridSpan w:val="2"/>
          </w:tcPr>
          <w:p w:rsidR="007F2691" w:rsidRPr="00514314" w:rsidRDefault="007F2691" w:rsidP="005C7E4E">
            <w:pPr>
              <w:keepLines w:val="0"/>
              <w:widowControl w:val="0"/>
              <w:overflowPunct/>
              <w:spacing w:line="240" w:lineRule="auto"/>
              <w:ind w:firstLine="426"/>
              <w:rPr>
                <w:sz w:val="24"/>
              </w:rPr>
            </w:pPr>
            <w:r w:rsidRPr="00514314">
              <w:rPr>
                <w:sz w:val="24"/>
              </w:rPr>
              <w:lastRenderedPageBreak/>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7F2691" w:rsidRPr="00514314" w:rsidRDefault="007F269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387" w:type="dxa"/>
            <w:vAlign w:val="center"/>
          </w:tcPr>
          <w:p w:rsidR="007F2691" w:rsidRPr="00514314" w:rsidRDefault="007F269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7F2691" w:rsidRPr="00514314" w:rsidRDefault="007F269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7F2691" w:rsidRPr="00514314"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7F2691" w:rsidRPr="00514314" w:rsidTr="00215F9A">
        <w:trPr>
          <w:trHeight w:val="552"/>
        </w:trPr>
        <w:tc>
          <w:tcPr>
            <w:tcW w:w="4219" w:type="dxa"/>
            <w:gridSpan w:val="2"/>
          </w:tcPr>
          <w:p w:rsidR="007F2691" w:rsidRPr="00514314" w:rsidRDefault="007F2691"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обслуживание – 4.1</w:t>
            </w:r>
          </w:p>
          <w:p w:rsidR="007F2691" w:rsidRPr="00514314" w:rsidRDefault="007F2691"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Общественное питание – 4.6</w:t>
            </w:r>
          </w:p>
          <w:p w:rsidR="007F2691" w:rsidRPr="00514314" w:rsidRDefault="007F2691" w:rsidP="005C7E4E">
            <w:pPr>
              <w:keepLines w:val="0"/>
              <w:widowControl w:val="0"/>
              <w:overflowPunct/>
              <w:autoSpaceDE/>
              <w:autoSpaceDN/>
              <w:adjustRightInd/>
              <w:spacing w:line="240" w:lineRule="auto"/>
              <w:ind w:firstLine="426"/>
              <w:rPr>
                <w:color w:val="000000"/>
                <w:sz w:val="24"/>
                <w:szCs w:val="24"/>
              </w:rPr>
            </w:pPr>
          </w:p>
        </w:tc>
        <w:tc>
          <w:tcPr>
            <w:tcW w:w="5387" w:type="dxa"/>
            <w:vAlign w:val="center"/>
          </w:tcPr>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color w:val="000000"/>
                <w:sz w:val="24"/>
                <w:szCs w:val="24"/>
              </w:rPr>
              <w:t>Столовые, кафе, закусочные, бары, рестораны должны быть не более 50 посадочных мест и с ограничением по времени работы;</w:t>
            </w:r>
          </w:p>
        </w:tc>
      </w:tr>
      <w:tr w:rsidR="007F2691" w:rsidRPr="00514314" w:rsidTr="00215F9A">
        <w:trPr>
          <w:trHeight w:val="552"/>
        </w:trPr>
        <w:tc>
          <w:tcPr>
            <w:tcW w:w="4219" w:type="dxa"/>
            <w:gridSpan w:val="2"/>
          </w:tcPr>
          <w:p w:rsidR="007F2691" w:rsidRPr="00514314" w:rsidRDefault="007F2691" w:rsidP="005C7E4E">
            <w:pPr>
              <w:widowControl w:val="0"/>
              <w:overflowPunct/>
              <w:autoSpaceDE/>
              <w:autoSpaceDN/>
              <w:adjustRightInd/>
              <w:spacing w:line="240" w:lineRule="auto"/>
              <w:ind w:firstLine="426"/>
              <w:rPr>
                <w:color w:val="000000"/>
                <w:sz w:val="24"/>
                <w:szCs w:val="24"/>
              </w:rPr>
            </w:pPr>
            <w:r w:rsidRPr="00514314">
              <w:rPr>
                <w:color w:val="000000"/>
                <w:sz w:val="24"/>
                <w:szCs w:val="24"/>
              </w:rPr>
              <w:t>Гостиничное обслуживание – 4.7 (а именно 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387" w:type="dxa"/>
          </w:tcPr>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2000 кв. м"/>
              </w:smartTagPr>
              <w:r w:rsidRPr="00514314">
                <w:rPr>
                  <w:rFonts w:eastAsia="SimSun"/>
                  <w:color w:val="000000"/>
                  <w:sz w:val="24"/>
                  <w:szCs w:val="24"/>
                  <w:lang w:eastAsia="zh-CN"/>
                </w:rPr>
                <w:t>2000 кв. м</w:t>
              </w:r>
            </w:smartTag>
            <w:r w:rsidRPr="00514314">
              <w:rPr>
                <w:rFonts w:eastAsia="SimSun"/>
                <w:color w:val="000000"/>
                <w:sz w:val="24"/>
                <w:szCs w:val="24"/>
                <w:lang w:eastAsia="zh-CN"/>
              </w:rPr>
              <w:t>;</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размер земельного участка - 30 - 40 м2/место;</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5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(включая мансардный этаж);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30% (участок от 400-кв. м до 800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20% (участок от 800-кв. м до 2000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число отдыхающих - 30 человек;</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номеров - 15</w:t>
            </w:r>
          </w:p>
        </w:tc>
      </w:tr>
      <w:tr w:rsidR="007F2691" w:rsidRPr="00514314" w:rsidTr="00383164">
        <w:trPr>
          <w:trHeight w:val="264"/>
        </w:trPr>
        <w:tc>
          <w:tcPr>
            <w:tcW w:w="699" w:type="dxa"/>
            <w:vMerge w:val="restart"/>
            <w:shd w:val="clear" w:color="auto" w:fill="auto"/>
            <w:textDirection w:val="btLr"/>
            <w:vAlign w:val="center"/>
          </w:tcPr>
          <w:p w:rsidR="007F2691" w:rsidRPr="00514314" w:rsidRDefault="007F2691" w:rsidP="005C7E4E">
            <w:pPr>
              <w:keepLines w:val="0"/>
              <w:widowControl w:val="0"/>
              <w:overflowPunct/>
              <w:spacing w:line="240" w:lineRule="auto"/>
              <w:ind w:right="113" w:firstLine="426"/>
              <w:jc w:val="center"/>
              <w:rPr>
                <w:rFonts w:eastAsia="SimSun"/>
                <w:color w:val="000000"/>
                <w:sz w:val="24"/>
                <w:szCs w:val="24"/>
                <w:lang w:eastAsia="zh-CN"/>
              </w:rPr>
            </w:pPr>
            <w:r w:rsidRPr="00514314">
              <w:rPr>
                <w:rFonts w:eastAsia="SimSun"/>
                <w:color w:val="000000"/>
                <w:sz w:val="24"/>
                <w:szCs w:val="24"/>
                <w:lang w:eastAsia="zh-CN"/>
              </w:rPr>
              <w:t xml:space="preserve">Объекты </w:t>
            </w:r>
            <w:r w:rsidRPr="005C7E4E">
              <w:rPr>
                <w:rFonts w:eastAsia="SimSun"/>
                <w:color w:val="000000"/>
                <w:sz w:val="24"/>
                <w:szCs w:val="24"/>
                <w:lang w:eastAsia="zh-CN"/>
              </w:rPr>
              <w:t>дорожного</w:t>
            </w:r>
            <w:r w:rsidRPr="00514314">
              <w:rPr>
                <w:rFonts w:eastAsia="SimSun"/>
                <w:color w:val="000000"/>
                <w:sz w:val="24"/>
                <w:szCs w:val="24"/>
                <w:lang w:eastAsia="zh-CN"/>
              </w:rPr>
              <w:t xml:space="preserve"> сервиса – 4.9.1</w:t>
            </w:r>
          </w:p>
        </w:tc>
        <w:tc>
          <w:tcPr>
            <w:tcW w:w="3520" w:type="dxa"/>
            <w:shd w:val="clear" w:color="auto" w:fill="auto"/>
            <w:vAlign w:val="center"/>
          </w:tcPr>
          <w:p w:rsidR="00130C48" w:rsidRPr="005C7E4E"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w:t>
            </w:r>
            <w:r w:rsidRPr="005C7E4E">
              <w:rPr>
                <w:rFonts w:eastAsia="SimSun"/>
                <w:sz w:val="24"/>
                <w:szCs w:val="24"/>
                <w:lang w:eastAsia="zh-CN"/>
              </w:rPr>
              <w:lastRenderedPageBreak/>
              <w:t>мобилей до 5 постов (без малярно-жестяных работ), шиномонтажные мастерские)</w:t>
            </w:r>
          </w:p>
          <w:p w:rsidR="007F2691" w:rsidRPr="005C7E4E"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r w:rsidR="007F2691" w:rsidRPr="005C7E4E">
              <w:rPr>
                <w:rFonts w:eastAsia="SimSun"/>
                <w:color w:val="FF0000"/>
                <w:sz w:val="24"/>
                <w:szCs w:val="24"/>
                <w:lang w:eastAsia="zh-CN"/>
              </w:rPr>
              <w:t>.</w:t>
            </w:r>
          </w:p>
        </w:tc>
        <w:tc>
          <w:tcPr>
            <w:tcW w:w="5387" w:type="dxa"/>
            <w:shd w:val="clear" w:color="auto" w:fill="auto"/>
            <w:vAlign w:val="center"/>
          </w:tcPr>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50/2000 кв. м, а также определяется по заданию на проектирование;</w:t>
            </w:r>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7F2691" w:rsidRPr="00514314"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7F2691" w:rsidRPr="00514314"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7F2691" w:rsidRPr="00514314" w:rsidTr="005C7E4E">
        <w:trPr>
          <w:trHeight w:val="552"/>
        </w:trPr>
        <w:tc>
          <w:tcPr>
            <w:tcW w:w="699" w:type="dxa"/>
            <w:vMerge/>
            <w:vAlign w:val="center"/>
          </w:tcPr>
          <w:p w:rsidR="007F2691" w:rsidRPr="00514314"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3520" w:type="dxa"/>
            <w:shd w:val="clear" w:color="auto" w:fill="auto"/>
            <w:vAlign w:val="center"/>
          </w:tcPr>
          <w:p w:rsidR="007F2691" w:rsidRPr="005C7E4E" w:rsidRDefault="007F2691"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7F2691" w:rsidRPr="005C7E4E" w:rsidRDefault="007F2691"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 открытые площади, предназначенных для стоянки автомобилей.</w:t>
            </w:r>
          </w:p>
        </w:tc>
        <w:tc>
          <w:tcPr>
            <w:tcW w:w="5387" w:type="dxa"/>
            <w:vAlign w:val="center"/>
          </w:tcPr>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7F2691" w:rsidRPr="00514314"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7F2691" w:rsidRPr="00514314" w:rsidTr="002E15AD">
        <w:trPr>
          <w:trHeight w:val="263"/>
        </w:trPr>
        <w:tc>
          <w:tcPr>
            <w:tcW w:w="4219" w:type="dxa"/>
            <w:gridSpan w:val="2"/>
          </w:tcPr>
          <w:p w:rsidR="007F2691" w:rsidRPr="00514314"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sidRPr="00514314">
              <w:rPr>
                <w:rFonts w:eastAsia="SimSun"/>
                <w:color w:val="000000"/>
                <w:sz w:val="24"/>
                <w:szCs w:val="24"/>
                <w:lang w:eastAsia="zh-CN"/>
              </w:rPr>
              <w:t>так же</w:t>
            </w:r>
            <w:proofErr w:type="gramEnd"/>
            <w:r w:rsidRPr="00514314">
              <w:rPr>
                <w:rFonts w:eastAsia="SimSun"/>
                <w:color w:val="000000"/>
                <w:sz w:val="24"/>
                <w:szCs w:val="24"/>
                <w:lang w:eastAsia="zh-CN"/>
              </w:rPr>
              <w:t xml:space="preserve"> не требующие устройства железнодорожных подъездных путей:</w:t>
            </w:r>
          </w:p>
          <w:p w:rsidR="007F2691" w:rsidRPr="00514314" w:rsidRDefault="007F2691"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7F2691" w:rsidRPr="00514314" w:rsidRDefault="007F2691"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7F2691" w:rsidRPr="00514314" w:rsidRDefault="007F2691"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7F2691" w:rsidRPr="00514314" w:rsidRDefault="007F269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387" w:type="dxa"/>
            <w:vAlign w:val="center"/>
          </w:tcPr>
          <w:p w:rsidR="007F2691" w:rsidRPr="00514314" w:rsidRDefault="007F269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2691" w:rsidRPr="00514314" w:rsidRDefault="007F269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7F2691" w:rsidRPr="00514314" w:rsidRDefault="007F269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7F2691" w:rsidRPr="00514314" w:rsidRDefault="007F269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D04B57" w:rsidRPr="00514314" w:rsidTr="00D04B57">
        <w:trPr>
          <w:trHeight w:val="552"/>
        </w:trPr>
        <w:tc>
          <w:tcPr>
            <w:tcW w:w="280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1353"/>
        </w:trPr>
        <w:tc>
          <w:tcPr>
            <w:tcW w:w="2802" w:type="dxa"/>
            <w:vAlign w:val="center"/>
          </w:tcPr>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D04B57" w:rsidRPr="00514314" w:rsidTr="00D04B57">
        <w:trPr>
          <w:trHeight w:val="1407"/>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D04B57" w:rsidRPr="00514314" w:rsidTr="00D04B57">
        <w:trPr>
          <w:trHeight w:val="3615"/>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Площадки для игр детей дошкольного и младшего школьного возраста, для отдыха взрослого населения,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r w:rsidR="00FB0B3F"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D04B57" w:rsidRPr="00514314" w:rsidTr="00D04B57">
        <w:trPr>
          <w:trHeight w:val="1078"/>
        </w:trPr>
        <w:tc>
          <w:tcPr>
            <w:tcW w:w="2802" w:type="dxa"/>
          </w:tcPr>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14314">
              <w:rPr>
                <w:rFonts w:eastAsia="Calibri"/>
                <w:sz w:val="24"/>
                <w:szCs w:val="24"/>
              </w:rPr>
              <w:lastRenderedPageBreak/>
              <w:t>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D04B57" w:rsidRPr="00514314" w:rsidTr="00D04B57">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Надворные туалеты, гидронепроницаемые выгребы, септики.</w:t>
            </w:r>
          </w:p>
        </w:tc>
        <w:tc>
          <w:tcPr>
            <w:tcW w:w="6804" w:type="dxa"/>
          </w:tcPr>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FB0B3F" w:rsidRPr="00514314" w:rsidRDefault="00FB0B3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BB7CC8" w:rsidRPr="00514314" w:rsidRDefault="00BB7CC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соседнего жилого дома не менее - </w:t>
            </w:r>
            <w:smartTag w:uri="urn:schemas-microsoft-com:office:smarttags" w:element="metricconverter">
              <w:smartTagPr>
                <w:attr w:name="ProductID" w:val="8 м"/>
              </w:smartTagPr>
              <w:r w:rsidR="00314D64" w:rsidRPr="00514314">
                <w:rPr>
                  <w:rFonts w:eastAsia="SimSun"/>
                  <w:color w:val="FF0000"/>
                  <w:sz w:val="24"/>
                  <w:szCs w:val="24"/>
                  <w:lang w:eastAsia="zh-CN"/>
                </w:rPr>
                <w:t>8</w:t>
              </w:r>
              <w:r w:rsidRPr="00514314">
                <w:rPr>
                  <w:rFonts w:eastAsia="SimSun"/>
                  <w:color w:val="000000"/>
                  <w:sz w:val="24"/>
                  <w:szCs w:val="24"/>
                  <w:lang w:eastAsia="zh-CN"/>
                </w:rPr>
                <w:t xml:space="preserve"> м</w:t>
              </w:r>
            </w:smartTag>
            <w:r w:rsidRPr="00514314">
              <w:rPr>
                <w:rFonts w:eastAsia="SimSun"/>
                <w:color w:val="000000"/>
                <w:sz w:val="24"/>
                <w:szCs w:val="24"/>
                <w:lang w:eastAsia="zh-CN"/>
              </w:rPr>
              <w:t xml:space="preserve">. Расстояние от красной линии не менее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tc>
      </w:tr>
      <w:tr w:rsidR="00D66474" w:rsidRPr="00514314" w:rsidTr="00D04B57">
        <w:tc>
          <w:tcPr>
            <w:tcW w:w="2802" w:type="dxa"/>
            <w:shd w:val="clear" w:color="auto" w:fill="auto"/>
          </w:tcPr>
          <w:p w:rsidR="00D66474" w:rsidRPr="00514314" w:rsidRDefault="00D66474" w:rsidP="005C7E4E">
            <w:pPr>
              <w:keepLines w:val="0"/>
              <w:overflowPunct/>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shd w:val="clear" w:color="auto" w:fill="auto"/>
          </w:tcPr>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D66474" w:rsidRPr="00514314" w:rsidRDefault="00D66474"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D66474" w:rsidRPr="00514314" w:rsidRDefault="00D664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66474" w:rsidRPr="00514314" w:rsidRDefault="00D664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sidR="00ED42C1">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BB7CC8" w:rsidRPr="00514314" w:rsidRDefault="00BB7CC8"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4F246B"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Ж</w:t>
      </w:r>
      <w:r w:rsidR="00D04B57" w:rsidRPr="00514314">
        <w:rPr>
          <w:rFonts w:eastAsia="SimSun"/>
          <w:color w:val="000000"/>
          <w:sz w:val="24"/>
          <w:szCs w:val="24"/>
          <w:u w:val="single"/>
          <w:lang w:eastAsia="zh-CN"/>
        </w:rPr>
        <w:t xml:space="preserve"> – ММ. Зона застройки многоэтажными жилыми домами.</w:t>
      </w:r>
    </w:p>
    <w:p w:rsidR="00D04B57" w:rsidRPr="00514314" w:rsidRDefault="00D04B57" w:rsidP="005C7E4E">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Ж – ММ выделена для обеспечения правовых условий формирования районов с многоквартирными</w:t>
      </w:r>
      <w:r w:rsidRPr="00514314">
        <w:rPr>
          <w:color w:val="000000"/>
          <w:sz w:val="24"/>
          <w:szCs w:val="24"/>
        </w:rPr>
        <w:t xml:space="preserve"> </w:t>
      </w:r>
      <w:r w:rsidRPr="00514314">
        <w:rPr>
          <w:i/>
          <w:color w:val="000000"/>
          <w:sz w:val="24"/>
          <w:szCs w:val="24"/>
        </w:rPr>
        <w:t>многоэтажными</w:t>
      </w:r>
      <w:r w:rsidRPr="00514314">
        <w:rPr>
          <w:i/>
          <w:iCs/>
          <w:color w:val="000000"/>
          <w:sz w:val="24"/>
          <w:szCs w:val="24"/>
        </w:rPr>
        <w:t xml:space="preserve"> жилыми домами от 9 до 1</w:t>
      </w:r>
      <w:r w:rsidR="00074977" w:rsidRPr="00514314">
        <w:rPr>
          <w:i/>
          <w:iCs/>
          <w:color w:val="000000"/>
          <w:sz w:val="24"/>
          <w:szCs w:val="24"/>
        </w:rPr>
        <w:t>0</w:t>
      </w:r>
      <w:r w:rsidRPr="00514314">
        <w:rPr>
          <w:i/>
          <w:iCs/>
          <w:color w:val="000000"/>
          <w:sz w:val="24"/>
          <w:szCs w:val="24"/>
        </w:rPr>
        <w:t xml:space="preserve"> этажей, с  расширенным набором услуг местного значения. </w:t>
      </w:r>
    </w:p>
    <w:p w:rsidR="00FB0B3F" w:rsidRPr="00514314" w:rsidRDefault="00FB0B3F"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D04B57" w:rsidRPr="00514314" w:rsidTr="00D04B57">
        <w:trPr>
          <w:trHeight w:val="552"/>
        </w:trPr>
        <w:tc>
          <w:tcPr>
            <w:tcW w:w="321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39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552"/>
        </w:trPr>
        <w:tc>
          <w:tcPr>
            <w:tcW w:w="3214" w:type="dxa"/>
          </w:tcPr>
          <w:p w:rsidR="00D04B57" w:rsidRPr="00514314" w:rsidRDefault="00074977"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Многоэтажная жилая застройка (высотная застройка) - 2.6</w:t>
            </w:r>
          </w:p>
        </w:tc>
        <w:tc>
          <w:tcPr>
            <w:tcW w:w="6392" w:type="dxa"/>
          </w:tcPr>
          <w:p w:rsidR="00BB7CC8" w:rsidRPr="00514314" w:rsidRDefault="00BB7CC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1000/15000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10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w:t>
            </w:r>
            <w:r w:rsidR="00FB0B3F" w:rsidRPr="00514314">
              <w:rPr>
                <w:rFonts w:eastAsia="SimSun"/>
                <w:color w:val="000000"/>
                <w:sz w:val="24"/>
                <w:szCs w:val="24"/>
                <w:lang w:eastAsia="zh-CN"/>
              </w:rPr>
              <w:t>аницах земельного участка – 20%</w:t>
            </w:r>
            <w:r w:rsidR="000B4537" w:rsidRPr="00514314">
              <w:rPr>
                <w:rFonts w:eastAsia="SimSun"/>
                <w:color w:val="000000"/>
                <w:sz w:val="24"/>
                <w:szCs w:val="24"/>
                <w:lang w:eastAsia="zh-CN"/>
              </w:rPr>
              <w:t>;</w:t>
            </w:r>
          </w:p>
          <w:p w:rsidR="000B4537" w:rsidRPr="00514314" w:rsidRDefault="000B453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4537" w:rsidRPr="00514314" w:rsidRDefault="000B453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0B4537" w:rsidRPr="00514314" w:rsidRDefault="000B453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D04B57" w:rsidRPr="00514314" w:rsidTr="00D04B57">
        <w:trPr>
          <w:trHeight w:val="552"/>
        </w:trPr>
        <w:tc>
          <w:tcPr>
            <w:tcW w:w="3214" w:type="dxa"/>
          </w:tcPr>
          <w:p w:rsidR="00D04B57" w:rsidRPr="00514314" w:rsidRDefault="00F97F03" w:rsidP="005C7E4E">
            <w:pPr>
              <w:keepLines w:val="0"/>
              <w:widowControl w:val="0"/>
              <w:overflowPunct/>
              <w:autoSpaceDE/>
              <w:autoSpaceDN/>
              <w:adjustRightInd/>
              <w:spacing w:line="240" w:lineRule="auto"/>
              <w:ind w:firstLine="426"/>
              <w:rPr>
                <w:color w:val="000000"/>
                <w:sz w:val="24"/>
                <w:szCs w:val="24"/>
              </w:rPr>
            </w:pPr>
            <w:r w:rsidRPr="005C7E4E">
              <w:rPr>
                <w:color w:val="000000"/>
                <w:sz w:val="24"/>
                <w:szCs w:val="24"/>
              </w:rPr>
              <w:t xml:space="preserve">Хранение автотранспорта </w:t>
            </w:r>
            <w:r w:rsidR="00074977" w:rsidRPr="005C7E4E">
              <w:rPr>
                <w:color w:val="000000"/>
                <w:sz w:val="24"/>
                <w:szCs w:val="24"/>
              </w:rPr>
              <w:t>–</w:t>
            </w:r>
            <w:r w:rsidR="00074977" w:rsidRPr="00514314">
              <w:rPr>
                <w:color w:val="000000"/>
                <w:sz w:val="24"/>
                <w:szCs w:val="24"/>
              </w:rPr>
              <w:t xml:space="preserve"> 2.7.1</w:t>
            </w:r>
          </w:p>
        </w:tc>
        <w:tc>
          <w:tcPr>
            <w:tcW w:w="6392" w:type="dxa"/>
          </w:tcPr>
          <w:p w:rsidR="00BB7CC8" w:rsidRPr="00514314" w:rsidRDefault="00BB7CC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w:t>
            </w:r>
            <w:r w:rsidR="00074977" w:rsidRPr="00514314">
              <w:rPr>
                <w:rFonts w:eastAsia="SimSun"/>
                <w:color w:val="000000"/>
                <w:sz w:val="24"/>
                <w:szCs w:val="24"/>
                <w:lang w:eastAsia="zh-CN"/>
              </w:rPr>
              <w:t>24</w:t>
            </w:r>
            <w:r w:rsidRPr="00514314">
              <w:rPr>
                <w:rFonts w:eastAsia="SimSun"/>
                <w:color w:val="000000"/>
                <w:sz w:val="24"/>
                <w:szCs w:val="24"/>
                <w:lang w:eastAsia="zh-CN"/>
              </w:rPr>
              <w:t xml:space="preserve">/1500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w:t>
            </w:r>
            <w:r w:rsidR="00074977" w:rsidRPr="00514314">
              <w:rPr>
                <w:rFonts w:eastAsia="SimSun"/>
                <w:color w:val="000000"/>
                <w:sz w:val="24"/>
                <w:szCs w:val="24"/>
                <w:lang w:eastAsia="zh-CN"/>
              </w:rPr>
              <w:t>3</w:t>
            </w:r>
            <w:r w:rsidRPr="00514314">
              <w:rPr>
                <w:rFonts w:eastAsia="SimSun"/>
                <w:color w:val="000000"/>
                <w:sz w:val="24"/>
                <w:szCs w:val="24"/>
                <w:lang w:eastAsia="zh-CN"/>
              </w:rPr>
              <w:t xml:space="preserve">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w:t>
            </w:r>
            <w:r w:rsidR="00FB0B3F" w:rsidRPr="00514314">
              <w:rPr>
                <w:rFonts w:eastAsia="SimSun"/>
                <w:color w:val="000000"/>
                <w:sz w:val="24"/>
                <w:szCs w:val="24"/>
                <w:lang w:eastAsia="zh-CN"/>
              </w:rPr>
              <w:t xml:space="preserve">аницах земельного участка – </w:t>
            </w:r>
            <w:r w:rsidR="00074977" w:rsidRPr="00514314">
              <w:rPr>
                <w:rFonts w:eastAsia="SimSun"/>
                <w:color w:val="000000"/>
                <w:sz w:val="24"/>
                <w:szCs w:val="24"/>
                <w:lang w:eastAsia="zh-CN"/>
              </w:rPr>
              <w:t>80</w:t>
            </w:r>
            <w:r w:rsidR="00FB0B3F" w:rsidRPr="00514314">
              <w:rPr>
                <w:rFonts w:eastAsia="SimSun"/>
                <w:color w:val="000000"/>
                <w:sz w:val="24"/>
                <w:szCs w:val="24"/>
                <w:lang w:eastAsia="zh-CN"/>
              </w:rPr>
              <w:t>%</w:t>
            </w:r>
            <w:r w:rsidR="000B4537" w:rsidRPr="00514314">
              <w:rPr>
                <w:rFonts w:eastAsia="SimSun"/>
                <w:color w:val="000000"/>
                <w:sz w:val="24"/>
                <w:szCs w:val="24"/>
                <w:lang w:eastAsia="zh-CN"/>
              </w:rPr>
              <w:t>;</w:t>
            </w:r>
          </w:p>
          <w:p w:rsidR="000B4537" w:rsidRPr="00514314" w:rsidRDefault="000B453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4537" w:rsidRPr="00514314" w:rsidRDefault="000B453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0B4537" w:rsidRPr="00514314" w:rsidRDefault="000B453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0D7C5C" w:rsidRPr="00514314" w:rsidRDefault="000D7C5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0D7C5C" w:rsidRPr="00514314" w:rsidRDefault="000D7C5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tc>
      </w:tr>
      <w:tr w:rsidR="00D04B57" w:rsidRPr="00514314" w:rsidTr="005C7E4E">
        <w:trPr>
          <w:trHeight w:val="552"/>
        </w:trPr>
        <w:tc>
          <w:tcPr>
            <w:tcW w:w="3214" w:type="dxa"/>
          </w:tcPr>
          <w:p w:rsidR="00372781" w:rsidRPr="00514314" w:rsidRDefault="00372781" w:rsidP="005C7E4E">
            <w:pPr>
              <w:keepLines w:val="0"/>
              <w:overflowPunct/>
              <w:autoSpaceDE/>
              <w:autoSpaceDN/>
              <w:adjustRightInd/>
              <w:spacing w:line="240" w:lineRule="auto"/>
              <w:ind w:firstLine="426"/>
              <w:rPr>
                <w:sz w:val="24"/>
                <w:szCs w:val="24"/>
              </w:rPr>
            </w:pPr>
            <w:r w:rsidRPr="00514314">
              <w:rPr>
                <w:sz w:val="24"/>
                <w:szCs w:val="24"/>
              </w:rPr>
              <w:lastRenderedPageBreak/>
              <w:t>Амбулаторно-поликлиническое обслуживание – 3.4.1</w:t>
            </w:r>
          </w:p>
          <w:p w:rsidR="00372781" w:rsidRPr="00514314" w:rsidRDefault="00372781"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Дошкольное, начальное и среднее общее образование</w:t>
            </w:r>
            <w:r w:rsidRPr="00514314">
              <w:rPr>
                <w:rFonts w:eastAsia="SimSun"/>
                <w:color w:val="000000"/>
                <w:sz w:val="24"/>
                <w:szCs w:val="24"/>
                <w:lang w:eastAsia="zh-CN"/>
              </w:rPr>
              <w:t xml:space="preserve"> – 3.5.1</w:t>
            </w:r>
          </w:p>
          <w:p w:rsidR="00372781" w:rsidRPr="00514314" w:rsidRDefault="00372781" w:rsidP="005C7E4E">
            <w:pPr>
              <w:keepLines w:val="0"/>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39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600-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w:t>
            </w:r>
            <w:r w:rsidR="00041C48" w:rsidRPr="00514314">
              <w:rPr>
                <w:rFonts w:eastAsia="SimSun"/>
                <w:color w:val="000000"/>
                <w:sz w:val="24"/>
                <w:szCs w:val="24"/>
                <w:lang w:eastAsia="zh-CN"/>
              </w:rPr>
              <w:t>ажа</w:t>
            </w:r>
            <w:r w:rsidR="000B4537" w:rsidRPr="00514314">
              <w:rPr>
                <w:rFonts w:eastAsia="SimSun"/>
                <w:color w:val="000000"/>
                <w:sz w:val="24"/>
                <w:szCs w:val="24"/>
                <w:lang w:eastAsia="zh-CN"/>
              </w:rPr>
              <w:t>;</w:t>
            </w:r>
          </w:p>
          <w:p w:rsidR="000B4537" w:rsidRPr="00514314" w:rsidRDefault="000B453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4537" w:rsidRPr="00514314" w:rsidRDefault="000B453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0B4537" w:rsidRPr="00514314" w:rsidRDefault="000B453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D04B57" w:rsidRPr="00514314" w:rsidTr="005C7E4E">
        <w:trPr>
          <w:trHeight w:val="552"/>
        </w:trPr>
        <w:tc>
          <w:tcPr>
            <w:tcW w:w="3214" w:type="dxa"/>
          </w:tcPr>
          <w:p w:rsidR="00D01F8A" w:rsidRPr="005C7E4E"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372781" w:rsidRPr="005C7E4E" w:rsidRDefault="00372781" w:rsidP="005C7E4E">
            <w:pPr>
              <w:keepLines w:val="0"/>
              <w:overflowPunct/>
              <w:autoSpaceDE/>
              <w:autoSpaceDN/>
              <w:adjustRightInd/>
              <w:spacing w:line="240" w:lineRule="auto"/>
              <w:ind w:firstLine="426"/>
              <w:rPr>
                <w:rFonts w:eastAsia="SimSun"/>
                <w:color w:val="000000"/>
                <w:sz w:val="24"/>
                <w:szCs w:val="24"/>
                <w:lang w:eastAsia="zh-CN"/>
              </w:rPr>
            </w:pPr>
          </w:p>
        </w:tc>
        <w:tc>
          <w:tcPr>
            <w:tcW w:w="6392" w:type="dxa"/>
          </w:tcPr>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B5B94" w:rsidRPr="00514314" w:rsidRDefault="006B5B9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372781" w:rsidRPr="00514314" w:rsidRDefault="00372781"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D04B57" w:rsidRPr="00514314" w:rsidRDefault="00A743E9"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5B58A1" w:rsidRPr="00514314" w:rsidTr="005C7E4E">
        <w:trPr>
          <w:trHeight w:val="552"/>
        </w:trPr>
        <w:tc>
          <w:tcPr>
            <w:tcW w:w="3214" w:type="dxa"/>
          </w:tcPr>
          <w:p w:rsidR="00D01F8A" w:rsidRPr="005C7E4E" w:rsidRDefault="00D01F8A" w:rsidP="005C7E4E">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D01F8A" w:rsidRPr="005C7E4E" w:rsidRDefault="00D01F8A" w:rsidP="005C7E4E">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5B58A1" w:rsidRPr="005C7E4E" w:rsidRDefault="00D01F8A" w:rsidP="005C7E4E">
            <w:pPr>
              <w:keepLines w:val="0"/>
              <w:overflowPunct/>
              <w:autoSpaceDE/>
              <w:autoSpaceDN/>
              <w:adjustRightInd/>
              <w:spacing w:line="240" w:lineRule="auto"/>
              <w:ind w:left="60" w:right="60" w:firstLine="426"/>
              <w:rPr>
                <w:sz w:val="24"/>
                <w:szCs w:val="24"/>
              </w:rPr>
            </w:pPr>
            <w:r w:rsidRPr="005C7E4E">
              <w:rPr>
                <w:sz w:val="24"/>
                <w:szCs w:val="24"/>
              </w:rPr>
              <w:t>Благоустройство территории – 12.0.2</w:t>
            </w:r>
          </w:p>
        </w:tc>
        <w:tc>
          <w:tcPr>
            <w:tcW w:w="6392" w:type="dxa"/>
            <w:vAlign w:val="center"/>
          </w:tcPr>
          <w:p w:rsidR="005B58A1" w:rsidRPr="00514314" w:rsidRDefault="005B58A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5B58A1" w:rsidRPr="00514314" w:rsidRDefault="005B58A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041C48"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2694"/>
        <w:gridCol w:w="6237"/>
      </w:tblGrid>
      <w:tr w:rsidR="00D04B57" w:rsidRPr="00514314" w:rsidTr="00D04B57">
        <w:trPr>
          <w:trHeight w:val="552"/>
        </w:trPr>
        <w:tc>
          <w:tcPr>
            <w:tcW w:w="3369"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E71B88" w:rsidRPr="00514314" w:rsidTr="00D04B57">
        <w:trPr>
          <w:trHeight w:val="552"/>
        </w:trPr>
        <w:tc>
          <w:tcPr>
            <w:tcW w:w="3369" w:type="dxa"/>
            <w:gridSpan w:val="2"/>
          </w:tcPr>
          <w:p w:rsidR="00E71B88" w:rsidRPr="00514314" w:rsidRDefault="00E71B88"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p w:rsidR="00E71B88" w:rsidRPr="00514314" w:rsidRDefault="00E71B88" w:rsidP="005C7E4E">
            <w:pPr>
              <w:keepLines w:val="0"/>
              <w:widowControl w:val="0"/>
              <w:overflowPunct/>
              <w:autoSpaceDE/>
              <w:autoSpaceDN/>
              <w:adjustRightInd/>
              <w:spacing w:line="240" w:lineRule="auto"/>
              <w:ind w:firstLine="426"/>
              <w:rPr>
                <w:color w:val="000000"/>
                <w:sz w:val="24"/>
                <w:szCs w:val="24"/>
              </w:rPr>
            </w:pPr>
          </w:p>
        </w:tc>
        <w:tc>
          <w:tcPr>
            <w:tcW w:w="6237" w:type="dxa"/>
          </w:tcPr>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800/15000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8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E71B88" w:rsidRPr="00514314" w:rsidRDefault="00E71B8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для определения мест допустимого размещения зданий, </w:t>
            </w:r>
            <w:r w:rsidRPr="00514314">
              <w:rPr>
                <w:rFonts w:eastAsia="SimSun"/>
                <w:color w:val="000000"/>
                <w:sz w:val="24"/>
                <w:szCs w:val="24"/>
                <w:lang w:eastAsia="zh-CN"/>
              </w:rPr>
              <w:lastRenderedPageBreak/>
              <w:t>строений, сооружений, за пределами которых запрещено строительство зданий, строений, сооружений:</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71B88" w:rsidRPr="00514314" w:rsidRDefault="00E71B88" w:rsidP="005C7E4E">
            <w:pPr>
              <w:keepLines w:val="0"/>
              <w:overflowPunct/>
              <w:autoSpaceDE/>
              <w:autoSpaceDN/>
              <w:adjustRightInd/>
              <w:spacing w:line="240" w:lineRule="auto"/>
              <w:ind w:firstLine="426"/>
              <w:rPr>
                <w:rFonts w:eastAsia="SimSun"/>
                <w:b/>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E71B88" w:rsidRPr="00514314" w:rsidTr="00D04B57">
        <w:trPr>
          <w:trHeight w:val="552"/>
        </w:trPr>
        <w:tc>
          <w:tcPr>
            <w:tcW w:w="3369" w:type="dxa"/>
            <w:gridSpan w:val="2"/>
          </w:tcPr>
          <w:p w:rsidR="00E71B88" w:rsidRPr="00514314" w:rsidRDefault="00E71B88"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Обслуживание жилой застройки – 2.7</w:t>
            </w:r>
          </w:p>
        </w:tc>
        <w:tc>
          <w:tcPr>
            <w:tcW w:w="6237" w:type="dxa"/>
          </w:tcPr>
          <w:p w:rsidR="00E71B88" w:rsidRPr="00514314" w:rsidRDefault="00E71B88" w:rsidP="005C7E4E">
            <w:pPr>
              <w:keepLines w:val="0"/>
              <w:overflowPunct/>
              <w:autoSpaceDE/>
              <w:autoSpaceDN/>
              <w:adjustRightInd/>
              <w:spacing w:line="240" w:lineRule="auto"/>
              <w:ind w:firstLine="426"/>
              <w:rPr>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этажа (включая мансардный этаж);</w:t>
            </w:r>
          </w:p>
          <w:p w:rsidR="00E71B88" w:rsidRPr="00514314" w:rsidRDefault="00E71B8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Объекты со встроенными и пристроенными помещениями ритуальных услуг следует размещать на границе жилой зоны.</w:t>
            </w:r>
          </w:p>
        </w:tc>
      </w:tr>
      <w:tr w:rsidR="00E71B88" w:rsidRPr="00514314" w:rsidTr="00E71B88">
        <w:trPr>
          <w:trHeight w:val="552"/>
        </w:trPr>
        <w:tc>
          <w:tcPr>
            <w:tcW w:w="3369" w:type="dxa"/>
            <w:gridSpan w:val="2"/>
          </w:tcPr>
          <w:p w:rsidR="00D01F8A" w:rsidRPr="005C7E4E"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lastRenderedPageBreak/>
              <w:t>Религиозное использование – 3.7 (а именно культовые здания)</w:t>
            </w:r>
          </w:p>
          <w:p w:rsidR="00D01F8A" w:rsidRPr="005C7E4E"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D01F8A" w:rsidRPr="00EB6A08" w:rsidRDefault="00D01F8A" w:rsidP="005C7E4E">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E71B88" w:rsidRPr="00514314" w:rsidRDefault="00E71B88"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6237" w:type="dxa"/>
            <w:vAlign w:val="center"/>
          </w:tcPr>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E71B88" w:rsidRPr="00514314" w:rsidRDefault="00E71B88"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E71B88" w:rsidRPr="00514314" w:rsidRDefault="00E71B8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E71B88" w:rsidRPr="00514314" w:rsidRDefault="00E71B8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5B58A1" w:rsidRPr="00514314" w:rsidTr="00E71B88">
        <w:trPr>
          <w:trHeight w:val="552"/>
        </w:trPr>
        <w:tc>
          <w:tcPr>
            <w:tcW w:w="3369" w:type="dxa"/>
            <w:gridSpan w:val="2"/>
          </w:tcPr>
          <w:p w:rsidR="005B58A1" w:rsidRPr="00514314" w:rsidRDefault="005B58A1"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5B58A1" w:rsidRPr="00514314" w:rsidRDefault="005B58A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237" w:type="dxa"/>
            <w:vAlign w:val="center"/>
          </w:tcPr>
          <w:p w:rsidR="005B58A1" w:rsidRPr="00514314" w:rsidRDefault="005B58A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5B58A1" w:rsidRPr="00514314" w:rsidRDefault="005B58A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5B58A1" w:rsidRPr="00514314" w:rsidRDefault="005B58A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5B58A1" w:rsidRPr="00514314" w:rsidTr="00215F9A">
        <w:trPr>
          <w:trHeight w:val="552"/>
        </w:trPr>
        <w:tc>
          <w:tcPr>
            <w:tcW w:w="3369" w:type="dxa"/>
            <w:gridSpan w:val="2"/>
          </w:tcPr>
          <w:p w:rsidR="005B58A1" w:rsidRPr="00514314" w:rsidRDefault="005B58A1"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Деловое управление – 4.1</w:t>
            </w:r>
          </w:p>
        </w:tc>
        <w:tc>
          <w:tcPr>
            <w:tcW w:w="6237" w:type="dxa"/>
            <w:vAlign w:val="center"/>
          </w:tcPr>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5B58A1" w:rsidRPr="00514314" w:rsidRDefault="005B58A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5B58A1" w:rsidRPr="00514314" w:rsidTr="00B93255">
        <w:trPr>
          <w:trHeight w:val="264"/>
        </w:trPr>
        <w:tc>
          <w:tcPr>
            <w:tcW w:w="675" w:type="dxa"/>
            <w:vMerge w:val="restart"/>
            <w:shd w:val="clear" w:color="auto" w:fill="auto"/>
            <w:textDirection w:val="btLr"/>
            <w:vAlign w:val="center"/>
          </w:tcPr>
          <w:p w:rsidR="005B58A1" w:rsidRPr="005C7E4E" w:rsidRDefault="005B58A1" w:rsidP="005C7E4E">
            <w:pPr>
              <w:keepLines w:val="0"/>
              <w:widowControl w:val="0"/>
              <w:overflowPunct/>
              <w:spacing w:line="240" w:lineRule="auto"/>
              <w:ind w:right="113" w:firstLine="426"/>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2694" w:type="dxa"/>
            <w:shd w:val="clear" w:color="auto" w:fill="auto"/>
            <w:vAlign w:val="center"/>
          </w:tcPr>
          <w:p w:rsidR="00130C48" w:rsidRPr="005C7E4E"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5B58A1" w:rsidRPr="005C7E4E"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6237" w:type="dxa"/>
            <w:shd w:val="clear" w:color="auto" w:fill="auto"/>
            <w:vAlign w:val="center"/>
          </w:tcPr>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5B58A1" w:rsidRPr="00514314" w:rsidRDefault="005B58A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5B58A1" w:rsidRPr="00514314" w:rsidTr="00E71B88">
        <w:trPr>
          <w:trHeight w:val="552"/>
        </w:trPr>
        <w:tc>
          <w:tcPr>
            <w:tcW w:w="675" w:type="dxa"/>
            <w:vMerge/>
            <w:vAlign w:val="center"/>
          </w:tcPr>
          <w:p w:rsidR="005B58A1" w:rsidRPr="00514314" w:rsidRDefault="005B58A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2694" w:type="dxa"/>
            <w:vAlign w:val="center"/>
          </w:tcPr>
          <w:p w:rsidR="005B58A1" w:rsidRPr="005C7E4E" w:rsidRDefault="005B58A1"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Автостоянки боксового типа для постоянного хранения автомобилей и других транспортных средств, принадлежащих инвалидам;</w:t>
            </w:r>
          </w:p>
          <w:p w:rsidR="005B58A1" w:rsidRPr="007C03E2" w:rsidRDefault="005B58A1"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 xml:space="preserve">стоянки для автомобилей надземного открытого и закрытого типов, подземные автостоянки, автостоянки с пандусами (рампами) и механизированные </w:t>
            </w:r>
            <w:proofErr w:type="spellStart"/>
            <w:r w:rsidRPr="005C7E4E">
              <w:rPr>
                <w:rFonts w:eastAsia="SimSun"/>
                <w:sz w:val="24"/>
                <w:szCs w:val="24"/>
                <w:lang w:eastAsia="zh-CN"/>
              </w:rPr>
              <w:t>автостояноки</w:t>
            </w:r>
            <w:proofErr w:type="spellEnd"/>
            <w:r w:rsidRPr="005C7E4E">
              <w:rPr>
                <w:rFonts w:eastAsia="SimSun"/>
                <w:sz w:val="24"/>
                <w:szCs w:val="24"/>
                <w:lang w:eastAsia="zh-CN"/>
              </w:rPr>
              <w:t>, открытые площади, предназначенных для стоянки автомобилей.</w:t>
            </w:r>
          </w:p>
        </w:tc>
        <w:tc>
          <w:tcPr>
            <w:tcW w:w="6237" w:type="dxa"/>
            <w:vAlign w:val="center"/>
          </w:tcPr>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5B58A1" w:rsidRPr="00514314" w:rsidRDefault="005B58A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5B58A1" w:rsidRPr="00514314" w:rsidTr="000B4537">
        <w:trPr>
          <w:trHeight w:val="337"/>
        </w:trPr>
        <w:tc>
          <w:tcPr>
            <w:tcW w:w="3369" w:type="dxa"/>
            <w:gridSpan w:val="2"/>
            <w:vAlign w:val="center"/>
          </w:tcPr>
          <w:p w:rsidR="005B58A1" w:rsidRPr="00514314" w:rsidRDefault="005B58A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5B58A1" w:rsidRPr="00514314" w:rsidRDefault="005B58A1"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5B58A1" w:rsidRPr="00514314" w:rsidRDefault="005B58A1"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5B58A1" w:rsidRPr="00514314" w:rsidRDefault="005B58A1"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5B58A1" w:rsidRPr="00514314" w:rsidRDefault="005B58A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6237" w:type="dxa"/>
            <w:vAlign w:val="center"/>
          </w:tcPr>
          <w:p w:rsidR="005B58A1" w:rsidRPr="00514314" w:rsidRDefault="005B58A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5B58A1" w:rsidRPr="00514314" w:rsidRDefault="005B58A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58A1" w:rsidRPr="00514314" w:rsidRDefault="005B58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5B58A1" w:rsidRPr="00514314" w:rsidRDefault="005B58A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5B58A1" w:rsidRPr="00514314" w:rsidRDefault="005B58A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bl>
    <w:p w:rsidR="004E375E" w:rsidRPr="00514314" w:rsidRDefault="004E375E"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D04B57" w:rsidRPr="00514314" w:rsidTr="00D04B57">
        <w:trPr>
          <w:trHeight w:val="552"/>
        </w:trPr>
        <w:tc>
          <w:tcPr>
            <w:tcW w:w="280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80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1353"/>
        </w:trPr>
        <w:tc>
          <w:tcPr>
            <w:tcW w:w="2802" w:type="dxa"/>
            <w:vAlign w:val="center"/>
          </w:tcPr>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041C48" w:rsidRPr="00514314" w:rsidRDefault="00041C48" w:rsidP="005C7E4E">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14314">
              <w:rPr>
                <w:rFonts w:eastAsia="Calibri"/>
                <w:sz w:val="24"/>
                <w:szCs w:val="24"/>
              </w:rPr>
              <w:lastRenderedPageBreak/>
              <w:t>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1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514314">
                <w:rPr>
                  <w:rFonts w:eastAsia="SimSun"/>
                  <w:color w:val="000000"/>
                  <w:sz w:val="24"/>
                  <w:szCs w:val="24"/>
                  <w:lang w:eastAsia="zh-CN"/>
                </w:rPr>
                <w:t>5 м2</w:t>
              </w:r>
            </w:smartTag>
            <w:r w:rsidRPr="00514314">
              <w:rPr>
                <w:rFonts w:eastAsia="SimSun"/>
                <w:color w:val="000000"/>
                <w:sz w:val="24"/>
                <w:szCs w:val="24"/>
                <w:lang w:eastAsia="zh-CN"/>
              </w:rPr>
              <w:t xml:space="preserve"> на одну семью.</w:t>
            </w:r>
          </w:p>
        </w:tc>
      </w:tr>
      <w:tr w:rsidR="00D04B57" w:rsidRPr="00514314" w:rsidTr="00D04B57">
        <w:trPr>
          <w:trHeight w:val="1407"/>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Хозяйственные постройки для хранения инвентаря и других хозяйственных нужд.</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804" w:type="dxa"/>
          </w:tcPr>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041C48" w:rsidRPr="00514314" w:rsidRDefault="00041C48"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r w:rsidRPr="00514314">
              <w:rPr>
                <w:rFonts w:eastAsia="SimSun"/>
                <w:color w:val="000000"/>
                <w:sz w:val="24"/>
                <w:szCs w:val="24"/>
                <w:lang w:eastAsia="zh-CN"/>
              </w:rPr>
              <w:t>.</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D04B57" w:rsidRPr="00514314" w:rsidTr="00D04B57">
        <w:trPr>
          <w:trHeight w:val="3615"/>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Площадки для игр детей дошкольного и младшего школьного возраста, для отдыха взрослого населения,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для хозяйственных целей и выгула собак.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804" w:type="dxa"/>
          </w:tcPr>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041C48" w:rsidRPr="00514314" w:rsidRDefault="00041C48"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041C48" w:rsidRPr="00514314" w:rsidRDefault="00041C48"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r w:rsidR="00041C48"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D04B57" w:rsidRPr="00514314" w:rsidTr="00D04B57">
        <w:trPr>
          <w:trHeight w:val="1078"/>
        </w:trPr>
        <w:tc>
          <w:tcPr>
            <w:tcW w:w="2802"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tc>
        <w:tc>
          <w:tcPr>
            <w:tcW w:w="6804" w:type="dxa"/>
          </w:tcPr>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041C48" w:rsidRPr="00514314" w:rsidRDefault="00041C48"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041C48" w:rsidRPr="00514314" w:rsidRDefault="00041C48"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r w:rsidR="00D04B57" w:rsidRPr="00514314" w:rsidTr="00D04B57">
        <w:tc>
          <w:tcPr>
            <w:tcW w:w="2802" w:type="dxa"/>
            <w:shd w:val="clear" w:color="auto" w:fill="auto"/>
          </w:tcPr>
          <w:p w:rsidR="00D04B57" w:rsidRPr="00514314" w:rsidRDefault="005B58A1" w:rsidP="005C7E4E">
            <w:pPr>
              <w:keepLines w:val="0"/>
              <w:overflowPunct/>
              <w:spacing w:line="240" w:lineRule="auto"/>
              <w:ind w:firstLine="426"/>
              <w:rPr>
                <w:rFonts w:eastAsia="SimSun"/>
                <w:color w:val="000000"/>
                <w:sz w:val="24"/>
                <w:szCs w:val="24"/>
                <w:lang w:eastAsia="zh-CN"/>
              </w:rPr>
            </w:pPr>
            <w:r w:rsidRPr="00514314">
              <w:rPr>
                <w:sz w:val="24"/>
              </w:rPr>
              <w:lastRenderedPageBreak/>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804" w:type="dxa"/>
          </w:tcPr>
          <w:p w:rsidR="00041C48"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041C48" w:rsidRPr="00514314" w:rsidRDefault="00041C48"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041C48" w:rsidRPr="00514314" w:rsidRDefault="00041C48"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04B57" w:rsidRPr="00514314" w:rsidRDefault="00041C4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sidR="00ED42C1">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041C48" w:rsidRPr="00514314" w:rsidRDefault="00041C48" w:rsidP="005C7E4E">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p>
    <w:p w:rsidR="001A6074" w:rsidRPr="001A6074" w:rsidRDefault="001A6074" w:rsidP="005C7E4E">
      <w:pPr>
        <w:keepLines w:val="0"/>
        <w:widowControl w:val="0"/>
        <w:tabs>
          <w:tab w:val="left" w:pos="360"/>
          <w:tab w:val="left" w:pos="1260"/>
        </w:tabs>
        <w:overflowPunct/>
        <w:autoSpaceDE/>
        <w:autoSpaceDN/>
        <w:adjustRightInd/>
        <w:spacing w:line="240" w:lineRule="auto"/>
        <w:ind w:firstLine="426"/>
        <w:jc w:val="center"/>
        <w:rPr>
          <w:rFonts w:eastAsia="SimSun"/>
          <w:color w:val="000000"/>
          <w:sz w:val="24"/>
          <w:szCs w:val="24"/>
          <w:u w:val="single"/>
          <w:lang w:eastAsia="zh-CN"/>
        </w:rPr>
      </w:pPr>
      <w:r w:rsidRPr="001A6074">
        <w:rPr>
          <w:rFonts w:eastAsia="SimSun"/>
          <w:color w:val="000000"/>
          <w:sz w:val="24"/>
          <w:szCs w:val="24"/>
          <w:u w:val="single"/>
          <w:lang w:eastAsia="zh-CN"/>
        </w:rPr>
        <w:t>Ж-КСТ. Зона садоводства и дачного хозяйства.</w:t>
      </w:r>
    </w:p>
    <w:p w:rsidR="001A6074" w:rsidRPr="001A6074" w:rsidRDefault="001A6074" w:rsidP="005C7E4E">
      <w:pPr>
        <w:keepLines w:val="0"/>
        <w:widowControl w:val="0"/>
        <w:tabs>
          <w:tab w:val="left" w:pos="360"/>
          <w:tab w:val="left" w:pos="1260"/>
        </w:tabs>
        <w:overflowPunct/>
        <w:autoSpaceDE/>
        <w:autoSpaceDN/>
        <w:adjustRightInd/>
        <w:spacing w:line="240" w:lineRule="auto"/>
        <w:ind w:firstLine="426"/>
        <w:rPr>
          <w:iCs/>
          <w:color w:val="000000"/>
          <w:sz w:val="24"/>
          <w:szCs w:val="24"/>
        </w:rPr>
      </w:pPr>
      <w:r w:rsidRPr="001A6074">
        <w:rPr>
          <w:color w:val="000000"/>
          <w:sz w:val="24"/>
          <w:szCs w:val="24"/>
        </w:rPr>
        <w:t>Зона садоводства и дачного хозяйства</w:t>
      </w:r>
      <w:r w:rsidRPr="001A6074">
        <w:rPr>
          <w:iCs/>
          <w:color w:val="000000"/>
          <w:sz w:val="24"/>
          <w:szCs w:val="24"/>
        </w:rPr>
        <w:t xml:space="preserve"> Ж-КСТ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A6074" w:rsidRPr="001A6074" w:rsidRDefault="001A607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1A6074" w:rsidRPr="001A6074" w:rsidTr="00CB08C6">
        <w:trPr>
          <w:trHeight w:val="552"/>
        </w:trPr>
        <w:tc>
          <w:tcPr>
            <w:tcW w:w="3227" w:type="dxa"/>
            <w:vAlign w:val="center"/>
          </w:tcPr>
          <w:p w:rsidR="001A6074" w:rsidRPr="001A6074" w:rsidRDefault="001A6074" w:rsidP="005C7E4E">
            <w:pPr>
              <w:keepLines w:val="0"/>
              <w:tabs>
                <w:tab w:val="left" w:pos="-5387"/>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6379" w:type="dxa"/>
            <w:vAlign w:val="center"/>
          </w:tcPr>
          <w:p w:rsidR="001A6074" w:rsidRPr="001A6074" w:rsidRDefault="001A6074" w:rsidP="005C7E4E">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1A6074" w:rsidRPr="001A6074" w:rsidRDefault="001A6074" w:rsidP="005C7E4E">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w:t>
            </w:r>
          </w:p>
          <w:p w:rsidR="001A6074" w:rsidRPr="001A6074" w:rsidRDefault="001A60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1A6074" w:rsidRPr="001A6074" w:rsidTr="00CB08C6">
        <w:trPr>
          <w:trHeight w:val="552"/>
        </w:trPr>
        <w:tc>
          <w:tcPr>
            <w:tcW w:w="3227" w:type="dxa"/>
          </w:tcPr>
          <w:p w:rsidR="001A6074" w:rsidRPr="001A6074" w:rsidRDefault="001A6074" w:rsidP="005C7E4E">
            <w:pPr>
              <w:keepLines w:val="0"/>
              <w:tabs>
                <w:tab w:val="left" w:pos="-5387"/>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Ведение огородничества – 13.1</w:t>
            </w:r>
          </w:p>
        </w:tc>
        <w:tc>
          <w:tcPr>
            <w:tcW w:w="6379" w:type="dxa"/>
            <w:vAlign w:val="center"/>
          </w:tcPr>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300/1500</w:t>
            </w:r>
            <w:r w:rsidRPr="001A6074">
              <w:rPr>
                <w:rFonts w:eastAsia="SimSun"/>
                <w:color w:val="000000"/>
                <w:sz w:val="24"/>
                <w:szCs w:val="24"/>
                <w:lang w:eastAsia="zh-CN"/>
              </w:rPr>
              <w:t xml:space="preserve"> кв. м;</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- 2 (включая мансардный этаж);</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до жилого строения -3 м; </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вспомогательных хозяйственных строений – 1 м;</w:t>
            </w:r>
          </w:p>
          <w:p w:rsidR="001A6074" w:rsidRPr="001A6074" w:rsidRDefault="001A60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до постройки для содержания мелкого скота и птицы - 4 м</w:t>
            </w:r>
          </w:p>
        </w:tc>
      </w:tr>
      <w:tr w:rsidR="001A6074" w:rsidRPr="001A6074" w:rsidTr="00CB08C6">
        <w:trPr>
          <w:trHeight w:val="1903"/>
        </w:trPr>
        <w:tc>
          <w:tcPr>
            <w:tcW w:w="3227" w:type="dxa"/>
          </w:tcPr>
          <w:p w:rsidR="001A6074" w:rsidRPr="005C7E4E"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Ведение садоводства – 13.2</w:t>
            </w:r>
            <w:r w:rsidR="00383164" w:rsidRPr="005C7E4E">
              <w:rPr>
                <w:rFonts w:eastAsia="SimSun"/>
                <w:color w:val="000000"/>
                <w:sz w:val="24"/>
                <w:szCs w:val="24"/>
                <w:lang w:eastAsia="zh-CN"/>
              </w:rPr>
              <w:t xml:space="preserve"> (</w:t>
            </w:r>
            <w:r w:rsidR="006B03F4" w:rsidRPr="005C7E4E">
              <w:rPr>
                <w:rFonts w:eastAsia="SimSun"/>
                <w:color w:val="000000"/>
                <w:sz w:val="24"/>
                <w:szCs w:val="24"/>
                <w:lang w:eastAsia="zh-CN"/>
              </w:rPr>
              <w:t>для земельных участков, расположенных в границах населенных пунктов</w:t>
            </w:r>
            <w:r w:rsidR="00383164" w:rsidRPr="005C7E4E">
              <w:rPr>
                <w:rFonts w:eastAsia="SimSun"/>
                <w:color w:val="000000"/>
                <w:sz w:val="24"/>
                <w:szCs w:val="24"/>
                <w:lang w:eastAsia="zh-CN"/>
              </w:rPr>
              <w:t>)</w:t>
            </w:r>
          </w:p>
          <w:p w:rsidR="001A6074" w:rsidRPr="005C7E4E" w:rsidRDefault="001A6074" w:rsidP="005C7E4E">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минимальная/максимальная площадь земельных участков – </w:t>
            </w:r>
            <w:r w:rsidRPr="001A6074">
              <w:rPr>
                <w:rFonts w:eastAsia="SimSun"/>
                <w:sz w:val="24"/>
                <w:szCs w:val="24"/>
                <w:lang w:eastAsia="zh-CN"/>
              </w:rPr>
              <w:t>400/2500</w:t>
            </w:r>
            <w:r w:rsidRPr="001A6074">
              <w:rPr>
                <w:rFonts w:eastAsia="SimSun"/>
                <w:color w:val="000000"/>
                <w:sz w:val="24"/>
                <w:szCs w:val="24"/>
                <w:lang w:eastAsia="zh-CN"/>
              </w:rPr>
              <w:t xml:space="preserve"> кв. м;</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етров"/>
              </w:smartTagPr>
              <w:r w:rsidRPr="001A6074">
                <w:rPr>
                  <w:rFonts w:eastAsia="SimSun"/>
                  <w:color w:val="000000"/>
                  <w:sz w:val="24"/>
                  <w:szCs w:val="24"/>
                  <w:lang w:eastAsia="zh-CN"/>
                </w:rPr>
                <w:t>8 метров</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максимальное количество надземных этажей зданий - 3 (включая мансардный этаж);</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0 метров"/>
              </w:smartTagPr>
              <w:r w:rsidRPr="001A6074">
                <w:rPr>
                  <w:rFonts w:eastAsia="SimSun"/>
                  <w:color w:val="000000"/>
                  <w:sz w:val="24"/>
                  <w:szCs w:val="24"/>
                  <w:lang w:eastAsia="zh-CN"/>
                </w:rPr>
                <w:t>10 метров</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30%;</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-3 м; </w:t>
            </w:r>
          </w:p>
          <w:p w:rsidR="001A6074" w:rsidRPr="001A6074" w:rsidRDefault="001A60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от постройки для содержания мелкого скота и птицы - 4 м;</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 от других построек - 1 м</w:t>
            </w:r>
          </w:p>
        </w:tc>
      </w:tr>
      <w:tr w:rsidR="001A6074" w:rsidRPr="001A6074" w:rsidTr="00CB08C6">
        <w:trPr>
          <w:trHeight w:val="1944"/>
        </w:trPr>
        <w:tc>
          <w:tcPr>
            <w:tcW w:w="3227" w:type="dxa"/>
          </w:tcPr>
          <w:p w:rsidR="00D01F8A" w:rsidRPr="005C7E4E"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lastRenderedPageBreak/>
              <w:t>Коммунальное обслуживание – 3.1: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1A6074" w:rsidRPr="005C7E4E" w:rsidRDefault="001A6074" w:rsidP="005C7E4E">
            <w:pPr>
              <w:keepLines w:val="0"/>
              <w:overflowPunct/>
              <w:autoSpaceDE/>
              <w:autoSpaceDN/>
              <w:adjustRightInd/>
              <w:spacing w:line="240" w:lineRule="auto"/>
              <w:ind w:firstLine="426"/>
              <w:rPr>
                <w:rFonts w:eastAsia="SimSun"/>
                <w:color w:val="000000"/>
                <w:sz w:val="24"/>
                <w:szCs w:val="24"/>
                <w:lang w:eastAsia="zh-CN"/>
              </w:rPr>
            </w:pPr>
          </w:p>
        </w:tc>
        <w:tc>
          <w:tcPr>
            <w:tcW w:w="6379" w:type="dxa"/>
          </w:tcPr>
          <w:p w:rsidR="001A6074" w:rsidRPr="001A6074" w:rsidRDefault="001A6074" w:rsidP="005C7E4E">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1A6074">
                <w:rPr>
                  <w:rFonts w:eastAsia="SimSun"/>
                  <w:color w:val="000000"/>
                  <w:sz w:val="24"/>
                  <w:szCs w:val="24"/>
                  <w:lang w:eastAsia="zh-CN"/>
                </w:rPr>
                <w:t>10 кв. м</w:t>
              </w:r>
            </w:smartTag>
            <w:r w:rsidRPr="001A6074">
              <w:rPr>
                <w:rFonts w:eastAsia="SimSun"/>
                <w:color w:val="000000"/>
                <w:sz w:val="24"/>
                <w:szCs w:val="24"/>
                <w:lang w:eastAsia="zh-CN"/>
              </w:rPr>
              <w:t>;</w:t>
            </w:r>
          </w:p>
          <w:p w:rsidR="001A6074" w:rsidRPr="001A6074" w:rsidRDefault="001A6074" w:rsidP="005C7E4E">
            <w:pPr>
              <w:keepLines w:val="0"/>
              <w:tabs>
                <w:tab w:val="left" w:pos="1134"/>
              </w:tabs>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1A6074" w:rsidRPr="001A6074" w:rsidRDefault="001A6074" w:rsidP="005C7E4E">
            <w:pPr>
              <w:keepLines w:val="0"/>
              <w:tabs>
                <w:tab w:val="left" w:pos="-7905"/>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w:t>
            </w:r>
          </w:p>
          <w:p w:rsidR="001A6074" w:rsidRPr="001A6074" w:rsidRDefault="001A6074" w:rsidP="005C7E4E">
            <w:pPr>
              <w:keepLines w:val="0"/>
              <w:widowControl w:val="0"/>
              <w:overflowPunct/>
              <w:spacing w:line="240" w:lineRule="auto"/>
              <w:ind w:firstLine="284"/>
              <w:rPr>
                <w:color w:val="000000"/>
                <w:sz w:val="24"/>
                <w:szCs w:val="24"/>
                <w:lang w:eastAsia="ar-SA"/>
              </w:rPr>
            </w:pPr>
            <w:r w:rsidRPr="001A607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1A6074" w:rsidRPr="001A6074" w:rsidRDefault="001A607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80%</w:t>
            </w:r>
          </w:p>
        </w:tc>
      </w:tr>
    </w:tbl>
    <w:p w:rsidR="001A6074" w:rsidRPr="001A6074" w:rsidRDefault="001A607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1A6074" w:rsidRPr="001A6074" w:rsidRDefault="001A607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УСЛОВНО РАЗРЕШЕННЫЕ ВИДЫ И ПАРАМЕТРЫ ИСПОЛЬЗОВАНИЯ</w:t>
      </w:r>
    </w:p>
    <w:p w:rsidR="001A6074" w:rsidRPr="001A6074" w:rsidRDefault="001A607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5245"/>
      </w:tblGrid>
      <w:tr w:rsidR="001A6074" w:rsidRPr="001A6074" w:rsidTr="00CB08C6">
        <w:trPr>
          <w:trHeight w:val="552"/>
        </w:trPr>
        <w:tc>
          <w:tcPr>
            <w:tcW w:w="4361" w:type="dxa"/>
            <w:vAlign w:val="center"/>
          </w:tcPr>
          <w:p w:rsidR="001A6074" w:rsidRPr="001A6074" w:rsidRDefault="001A60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245" w:type="dxa"/>
            <w:vAlign w:val="center"/>
          </w:tcPr>
          <w:p w:rsidR="001A6074" w:rsidRPr="001A6074" w:rsidRDefault="001A60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РАЗМЕРЫ ЗЕМЕЛЬНЫХ</w:t>
            </w:r>
          </w:p>
          <w:p w:rsidR="001A6074" w:rsidRPr="001A6074" w:rsidRDefault="001A60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УЧАСТКОВ И ПРЕДЕЛЬНЫЕ ПАРАМЕТРЫ РАЗРЕШЕННОГО СТРОИТЕЛЬСТВА</w:t>
            </w:r>
          </w:p>
        </w:tc>
      </w:tr>
      <w:tr w:rsidR="001A6074" w:rsidRPr="001A6074" w:rsidTr="00CB08C6">
        <w:trPr>
          <w:trHeight w:val="250"/>
        </w:trPr>
        <w:tc>
          <w:tcPr>
            <w:tcW w:w="4361" w:type="dxa"/>
            <w:tcBorders>
              <w:bottom w:val="single" w:sz="4" w:space="0" w:color="auto"/>
            </w:tcBorders>
          </w:tcPr>
          <w:p w:rsidR="001A6074" w:rsidRPr="001A6074" w:rsidRDefault="001A6074" w:rsidP="005C7E4E">
            <w:pPr>
              <w:keepLines w:val="0"/>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c>
          <w:tcPr>
            <w:tcW w:w="5245" w:type="dxa"/>
            <w:tcBorders>
              <w:bottom w:val="single" w:sz="4" w:space="0" w:color="auto"/>
            </w:tcBorders>
          </w:tcPr>
          <w:p w:rsidR="001A6074" w:rsidRPr="001A6074" w:rsidRDefault="001A6074" w:rsidP="005C7E4E">
            <w:pPr>
              <w:keepLines w:val="0"/>
              <w:overflowPunct/>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нет</w:t>
            </w:r>
          </w:p>
        </w:tc>
      </w:tr>
    </w:tbl>
    <w:p w:rsidR="001A6074" w:rsidRPr="001A6074" w:rsidRDefault="001A607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1A6074" w:rsidRPr="001A6074" w:rsidRDefault="001A607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1A607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1A6074" w:rsidRPr="001A6074" w:rsidTr="00CB08C6">
        <w:trPr>
          <w:trHeight w:val="552"/>
        </w:trPr>
        <w:tc>
          <w:tcPr>
            <w:tcW w:w="4503" w:type="dxa"/>
            <w:vAlign w:val="center"/>
          </w:tcPr>
          <w:p w:rsidR="001A6074" w:rsidRPr="001A6074" w:rsidRDefault="001A60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ВИДЫ ИСПОЛЬЗОВАНИЯ</w:t>
            </w:r>
          </w:p>
        </w:tc>
        <w:tc>
          <w:tcPr>
            <w:tcW w:w="5103" w:type="dxa"/>
            <w:vAlign w:val="center"/>
          </w:tcPr>
          <w:p w:rsidR="001A6074" w:rsidRPr="001A6074" w:rsidRDefault="001A60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ПРЕДЕЛЬНЫЕ ПАРАМЕТРЫ</w:t>
            </w:r>
          </w:p>
          <w:p w:rsidR="001A6074" w:rsidRPr="001A6074" w:rsidRDefault="001A607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1A6074">
              <w:rPr>
                <w:rFonts w:eastAsia="SimSun"/>
                <w:color w:val="000000"/>
                <w:sz w:val="24"/>
                <w:szCs w:val="24"/>
                <w:lang w:eastAsia="zh-CN"/>
              </w:rPr>
              <w:t>РАЗРЕШЕННОГО СТРОИТЕЛЬСТВА</w:t>
            </w:r>
          </w:p>
        </w:tc>
      </w:tr>
      <w:tr w:rsidR="001A6074" w:rsidRPr="001A6074" w:rsidTr="00CB08C6">
        <w:trPr>
          <w:trHeight w:val="1197"/>
        </w:trPr>
        <w:tc>
          <w:tcPr>
            <w:tcW w:w="4503" w:type="dxa"/>
          </w:tcPr>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земельного участка, предоставленного садоводческому (дачному) объединению (земли общего 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Объекты инженерного обеспечения и линейные объекты вспомогательного инженерного назначения; </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лесополосы; </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сторожка с правлением объединения;   </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магазин смешанной торговли, разрешение на строительство которого не требуется;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мусоросборников;</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площадка для стоянки автомобилей при въезде на территорию садоводческого объединения;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здания и сооружения для хранения    средств пожаротушения;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1A6074">
              <w:rPr>
                <w:rFonts w:eastAsia="SimSun"/>
                <w:color w:val="000000"/>
                <w:sz w:val="24"/>
                <w:szCs w:val="24"/>
                <w:lang w:eastAsia="zh-CN"/>
              </w:rPr>
              <w:t>т.ч</w:t>
            </w:r>
            <w:proofErr w:type="spellEnd"/>
            <w:r w:rsidRPr="001A607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1A6074" w:rsidRPr="001A6074" w:rsidRDefault="001A6074" w:rsidP="005C7E4E">
            <w:pPr>
              <w:keepLines w:val="0"/>
              <w:overflowPunct/>
              <w:spacing w:line="240" w:lineRule="auto"/>
              <w:ind w:firstLine="284"/>
              <w:rPr>
                <w:rFonts w:eastAsia="Calibri"/>
                <w:sz w:val="24"/>
                <w:szCs w:val="24"/>
              </w:rPr>
            </w:pPr>
            <w:r w:rsidRPr="001A607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07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1A6074" w:rsidRPr="001A6074" w:rsidRDefault="001A60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Здания и сооружения общего пользования должны отступать от границ садовых (дачных) участков не менее чем на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На территории садоводческого (дачного) объединения ширина улиц и проездов в красных линиях должна быть:</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9 м"/>
              </w:smartTagPr>
              <w:r w:rsidRPr="001A6074">
                <w:rPr>
                  <w:rFonts w:eastAsia="SimSun"/>
                  <w:color w:val="000000"/>
                  <w:sz w:val="24"/>
                  <w:szCs w:val="24"/>
                  <w:lang w:eastAsia="zh-CN"/>
                </w:rPr>
                <w:t>9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Минимальный радиус закругления края проезжей части - </w:t>
            </w:r>
            <w:smartTag w:uri="urn:schemas-microsoft-com:office:smarttags" w:element="metricconverter">
              <w:smartTagPr>
                <w:attr w:name="ProductID" w:val="6 м"/>
              </w:smartTagPr>
              <w:r w:rsidRPr="001A6074">
                <w:rPr>
                  <w:rFonts w:eastAsia="SimSun"/>
                  <w:color w:val="000000"/>
                  <w:sz w:val="24"/>
                  <w:szCs w:val="24"/>
                  <w:lang w:eastAsia="zh-CN"/>
                </w:rPr>
                <w:t>6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Ширина проезжей части улиц и проездов принимается:</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улиц -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для проездов - не менее </w:t>
            </w:r>
            <w:smartTag w:uri="urn:schemas-microsoft-com:office:smarttags" w:element="metricconverter">
              <w:smartTagPr>
                <w:attr w:name="ProductID" w:val="3,5 м"/>
              </w:smartTagPr>
              <w:r w:rsidRPr="001A6074">
                <w:rPr>
                  <w:rFonts w:eastAsia="SimSun"/>
                  <w:color w:val="000000"/>
                  <w:sz w:val="24"/>
                  <w:szCs w:val="24"/>
                  <w:lang w:eastAsia="zh-CN"/>
                </w:rPr>
                <w:t>3,5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и шириной не менее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xml:space="preserve"> x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 Использование разворотной площадки для стоянки автомобилей не допускается.</w:t>
            </w:r>
          </w:p>
        </w:tc>
      </w:tr>
      <w:tr w:rsidR="001A6074" w:rsidRPr="001A6074" w:rsidTr="00CB08C6">
        <w:trPr>
          <w:trHeight w:val="273"/>
        </w:trPr>
        <w:tc>
          <w:tcPr>
            <w:tcW w:w="4503" w:type="dxa"/>
          </w:tcPr>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Для индивидуальных садовых (дачных) участков:</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многолетние насаждения;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замкнутые водоемы; </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строения и сооружения вспомогательного использования: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дворовые сооружения (заборы, ворота, туалеты, выгребные ямы, колодцы, дворовые покрытия, навесы и т.п.);</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хозяйственные постройки для хранения инвентаря, топлива, содержания мелкого скота, птицы и хранения кормов;</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отдельно стоящие или встроенно-пристроенные гаражи индивидуального использования;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летние кухни;</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теплицы, оранжереи индивидуального 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бани, сауны и бассейны индивидуального 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индивидуальные резервуары для хранения воды, скважины для забора воды, оборудование пожарной охраны (гидранты, резервуары);</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sz w:val="24"/>
                <w:szCs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1A6074">
              <w:rPr>
                <w:rFonts w:eastAsia="SimSun"/>
                <w:color w:val="000000"/>
                <w:sz w:val="24"/>
                <w:szCs w:val="24"/>
                <w:lang w:eastAsia="zh-CN"/>
              </w:rPr>
              <w:t>т.ч</w:t>
            </w:r>
            <w:proofErr w:type="spellEnd"/>
            <w:r w:rsidRPr="001A607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1A6074" w:rsidRPr="001A6074" w:rsidRDefault="001A6074" w:rsidP="005C7E4E">
            <w:pPr>
              <w:keepLines w:val="0"/>
              <w:overflowPunct/>
              <w:spacing w:line="240" w:lineRule="auto"/>
              <w:ind w:firstLine="284"/>
              <w:rPr>
                <w:rFonts w:eastAsia="Calibri"/>
                <w:sz w:val="24"/>
                <w:szCs w:val="24"/>
              </w:rPr>
            </w:pPr>
            <w:r w:rsidRPr="001A607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07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1A6074" w:rsidRPr="001A6074" w:rsidRDefault="001A60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Предельное количество этажей или предельная высота зданий, строений, сооружений – </w:t>
            </w:r>
            <w:r w:rsidRPr="001A6074">
              <w:rPr>
                <w:rFonts w:eastAsia="SimSun"/>
                <w:color w:val="000000"/>
                <w:sz w:val="24"/>
                <w:szCs w:val="24"/>
                <w:lang w:eastAsia="zh-CN"/>
              </w:rPr>
              <w:lastRenderedPageBreak/>
              <w:t>определяется на основании параметров основного или  условно разрешенного видов использования.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A6074">
                <w:rPr>
                  <w:rFonts w:eastAsia="SimSun"/>
                  <w:color w:val="000000"/>
                  <w:sz w:val="24"/>
                  <w:szCs w:val="24"/>
                  <w:lang w:eastAsia="zh-CN"/>
                </w:rPr>
                <w:t>50 см</w:t>
              </w:r>
            </w:smartTag>
            <w:r w:rsidRPr="001A6074">
              <w:rPr>
                <w:rFonts w:eastAsia="SimSun"/>
                <w:color w:val="000000"/>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 xml:space="preserve"> от границы соседнего садового участка, скат крыши следует ориентировать на свой участок.</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между постройками по санитарно-бытовым условиям должны быть:</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A6074">
                <w:rPr>
                  <w:rFonts w:eastAsia="SimSun"/>
                  <w:color w:val="000000"/>
                  <w:sz w:val="24"/>
                  <w:szCs w:val="24"/>
                  <w:lang w:eastAsia="zh-CN"/>
                </w:rPr>
                <w:t>12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душа, бани (сауны)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A6074">
                <w:rPr>
                  <w:rFonts w:eastAsia="SimSun"/>
                  <w:color w:val="000000"/>
                  <w:sz w:val="24"/>
                  <w:szCs w:val="24"/>
                  <w:lang w:eastAsia="zh-CN"/>
                </w:rPr>
                <w:t>8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A6074">
                <w:rPr>
                  <w:rFonts w:eastAsia="SimSun"/>
                  <w:color w:val="000000"/>
                  <w:sz w:val="24"/>
                  <w:szCs w:val="24"/>
                  <w:lang w:eastAsia="zh-CN"/>
                </w:rPr>
                <w:t>7 м</w:t>
              </w:r>
            </w:smartTag>
            <w:r w:rsidRPr="001A6074">
              <w:rPr>
                <w:rFonts w:eastAsia="SimSun"/>
                <w:color w:val="000000"/>
                <w:sz w:val="24"/>
                <w:szCs w:val="24"/>
                <w:lang w:eastAsia="zh-CN"/>
              </w:rPr>
              <w:t xml:space="preserve"> от входа в дом.</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В этих случаях расстояние до границы с соседним участком измеряется отдельно от каждого объекта блокировки.</w:t>
            </w:r>
          </w:p>
        </w:tc>
      </w:tr>
      <w:tr w:rsidR="001A6074" w:rsidRPr="001A6074" w:rsidTr="00CB08C6">
        <w:trPr>
          <w:trHeight w:val="273"/>
        </w:trPr>
        <w:tc>
          <w:tcPr>
            <w:tcW w:w="4503" w:type="dxa"/>
          </w:tcPr>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Площадки для сбора твердых бытовых отходов.</w:t>
            </w:r>
          </w:p>
        </w:tc>
        <w:tc>
          <w:tcPr>
            <w:tcW w:w="5103" w:type="dxa"/>
          </w:tcPr>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1A6074">
              <w:rPr>
                <w:rFonts w:eastAsia="SimSun"/>
                <w:color w:val="000000"/>
                <w:sz w:val="24"/>
                <w:szCs w:val="24"/>
                <w:lang w:eastAsia="zh-CN"/>
              </w:rPr>
              <w:t>т.ч</w:t>
            </w:r>
            <w:proofErr w:type="spellEnd"/>
            <w:r w:rsidRPr="001A607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1A6074" w:rsidRPr="001A6074" w:rsidRDefault="001A6074" w:rsidP="005C7E4E">
            <w:pPr>
              <w:keepLines w:val="0"/>
              <w:overflowPunct/>
              <w:spacing w:line="240" w:lineRule="auto"/>
              <w:ind w:firstLine="284"/>
              <w:rPr>
                <w:rFonts w:eastAsia="Calibri"/>
                <w:sz w:val="24"/>
                <w:szCs w:val="24"/>
              </w:rPr>
            </w:pPr>
            <w:r w:rsidRPr="001A6074">
              <w:rPr>
                <w:rFonts w:eastAsia="Calibri"/>
                <w:sz w:val="24"/>
                <w:szCs w:val="24"/>
              </w:rPr>
              <w:t>Минимальные отступы от границ земельных участков в целях определения мест допусти</w:t>
            </w:r>
            <w:r w:rsidRPr="001A6074">
              <w:rPr>
                <w:rFonts w:eastAsia="Calibri"/>
                <w:sz w:val="24"/>
                <w:szCs w:val="24"/>
              </w:rPr>
              <w:lastRenderedPageBreak/>
              <w:t>мого размещения зданий, строений, сооружений, за пределами которых запрещено строительство зданий, строений, сооружений</w:t>
            </w:r>
            <w:r w:rsidRPr="001A607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1A6074" w:rsidRPr="001A6074" w:rsidRDefault="001A60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1A6074" w:rsidRPr="001A6074" w:rsidRDefault="001A6074" w:rsidP="005C7E4E">
            <w:pPr>
              <w:keepLines w:val="0"/>
              <w:overflowPunct/>
              <w:autoSpaceDE/>
              <w:autoSpaceDN/>
              <w:adjustRightInd/>
              <w:spacing w:line="240" w:lineRule="auto"/>
              <w:ind w:firstLine="426"/>
              <w:rPr>
                <w:rFonts w:eastAsia="SimSun"/>
                <w:sz w:val="24"/>
                <w:szCs w:val="24"/>
                <w:lang w:eastAsia="zh-CN"/>
              </w:rPr>
            </w:pPr>
            <w:r w:rsidRPr="001A6074">
              <w:rPr>
                <w:rFonts w:eastAsia="SimSun"/>
                <w:color w:val="000000"/>
                <w:sz w:val="24"/>
                <w:szCs w:val="24"/>
                <w:lang w:eastAsia="zh-CN"/>
              </w:rPr>
              <w:t>Максимальная высота контейнеров – 1,2 м.</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границ садовых участков. Общее количество контейнеров не более 5 шт.</w:t>
            </w:r>
          </w:p>
        </w:tc>
      </w:tr>
    </w:tbl>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Минимальная/максимальная площадь земельного участка, предоставленного садоводческому (дачному) объединению (состоит из земель общего пользования и земель индивидуальных участков) – 1500/</w:t>
      </w:r>
      <w:smartTag w:uri="urn:schemas-microsoft-com:office:smarttags" w:element="metricconverter">
        <w:smartTagPr>
          <w:attr w:name="ProductID" w:val="200000 кв. м"/>
        </w:smartTagPr>
        <w:r w:rsidRPr="001A6074">
          <w:rPr>
            <w:rFonts w:eastAsia="SimSun"/>
            <w:color w:val="000000"/>
            <w:sz w:val="24"/>
            <w:szCs w:val="24"/>
            <w:lang w:eastAsia="zh-CN"/>
          </w:rPr>
          <w:t>200000 кв.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1) расстояние до красной линии:</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Пожарных депо -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депо </w:t>
      </w:r>
      <w:r w:rsidRPr="001A6074">
        <w:rPr>
          <w:rFonts w:eastAsia="SimSun"/>
          <w:color w:val="000000"/>
          <w:sz w:val="24"/>
          <w:szCs w:val="24"/>
          <w:lang w:val="en-US" w:eastAsia="zh-CN"/>
        </w:rPr>
        <w:t>I</w:t>
      </w:r>
      <w:r w:rsidRPr="001A6074">
        <w:rPr>
          <w:rFonts w:eastAsia="SimSun"/>
          <w:color w:val="000000"/>
          <w:sz w:val="24"/>
          <w:szCs w:val="24"/>
          <w:lang w:eastAsia="zh-CN"/>
        </w:rPr>
        <w:t xml:space="preserve"> типа);</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жилого строения (или дома) -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 xml:space="preserve">, от красной линии проездов - не менее чем на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 xml:space="preserve">. При этом между домами, расположенными на противоположных сторонах проезда, должны быть учтены противопожарные расстояния. </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6074">
          <w:rPr>
            <w:rFonts w:eastAsia="SimSun"/>
            <w:color w:val="000000"/>
            <w:sz w:val="24"/>
            <w:szCs w:val="24"/>
            <w:lang w:eastAsia="zh-CN"/>
          </w:rPr>
          <w:t>5 м</w:t>
        </w:r>
      </w:smartTag>
      <w:r w:rsidRPr="001A6074">
        <w:rPr>
          <w:rFonts w:eastAsia="SimSun"/>
          <w:color w:val="000000"/>
          <w:sz w:val="24"/>
          <w:szCs w:val="24"/>
          <w:lang w:eastAsia="zh-CN"/>
        </w:rPr>
        <w:t>.</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2) расстояния до границы соседнего участка по санитарно-бытовым условиям должны быть:</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жилого строения (или дома) - </w:t>
      </w:r>
      <w:smartTag w:uri="urn:schemas-microsoft-com:office:smarttags" w:element="metricconverter">
        <w:smartTagPr>
          <w:attr w:name="ProductID" w:val="3 м"/>
        </w:smartTagPr>
        <w:r w:rsidRPr="001A6074">
          <w:rPr>
            <w:rFonts w:eastAsia="SimSun"/>
            <w:color w:val="000000"/>
            <w:sz w:val="24"/>
            <w:szCs w:val="24"/>
            <w:lang w:eastAsia="zh-CN"/>
          </w:rPr>
          <w:t>3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других построек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 xml:space="preserve">, среднерослых - </w:t>
      </w:r>
      <w:smartTag w:uri="urn:schemas-microsoft-com:office:smarttags" w:element="metricconverter">
        <w:smartTagPr>
          <w:attr w:name="ProductID" w:val="2 м"/>
        </w:smartTagPr>
        <w:r w:rsidRPr="001A6074">
          <w:rPr>
            <w:rFonts w:eastAsia="SimSun"/>
            <w:color w:val="000000"/>
            <w:sz w:val="24"/>
            <w:szCs w:val="24"/>
            <w:lang w:eastAsia="zh-CN"/>
          </w:rPr>
          <w:t>2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1A6074">
          <w:rPr>
            <w:rFonts w:eastAsia="SimSun"/>
            <w:color w:val="000000"/>
            <w:sz w:val="24"/>
            <w:szCs w:val="24"/>
            <w:lang w:eastAsia="zh-CN"/>
          </w:rPr>
          <w:t>1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Границы территории садоводческого (дачного) объединения должны отступать от крайней нити нефтепродуктопровода на расстоянии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Указанное расстояние допускается сокращать при соответствующем технико-экономическом обосновании, но не более чем на 30 процентов.</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1A6074">
        <w:rPr>
          <w:rFonts w:eastAsia="SimSun"/>
          <w:color w:val="000000"/>
          <w:sz w:val="24"/>
          <w:szCs w:val="24"/>
          <w:lang w:eastAsia="zh-CN"/>
        </w:rPr>
        <w:t>кВА</w:t>
      </w:r>
      <w:proofErr w:type="spellEnd"/>
      <w:r w:rsidRPr="001A6074">
        <w:rPr>
          <w:rFonts w:eastAsia="SimSun"/>
          <w:color w:val="000000"/>
          <w:sz w:val="24"/>
          <w:szCs w:val="24"/>
          <w:lang w:eastAsia="zh-CN"/>
        </w:rPr>
        <w:t xml:space="preserve"> и выше, а также с пересечением этих земель магистральными газо- и нефтепроводами.</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1A6074" w:rsidRPr="001A6074" w:rsidRDefault="001A6074" w:rsidP="005C7E4E">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1A6074">
          <w:rPr>
            <w:rFonts w:eastAsia="SimSun"/>
            <w:color w:val="000000"/>
            <w:sz w:val="24"/>
            <w:szCs w:val="24"/>
            <w:lang w:eastAsia="zh-CN"/>
          </w:rPr>
          <w:t>10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до 20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35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 xml:space="preserve"> - для </w:t>
      </w:r>
      <w:proofErr w:type="spellStart"/>
      <w:r w:rsidRPr="001A6074">
        <w:rPr>
          <w:rFonts w:eastAsia="SimSun"/>
          <w:color w:val="000000"/>
          <w:sz w:val="24"/>
          <w:szCs w:val="24"/>
          <w:lang w:eastAsia="zh-CN"/>
        </w:rPr>
        <w:t>ВЛ</w:t>
      </w:r>
      <w:proofErr w:type="spellEnd"/>
      <w:r w:rsidRPr="001A6074">
        <w:rPr>
          <w:rFonts w:eastAsia="SimSun"/>
          <w:color w:val="000000"/>
          <w:sz w:val="24"/>
          <w:szCs w:val="24"/>
          <w:lang w:eastAsia="zh-CN"/>
        </w:rPr>
        <w:t xml:space="preserve"> 110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25 м"/>
        </w:smartTagPr>
        <w:r w:rsidRPr="001A6074">
          <w:rPr>
            <w:rFonts w:eastAsia="SimSun"/>
            <w:color w:val="000000"/>
            <w:sz w:val="24"/>
            <w:szCs w:val="24"/>
            <w:lang w:eastAsia="zh-CN"/>
          </w:rPr>
          <w:t>25 м</w:t>
        </w:r>
      </w:smartTag>
      <w:r w:rsidRPr="001A6074">
        <w:rPr>
          <w:rFonts w:eastAsia="SimSun"/>
          <w:color w:val="000000"/>
          <w:sz w:val="24"/>
          <w:szCs w:val="24"/>
          <w:lang w:eastAsia="zh-CN"/>
        </w:rPr>
        <w:t xml:space="preserve"> - для ВЛ 150 - 220 </w:t>
      </w:r>
      <w:proofErr w:type="spellStart"/>
      <w:r w:rsidRPr="001A6074">
        <w:rPr>
          <w:rFonts w:eastAsia="SimSun"/>
          <w:color w:val="000000"/>
          <w:sz w:val="24"/>
          <w:szCs w:val="24"/>
          <w:lang w:eastAsia="zh-CN"/>
        </w:rPr>
        <w:t>кВ</w:t>
      </w:r>
      <w:proofErr w:type="spellEnd"/>
      <w:r w:rsidRPr="001A6074">
        <w:rPr>
          <w:rFonts w:eastAsia="SimSun"/>
          <w:color w:val="000000"/>
          <w:sz w:val="24"/>
          <w:szCs w:val="24"/>
          <w:lang w:eastAsia="zh-CN"/>
        </w:rPr>
        <w:t xml:space="preserve">; </w:t>
      </w:r>
      <w:smartTag w:uri="urn:schemas-microsoft-com:office:smarttags" w:element="metricconverter">
        <w:smartTagPr>
          <w:attr w:name="ProductID" w:val="30 м"/>
        </w:smartTagPr>
        <w:r w:rsidRPr="001A6074">
          <w:rPr>
            <w:rFonts w:eastAsia="SimSun"/>
            <w:color w:val="000000"/>
            <w:sz w:val="24"/>
            <w:szCs w:val="24"/>
            <w:lang w:eastAsia="zh-CN"/>
          </w:rPr>
          <w:t>30 м</w:t>
        </w:r>
      </w:smartTag>
      <w:r w:rsidRPr="001A6074">
        <w:rPr>
          <w:rFonts w:eastAsia="SimSun"/>
          <w:color w:val="000000"/>
          <w:sz w:val="24"/>
          <w:szCs w:val="24"/>
          <w:lang w:eastAsia="zh-CN"/>
        </w:rPr>
        <w:t xml:space="preserve"> - для ВЛ 330 - 500 </w:t>
      </w:r>
      <w:proofErr w:type="spellStart"/>
      <w:r w:rsidRPr="001A6074">
        <w:rPr>
          <w:rFonts w:eastAsia="SimSun"/>
          <w:color w:val="000000"/>
          <w:sz w:val="24"/>
          <w:szCs w:val="24"/>
          <w:lang w:eastAsia="zh-CN"/>
        </w:rPr>
        <w:t>кВ.</w:t>
      </w:r>
      <w:proofErr w:type="spellEnd"/>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наземных магистральных газопроводов, не содержащих сероводород, должны быть не менее:</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для трубопроводов 1 класса с диаметром труб:</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50 м"/>
        </w:smartTagPr>
        <w:r w:rsidRPr="001A6074">
          <w:rPr>
            <w:rFonts w:eastAsia="SimSun"/>
            <w:color w:val="000000"/>
            <w:sz w:val="24"/>
            <w:szCs w:val="24"/>
            <w:lang w:eastAsia="zh-CN"/>
          </w:rPr>
          <w:t>150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800 мм"/>
        </w:smartTagPr>
        <w:r w:rsidRPr="001A6074">
          <w:rPr>
            <w:rFonts w:eastAsia="SimSun"/>
            <w:color w:val="000000"/>
            <w:sz w:val="24"/>
            <w:szCs w:val="24"/>
            <w:lang w:eastAsia="zh-CN"/>
          </w:rPr>
          <w:t>800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00 м"/>
        </w:smartTagPr>
        <w:r w:rsidRPr="001A6074">
          <w:rPr>
            <w:rFonts w:eastAsia="SimSun"/>
            <w:color w:val="000000"/>
            <w:sz w:val="24"/>
            <w:szCs w:val="24"/>
            <w:lang w:eastAsia="zh-CN"/>
          </w:rPr>
          <w:t>200 м</w:t>
        </w:r>
      </w:smartTag>
      <w:r w:rsidRPr="001A6074">
        <w:rPr>
          <w:rFonts w:eastAsia="SimSun"/>
          <w:color w:val="000000"/>
          <w:sz w:val="24"/>
          <w:szCs w:val="24"/>
          <w:lang w:eastAsia="zh-CN"/>
        </w:rPr>
        <w:t xml:space="preserve">; от 800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250 м"/>
        </w:smartTagPr>
        <w:r w:rsidRPr="001A6074">
          <w:rPr>
            <w:rFonts w:eastAsia="SimSun"/>
            <w:color w:val="000000"/>
            <w:sz w:val="24"/>
            <w:szCs w:val="24"/>
            <w:lang w:eastAsia="zh-CN"/>
          </w:rPr>
          <w:t>250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00 м"/>
        </w:smartTagPr>
        <w:r w:rsidRPr="001A6074">
          <w:rPr>
            <w:rFonts w:eastAsia="SimSun"/>
            <w:color w:val="000000"/>
            <w:sz w:val="24"/>
            <w:szCs w:val="24"/>
            <w:lang w:eastAsia="zh-CN"/>
          </w:rPr>
          <w:t>300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1200 мм"/>
        </w:smartTagPr>
        <w:r w:rsidRPr="001A6074">
          <w:rPr>
            <w:rFonts w:eastAsia="SimSun"/>
            <w:color w:val="000000"/>
            <w:sz w:val="24"/>
            <w:szCs w:val="24"/>
            <w:lang w:eastAsia="zh-CN"/>
          </w:rPr>
          <w:t>1200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для трубопроводов 2 класса с диаметром труб: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свыше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25 м"/>
        </w:smartTagPr>
        <w:r w:rsidRPr="001A6074">
          <w:rPr>
            <w:rFonts w:eastAsia="SimSun"/>
            <w:color w:val="000000"/>
            <w:sz w:val="24"/>
            <w:szCs w:val="24"/>
            <w:lang w:eastAsia="zh-CN"/>
          </w:rPr>
          <w:t>125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150 мм"/>
        </w:smartTagPr>
        <w:r w:rsidRPr="001A6074">
          <w:rPr>
            <w:rFonts w:eastAsia="SimSun"/>
            <w:color w:val="000000"/>
            <w:sz w:val="24"/>
            <w:szCs w:val="24"/>
            <w:lang w:eastAsia="zh-CN"/>
          </w:rPr>
          <w:t>150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 xml:space="preserve">; от 150 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75 м"/>
        </w:smartTagPr>
        <w:r w:rsidRPr="001A6074">
          <w:rPr>
            <w:rFonts w:eastAsia="SimSun"/>
            <w:color w:val="000000"/>
            <w:sz w:val="24"/>
            <w:szCs w:val="24"/>
            <w:lang w:eastAsia="zh-CN"/>
          </w:rPr>
          <w:t>175 м</w:t>
        </w:r>
      </w:smartTag>
      <w:r w:rsidRPr="001A6074">
        <w:rPr>
          <w:rFonts w:eastAsia="SimSun"/>
          <w:color w:val="000000"/>
          <w:sz w:val="24"/>
          <w:szCs w:val="24"/>
          <w:lang w:eastAsia="zh-CN"/>
        </w:rPr>
        <w:t xml:space="preserve">; тот 300 до </w:t>
      </w:r>
      <w:smartTag w:uri="urn:schemas-microsoft-com:office:smarttags" w:element="metricconverter">
        <w:smartTagPr>
          <w:attr w:name="ProductID" w:val="500 мм"/>
        </w:smartTagPr>
        <w:r w:rsidRPr="001A6074">
          <w:rPr>
            <w:rFonts w:eastAsia="SimSun"/>
            <w:color w:val="000000"/>
            <w:sz w:val="24"/>
            <w:szCs w:val="24"/>
            <w:lang w:eastAsia="zh-CN"/>
          </w:rPr>
          <w:t>500 мм</w:t>
        </w:r>
      </w:smartTag>
      <w:r w:rsidRPr="001A6074">
        <w:rPr>
          <w:rFonts w:eastAsia="SimSun"/>
          <w:color w:val="000000"/>
          <w:sz w:val="24"/>
          <w:szCs w:val="24"/>
          <w:lang w:eastAsia="zh-CN"/>
        </w:rPr>
        <w:t xml:space="preserve"> - </w:t>
      </w:r>
      <w:smartTag w:uri="urn:schemas-microsoft-com:office:smarttags" w:element="metricconverter">
        <w:smartTagPr>
          <w:attr w:name="ProductID" w:val="350 м"/>
        </w:smartTagPr>
        <w:r w:rsidRPr="001A6074">
          <w:rPr>
            <w:rFonts w:eastAsia="SimSun"/>
            <w:color w:val="000000"/>
            <w:sz w:val="24"/>
            <w:szCs w:val="24"/>
            <w:lang w:eastAsia="zh-CN"/>
          </w:rPr>
          <w:t>350 м</w:t>
        </w:r>
      </w:smartTag>
      <w:r w:rsidRPr="001A6074">
        <w:rPr>
          <w:rFonts w:eastAsia="SimSun"/>
          <w:color w:val="000000"/>
          <w:sz w:val="24"/>
          <w:szCs w:val="24"/>
          <w:lang w:eastAsia="zh-CN"/>
        </w:rPr>
        <w:t xml:space="preserve">; от 500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800 м"/>
        </w:smartTagPr>
        <w:r w:rsidRPr="001A6074">
          <w:rPr>
            <w:rFonts w:eastAsia="SimSun"/>
            <w:color w:val="000000"/>
            <w:sz w:val="24"/>
            <w:szCs w:val="24"/>
            <w:lang w:eastAsia="zh-CN"/>
          </w:rPr>
          <w:t>800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Примечания.</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при наземной прокладке увеличиваются в 2 раза для I класса и в 1,5 раза для II класса.</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A6074">
          <w:rPr>
            <w:rFonts w:eastAsia="SimSun"/>
            <w:color w:val="000000"/>
            <w:sz w:val="24"/>
            <w:szCs w:val="24"/>
            <w:lang w:eastAsia="zh-CN"/>
          </w:rPr>
          <w:t>2 км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1A6074">
          <w:rPr>
            <w:rFonts w:eastAsia="SimSun"/>
            <w:color w:val="000000"/>
            <w:sz w:val="24"/>
            <w:szCs w:val="24"/>
            <w:lang w:eastAsia="zh-CN"/>
          </w:rPr>
          <w:t>20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Минимальные расстояния от магистральных трубопроводов для транспортирования нефти при разных диаметрах труб должны быть не менее:</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до </w:t>
      </w:r>
      <w:smartTag w:uri="urn:schemas-microsoft-com:office:smarttags" w:element="metricconverter">
        <w:smartTagPr>
          <w:attr w:name="ProductID" w:val="300 мм"/>
        </w:smartTagPr>
        <w:r w:rsidRPr="001A6074">
          <w:rPr>
            <w:rFonts w:eastAsia="SimSun"/>
            <w:color w:val="000000"/>
            <w:sz w:val="24"/>
            <w:szCs w:val="24"/>
            <w:lang w:eastAsia="zh-CN"/>
          </w:rPr>
          <w:t>300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300 до </w:t>
      </w:r>
      <w:smartTag w:uri="urn:schemas-microsoft-com:office:smarttags" w:element="metricconverter">
        <w:smartTagPr>
          <w:attr w:name="ProductID" w:val="600 мм"/>
        </w:smartTagPr>
        <w:r w:rsidRPr="001A6074">
          <w:rPr>
            <w:rFonts w:eastAsia="SimSun"/>
            <w:color w:val="000000"/>
            <w:sz w:val="24"/>
            <w:szCs w:val="24"/>
            <w:lang w:eastAsia="zh-CN"/>
          </w:rPr>
          <w:t>600 мм</w:t>
        </w:r>
      </w:smartTag>
      <w:r w:rsidRPr="001A6074">
        <w:rPr>
          <w:rFonts w:eastAsia="SimSun"/>
          <w:color w:val="000000"/>
          <w:sz w:val="24"/>
          <w:szCs w:val="24"/>
          <w:lang w:eastAsia="zh-CN"/>
        </w:rPr>
        <w:t xml:space="preserve"> - </w:t>
      </w:r>
      <w:smartTag w:uri="urn:schemas-microsoft-com:office:smarttags" w:element="metricconverter">
        <w:smartTagPr>
          <w:attr w:name="ProductID" w:val="50 м"/>
        </w:smartTagPr>
        <w:r w:rsidRPr="001A6074">
          <w:rPr>
            <w:rFonts w:eastAsia="SimSun"/>
            <w:color w:val="000000"/>
            <w:sz w:val="24"/>
            <w:szCs w:val="24"/>
            <w:lang w:eastAsia="zh-CN"/>
          </w:rPr>
          <w:t>50 м</w:t>
        </w:r>
      </w:smartTag>
      <w:r w:rsidRPr="001A6074">
        <w:rPr>
          <w:rFonts w:eastAsia="SimSun"/>
          <w:color w:val="000000"/>
          <w:sz w:val="24"/>
          <w:szCs w:val="24"/>
          <w:lang w:eastAsia="zh-CN"/>
        </w:rPr>
        <w:t xml:space="preserve">; от 600 до </w:t>
      </w:r>
      <w:smartTag w:uri="urn:schemas-microsoft-com:office:smarttags" w:element="metricconverter">
        <w:smartTagPr>
          <w:attr w:name="ProductID" w:val="1000 мм"/>
        </w:smartTagPr>
        <w:r w:rsidRPr="001A6074">
          <w:rPr>
            <w:rFonts w:eastAsia="SimSun"/>
            <w:color w:val="000000"/>
            <w:sz w:val="24"/>
            <w:szCs w:val="24"/>
            <w:lang w:eastAsia="zh-CN"/>
          </w:rPr>
          <w:t>1000 мм</w:t>
        </w:r>
      </w:smartTag>
      <w:r w:rsidRPr="001A6074">
        <w:rPr>
          <w:rFonts w:eastAsia="SimSun"/>
          <w:color w:val="000000"/>
          <w:sz w:val="24"/>
          <w:szCs w:val="24"/>
          <w:lang w:eastAsia="zh-CN"/>
        </w:rPr>
        <w:t xml:space="preserve"> - </w:t>
      </w:r>
      <w:smartTag w:uri="urn:schemas-microsoft-com:office:smarttags" w:element="metricconverter">
        <w:smartTagPr>
          <w:attr w:name="ProductID" w:val="75 м"/>
        </w:smartTagPr>
        <w:r w:rsidRPr="001A6074">
          <w:rPr>
            <w:rFonts w:eastAsia="SimSun"/>
            <w:color w:val="000000"/>
            <w:sz w:val="24"/>
            <w:szCs w:val="24"/>
            <w:lang w:eastAsia="zh-CN"/>
          </w:rPr>
          <w:t>75 м</w:t>
        </w:r>
      </w:smartTag>
      <w:r w:rsidRPr="001A6074">
        <w:rPr>
          <w:rFonts w:eastAsia="SimSun"/>
          <w:color w:val="000000"/>
          <w:sz w:val="24"/>
          <w:szCs w:val="24"/>
          <w:lang w:eastAsia="zh-CN"/>
        </w:rPr>
        <w:t xml:space="preserve">; от 1000 до </w:t>
      </w:r>
      <w:smartTag w:uri="urn:schemas-microsoft-com:office:smarttags" w:element="metricconverter">
        <w:smartTagPr>
          <w:attr w:name="ProductID" w:val="1400 мм"/>
        </w:smartTagPr>
        <w:r w:rsidRPr="001A6074">
          <w:rPr>
            <w:rFonts w:eastAsia="SimSun"/>
            <w:color w:val="000000"/>
            <w:sz w:val="24"/>
            <w:szCs w:val="24"/>
            <w:lang w:eastAsia="zh-CN"/>
          </w:rPr>
          <w:t>1400 мм</w:t>
        </w:r>
      </w:smartTag>
      <w:r w:rsidRPr="001A6074">
        <w:rPr>
          <w:rFonts w:eastAsia="SimSun"/>
          <w:color w:val="000000"/>
          <w:sz w:val="24"/>
          <w:szCs w:val="24"/>
          <w:lang w:eastAsia="zh-CN"/>
        </w:rPr>
        <w:t xml:space="preserve"> - </w:t>
      </w:r>
      <w:smartTag w:uri="urn:schemas-microsoft-com:office:smarttags" w:element="metricconverter">
        <w:smartTagPr>
          <w:attr w:name="ProductID" w:val="100 м"/>
        </w:smartTagPr>
        <w:r w:rsidRPr="001A6074">
          <w:rPr>
            <w:rFonts w:eastAsia="SimSun"/>
            <w:color w:val="000000"/>
            <w:sz w:val="24"/>
            <w:szCs w:val="24"/>
            <w:lang w:eastAsia="zh-CN"/>
          </w:rPr>
          <w:t>100 м</w:t>
        </w:r>
      </w:smartTag>
      <w:r w:rsidRPr="001A6074">
        <w:rPr>
          <w:rFonts w:eastAsia="SimSun"/>
          <w:color w:val="000000"/>
          <w:sz w:val="24"/>
          <w:szCs w:val="24"/>
          <w:lang w:eastAsia="zh-CN"/>
        </w:rPr>
        <w:t>.</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Примечание (общее):</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1A6074">
          <w:rPr>
            <w:rFonts w:eastAsia="SimSun"/>
            <w:color w:val="000000"/>
            <w:sz w:val="24"/>
            <w:szCs w:val="24"/>
            <w:lang w:eastAsia="zh-CN"/>
          </w:rPr>
          <w:t>4 м</w:t>
        </w:r>
      </w:smartTag>
      <w:r w:rsidRPr="001A6074">
        <w:rPr>
          <w:rFonts w:eastAsia="SimSun"/>
          <w:color w:val="000000"/>
          <w:sz w:val="24"/>
          <w:szCs w:val="24"/>
          <w:lang w:eastAsia="zh-CN"/>
        </w:rPr>
        <w:t>.</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A6074" w:rsidRPr="001A6074" w:rsidRDefault="001A6074" w:rsidP="005C7E4E">
      <w:pPr>
        <w:keepLines w:val="0"/>
        <w:overflowPunct/>
        <w:autoSpaceDE/>
        <w:autoSpaceDN/>
        <w:adjustRightInd/>
        <w:spacing w:line="240" w:lineRule="auto"/>
        <w:ind w:firstLine="426"/>
        <w:rPr>
          <w:rFonts w:eastAsia="SimSun"/>
          <w:color w:val="000000"/>
          <w:sz w:val="24"/>
          <w:szCs w:val="24"/>
          <w:lang w:eastAsia="zh-CN"/>
        </w:rPr>
      </w:pPr>
      <w:r w:rsidRPr="001A6074">
        <w:rPr>
          <w:rFonts w:eastAsia="SimSun"/>
          <w:color w:val="000000"/>
          <w:sz w:val="24"/>
          <w:szCs w:val="24"/>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A6074">
          <w:rPr>
            <w:rFonts w:eastAsia="SimSun"/>
            <w:color w:val="000000"/>
            <w:sz w:val="24"/>
            <w:szCs w:val="24"/>
            <w:lang w:eastAsia="zh-CN"/>
          </w:rPr>
          <w:t>1,5 м</w:t>
        </w:r>
      </w:smartTag>
      <w:r w:rsidRPr="001A6074">
        <w:rPr>
          <w:rFonts w:eastAsia="SimSun"/>
          <w:color w:val="000000"/>
          <w:sz w:val="24"/>
          <w:szCs w:val="24"/>
          <w:lang w:eastAsia="zh-CN"/>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A6074" w:rsidRPr="001A6074" w:rsidRDefault="001A6074" w:rsidP="005C7E4E">
      <w:pPr>
        <w:keepLines w:val="0"/>
        <w:overflowPunct/>
        <w:spacing w:line="240" w:lineRule="auto"/>
        <w:ind w:firstLine="426"/>
        <w:rPr>
          <w:rFonts w:eastAsia="SimSun"/>
          <w:color w:val="000000"/>
          <w:sz w:val="24"/>
          <w:szCs w:val="24"/>
          <w:lang w:eastAsia="zh-CN"/>
        </w:rPr>
      </w:pPr>
      <w:r w:rsidRPr="001A6074">
        <w:rPr>
          <w:rFonts w:eastAsia="SimSun"/>
          <w:color w:val="000000"/>
          <w:sz w:val="24"/>
          <w:szCs w:val="24"/>
          <w:lang w:eastAsia="zh-CN"/>
        </w:rPr>
        <w:t>Минимально необходимый состав зданий, сооружений, площадок общего пользования приведен в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1A6074" w:rsidRPr="001A6074" w:rsidTr="00CB08C6">
        <w:trPr>
          <w:cantSplit/>
          <w:trHeight w:val="600"/>
        </w:trPr>
        <w:tc>
          <w:tcPr>
            <w:tcW w:w="4395" w:type="dxa"/>
            <w:vMerge w:val="restart"/>
            <w:tcBorders>
              <w:top w:val="single" w:sz="6" w:space="0" w:color="auto"/>
              <w:left w:val="single" w:sz="6" w:space="0" w:color="auto"/>
              <w:bottom w:val="nil"/>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Объект               </w:t>
            </w:r>
          </w:p>
        </w:tc>
        <w:tc>
          <w:tcPr>
            <w:tcW w:w="5103" w:type="dxa"/>
            <w:gridSpan w:val="3"/>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Удельный размер земельных участков (м2 на 1 садовый участок) на территории садоводческих (дачных) объединений с числом участков    </w:t>
            </w:r>
          </w:p>
        </w:tc>
      </w:tr>
      <w:tr w:rsidR="001A6074" w:rsidRPr="001A6074" w:rsidTr="00CB08C6">
        <w:trPr>
          <w:cantSplit/>
          <w:trHeight w:val="240"/>
        </w:trPr>
        <w:tc>
          <w:tcPr>
            <w:tcW w:w="4395" w:type="dxa"/>
            <w:vMerge/>
            <w:tcBorders>
              <w:top w:val="nil"/>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p>
        </w:tc>
        <w:tc>
          <w:tcPr>
            <w:tcW w:w="181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15 - 100</w:t>
            </w:r>
          </w:p>
        </w:tc>
        <w:tc>
          <w:tcPr>
            <w:tcW w:w="1890"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101 - 300  </w:t>
            </w:r>
          </w:p>
        </w:tc>
        <w:tc>
          <w:tcPr>
            <w:tcW w:w="1398"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301 и более </w:t>
            </w:r>
          </w:p>
        </w:tc>
      </w:tr>
      <w:tr w:rsidR="001A6074" w:rsidRPr="001A6074" w:rsidTr="00CB08C6">
        <w:trPr>
          <w:cantSplit/>
          <w:trHeight w:val="240"/>
        </w:trPr>
        <w:tc>
          <w:tcPr>
            <w:tcW w:w="439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Сторожка с правлением объединения   </w:t>
            </w:r>
          </w:p>
        </w:tc>
        <w:tc>
          <w:tcPr>
            <w:tcW w:w="181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1 - 0,7 </w:t>
            </w:r>
          </w:p>
        </w:tc>
        <w:tc>
          <w:tcPr>
            <w:tcW w:w="1890"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0,7 - 0,5    </w:t>
            </w:r>
          </w:p>
        </w:tc>
        <w:tc>
          <w:tcPr>
            <w:tcW w:w="1398"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0,4 - 0,4    </w:t>
            </w:r>
          </w:p>
        </w:tc>
      </w:tr>
      <w:tr w:rsidR="001A6074" w:rsidRPr="001A6074" w:rsidTr="00CB08C6">
        <w:trPr>
          <w:cantSplit/>
          <w:trHeight w:val="240"/>
        </w:trPr>
        <w:tc>
          <w:tcPr>
            <w:tcW w:w="439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Магазин смешанной торговли          </w:t>
            </w:r>
          </w:p>
        </w:tc>
        <w:tc>
          <w:tcPr>
            <w:tcW w:w="181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2 - 0,5 </w:t>
            </w:r>
          </w:p>
        </w:tc>
        <w:tc>
          <w:tcPr>
            <w:tcW w:w="1890"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0,5 - 0,2    </w:t>
            </w:r>
          </w:p>
        </w:tc>
        <w:tc>
          <w:tcPr>
            <w:tcW w:w="1398"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0,2 и менее  </w:t>
            </w:r>
          </w:p>
        </w:tc>
      </w:tr>
      <w:tr w:rsidR="001A6074" w:rsidRPr="001A6074" w:rsidTr="00CB08C6">
        <w:trPr>
          <w:cantSplit/>
          <w:trHeight w:val="360"/>
        </w:trPr>
        <w:tc>
          <w:tcPr>
            <w:tcW w:w="439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Здания и сооружения для хранения    </w:t>
            </w:r>
            <w:r w:rsidRPr="001A6074">
              <w:rPr>
                <w:color w:val="000000"/>
                <w:sz w:val="24"/>
                <w:szCs w:val="24"/>
              </w:rPr>
              <w:br/>
              <w:t xml:space="preserve">средств пожаротушения               </w:t>
            </w:r>
          </w:p>
        </w:tc>
        <w:tc>
          <w:tcPr>
            <w:tcW w:w="181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0,5     </w:t>
            </w:r>
          </w:p>
        </w:tc>
        <w:tc>
          <w:tcPr>
            <w:tcW w:w="1890"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0,4          </w:t>
            </w:r>
          </w:p>
        </w:tc>
        <w:tc>
          <w:tcPr>
            <w:tcW w:w="1398"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0,35         </w:t>
            </w:r>
          </w:p>
        </w:tc>
      </w:tr>
      <w:tr w:rsidR="001A6074" w:rsidRPr="001A6074" w:rsidTr="00CB08C6">
        <w:trPr>
          <w:cantSplit/>
          <w:trHeight w:val="240"/>
        </w:trPr>
        <w:tc>
          <w:tcPr>
            <w:tcW w:w="439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Площадки для мусоросборников        </w:t>
            </w:r>
          </w:p>
        </w:tc>
        <w:tc>
          <w:tcPr>
            <w:tcW w:w="181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0,1          </w:t>
            </w:r>
          </w:p>
        </w:tc>
        <w:tc>
          <w:tcPr>
            <w:tcW w:w="1398"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0,1          </w:t>
            </w:r>
          </w:p>
        </w:tc>
      </w:tr>
      <w:tr w:rsidR="001A6074" w:rsidRPr="001A6074" w:rsidTr="00CB08C6">
        <w:trPr>
          <w:cantSplit/>
          <w:trHeight w:val="480"/>
        </w:trPr>
        <w:tc>
          <w:tcPr>
            <w:tcW w:w="439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Площадка для стоянки автомобилей при</w:t>
            </w:r>
            <w:r w:rsidRPr="001A6074">
              <w:rPr>
                <w:color w:val="000000"/>
                <w:sz w:val="24"/>
                <w:szCs w:val="24"/>
              </w:rPr>
              <w:br/>
              <w:t xml:space="preserve">въезде на территорию садоводческого </w:t>
            </w:r>
            <w:r w:rsidRPr="001A6074">
              <w:rPr>
                <w:color w:val="000000"/>
                <w:sz w:val="24"/>
                <w:szCs w:val="24"/>
              </w:rPr>
              <w:br/>
              <w:t xml:space="preserve">объединения                         </w:t>
            </w:r>
          </w:p>
        </w:tc>
        <w:tc>
          <w:tcPr>
            <w:tcW w:w="1815"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0,9     </w:t>
            </w:r>
          </w:p>
        </w:tc>
        <w:tc>
          <w:tcPr>
            <w:tcW w:w="1890"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0,9 - 0,4    </w:t>
            </w:r>
          </w:p>
        </w:tc>
        <w:tc>
          <w:tcPr>
            <w:tcW w:w="1398" w:type="dxa"/>
            <w:tcBorders>
              <w:top w:val="single" w:sz="6" w:space="0" w:color="auto"/>
              <w:left w:val="single" w:sz="6" w:space="0" w:color="auto"/>
              <w:bottom w:val="single" w:sz="6" w:space="0" w:color="auto"/>
              <w:right w:val="single" w:sz="6" w:space="0" w:color="auto"/>
            </w:tcBorders>
          </w:tcPr>
          <w:p w:rsidR="001A6074" w:rsidRPr="001A6074" w:rsidRDefault="001A6074" w:rsidP="005C7E4E">
            <w:pPr>
              <w:keepLines w:val="0"/>
              <w:overflowPunct/>
              <w:spacing w:line="240" w:lineRule="auto"/>
              <w:ind w:firstLine="426"/>
              <w:jc w:val="left"/>
              <w:rPr>
                <w:color w:val="000000"/>
                <w:sz w:val="24"/>
                <w:szCs w:val="24"/>
              </w:rPr>
            </w:pPr>
            <w:r w:rsidRPr="001A6074">
              <w:rPr>
                <w:color w:val="000000"/>
                <w:sz w:val="24"/>
                <w:szCs w:val="24"/>
              </w:rPr>
              <w:t xml:space="preserve">0,4 и менее  </w:t>
            </w:r>
          </w:p>
        </w:tc>
      </w:tr>
    </w:tbl>
    <w:p w:rsidR="00D04B57"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ОБЩЕСТВЕННО-ДЕЛОВЫЕ ЗОНЫ:</w:t>
      </w:r>
    </w:p>
    <w:p w:rsidR="00D04B57" w:rsidRPr="00514314" w:rsidRDefault="00D04B57" w:rsidP="005C7E4E">
      <w:pPr>
        <w:keepLines w:val="0"/>
        <w:overflowPunct/>
        <w:autoSpaceDE/>
        <w:autoSpaceDN/>
        <w:adjustRightInd/>
        <w:spacing w:line="240" w:lineRule="auto"/>
        <w:ind w:firstLine="426"/>
        <w:jc w:val="center"/>
        <w:rPr>
          <w:rFonts w:eastAsia="SimSun"/>
          <w:caps/>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outlineLvl w:val="0"/>
        <w:rPr>
          <w:rFonts w:eastAsia="SimSun"/>
          <w:color w:val="000000"/>
          <w:sz w:val="24"/>
          <w:szCs w:val="24"/>
          <w:u w:val="single"/>
          <w:lang w:eastAsia="zh-CN"/>
        </w:rPr>
      </w:pPr>
      <w:r w:rsidRPr="00514314">
        <w:rPr>
          <w:rFonts w:eastAsia="SimSun"/>
          <w:color w:val="000000"/>
          <w:sz w:val="24"/>
          <w:szCs w:val="24"/>
          <w:u w:val="single"/>
          <w:lang w:eastAsia="zh-CN"/>
        </w:rPr>
        <w:t>ОД-1. Центральная зона делового, общественного и коммерческого</w:t>
      </w: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назначения.</w:t>
      </w:r>
    </w:p>
    <w:p w:rsidR="00D04B57" w:rsidRPr="00514314" w:rsidRDefault="00D04B57" w:rsidP="005C7E4E">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lastRenderedPageBreak/>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514314">
        <w:rPr>
          <w:rFonts w:eastAsia="SimSun"/>
          <w:i/>
          <w:iCs/>
          <w:color w:val="000000"/>
          <w:sz w:val="24"/>
          <w:szCs w:val="24"/>
          <w:lang w:eastAsia="zh-CN"/>
        </w:rPr>
        <w:t xml:space="preserve">на территориях размещения центральных функций, </w:t>
      </w:r>
      <w:r w:rsidRPr="00514314">
        <w:rPr>
          <w:rFonts w:eastAsia="SimSu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514314">
        <w:rPr>
          <w:rFonts w:eastAsia="SimSun"/>
          <w:i/>
          <w:color w:val="000000"/>
          <w:sz w:val="24"/>
          <w:szCs w:val="24"/>
          <w:lang w:eastAsia="zh-CN"/>
        </w:rPr>
        <w:t>общепоселенческого</w:t>
      </w:r>
      <w:proofErr w:type="spellEnd"/>
      <w:r w:rsidRPr="00514314">
        <w:rPr>
          <w:rFonts w:eastAsia="SimSun"/>
          <w:i/>
          <w:color w:val="000000"/>
          <w:sz w:val="24"/>
          <w:szCs w:val="24"/>
          <w:lang w:eastAsia="zh-CN"/>
        </w:rPr>
        <w:t xml:space="preserve"> и местного значения. </w:t>
      </w:r>
    </w:p>
    <w:p w:rsidR="00041C48"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D04B57" w:rsidRPr="00514314" w:rsidTr="00D04B57">
        <w:trPr>
          <w:trHeight w:val="552"/>
        </w:trPr>
        <w:tc>
          <w:tcPr>
            <w:tcW w:w="5637"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470A37" w:rsidRPr="00514314" w:rsidTr="00D04B57">
        <w:trPr>
          <w:trHeight w:val="552"/>
        </w:trPr>
        <w:tc>
          <w:tcPr>
            <w:tcW w:w="5637" w:type="dxa"/>
            <w:gridSpan w:val="2"/>
            <w:shd w:val="clear" w:color="auto" w:fill="auto"/>
          </w:tcPr>
          <w:p w:rsidR="00470A37"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470A37" w:rsidRPr="005C7E4E" w:rsidRDefault="00470A37" w:rsidP="00470A37">
            <w:pPr>
              <w:keepLines w:val="0"/>
              <w:overflowPunct/>
              <w:autoSpaceDE/>
              <w:autoSpaceDN/>
              <w:adjustRightInd/>
              <w:spacing w:line="240" w:lineRule="auto"/>
              <w:ind w:firstLine="426"/>
              <w:rPr>
                <w:sz w:val="24"/>
                <w:szCs w:val="24"/>
              </w:rPr>
            </w:pPr>
            <w:r w:rsidRPr="005C7E4E">
              <w:rPr>
                <w:sz w:val="24"/>
                <w:szCs w:val="24"/>
              </w:rPr>
              <w:t>Банковская и страховая деятельность – 4.5</w:t>
            </w:r>
          </w:p>
          <w:p w:rsidR="00470A37" w:rsidRPr="005C7E4E" w:rsidRDefault="00470A37" w:rsidP="005C7E4E">
            <w:pPr>
              <w:keepLines w:val="0"/>
              <w:overflowPunct/>
              <w:autoSpaceDE/>
              <w:autoSpaceDN/>
              <w:adjustRightInd/>
              <w:spacing w:line="240" w:lineRule="auto"/>
              <w:ind w:firstLine="426"/>
              <w:rPr>
                <w:sz w:val="24"/>
                <w:szCs w:val="24"/>
              </w:rPr>
            </w:pPr>
          </w:p>
        </w:tc>
        <w:tc>
          <w:tcPr>
            <w:tcW w:w="3969" w:type="dxa"/>
            <w:shd w:val="clear" w:color="auto" w:fill="auto"/>
          </w:tcPr>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Pr>
                <w:rFonts w:eastAsia="SimSun"/>
                <w:sz w:val="24"/>
                <w:szCs w:val="24"/>
                <w:lang w:eastAsia="zh-CN"/>
              </w:rPr>
              <w:t>300</w:t>
            </w:r>
            <w:r w:rsidRPr="00514314">
              <w:rPr>
                <w:rFonts w:eastAsia="SimSun"/>
                <w:sz w:val="24"/>
                <w:szCs w:val="24"/>
                <w:lang w:eastAsia="zh-CN"/>
              </w:rPr>
              <w:t>/15000</w:t>
            </w:r>
            <w:r w:rsidRPr="00514314">
              <w:rPr>
                <w:rFonts w:eastAsia="SimSun"/>
                <w:color w:val="000000"/>
                <w:sz w:val="24"/>
                <w:szCs w:val="24"/>
                <w:lang w:eastAsia="zh-CN"/>
              </w:rPr>
              <w:t xml:space="preserve"> кв.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w:t>
            </w:r>
            <w:r w:rsidRPr="00514314">
              <w:rPr>
                <w:rFonts w:eastAsia="SimSun"/>
                <w:color w:val="000000"/>
                <w:sz w:val="24"/>
                <w:szCs w:val="24"/>
                <w:lang w:eastAsia="zh-CN"/>
              </w:rPr>
              <w:lastRenderedPageBreak/>
              <w:t>грязнения водостоков и других вредных факторов воздействия на окружающую среду;</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D04B57" w:rsidRPr="00514314" w:rsidTr="00D04B57">
        <w:trPr>
          <w:trHeight w:val="552"/>
        </w:trPr>
        <w:tc>
          <w:tcPr>
            <w:tcW w:w="5637" w:type="dxa"/>
            <w:gridSpan w:val="2"/>
            <w:shd w:val="clear" w:color="auto" w:fill="auto"/>
          </w:tcPr>
          <w:p w:rsidR="00704AEF" w:rsidRPr="005C7E4E" w:rsidRDefault="00704AEF"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lastRenderedPageBreak/>
              <w:t>Деловое управление – 4.1</w:t>
            </w:r>
          </w:p>
          <w:p w:rsidR="00764618" w:rsidRPr="005C7E4E" w:rsidRDefault="00764618" w:rsidP="005C7E4E">
            <w:pPr>
              <w:keepLines w:val="0"/>
              <w:overflowPunct/>
              <w:autoSpaceDE/>
              <w:autoSpaceDN/>
              <w:adjustRightInd/>
              <w:spacing w:line="240" w:lineRule="auto"/>
              <w:ind w:firstLine="426"/>
              <w:rPr>
                <w:sz w:val="24"/>
                <w:szCs w:val="24"/>
              </w:rPr>
            </w:pPr>
            <w:r w:rsidRPr="005C7E4E">
              <w:rPr>
                <w:sz w:val="24"/>
                <w:szCs w:val="24"/>
              </w:rPr>
              <w:t>Объекты торговли (торговые центры, торгово-развлекательные центры (комплексы) – 4.2</w:t>
            </w:r>
          </w:p>
          <w:p w:rsidR="00764618" w:rsidRPr="005C7E4E" w:rsidRDefault="00764618" w:rsidP="005C7E4E">
            <w:pPr>
              <w:keepLines w:val="0"/>
              <w:overflowPunct/>
              <w:autoSpaceDE/>
              <w:autoSpaceDN/>
              <w:adjustRightInd/>
              <w:spacing w:line="240" w:lineRule="auto"/>
              <w:ind w:firstLine="426"/>
              <w:rPr>
                <w:sz w:val="24"/>
                <w:szCs w:val="24"/>
              </w:rPr>
            </w:pPr>
            <w:r w:rsidRPr="005C7E4E">
              <w:rPr>
                <w:sz w:val="24"/>
                <w:szCs w:val="24"/>
              </w:rPr>
              <w:t>Рынки – 4.3</w:t>
            </w:r>
          </w:p>
          <w:p w:rsidR="00764618" w:rsidRPr="005C7E4E"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Гостиничное обслуживание – 4.7</w:t>
            </w:r>
          </w:p>
          <w:p w:rsidR="00383164" w:rsidRDefault="0038316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Развлекательные мероприятия – 4.8.1</w:t>
            </w:r>
          </w:p>
          <w:p w:rsidR="00383164" w:rsidRPr="00514314" w:rsidRDefault="00383164" w:rsidP="005C7E4E">
            <w:pPr>
              <w:keepLines w:val="0"/>
              <w:overflowPunct/>
              <w:autoSpaceDE/>
              <w:autoSpaceDN/>
              <w:adjustRightInd/>
              <w:spacing w:line="240" w:lineRule="auto"/>
              <w:ind w:firstLine="426"/>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tc>
        <w:tc>
          <w:tcPr>
            <w:tcW w:w="39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1000/1500</w:t>
            </w:r>
            <w:r w:rsidR="00E72DF4" w:rsidRPr="00514314">
              <w:rPr>
                <w:rFonts w:eastAsia="SimSun"/>
                <w:sz w:val="24"/>
                <w:szCs w:val="24"/>
                <w:lang w:eastAsia="zh-CN"/>
              </w:rPr>
              <w:t>0</w:t>
            </w:r>
            <w:r w:rsidRPr="00514314">
              <w:rPr>
                <w:rFonts w:eastAsia="SimSun"/>
                <w:color w:val="000000"/>
                <w:sz w:val="24"/>
                <w:szCs w:val="24"/>
                <w:lang w:eastAsia="zh-CN"/>
              </w:rPr>
              <w:t xml:space="preserve"> кв.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w:t>
            </w:r>
            <w:r w:rsidR="00BD7A49" w:rsidRPr="00514314">
              <w:rPr>
                <w:rFonts w:eastAsia="SimSun"/>
                <w:color w:val="000000"/>
                <w:sz w:val="24"/>
                <w:szCs w:val="24"/>
                <w:lang w:eastAsia="zh-CN"/>
              </w:rPr>
              <w:t>6</w:t>
            </w:r>
            <w:r w:rsidRPr="00514314">
              <w:rPr>
                <w:rFonts w:eastAsia="SimSun"/>
                <w:color w:val="000000"/>
                <w:sz w:val="24"/>
                <w:szCs w:val="24"/>
                <w:lang w:eastAsia="zh-CN"/>
              </w:rPr>
              <w:t>0%;</w:t>
            </w:r>
          </w:p>
          <w:p w:rsidR="0066181A" w:rsidRPr="00514314" w:rsidRDefault="0066181A"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764618" w:rsidRPr="00514314" w:rsidRDefault="0076461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максимальное количество надземных этажей зданий – 5 этажей;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r w:rsidR="00764618" w:rsidRPr="00514314">
              <w:rPr>
                <w:rFonts w:eastAsia="SimSun"/>
                <w:color w:val="000000"/>
                <w:sz w:val="24"/>
                <w:szCs w:val="24"/>
                <w:lang w:eastAsia="zh-CN"/>
              </w:rPr>
              <w:t>18</w:t>
            </w:r>
            <w:r w:rsidRPr="00514314">
              <w:rPr>
                <w:rFonts w:eastAsia="SimSun"/>
                <w:color w:val="000000"/>
                <w:sz w:val="24"/>
                <w:szCs w:val="24"/>
                <w:lang w:eastAsia="zh-CN"/>
              </w:rPr>
              <w:t xml:space="preserve"> м</w:t>
            </w:r>
            <w:r w:rsidR="000B64B9"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запрещается размещение объектов, вредных для здоровья населения (магазинов стройматериалов, москательно-химических товаров и т.п.).</w:t>
            </w:r>
          </w:p>
        </w:tc>
      </w:tr>
      <w:tr w:rsidR="00D04B57" w:rsidRPr="00514314" w:rsidTr="00D04B57">
        <w:trPr>
          <w:trHeight w:val="552"/>
        </w:trPr>
        <w:tc>
          <w:tcPr>
            <w:tcW w:w="5637" w:type="dxa"/>
            <w:gridSpan w:val="2"/>
            <w:shd w:val="clear" w:color="auto" w:fill="auto"/>
          </w:tcPr>
          <w:p w:rsidR="00D01F8A" w:rsidRPr="005C7E4E"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lastRenderedPageBreak/>
              <w:t>Коммунальное обслуживание – 3.1:</w:t>
            </w:r>
          </w:p>
          <w:p w:rsidR="00D01F8A" w:rsidRPr="005C7E4E"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Предоставление коммунальных услуг – 3.1.1</w:t>
            </w:r>
          </w:p>
          <w:p w:rsidR="00D01F8A" w:rsidRPr="00655CD5" w:rsidRDefault="00D01F8A" w:rsidP="005C7E4E">
            <w:pPr>
              <w:keepLines w:val="0"/>
              <w:overflowPunct/>
              <w:autoSpaceDE/>
              <w:autoSpaceDN/>
              <w:adjustRightInd/>
              <w:spacing w:line="240" w:lineRule="auto"/>
              <w:ind w:left="60"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D04B57" w:rsidRPr="00514314" w:rsidRDefault="005553EE"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B5B94" w:rsidRPr="00514314" w:rsidRDefault="006B5B9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5553EE" w:rsidRPr="00514314" w:rsidRDefault="005553E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D04B57" w:rsidRPr="00514314" w:rsidRDefault="00A743E9"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D04B57" w:rsidRPr="00514314" w:rsidTr="00D04B57">
        <w:trPr>
          <w:trHeight w:val="552"/>
        </w:trPr>
        <w:tc>
          <w:tcPr>
            <w:tcW w:w="5637" w:type="dxa"/>
            <w:gridSpan w:val="2"/>
            <w:shd w:val="clear" w:color="auto" w:fill="auto"/>
          </w:tcPr>
          <w:p w:rsidR="005553EE" w:rsidRPr="00514314" w:rsidRDefault="005553E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w:t>
            </w:r>
          </w:p>
          <w:p w:rsidR="005553EE" w:rsidRPr="00514314" w:rsidRDefault="005553E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Дошкольное, начальное и среднее общее образование </w:t>
            </w:r>
            <w:r w:rsidR="00764618" w:rsidRPr="00514314">
              <w:rPr>
                <w:rFonts w:eastAsia="SimSun"/>
                <w:color w:val="000000"/>
                <w:sz w:val="24"/>
                <w:szCs w:val="24"/>
                <w:lang w:eastAsia="zh-CN"/>
              </w:rPr>
              <w:t>–</w:t>
            </w:r>
            <w:r w:rsidRPr="00514314">
              <w:rPr>
                <w:rFonts w:eastAsia="SimSun"/>
                <w:color w:val="000000"/>
                <w:sz w:val="24"/>
                <w:szCs w:val="24"/>
                <w:lang w:eastAsia="zh-CN"/>
              </w:rPr>
              <w:t xml:space="preserve"> </w:t>
            </w:r>
            <w:r w:rsidR="00764618" w:rsidRPr="00514314">
              <w:rPr>
                <w:rFonts w:eastAsia="SimSun"/>
                <w:color w:val="000000"/>
                <w:sz w:val="24"/>
                <w:szCs w:val="24"/>
                <w:lang w:eastAsia="zh-CN"/>
              </w:rPr>
              <w:t>3.5.1</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w:t>
            </w:r>
            <w:r w:rsidR="000B64B9" w:rsidRPr="00514314">
              <w:rPr>
                <w:rFonts w:eastAsia="SimSun"/>
                <w:color w:val="000000"/>
                <w:sz w:val="24"/>
                <w:szCs w:val="24"/>
                <w:lang w:eastAsia="zh-CN"/>
              </w:rPr>
              <w:t>дземных этажей зданий – 4 этажа</w:t>
            </w:r>
            <w:r w:rsidR="0066181A" w:rsidRPr="00514314">
              <w:rPr>
                <w:rFonts w:eastAsia="SimSun"/>
                <w:color w:val="000000"/>
                <w:sz w:val="24"/>
                <w:szCs w:val="24"/>
                <w:lang w:eastAsia="zh-CN"/>
              </w:rPr>
              <w:t>;</w:t>
            </w:r>
          </w:p>
          <w:p w:rsidR="0066181A" w:rsidRPr="00514314" w:rsidRDefault="0066181A"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D04B57" w:rsidRPr="00514314" w:rsidTr="00D04B57">
        <w:trPr>
          <w:trHeight w:val="552"/>
        </w:trPr>
        <w:tc>
          <w:tcPr>
            <w:tcW w:w="4361" w:type="dxa"/>
            <w:shd w:val="clear" w:color="auto" w:fill="auto"/>
          </w:tcPr>
          <w:p w:rsidR="000B43F7" w:rsidRPr="005C7E4E"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A010B1" w:rsidRPr="005C7E4E" w:rsidRDefault="00A010B1"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F4350C" w:rsidRPr="005C7E4E" w:rsidRDefault="00F4350C"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F4350C" w:rsidRPr="005C7E4E" w:rsidRDefault="00F4350C"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lastRenderedPageBreak/>
              <w:t>Оказание социальной помощи населению – 3.2.2</w:t>
            </w:r>
          </w:p>
          <w:p w:rsidR="00F4350C" w:rsidRPr="005C7E4E" w:rsidRDefault="00F4350C"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F4350C" w:rsidRPr="005C7E4E" w:rsidRDefault="00F4350C"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Общежития – 3.2.4</w:t>
            </w:r>
          </w:p>
          <w:p w:rsidR="00A010B1" w:rsidRPr="005C7E4E" w:rsidRDefault="00A010B1"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Бытовое обслуживание</w:t>
            </w:r>
            <w:r w:rsidRPr="005C7E4E">
              <w:rPr>
                <w:rFonts w:eastAsia="SimSun"/>
                <w:color w:val="000000"/>
                <w:sz w:val="24"/>
                <w:szCs w:val="24"/>
                <w:lang w:eastAsia="zh-CN"/>
              </w:rPr>
              <w:t xml:space="preserve"> – 3.3</w:t>
            </w:r>
          </w:p>
          <w:p w:rsidR="00CD7A63" w:rsidRPr="005C7E4E" w:rsidRDefault="00CD7A63"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Магазины – 4.4</w:t>
            </w:r>
          </w:p>
          <w:p w:rsidR="00BD7A49" w:rsidRPr="005C7E4E" w:rsidRDefault="00BD7A49"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Общественное питание – 4.6</w:t>
            </w:r>
          </w:p>
          <w:p w:rsidR="00D04B57" w:rsidRPr="005C7E4E" w:rsidRDefault="00CD7A63"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Спорт – 5.1</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Обеспечение спортивно-зрелищных мероприятий – 5.1.1</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Обеспечение занятий спортом в помещениях – 5.1.2</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Площадки для занятий спортом</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- 5.1.3</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Оборудованные площадки для занятий спортом – 5.1.4</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Водный спорт – 5.1.5</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Авиационный спорт – 5.1.6</w:t>
            </w:r>
          </w:p>
          <w:p w:rsidR="00F4350C" w:rsidRPr="005C7E4E" w:rsidRDefault="00F4350C" w:rsidP="005C7E4E">
            <w:pPr>
              <w:keepLines w:val="0"/>
              <w:overflowPunct/>
              <w:autoSpaceDE/>
              <w:autoSpaceDN/>
              <w:adjustRightInd/>
              <w:spacing w:line="240" w:lineRule="auto"/>
              <w:ind w:left="60" w:right="60" w:firstLine="387"/>
              <w:jc w:val="left"/>
              <w:rPr>
                <w:sz w:val="24"/>
                <w:szCs w:val="24"/>
              </w:rPr>
            </w:pPr>
            <w:r w:rsidRPr="005C7E4E">
              <w:rPr>
                <w:sz w:val="24"/>
                <w:szCs w:val="24"/>
              </w:rPr>
              <w:t>Спортивные базы – 5.1.7</w:t>
            </w:r>
          </w:p>
          <w:p w:rsidR="00F4350C" w:rsidRPr="005C7E4E" w:rsidRDefault="00F4350C" w:rsidP="005C7E4E">
            <w:pPr>
              <w:keepLines w:val="0"/>
              <w:overflowPunct/>
              <w:autoSpaceDE/>
              <w:autoSpaceDN/>
              <w:adjustRightInd/>
              <w:spacing w:line="240" w:lineRule="auto"/>
              <w:ind w:left="60" w:right="60" w:firstLine="0"/>
              <w:jc w:val="left"/>
              <w:rPr>
                <w:rFonts w:ascii="Verdana" w:hAnsi="Verdana"/>
                <w:sz w:val="21"/>
                <w:szCs w:val="21"/>
              </w:rPr>
            </w:pPr>
          </w:p>
          <w:p w:rsidR="00F4350C" w:rsidRPr="005C7E4E" w:rsidRDefault="00F4350C"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5245" w:type="dxa"/>
            <w:gridSpan w:val="2"/>
            <w:shd w:val="clear" w:color="auto" w:fill="auto"/>
          </w:tcPr>
          <w:p w:rsidR="00A07529" w:rsidRPr="00514314" w:rsidRDefault="00A0752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 (включая мансардный этаж);</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максимальный процент застройки в границах земельного участка – 80%;</w:t>
            </w:r>
          </w:p>
          <w:p w:rsidR="0066181A" w:rsidRPr="00514314" w:rsidRDefault="0066181A"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BD7A49" w:rsidRPr="00514314" w:rsidTr="00D04B57">
        <w:trPr>
          <w:trHeight w:val="552"/>
        </w:trPr>
        <w:tc>
          <w:tcPr>
            <w:tcW w:w="4361" w:type="dxa"/>
            <w:shd w:val="clear" w:color="auto" w:fill="auto"/>
          </w:tcPr>
          <w:p w:rsidR="00454F64" w:rsidRPr="005C7E4E" w:rsidRDefault="00454F6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Культурное развитие – 3.6</w:t>
            </w:r>
          </w:p>
          <w:p w:rsidR="00454F64" w:rsidRPr="005C7E4E" w:rsidRDefault="00454F64" w:rsidP="005C7E4E">
            <w:pPr>
              <w:keepLines w:val="0"/>
              <w:overflowPunct/>
              <w:autoSpaceDE/>
              <w:autoSpaceDN/>
              <w:adjustRightInd/>
              <w:spacing w:line="240" w:lineRule="auto"/>
              <w:ind w:firstLine="426"/>
              <w:rPr>
                <w:sz w:val="24"/>
                <w:szCs w:val="24"/>
              </w:rPr>
            </w:pPr>
            <w:r w:rsidRPr="005C7E4E">
              <w:rPr>
                <w:sz w:val="24"/>
                <w:szCs w:val="24"/>
              </w:rPr>
              <w:t>Объекты культурно-досуговой деятельности – 3.6.1</w:t>
            </w:r>
          </w:p>
          <w:p w:rsidR="00454F64" w:rsidRPr="005C7E4E" w:rsidRDefault="00454F64" w:rsidP="005C7E4E">
            <w:pPr>
              <w:keepLines w:val="0"/>
              <w:overflowPunct/>
              <w:autoSpaceDE/>
              <w:autoSpaceDN/>
              <w:adjustRightInd/>
              <w:spacing w:line="240" w:lineRule="auto"/>
              <w:ind w:firstLine="426"/>
              <w:rPr>
                <w:sz w:val="24"/>
                <w:szCs w:val="24"/>
              </w:rPr>
            </w:pPr>
            <w:r w:rsidRPr="005C7E4E">
              <w:rPr>
                <w:sz w:val="24"/>
                <w:szCs w:val="24"/>
              </w:rPr>
              <w:t>Парки культуры и отдыха – 3.6.2</w:t>
            </w:r>
          </w:p>
          <w:p w:rsidR="00454F64" w:rsidRPr="005C7E4E" w:rsidRDefault="00454F64" w:rsidP="005C7E4E">
            <w:pPr>
              <w:keepLines w:val="0"/>
              <w:overflowPunct/>
              <w:autoSpaceDE/>
              <w:autoSpaceDN/>
              <w:adjustRightInd/>
              <w:spacing w:line="240" w:lineRule="auto"/>
              <w:ind w:firstLine="426"/>
              <w:rPr>
                <w:sz w:val="24"/>
                <w:szCs w:val="24"/>
              </w:rPr>
            </w:pPr>
            <w:r w:rsidRPr="005C7E4E">
              <w:rPr>
                <w:sz w:val="24"/>
                <w:szCs w:val="24"/>
              </w:rPr>
              <w:t>Цирки и зверинцы – 3.6.3</w:t>
            </w:r>
          </w:p>
          <w:p w:rsidR="00BD7A49" w:rsidRPr="005C7E4E"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454F64" w:rsidRPr="005C7E4E" w:rsidRDefault="00454F6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lastRenderedPageBreak/>
              <w:t>Обеспечение деятельности в области гидрометеорологии и смежных с ней областях – 3.9.1</w:t>
            </w:r>
          </w:p>
          <w:p w:rsidR="00454F64" w:rsidRPr="005C7E4E" w:rsidRDefault="00454F6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BD7A49" w:rsidRPr="005C7E4E" w:rsidRDefault="00454F64" w:rsidP="005C7E4E">
            <w:pPr>
              <w:keepLines w:val="0"/>
              <w:overflowPunct/>
              <w:autoSpaceDE/>
              <w:autoSpaceDN/>
              <w:adjustRightInd/>
              <w:spacing w:line="240" w:lineRule="auto"/>
              <w:ind w:firstLine="426"/>
              <w:rPr>
                <w:sz w:val="24"/>
                <w:szCs w:val="24"/>
              </w:rPr>
            </w:pPr>
            <w:r w:rsidRPr="005C7E4E">
              <w:rPr>
                <w:rFonts w:eastAsia="SimSun"/>
                <w:color w:val="000000"/>
                <w:sz w:val="24"/>
                <w:szCs w:val="24"/>
                <w:lang w:eastAsia="zh-CN"/>
              </w:rPr>
              <w:t>Проведение научных испытаний – 3.9.3</w:t>
            </w:r>
          </w:p>
        </w:tc>
        <w:tc>
          <w:tcPr>
            <w:tcW w:w="5245" w:type="dxa"/>
            <w:gridSpan w:val="2"/>
            <w:shd w:val="clear" w:color="auto" w:fill="auto"/>
          </w:tcPr>
          <w:p w:rsidR="00BD7A49" w:rsidRPr="00514314"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минимальная/максимальная площадь земельных участков  – </w:t>
            </w:r>
            <w:r w:rsidRPr="00514314">
              <w:rPr>
                <w:rFonts w:eastAsia="SimSun"/>
                <w:sz w:val="24"/>
                <w:szCs w:val="24"/>
                <w:lang w:eastAsia="zh-CN"/>
              </w:rPr>
              <w:t>1000/10000</w:t>
            </w:r>
            <w:r w:rsidRPr="00514314">
              <w:rPr>
                <w:rFonts w:eastAsia="SimSun"/>
                <w:color w:val="000000"/>
                <w:sz w:val="24"/>
                <w:szCs w:val="24"/>
                <w:lang w:eastAsia="zh-CN"/>
              </w:rPr>
              <w:t xml:space="preserve"> кв. м;</w:t>
            </w:r>
          </w:p>
          <w:p w:rsidR="00BD7A49" w:rsidRPr="00514314"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BD7A49" w:rsidRPr="00514314" w:rsidRDefault="00BD7A49"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7A49" w:rsidRPr="00514314"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BD7A49" w:rsidRPr="00514314"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BD7A49" w:rsidRPr="00514314"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BD7A49" w:rsidRPr="00514314" w:rsidRDefault="00BD7A4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7B1C75" w:rsidRPr="00514314" w:rsidTr="005C7E4E">
        <w:trPr>
          <w:trHeight w:val="552"/>
        </w:trPr>
        <w:tc>
          <w:tcPr>
            <w:tcW w:w="4361" w:type="dxa"/>
            <w:shd w:val="clear" w:color="auto" w:fill="auto"/>
          </w:tcPr>
          <w:p w:rsidR="00D01F8A" w:rsidRPr="005C7E4E" w:rsidRDefault="00D01F8A" w:rsidP="005C7E4E">
            <w:pPr>
              <w:keepLines w:val="0"/>
              <w:widowControl w:val="0"/>
              <w:overflowPunct/>
              <w:spacing w:line="240" w:lineRule="auto"/>
              <w:ind w:firstLine="426"/>
              <w:rPr>
                <w:sz w:val="24"/>
                <w:szCs w:val="24"/>
              </w:rPr>
            </w:pPr>
            <w:r w:rsidRPr="005C7E4E">
              <w:rPr>
                <w:sz w:val="24"/>
                <w:szCs w:val="24"/>
              </w:rPr>
              <w:lastRenderedPageBreak/>
              <w:t>Земельные участки (территории) общего пользования – 12.0</w:t>
            </w:r>
          </w:p>
          <w:p w:rsidR="00D01F8A" w:rsidRPr="005C7E4E" w:rsidRDefault="00D01F8A" w:rsidP="005C7E4E">
            <w:pPr>
              <w:keepLines w:val="0"/>
              <w:overflowPunct/>
              <w:autoSpaceDE/>
              <w:autoSpaceDN/>
              <w:adjustRightInd/>
              <w:spacing w:line="240" w:lineRule="auto"/>
              <w:ind w:left="60" w:right="60" w:firstLine="426"/>
              <w:rPr>
                <w:sz w:val="24"/>
                <w:szCs w:val="24"/>
              </w:rPr>
            </w:pPr>
            <w:r w:rsidRPr="005C7E4E">
              <w:rPr>
                <w:sz w:val="24"/>
                <w:szCs w:val="24"/>
              </w:rPr>
              <w:t>Улично-дорожная сеть – 12.0.1</w:t>
            </w:r>
          </w:p>
          <w:p w:rsidR="007B1C75" w:rsidRPr="005C7E4E" w:rsidRDefault="00D01F8A" w:rsidP="005C7E4E">
            <w:pPr>
              <w:keepLines w:val="0"/>
              <w:widowControl w:val="0"/>
              <w:overflowPunct/>
              <w:spacing w:line="240" w:lineRule="auto"/>
              <w:ind w:firstLine="426"/>
              <w:rPr>
                <w:rFonts w:eastAsia="SimSun"/>
                <w:color w:val="000000"/>
                <w:sz w:val="24"/>
                <w:szCs w:val="24"/>
                <w:lang w:eastAsia="zh-CN"/>
              </w:rPr>
            </w:pPr>
            <w:r w:rsidRPr="005C7E4E">
              <w:rPr>
                <w:sz w:val="24"/>
                <w:szCs w:val="24"/>
              </w:rPr>
              <w:t>Благоустройство территории – 12.0.2</w:t>
            </w:r>
          </w:p>
        </w:tc>
        <w:tc>
          <w:tcPr>
            <w:tcW w:w="5245" w:type="dxa"/>
            <w:gridSpan w:val="2"/>
            <w:shd w:val="clear" w:color="auto" w:fill="auto"/>
          </w:tcPr>
          <w:p w:rsidR="007B1C75" w:rsidRPr="00514314" w:rsidRDefault="007B1C75" w:rsidP="005C7E4E">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7B1C75" w:rsidRPr="00514314" w:rsidRDefault="007B1C75"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4E375E" w:rsidRPr="00514314" w:rsidRDefault="004E375E"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04B57" w:rsidRPr="00514314" w:rsidTr="00D04B57">
        <w:trPr>
          <w:trHeight w:val="552"/>
        </w:trPr>
        <w:tc>
          <w:tcPr>
            <w:tcW w:w="450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6131E1" w:rsidRPr="00514314" w:rsidTr="002F29EE">
        <w:trPr>
          <w:trHeight w:val="552"/>
        </w:trPr>
        <w:tc>
          <w:tcPr>
            <w:tcW w:w="4503" w:type="dxa"/>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6131E1" w:rsidRPr="00514314" w:rsidTr="002F29EE">
        <w:trPr>
          <w:trHeight w:val="552"/>
        </w:trPr>
        <w:tc>
          <w:tcPr>
            <w:tcW w:w="4503" w:type="dxa"/>
          </w:tcPr>
          <w:p w:rsidR="006131E1" w:rsidRPr="00514314" w:rsidRDefault="00F97F03" w:rsidP="005C7E4E">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006131E1" w:rsidRPr="005C7E4E">
              <w:rPr>
                <w:rFonts w:eastAsia="SimSun"/>
                <w:color w:val="000000"/>
                <w:sz w:val="24"/>
                <w:szCs w:val="24"/>
                <w:lang w:eastAsia="zh-CN"/>
              </w:rPr>
              <w:t xml:space="preserve"> - 2.7.</w:t>
            </w:r>
            <w:r w:rsidR="006131E1" w:rsidRPr="00514314">
              <w:rPr>
                <w:rFonts w:eastAsia="SimSun"/>
                <w:color w:val="000000"/>
                <w:sz w:val="24"/>
                <w:szCs w:val="24"/>
                <w:lang w:eastAsia="zh-CN"/>
              </w:rPr>
              <w:t>1</w:t>
            </w:r>
          </w:p>
        </w:tc>
        <w:tc>
          <w:tcPr>
            <w:tcW w:w="5103" w:type="dxa"/>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6131E1" w:rsidRPr="00514314" w:rsidTr="00784F38">
        <w:trPr>
          <w:trHeight w:val="552"/>
        </w:trPr>
        <w:tc>
          <w:tcPr>
            <w:tcW w:w="4503" w:type="dxa"/>
          </w:tcPr>
          <w:p w:rsidR="006131E1" w:rsidRPr="00514314" w:rsidRDefault="006131E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Для индивидуального жилищного строительства – 2.1</w:t>
            </w:r>
          </w:p>
        </w:tc>
        <w:tc>
          <w:tcPr>
            <w:tcW w:w="5103" w:type="dxa"/>
            <w:vAlign w:val="center"/>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1000 кв. м"/>
              </w:smartTagPr>
              <w:r w:rsidRPr="00514314">
                <w:rPr>
                  <w:rFonts w:eastAsia="SimSun"/>
                  <w:color w:val="000000"/>
                  <w:sz w:val="24"/>
                  <w:szCs w:val="24"/>
                  <w:lang w:eastAsia="zh-CN"/>
                </w:rPr>
                <w:t>1000 кв. м</w:t>
              </w:r>
            </w:smartTag>
            <w:r w:rsidRPr="00514314">
              <w:rPr>
                <w:rFonts w:eastAsia="SimSun"/>
                <w:color w:val="000000"/>
                <w:sz w:val="24"/>
                <w:szCs w:val="24"/>
                <w:lang w:eastAsia="zh-CN"/>
              </w:rPr>
              <w:t>;</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131E1" w:rsidRPr="00514314" w:rsidRDefault="006131E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131E1" w:rsidRPr="00514314" w:rsidTr="006E6118">
        <w:trPr>
          <w:trHeight w:val="552"/>
        </w:trPr>
        <w:tc>
          <w:tcPr>
            <w:tcW w:w="4503" w:type="dxa"/>
          </w:tcPr>
          <w:p w:rsidR="006131E1" w:rsidRPr="00514314" w:rsidRDefault="006131E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lastRenderedPageBreak/>
              <w:t>Блокированная жилая застройка – 2.3</w:t>
            </w:r>
          </w:p>
        </w:tc>
        <w:tc>
          <w:tcPr>
            <w:tcW w:w="5103" w:type="dxa"/>
            <w:vAlign w:val="center"/>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200/400 кв. м;</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131E1" w:rsidRPr="00514314" w:rsidRDefault="006131E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131E1" w:rsidRPr="00514314" w:rsidTr="00A67B49">
        <w:trPr>
          <w:trHeight w:val="552"/>
        </w:trPr>
        <w:tc>
          <w:tcPr>
            <w:tcW w:w="4503" w:type="dxa"/>
          </w:tcPr>
          <w:p w:rsidR="006131E1" w:rsidRPr="00514314" w:rsidRDefault="006131E1" w:rsidP="005C7E4E">
            <w:pPr>
              <w:keepLines w:val="0"/>
              <w:widowControl w:val="0"/>
              <w:overflowPunct/>
              <w:autoSpaceDE/>
              <w:autoSpaceDN/>
              <w:adjustRightInd/>
              <w:spacing w:line="240" w:lineRule="auto"/>
              <w:ind w:firstLine="426"/>
              <w:rPr>
                <w:color w:val="000000"/>
                <w:sz w:val="24"/>
                <w:szCs w:val="24"/>
              </w:rPr>
            </w:pPr>
            <w:r w:rsidRPr="00514314">
              <w:rPr>
                <w:color w:val="000000"/>
                <w:sz w:val="24"/>
                <w:szCs w:val="24"/>
              </w:rPr>
              <w:t>Средне-этажная жилая застройка – 2.5</w:t>
            </w:r>
          </w:p>
        </w:tc>
        <w:tc>
          <w:tcPr>
            <w:tcW w:w="5103" w:type="dxa"/>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800/15000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5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131E1" w:rsidRPr="00514314" w:rsidTr="00D04B57">
        <w:trPr>
          <w:trHeight w:val="552"/>
        </w:trPr>
        <w:tc>
          <w:tcPr>
            <w:tcW w:w="4503" w:type="dxa"/>
            <w:vAlign w:val="center"/>
          </w:tcPr>
          <w:p w:rsidR="00D01F8A" w:rsidRPr="005C7E4E"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D01F8A" w:rsidRPr="005C7E4E"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D01F8A" w:rsidRPr="005C7E4E" w:rsidRDefault="00D01F8A" w:rsidP="005C7E4E">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6131E1" w:rsidRPr="005C7E4E" w:rsidRDefault="006131E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6131E1" w:rsidRPr="00514314" w:rsidRDefault="006131E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w:t>
            </w:r>
            <w:r w:rsidRPr="00514314">
              <w:rPr>
                <w:rFonts w:eastAsia="SimSun"/>
                <w:color w:val="000000"/>
                <w:sz w:val="24"/>
                <w:szCs w:val="24"/>
                <w:lang w:eastAsia="zh-CN"/>
              </w:rPr>
              <w:lastRenderedPageBreak/>
              <w:t>мого размещения зданий, строений, сооружений, за пределами которых запрещено строительство зданий, строений, сооружений:</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6131E1" w:rsidRPr="00514314" w:rsidTr="00A67B49">
        <w:trPr>
          <w:trHeight w:val="552"/>
        </w:trPr>
        <w:tc>
          <w:tcPr>
            <w:tcW w:w="4503" w:type="dxa"/>
          </w:tcPr>
          <w:p w:rsidR="006131E1" w:rsidRPr="005C7E4E" w:rsidRDefault="006131E1" w:rsidP="005C7E4E">
            <w:pPr>
              <w:keepLines w:val="0"/>
              <w:widowControl w:val="0"/>
              <w:overflowPunct/>
              <w:spacing w:line="240" w:lineRule="auto"/>
              <w:ind w:firstLine="426"/>
              <w:rPr>
                <w:sz w:val="24"/>
              </w:rPr>
            </w:pPr>
            <w:r w:rsidRPr="005C7E4E">
              <w:rPr>
                <w:sz w:val="24"/>
              </w:rPr>
              <w:lastRenderedPageBreak/>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6131E1" w:rsidRPr="005C7E4E" w:rsidRDefault="006131E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6131E1" w:rsidRPr="00514314" w:rsidRDefault="006131E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131E1" w:rsidRPr="00514314" w:rsidRDefault="006131E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131E1" w:rsidRPr="00514314" w:rsidRDefault="006131E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131E1" w:rsidRPr="00514314" w:rsidRDefault="006131E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6131E1" w:rsidRPr="00514314" w:rsidTr="001B5113">
        <w:trPr>
          <w:trHeight w:val="552"/>
        </w:trPr>
        <w:tc>
          <w:tcPr>
            <w:tcW w:w="4503" w:type="dxa"/>
          </w:tcPr>
          <w:p w:rsidR="006131E1" w:rsidRPr="005C7E4E" w:rsidRDefault="0014551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w:t>
            </w:r>
            <w:r w:rsidR="006131E1" w:rsidRPr="005C7E4E">
              <w:rPr>
                <w:rFonts w:eastAsia="SimSun"/>
                <w:color w:val="000000"/>
                <w:sz w:val="24"/>
                <w:szCs w:val="24"/>
                <w:lang w:eastAsia="zh-CN"/>
              </w:rPr>
              <w:t xml:space="preserve"> – 4.9</w:t>
            </w:r>
          </w:p>
        </w:tc>
        <w:tc>
          <w:tcPr>
            <w:tcW w:w="5103" w:type="dxa"/>
            <w:vAlign w:val="center"/>
          </w:tcPr>
          <w:p w:rsidR="006131E1" w:rsidRPr="00514314" w:rsidRDefault="006131E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131E1" w:rsidRPr="00514314" w:rsidRDefault="006131E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6131E1" w:rsidRPr="00514314" w:rsidRDefault="006131E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bl>
    <w:p w:rsidR="004E375E" w:rsidRPr="00514314" w:rsidRDefault="004E375E"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D04B57" w:rsidRPr="00514314" w:rsidTr="00D04B57">
        <w:trPr>
          <w:trHeight w:val="552"/>
        </w:trPr>
        <w:tc>
          <w:tcPr>
            <w:tcW w:w="3369" w:type="dxa"/>
            <w:vAlign w:val="center"/>
          </w:tcPr>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c>
          <w:tcPr>
            <w:tcW w:w="33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E41B44" w:rsidRPr="00514314" w:rsidRDefault="00E41B4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w:t>
            </w:r>
            <w:r w:rsidRPr="00514314">
              <w:rPr>
                <w:rFonts w:eastAsia="SimSun"/>
                <w:color w:val="000000"/>
                <w:sz w:val="24"/>
                <w:szCs w:val="24"/>
                <w:lang w:eastAsia="zh-CN"/>
              </w:rPr>
              <w:lastRenderedPageBreak/>
              <w:t xml:space="preserve">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r w:rsidR="00041C48"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D04B57" w:rsidRPr="00514314" w:rsidTr="00D04B57">
        <w:tc>
          <w:tcPr>
            <w:tcW w:w="33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должны быть  обеспечены системами водоотведения с кровли, с целью предотвраще</w:t>
            </w:r>
            <w:r w:rsidRPr="00514314">
              <w:rPr>
                <w:rFonts w:eastAsia="SimSun"/>
                <w:color w:val="000000"/>
                <w:sz w:val="24"/>
                <w:szCs w:val="24"/>
                <w:lang w:eastAsia="zh-CN"/>
              </w:rPr>
              <w:lastRenderedPageBreak/>
              <w:t xml:space="preserve">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7B1C75" w:rsidRPr="00514314" w:rsidTr="00D04B57">
        <w:tc>
          <w:tcPr>
            <w:tcW w:w="3369" w:type="dxa"/>
            <w:shd w:val="clear" w:color="auto" w:fill="auto"/>
          </w:tcPr>
          <w:p w:rsidR="007B1C75" w:rsidRPr="00514314" w:rsidRDefault="007B1C75"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lastRenderedPageBreak/>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7B1C75" w:rsidRPr="00514314" w:rsidRDefault="007B1C7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7B1C75" w:rsidRPr="00514314" w:rsidRDefault="007B1C75"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7B1C75" w:rsidRPr="00514314" w:rsidRDefault="007B1C7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7B1C75" w:rsidRPr="00514314" w:rsidRDefault="007B1C7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sidR="00ED42C1">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041C48" w:rsidRPr="00514314" w:rsidRDefault="00041C48"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D04B57"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ОД-2.</w:t>
      </w:r>
      <w:r w:rsidRPr="00514314">
        <w:rPr>
          <w:rFonts w:eastAsia="SimSun"/>
          <w:color w:val="000000"/>
          <w:sz w:val="24"/>
          <w:szCs w:val="24"/>
          <w:u w:val="single"/>
          <w:lang w:eastAsia="zh-CN"/>
        </w:rPr>
        <w:tab/>
        <w:t>Зона делового, общественного и коммерческого назначения</w:t>
      </w:r>
    </w:p>
    <w:p w:rsidR="00D04B57" w:rsidRPr="00514314" w:rsidRDefault="00D04B57"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местного значения.</w:t>
      </w:r>
    </w:p>
    <w:p w:rsidR="00D04B57" w:rsidRPr="00514314" w:rsidRDefault="00D04B57" w:rsidP="005C7E4E">
      <w:pPr>
        <w:keepLines w:val="0"/>
        <w:widowControl w:val="0"/>
        <w:overflowPunct/>
        <w:autoSpaceDE/>
        <w:autoSpaceDN/>
        <w:adjustRightInd/>
        <w:spacing w:line="240" w:lineRule="auto"/>
        <w:ind w:firstLine="426"/>
        <w:rPr>
          <w:i/>
          <w:iCs/>
          <w:color w:val="000000"/>
          <w:sz w:val="24"/>
          <w:szCs w:val="24"/>
        </w:rPr>
      </w:pPr>
      <w:r w:rsidRPr="00514314">
        <w:rPr>
          <w:i/>
          <w:iCs/>
          <w:color w:val="000000"/>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41C48"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D04B57" w:rsidRPr="00514314" w:rsidTr="00D04B57">
        <w:trPr>
          <w:trHeight w:val="552"/>
        </w:trPr>
        <w:tc>
          <w:tcPr>
            <w:tcW w:w="5637"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D04B57" w:rsidRPr="00514314" w:rsidTr="00D04B57">
        <w:trPr>
          <w:trHeight w:val="552"/>
        </w:trPr>
        <w:tc>
          <w:tcPr>
            <w:tcW w:w="5637" w:type="dxa"/>
            <w:gridSpan w:val="2"/>
            <w:shd w:val="clear" w:color="auto" w:fill="auto"/>
          </w:tcPr>
          <w:p w:rsidR="00BB3EA1" w:rsidRPr="00514314" w:rsidRDefault="00BB3EA1" w:rsidP="005C7E4E">
            <w:pPr>
              <w:keepLines w:val="0"/>
              <w:overflowPunct/>
              <w:autoSpaceDE/>
              <w:autoSpaceDN/>
              <w:adjustRightInd/>
              <w:spacing w:line="240" w:lineRule="auto"/>
              <w:ind w:firstLine="426"/>
              <w:rPr>
                <w:sz w:val="24"/>
                <w:szCs w:val="24"/>
              </w:rPr>
            </w:pPr>
            <w:r w:rsidRPr="00514314">
              <w:rPr>
                <w:sz w:val="24"/>
                <w:szCs w:val="24"/>
              </w:rPr>
              <w:t>Деловое управление – 4.1</w:t>
            </w:r>
          </w:p>
          <w:p w:rsidR="00BB3EA1" w:rsidRPr="00514314" w:rsidRDefault="00BB3EA1" w:rsidP="005C7E4E">
            <w:pPr>
              <w:keepLines w:val="0"/>
              <w:overflowPunct/>
              <w:autoSpaceDE/>
              <w:autoSpaceDN/>
              <w:adjustRightInd/>
              <w:spacing w:line="240" w:lineRule="auto"/>
              <w:ind w:firstLine="426"/>
              <w:rPr>
                <w:sz w:val="24"/>
                <w:szCs w:val="24"/>
              </w:rPr>
            </w:pPr>
            <w:r w:rsidRPr="00514314">
              <w:rPr>
                <w:sz w:val="24"/>
                <w:szCs w:val="24"/>
              </w:rPr>
              <w:t>Объекты торговли (торговые центры, торгово-развлекательные центры (комплексы) – 4.2</w:t>
            </w:r>
          </w:p>
          <w:p w:rsidR="00BB3EA1" w:rsidRPr="005C7E4E" w:rsidRDefault="00BB3EA1" w:rsidP="005C7E4E">
            <w:pPr>
              <w:keepLines w:val="0"/>
              <w:overflowPunct/>
              <w:autoSpaceDE/>
              <w:autoSpaceDN/>
              <w:adjustRightInd/>
              <w:spacing w:line="240" w:lineRule="auto"/>
              <w:ind w:firstLine="426"/>
              <w:rPr>
                <w:sz w:val="24"/>
                <w:szCs w:val="24"/>
              </w:rPr>
            </w:pPr>
            <w:r w:rsidRPr="005C7E4E">
              <w:rPr>
                <w:sz w:val="24"/>
                <w:szCs w:val="24"/>
              </w:rPr>
              <w:t>Рынки – 4.3</w:t>
            </w:r>
          </w:p>
          <w:p w:rsidR="00BB3EA1" w:rsidRPr="005C7E4E" w:rsidRDefault="00BB3EA1"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Гостиничное обслуживание – 4.7</w:t>
            </w:r>
          </w:p>
          <w:p w:rsidR="00D04B57"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Развлекательные мероприятия – 4.8.1</w:t>
            </w:r>
          </w:p>
          <w:p w:rsidR="006B03F4" w:rsidRPr="00514314"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1000/1500</w:t>
            </w:r>
            <w:r w:rsidR="00E72DF4" w:rsidRPr="00514314">
              <w:rPr>
                <w:rFonts w:eastAsia="SimSun"/>
                <w:color w:val="000000"/>
                <w:sz w:val="24"/>
                <w:szCs w:val="24"/>
                <w:lang w:eastAsia="zh-CN"/>
              </w:rPr>
              <w:t>0</w:t>
            </w:r>
            <w:r w:rsidRPr="00514314">
              <w:rPr>
                <w:rFonts w:eastAsia="SimSun"/>
                <w:color w:val="000000"/>
                <w:sz w:val="24"/>
                <w:szCs w:val="24"/>
                <w:lang w:eastAsia="zh-CN"/>
              </w:rPr>
              <w:t xml:space="preserve"> кв.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w:t>
            </w:r>
            <w:r w:rsidR="00BB3EA1" w:rsidRPr="00514314">
              <w:rPr>
                <w:rFonts w:eastAsia="SimSun"/>
                <w:color w:val="000000"/>
                <w:sz w:val="24"/>
                <w:szCs w:val="24"/>
                <w:lang w:eastAsia="zh-CN"/>
              </w:rPr>
              <w:t>6</w:t>
            </w:r>
            <w:r w:rsidRPr="00514314">
              <w:rPr>
                <w:rFonts w:eastAsia="SimSun"/>
                <w:color w:val="000000"/>
                <w:sz w:val="24"/>
                <w:szCs w:val="24"/>
                <w:lang w:eastAsia="zh-CN"/>
              </w:rPr>
              <w:t>0%;</w:t>
            </w:r>
          </w:p>
          <w:p w:rsidR="0066181A" w:rsidRPr="00514314" w:rsidRDefault="0066181A"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6181A" w:rsidRPr="00514314" w:rsidRDefault="0066181A"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BB3EA1" w:rsidRPr="00514314" w:rsidRDefault="00BB3E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BB3EA1" w:rsidRPr="00514314" w:rsidRDefault="00BB3E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w:t>
            </w:r>
            <w:r w:rsidRPr="00514314">
              <w:rPr>
                <w:rFonts w:eastAsia="SimSun"/>
                <w:color w:val="000000"/>
                <w:sz w:val="24"/>
                <w:szCs w:val="24"/>
                <w:lang w:eastAsia="zh-CN"/>
              </w:rPr>
              <w:lastRenderedPageBreak/>
              <w:t>стоящих, встроенных, пристроенных, подземных) на территории участка);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r>
      <w:tr w:rsidR="00470A37" w:rsidRPr="00514314" w:rsidTr="00D04B57">
        <w:trPr>
          <w:trHeight w:val="552"/>
        </w:trPr>
        <w:tc>
          <w:tcPr>
            <w:tcW w:w="5637" w:type="dxa"/>
            <w:gridSpan w:val="2"/>
            <w:shd w:val="clear" w:color="auto" w:fill="auto"/>
          </w:tcPr>
          <w:p w:rsidR="00470A37" w:rsidRPr="005C7E4E" w:rsidRDefault="00470A37" w:rsidP="00470A37">
            <w:pPr>
              <w:keepLines w:val="0"/>
              <w:overflowPunct/>
              <w:autoSpaceDE/>
              <w:autoSpaceDN/>
              <w:adjustRightInd/>
              <w:spacing w:line="240" w:lineRule="auto"/>
              <w:ind w:firstLine="426"/>
              <w:rPr>
                <w:sz w:val="24"/>
                <w:szCs w:val="24"/>
              </w:rPr>
            </w:pPr>
            <w:r w:rsidRPr="005C7E4E">
              <w:rPr>
                <w:sz w:val="24"/>
                <w:szCs w:val="24"/>
              </w:rPr>
              <w:lastRenderedPageBreak/>
              <w:t>Банковская и страховая деятельность – 4.5</w:t>
            </w:r>
          </w:p>
          <w:p w:rsidR="00470A37" w:rsidRPr="00514314" w:rsidRDefault="00470A37" w:rsidP="005C7E4E">
            <w:pPr>
              <w:keepLines w:val="0"/>
              <w:overflowPunct/>
              <w:autoSpaceDE/>
              <w:autoSpaceDN/>
              <w:adjustRightInd/>
              <w:spacing w:line="240" w:lineRule="auto"/>
              <w:ind w:firstLine="426"/>
              <w:rPr>
                <w:sz w:val="24"/>
                <w:szCs w:val="24"/>
              </w:rPr>
            </w:pPr>
          </w:p>
        </w:tc>
        <w:tc>
          <w:tcPr>
            <w:tcW w:w="3969" w:type="dxa"/>
            <w:shd w:val="clear" w:color="auto" w:fill="auto"/>
          </w:tcPr>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Pr>
                <w:rFonts w:eastAsia="SimSun"/>
                <w:color w:val="000000"/>
                <w:sz w:val="24"/>
                <w:szCs w:val="24"/>
                <w:lang w:eastAsia="zh-CN"/>
              </w:rPr>
              <w:t>300</w:t>
            </w:r>
            <w:r w:rsidRPr="00514314">
              <w:rPr>
                <w:rFonts w:eastAsia="SimSun"/>
                <w:color w:val="000000"/>
                <w:sz w:val="24"/>
                <w:szCs w:val="24"/>
                <w:lang w:eastAsia="zh-CN"/>
              </w:rPr>
              <w:t>/15000 кв.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w:t>
            </w:r>
            <w:r w:rsidRPr="00514314">
              <w:rPr>
                <w:rFonts w:eastAsia="SimSun"/>
                <w:color w:val="000000"/>
                <w:sz w:val="24"/>
                <w:szCs w:val="24"/>
                <w:lang w:eastAsia="zh-CN"/>
              </w:rPr>
              <w:lastRenderedPageBreak/>
              <w:t>вых и электромагнитных полей, загрязнения водостоков и других вредных факторов воздействия на окружающую среду;</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1B0584" w:rsidRPr="00514314" w:rsidTr="00D04B57">
        <w:trPr>
          <w:trHeight w:val="552"/>
        </w:trPr>
        <w:tc>
          <w:tcPr>
            <w:tcW w:w="5637" w:type="dxa"/>
            <w:gridSpan w:val="2"/>
            <w:shd w:val="clear" w:color="auto" w:fill="auto"/>
          </w:tcPr>
          <w:p w:rsidR="00BB3EA1" w:rsidRPr="005C7E4E" w:rsidRDefault="00BB3EA1" w:rsidP="005C7E4E">
            <w:pPr>
              <w:keepLines w:val="0"/>
              <w:overflowPunct/>
              <w:autoSpaceDE/>
              <w:autoSpaceDN/>
              <w:adjustRightInd/>
              <w:spacing w:line="240" w:lineRule="auto"/>
              <w:ind w:firstLine="426"/>
              <w:rPr>
                <w:sz w:val="24"/>
                <w:szCs w:val="24"/>
              </w:rPr>
            </w:pPr>
            <w:r w:rsidRPr="005C7E4E">
              <w:rPr>
                <w:sz w:val="24"/>
                <w:szCs w:val="24"/>
              </w:rPr>
              <w:lastRenderedPageBreak/>
              <w:t>Коммунальное обслуживание – 3.1</w:t>
            </w:r>
          </w:p>
          <w:p w:rsidR="006B03F4" w:rsidRPr="005C7E4E" w:rsidRDefault="006B03F4" w:rsidP="005C7E4E">
            <w:pPr>
              <w:keepLines w:val="0"/>
              <w:overflowPunct/>
              <w:autoSpaceDE/>
              <w:autoSpaceDN/>
              <w:adjustRightInd/>
              <w:spacing w:line="240" w:lineRule="auto"/>
              <w:ind w:firstLine="426"/>
              <w:rPr>
                <w:sz w:val="24"/>
                <w:szCs w:val="24"/>
              </w:rPr>
            </w:pPr>
            <w:r w:rsidRPr="005C7E4E">
              <w:rPr>
                <w:sz w:val="24"/>
                <w:szCs w:val="24"/>
              </w:rPr>
              <w:t>Предоставление коммунальных услуг – 3.1.1</w:t>
            </w:r>
          </w:p>
          <w:p w:rsidR="006B03F4" w:rsidRPr="005C7E4E" w:rsidRDefault="006B03F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Административные зданий организаций, обеспечивающих предоставление коммунальных услуг – 3.2.1</w:t>
            </w:r>
          </w:p>
          <w:p w:rsidR="001B0584" w:rsidRPr="00514314" w:rsidRDefault="00BB3EA1"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Связь – 6.8</w:t>
            </w:r>
          </w:p>
        </w:tc>
        <w:tc>
          <w:tcPr>
            <w:tcW w:w="3969" w:type="dxa"/>
            <w:shd w:val="clear" w:color="auto" w:fill="auto"/>
          </w:tcPr>
          <w:p w:rsidR="001B0584" w:rsidRPr="00514314" w:rsidRDefault="001B058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1B0584" w:rsidRPr="00514314" w:rsidRDefault="001B058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1B0584" w:rsidRPr="00514314" w:rsidRDefault="001B058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1B0584" w:rsidRPr="00514314" w:rsidRDefault="001B0584"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 xml:space="preserve">максимальная высота сооружений - 15 м от планировочной отметки земли, высота технологических сооружений устанавливается в </w:t>
            </w:r>
            <w:r w:rsidRPr="00514314">
              <w:rPr>
                <w:rFonts w:eastAsia="SimSun"/>
                <w:color w:val="000000"/>
                <w:sz w:val="24"/>
                <w:szCs w:val="24"/>
                <w:lang w:eastAsia="zh-CN"/>
              </w:rPr>
              <w:lastRenderedPageBreak/>
              <w:t>соответствии с проектной документацией;</w:t>
            </w:r>
          </w:p>
          <w:p w:rsidR="001B0584" w:rsidRPr="00514314" w:rsidRDefault="001B058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1B0584" w:rsidRPr="00514314" w:rsidTr="00D04B57">
        <w:trPr>
          <w:trHeight w:val="552"/>
        </w:trPr>
        <w:tc>
          <w:tcPr>
            <w:tcW w:w="5637" w:type="dxa"/>
            <w:gridSpan w:val="2"/>
            <w:shd w:val="clear" w:color="auto" w:fill="auto"/>
          </w:tcPr>
          <w:p w:rsidR="00BB3EA1" w:rsidRPr="00514314" w:rsidRDefault="00BB3EA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Дошкольное, начальное и среднее общее образование – 3.5.1</w:t>
            </w:r>
          </w:p>
          <w:p w:rsidR="00BB3EA1" w:rsidRPr="00514314" w:rsidRDefault="00BB3EA1" w:rsidP="005C7E4E">
            <w:pPr>
              <w:keepLines w:val="0"/>
              <w:overflowPunct/>
              <w:autoSpaceDE/>
              <w:autoSpaceDN/>
              <w:adjustRightInd/>
              <w:spacing w:line="240" w:lineRule="auto"/>
              <w:ind w:firstLine="426"/>
              <w:rPr>
                <w:rFonts w:eastAsia="SimSun"/>
                <w:color w:val="000000"/>
                <w:sz w:val="24"/>
                <w:szCs w:val="24"/>
                <w:lang w:eastAsia="zh-CN"/>
              </w:rPr>
            </w:pPr>
          </w:p>
          <w:p w:rsidR="001B0584" w:rsidRPr="00514314" w:rsidRDefault="001B0584"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514314">
                <w:rPr>
                  <w:rFonts w:eastAsia="SimSun"/>
                  <w:color w:val="000000"/>
                  <w:sz w:val="24"/>
                  <w:szCs w:val="24"/>
                  <w:lang w:eastAsia="zh-CN"/>
                </w:rPr>
                <w:t>15000 кв. м</w:t>
              </w:r>
            </w:smartTag>
            <w:r w:rsidRPr="00514314">
              <w:rPr>
                <w:rFonts w:eastAsia="SimSun"/>
                <w:color w:val="000000"/>
                <w:sz w:val="24"/>
                <w:szCs w:val="24"/>
                <w:lang w:eastAsia="zh-CN"/>
              </w:rPr>
              <w:t>;</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4 этажа;</w:t>
            </w:r>
          </w:p>
          <w:p w:rsidR="001B0584" w:rsidRPr="00514314" w:rsidRDefault="001B058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1B0584" w:rsidRPr="00514314" w:rsidTr="00D04B57">
        <w:trPr>
          <w:trHeight w:val="552"/>
        </w:trPr>
        <w:tc>
          <w:tcPr>
            <w:tcW w:w="4361" w:type="dxa"/>
            <w:shd w:val="clear" w:color="auto" w:fill="auto"/>
          </w:tcPr>
          <w:p w:rsidR="007B789F" w:rsidRPr="005C7E4E"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w:t>
            </w:r>
          </w:p>
          <w:p w:rsidR="001B0584" w:rsidRPr="005C7E4E"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Амбулаторно-поликлиническое обслуживание – 3.4.1</w:t>
            </w:r>
            <w:r w:rsidR="001B0584" w:rsidRPr="005C7E4E">
              <w:rPr>
                <w:rFonts w:eastAsia="SimSun"/>
                <w:color w:val="000000"/>
                <w:sz w:val="24"/>
                <w:szCs w:val="24"/>
                <w:lang w:eastAsia="zh-CN"/>
              </w:rPr>
              <w:t xml:space="preserve"> </w:t>
            </w:r>
          </w:p>
          <w:p w:rsidR="000B43F7" w:rsidRPr="005C7E4E" w:rsidRDefault="000B43F7"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6B03F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6B03F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6B03F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6B03F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Общежития – 3.2.4</w:t>
            </w:r>
          </w:p>
          <w:p w:rsidR="000B43F7" w:rsidRPr="005C7E4E" w:rsidRDefault="000B43F7"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Бытовое обслуживание</w:t>
            </w:r>
            <w:r w:rsidRPr="005C7E4E">
              <w:rPr>
                <w:rFonts w:eastAsia="SimSun"/>
                <w:color w:val="000000"/>
                <w:sz w:val="24"/>
                <w:szCs w:val="24"/>
                <w:lang w:eastAsia="zh-CN"/>
              </w:rPr>
              <w:t xml:space="preserve"> – 3.3</w:t>
            </w:r>
          </w:p>
          <w:p w:rsidR="000B43F7" w:rsidRPr="005C7E4E" w:rsidRDefault="000B43F7"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Магазины – 4.4</w:t>
            </w:r>
          </w:p>
          <w:p w:rsidR="000B43F7" w:rsidRPr="005C7E4E" w:rsidRDefault="000B43F7"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Общественное питание – 4.6</w:t>
            </w:r>
          </w:p>
          <w:p w:rsidR="001B0584" w:rsidRPr="005C7E4E" w:rsidRDefault="000B43F7"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Спорт – 5.1</w:t>
            </w:r>
          </w:p>
          <w:p w:rsidR="006B03F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6B03F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6B03F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145514" w:rsidRPr="005C7E4E" w:rsidRDefault="006B03F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w:t>
            </w:r>
            <w:r w:rsidR="00145514" w:rsidRPr="005C7E4E">
              <w:rPr>
                <w:rFonts w:eastAsia="SimSun"/>
                <w:color w:val="000000"/>
                <w:sz w:val="24"/>
                <w:szCs w:val="24"/>
                <w:lang w:eastAsia="zh-CN"/>
              </w:rPr>
              <w:t>рудованные площадки для занятий спортом -5.1.4</w:t>
            </w:r>
          </w:p>
          <w:p w:rsidR="00145514" w:rsidRPr="005C7E4E" w:rsidRDefault="0014551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Водный спорт – 5.1.5</w:t>
            </w:r>
          </w:p>
          <w:p w:rsidR="00145514" w:rsidRPr="005C7E4E" w:rsidRDefault="0014551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Авиационный спорт – 5.1.6</w:t>
            </w:r>
          </w:p>
          <w:p w:rsidR="006B03F4" w:rsidRPr="005C7E4E" w:rsidRDefault="00145514"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 xml:space="preserve">Спортивные базы – 5.1.7 </w:t>
            </w:r>
          </w:p>
        </w:tc>
        <w:tc>
          <w:tcPr>
            <w:tcW w:w="5245" w:type="dxa"/>
            <w:gridSpan w:val="2"/>
            <w:shd w:val="clear" w:color="auto" w:fill="auto"/>
          </w:tcPr>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1B0584" w:rsidRPr="00514314" w:rsidRDefault="001B058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во встроенных или пристроенных к жилому дому помещениях общественного назначения не допускается размещать учреждения торговли, </w:t>
            </w:r>
            <w:r w:rsidRPr="00514314">
              <w:rPr>
                <w:rFonts w:eastAsia="SimSun"/>
                <w:color w:val="000000"/>
                <w:sz w:val="24"/>
                <w:szCs w:val="24"/>
                <w:lang w:eastAsia="zh-CN"/>
              </w:rPr>
              <w:lastRenderedPageBreak/>
              <w:t>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1B0584" w:rsidRPr="00514314" w:rsidRDefault="001B058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r w:rsidR="000B43F7" w:rsidRPr="00514314" w:rsidTr="00D04B57">
        <w:trPr>
          <w:trHeight w:val="552"/>
        </w:trPr>
        <w:tc>
          <w:tcPr>
            <w:tcW w:w="4361" w:type="dxa"/>
            <w:shd w:val="clear" w:color="auto" w:fill="auto"/>
          </w:tcPr>
          <w:p w:rsidR="000B43F7" w:rsidRPr="005C7E4E"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lastRenderedPageBreak/>
              <w:t>Культурное развитие – 3.6</w:t>
            </w:r>
          </w:p>
          <w:p w:rsidR="000B43F7" w:rsidRPr="005C7E4E" w:rsidRDefault="00145514" w:rsidP="005C7E4E">
            <w:pPr>
              <w:keepLines w:val="0"/>
              <w:overflowPunct/>
              <w:autoSpaceDE/>
              <w:autoSpaceDN/>
              <w:adjustRightInd/>
              <w:spacing w:line="240" w:lineRule="auto"/>
              <w:ind w:firstLine="426"/>
              <w:rPr>
                <w:sz w:val="24"/>
                <w:szCs w:val="24"/>
              </w:rPr>
            </w:pPr>
            <w:r w:rsidRPr="005C7E4E">
              <w:rPr>
                <w:sz w:val="24"/>
                <w:szCs w:val="24"/>
              </w:rPr>
              <w:t>Объекты культурно-досуговой деятельности – 3.6.1</w:t>
            </w:r>
          </w:p>
          <w:p w:rsidR="00145514" w:rsidRPr="005C7E4E" w:rsidRDefault="00145514" w:rsidP="005C7E4E">
            <w:pPr>
              <w:keepLines w:val="0"/>
              <w:overflowPunct/>
              <w:autoSpaceDE/>
              <w:autoSpaceDN/>
              <w:adjustRightInd/>
              <w:spacing w:line="240" w:lineRule="auto"/>
              <w:ind w:firstLine="426"/>
              <w:rPr>
                <w:sz w:val="24"/>
                <w:szCs w:val="24"/>
              </w:rPr>
            </w:pPr>
            <w:r w:rsidRPr="005C7E4E">
              <w:rPr>
                <w:sz w:val="24"/>
                <w:szCs w:val="24"/>
              </w:rPr>
              <w:t>Парки культуры и отдыха – 3.6.2</w:t>
            </w:r>
          </w:p>
          <w:p w:rsidR="00145514" w:rsidRPr="005C7E4E" w:rsidRDefault="00145514" w:rsidP="005C7E4E">
            <w:pPr>
              <w:keepLines w:val="0"/>
              <w:overflowPunct/>
              <w:autoSpaceDE/>
              <w:autoSpaceDN/>
              <w:adjustRightInd/>
              <w:spacing w:line="240" w:lineRule="auto"/>
              <w:ind w:firstLine="426"/>
              <w:rPr>
                <w:sz w:val="24"/>
                <w:szCs w:val="24"/>
              </w:rPr>
            </w:pPr>
            <w:r w:rsidRPr="005C7E4E">
              <w:rPr>
                <w:sz w:val="24"/>
                <w:szCs w:val="24"/>
              </w:rPr>
              <w:t>Цирки и зверинцы – 3.6.3</w:t>
            </w:r>
          </w:p>
        </w:tc>
        <w:tc>
          <w:tcPr>
            <w:tcW w:w="5245" w:type="dxa"/>
            <w:gridSpan w:val="2"/>
            <w:shd w:val="clear" w:color="auto" w:fill="auto"/>
          </w:tcPr>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1000/10000</w:t>
            </w:r>
            <w:r w:rsidRPr="00514314">
              <w:rPr>
                <w:rFonts w:eastAsia="SimSun"/>
                <w:color w:val="000000"/>
                <w:sz w:val="24"/>
                <w:szCs w:val="24"/>
                <w:lang w:eastAsia="zh-CN"/>
              </w:rPr>
              <w:t xml:space="preserve"> кв. м;</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0B43F7" w:rsidRPr="00514314" w:rsidRDefault="000B43F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7B789F" w:rsidRPr="00514314" w:rsidTr="00D04B57">
        <w:trPr>
          <w:trHeight w:val="552"/>
        </w:trPr>
        <w:tc>
          <w:tcPr>
            <w:tcW w:w="4361" w:type="dxa"/>
            <w:shd w:val="clear" w:color="auto" w:fill="auto"/>
          </w:tcPr>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Ветеринарное обслуживание – 3.10</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Амбулаторное ветеринарное обслуживание – 3.10.1</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Приюты для животных – 3.10.2</w:t>
            </w:r>
          </w:p>
        </w:tc>
        <w:tc>
          <w:tcPr>
            <w:tcW w:w="5245" w:type="dxa"/>
            <w:gridSpan w:val="2"/>
            <w:shd w:val="clear" w:color="auto" w:fill="auto"/>
          </w:tcPr>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7B789F" w:rsidRPr="00514314" w:rsidRDefault="007B789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tc>
      </w:tr>
      <w:tr w:rsidR="007B789F" w:rsidRPr="00514314" w:rsidTr="00D04B57">
        <w:trPr>
          <w:trHeight w:val="552"/>
        </w:trPr>
        <w:tc>
          <w:tcPr>
            <w:tcW w:w="4361" w:type="dxa"/>
            <w:shd w:val="clear" w:color="auto" w:fill="auto"/>
          </w:tcPr>
          <w:p w:rsidR="007B789F" w:rsidRPr="005C7E4E" w:rsidRDefault="0014551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w:t>
            </w:r>
            <w:r w:rsidR="007B789F" w:rsidRPr="005C7E4E">
              <w:rPr>
                <w:rFonts w:eastAsia="SimSun"/>
                <w:color w:val="000000"/>
                <w:sz w:val="24"/>
                <w:szCs w:val="24"/>
                <w:lang w:eastAsia="zh-CN"/>
              </w:rPr>
              <w:t xml:space="preserve"> – 4.9</w:t>
            </w:r>
          </w:p>
        </w:tc>
        <w:tc>
          <w:tcPr>
            <w:tcW w:w="5245" w:type="dxa"/>
            <w:gridSpan w:val="2"/>
            <w:shd w:val="clear" w:color="auto" w:fill="auto"/>
          </w:tcPr>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150/7500</w:t>
            </w:r>
            <w:r w:rsidRPr="00514314">
              <w:rPr>
                <w:rFonts w:eastAsia="SimSun"/>
                <w:color w:val="000000"/>
                <w:sz w:val="24"/>
                <w:szCs w:val="24"/>
                <w:lang w:eastAsia="zh-CN"/>
              </w:rPr>
              <w:t xml:space="preserve"> кв. м;</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максимальный процент застройки в границах земельного участка – 80%;</w:t>
            </w:r>
          </w:p>
          <w:p w:rsidR="007B789F" w:rsidRPr="00514314" w:rsidRDefault="007B789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7B789F" w:rsidRPr="00514314" w:rsidTr="00D04B57">
        <w:trPr>
          <w:trHeight w:val="552"/>
        </w:trPr>
        <w:tc>
          <w:tcPr>
            <w:tcW w:w="4361" w:type="dxa"/>
            <w:shd w:val="clear" w:color="auto" w:fill="auto"/>
          </w:tcPr>
          <w:p w:rsidR="007B789F" w:rsidRPr="005C7E4E" w:rsidRDefault="007B789F" w:rsidP="005C7E4E">
            <w:pPr>
              <w:keepLines w:val="0"/>
              <w:overflowPunct/>
              <w:autoSpaceDE/>
              <w:autoSpaceDN/>
              <w:adjustRightInd/>
              <w:spacing w:line="240" w:lineRule="auto"/>
              <w:ind w:firstLine="426"/>
              <w:rPr>
                <w:rFonts w:eastAsia="SimSun"/>
                <w:color w:val="000000"/>
                <w:sz w:val="24"/>
                <w:szCs w:val="24"/>
                <w:lang w:eastAsia="zh-CN"/>
              </w:rPr>
            </w:pPr>
            <w:proofErr w:type="spellStart"/>
            <w:r w:rsidRPr="005C7E4E">
              <w:rPr>
                <w:rFonts w:eastAsia="SimSun"/>
                <w:color w:val="000000"/>
                <w:sz w:val="24"/>
                <w:szCs w:val="24"/>
                <w:lang w:eastAsia="zh-CN"/>
              </w:rPr>
              <w:lastRenderedPageBreak/>
              <w:t>Выставочно</w:t>
            </w:r>
            <w:proofErr w:type="spellEnd"/>
            <w:r w:rsidRPr="005C7E4E">
              <w:rPr>
                <w:rFonts w:eastAsia="SimSun"/>
                <w:color w:val="000000"/>
                <w:sz w:val="24"/>
                <w:szCs w:val="24"/>
                <w:lang w:eastAsia="zh-CN"/>
              </w:rPr>
              <w:t>-ярм</w:t>
            </w:r>
            <w:r w:rsidR="00145514" w:rsidRPr="005C7E4E">
              <w:rPr>
                <w:rFonts w:eastAsia="SimSun"/>
                <w:color w:val="000000"/>
                <w:sz w:val="24"/>
                <w:szCs w:val="24"/>
                <w:lang w:eastAsia="zh-CN"/>
              </w:rPr>
              <w:t>а</w:t>
            </w:r>
            <w:r w:rsidRPr="005C7E4E">
              <w:rPr>
                <w:rFonts w:eastAsia="SimSun"/>
                <w:color w:val="000000"/>
                <w:sz w:val="24"/>
                <w:szCs w:val="24"/>
                <w:lang w:eastAsia="zh-CN"/>
              </w:rPr>
              <w:t>рочная деятельность – 4.10</w:t>
            </w:r>
          </w:p>
        </w:tc>
        <w:tc>
          <w:tcPr>
            <w:tcW w:w="5245" w:type="dxa"/>
            <w:gridSpan w:val="2"/>
            <w:shd w:val="clear" w:color="auto" w:fill="auto"/>
          </w:tcPr>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5000/50000</w:t>
            </w:r>
            <w:r w:rsidRPr="00514314">
              <w:rPr>
                <w:rFonts w:eastAsia="SimSun"/>
                <w:color w:val="000000"/>
                <w:sz w:val="24"/>
                <w:szCs w:val="24"/>
                <w:lang w:eastAsia="zh-CN"/>
              </w:rPr>
              <w:t xml:space="preserve"> кв. м;</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7B789F" w:rsidRPr="00514314" w:rsidRDefault="007B789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- 12 м.</w:t>
            </w:r>
          </w:p>
        </w:tc>
      </w:tr>
      <w:tr w:rsidR="000B43F7" w:rsidRPr="00514314" w:rsidTr="005C7E4E">
        <w:trPr>
          <w:trHeight w:val="552"/>
        </w:trPr>
        <w:tc>
          <w:tcPr>
            <w:tcW w:w="4361" w:type="dxa"/>
            <w:shd w:val="clear" w:color="auto" w:fill="auto"/>
          </w:tcPr>
          <w:p w:rsidR="00D01F8A" w:rsidRPr="005C7E4E" w:rsidRDefault="00D01F8A" w:rsidP="005C7E4E">
            <w:pPr>
              <w:keepLines w:val="0"/>
              <w:widowControl w:val="0"/>
              <w:overflowPunct/>
              <w:spacing w:line="240" w:lineRule="auto"/>
              <w:ind w:firstLine="426"/>
              <w:jc w:val="left"/>
              <w:rPr>
                <w:sz w:val="24"/>
                <w:szCs w:val="24"/>
              </w:rPr>
            </w:pPr>
            <w:r w:rsidRPr="005C7E4E">
              <w:rPr>
                <w:sz w:val="24"/>
                <w:szCs w:val="24"/>
              </w:rPr>
              <w:t>Земельные участки (территории) общего пользования – 12.0</w:t>
            </w:r>
          </w:p>
          <w:p w:rsidR="00D01F8A" w:rsidRPr="005C7E4E" w:rsidRDefault="00D01F8A" w:rsidP="005C7E4E">
            <w:pPr>
              <w:keepLines w:val="0"/>
              <w:widowControl w:val="0"/>
              <w:overflowPunct/>
              <w:spacing w:line="240" w:lineRule="auto"/>
              <w:ind w:firstLine="426"/>
              <w:jc w:val="left"/>
              <w:rPr>
                <w:sz w:val="24"/>
                <w:szCs w:val="24"/>
              </w:rPr>
            </w:pPr>
            <w:r w:rsidRPr="005C7E4E">
              <w:rPr>
                <w:sz w:val="24"/>
                <w:szCs w:val="24"/>
              </w:rPr>
              <w:t>Улично-дорожная сеть – 12.0.1</w:t>
            </w:r>
          </w:p>
          <w:p w:rsidR="000B43F7" w:rsidRPr="005C7E4E" w:rsidRDefault="00D01F8A"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C7E4E">
              <w:rPr>
                <w:sz w:val="24"/>
                <w:szCs w:val="24"/>
              </w:rPr>
              <w:t>Благоустройство территории – 12.0.2</w:t>
            </w:r>
          </w:p>
        </w:tc>
        <w:tc>
          <w:tcPr>
            <w:tcW w:w="5245" w:type="dxa"/>
            <w:gridSpan w:val="2"/>
            <w:shd w:val="clear" w:color="auto" w:fill="auto"/>
          </w:tcPr>
          <w:p w:rsidR="000B43F7" w:rsidRPr="00514314" w:rsidRDefault="000B43F7" w:rsidP="005C7E4E">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0B43F7" w:rsidRPr="00514314" w:rsidRDefault="000B43F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041C48"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3828"/>
        <w:gridCol w:w="5103"/>
      </w:tblGrid>
      <w:tr w:rsidR="00D04B57" w:rsidRPr="00514314" w:rsidTr="00D04B57">
        <w:trPr>
          <w:trHeight w:val="552"/>
        </w:trPr>
        <w:tc>
          <w:tcPr>
            <w:tcW w:w="4503"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0B43F7" w:rsidRPr="00514314" w:rsidTr="002F29EE">
        <w:trPr>
          <w:trHeight w:val="552"/>
        </w:trPr>
        <w:tc>
          <w:tcPr>
            <w:tcW w:w="4503" w:type="dxa"/>
            <w:gridSpan w:val="2"/>
          </w:tcPr>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szCs w:val="24"/>
              </w:rPr>
              <w:t>Обслуживание жилой застройки</w:t>
            </w:r>
            <w:r w:rsidRPr="00514314">
              <w:rPr>
                <w:rFonts w:eastAsia="SimSun"/>
                <w:color w:val="000000"/>
                <w:sz w:val="24"/>
                <w:szCs w:val="24"/>
                <w:lang w:eastAsia="zh-CN"/>
              </w:rPr>
              <w:t xml:space="preserve"> -2.7</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p>
        </w:tc>
        <w:tc>
          <w:tcPr>
            <w:tcW w:w="5103" w:type="dxa"/>
          </w:tcPr>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10/10000</w:t>
            </w:r>
            <w:r w:rsidRPr="00514314">
              <w:rPr>
                <w:rFonts w:eastAsia="SimSun"/>
                <w:color w:val="000000"/>
                <w:sz w:val="24"/>
                <w:szCs w:val="24"/>
                <w:lang w:eastAsia="zh-CN"/>
              </w:rPr>
              <w:t xml:space="preserve"> кв. м;</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0B43F7" w:rsidRPr="00514314" w:rsidRDefault="000B43F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tc>
      </w:tr>
      <w:tr w:rsidR="000B43F7" w:rsidRPr="00514314" w:rsidTr="002F29EE">
        <w:trPr>
          <w:trHeight w:val="552"/>
        </w:trPr>
        <w:tc>
          <w:tcPr>
            <w:tcW w:w="4503" w:type="dxa"/>
            <w:gridSpan w:val="2"/>
          </w:tcPr>
          <w:p w:rsidR="000B43F7" w:rsidRPr="00514314" w:rsidRDefault="00F97F03" w:rsidP="005C7E4E">
            <w:pPr>
              <w:keepLines w:val="0"/>
              <w:overflowPunct/>
              <w:autoSpaceDE/>
              <w:autoSpaceDN/>
              <w:adjustRightInd/>
              <w:spacing w:line="240" w:lineRule="auto"/>
              <w:ind w:firstLine="426"/>
              <w:rPr>
                <w:sz w:val="24"/>
                <w:szCs w:val="24"/>
              </w:rPr>
            </w:pPr>
            <w:r w:rsidRPr="005C7E4E">
              <w:rPr>
                <w:sz w:val="24"/>
                <w:szCs w:val="24"/>
              </w:rPr>
              <w:t>Хранение автотранспорта</w:t>
            </w:r>
            <w:r w:rsidR="000B43F7" w:rsidRPr="005C7E4E">
              <w:rPr>
                <w:rFonts w:eastAsia="SimSun"/>
                <w:color w:val="000000"/>
                <w:sz w:val="24"/>
                <w:szCs w:val="24"/>
                <w:lang w:eastAsia="zh-CN"/>
              </w:rPr>
              <w:t xml:space="preserve"> - 2.7.1</w:t>
            </w:r>
          </w:p>
        </w:tc>
        <w:tc>
          <w:tcPr>
            <w:tcW w:w="5103" w:type="dxa"/>
          </w:tcPr>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24/10000</w:t>
            </w:r>
            <w:r w:rsidRPr="00514314">
              <w:rPr>
                <w:rFonts w:eastAsia="SimSun"/>
                <w:color w:val="000000"/>
                <w:sz w:val="24"/>
                <w:szCs w:val="24"/>
                <w:lang w:eastAsia="zh-CN"/>
              </w:rPr>
              <w:t xml:space="preserve"> кв. м;</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0B43F7" w:rsidRPr="00514314" w:rsidRDefault="000B43F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B43F7" w:rsidRPr="00514314" w:rsidRDefault="000B43F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1 этаж.</w:t>
            </w:r>
          </w:p>
        </w:tc>
      </w:tr>
      <w:tr w:rsidR="007B789F" w:rsidRPr="00514314" w:rsidTr="002F29EE">
        <w:trPr>
          <w:trHeight w:val="552"/>
        </w:trPr>
        <w:tc>
          <w:tcPr>
            <w:tcW w:w="4503" w:type="dxa"/>
            <w:gridSpan w:val="2"/>
          </w:tcPr>
          <w:p w:rsidR="007B789F" w:rsidRPr="00514314" w:rsidRDefault="006131E1" w:rsidP="005C7E4E">
            <w:pPr>
              <w:keepLines w:val="0"/>
              <w:overflowPunct/>
              <w:autoSpaceDE/>
              <w:autoSpaceDN/>
              <w:adjustRightInd/>
              <w:spacing w:line="240" w:lineRule="auto"/>
              <w:ind w:firstLine="426"/>
              <w:rPr>
                <w:sz w:val="24"/>
                <w:szCs w:val="24"/>
              </w:rPr>
            </w:pPr>
            <w:r w:rsidRPr="00514314">
              <w:rPr>
                <w:sz w:val="24"/>
                <w:szCs w:val="24"/>
              </w:rPr>
              <w:lastRenderedPageBreak/>
              <w:t>Для индивидуального жилищного строительства – 2.1</w:t>
            </w:r>
          </w:p>
        </w:tc>
        <w:tc>
          <w:tcPr>
            <w:tcW w:w="5103" w:type="dxa"/>
          </w:tcPr>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1000 кв. м"/>
              </w:smartTagPr>
              <w:r w:rsidRPr="00514314">
                <w:rPr>
                  <w:rFonts w:eastAsia="SimSun"/>
                  <w:color w:val="000000"/>
                  <w:sz w:val="24"/>
                  <w:szCs w:val="24"/>
                  <w:lang w:eastAsia="zh-CN"/>
                </w:rPr>
                <w:t>1000 кв. м</w:t>
              </w:r>
            </w:smartTag>
            <w:r w:rsidRPr="00514314">
              <w:rPr>
                <w:rFonts w:eastAsia="SimSun"/>
                <w:color w:val="000000"/>
                <w:sz w:val="24"/>
                <w:szCs w:val="24"/>
                <w:lang w:eastAsia="zh-CN"/>
              </w:rPr>
              <w:t>;</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 xml:space="preserve">; </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7B789F" w:rsidRPr="00514314" w:rsidRDefault="007B789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7B789F" w:rsidRPr="00514314" w:rsidRDefault="007B789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131E1" w:rsidRPr="00514314" w:rsidTr="002F29EE">
        <w:trPr>
          <w:trHeight w:val="552"/>
        </w:trPr>
        <w:tc>
          <w:tcPr>
            <w:tcW w:w="4503" w:type="dxa"/>
            <w:gridSpan w:val="2"/>
          </w:tcPr>
          <w:p w:rsidR="006131E1" w:rsidRPr="00514314" w:rsidRDefault="006131E1" w:rsidP="005C7E4E">
            <w:pPr>
              <w:keepLines w:val="0"/>
              <w:overflowPunct/>
              <w:autoSpaceDE/>
              <w:autoSpaceDN/>
              <w:adjustRightInd/>
              <w:spacing w:line="240" w:lineRule="auto"/>
              <w:ind w:firstLine="426"/>
              <w:rPr>
                <w:sz w:val="24"/>
                <w:szCs w:val="24"/>
              </w:rPr>
            </w:pPr>
            <w:r w:rsidRPr="00514314">
              <w:rPr>
                <w:sz w:val="24"/>
                <w:szCs w:val="24"/>
              </w:rPr>
              <w:t>Блокированная жилая застройка – 2.3</w:t>
            </w:r>
          </w:p>
        </w:tc>
        <w:tc>
          <w:tcPr>
            <w:tcW w:w="5103" w:type="dxa"/>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(блокированные жилые дома) – 200/400 кв. м;</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6131E1" w:rsidRPr="00514314" w:rsidTr="002F29EE">
        <w:trPr>
          <w:trHeight w:val="552"/>
        </w:trPr>
        <w:tc>
          <w:tcPr>
            <w:tcW w:w="4503" w:type="dxa"/>
            <w:gridSpan w:val="2"/>
          </w:tcPr>
          <w:p w:rsidR="006131E1" w:rsidRPr="00514314" w:rsidRDefault="006131E1" w:rsidP="005C7E4E">
            <w:pPr>
              <w:keepLines w:val="0"/>
              <w:overflowPunct/>
              <w:autoSpaceDE/>
              <w:autoSpaceDN/>
              <w:adjustRightInd/>
              <w:spacing w:line="240" w:lineRule="auto"/>
              <w:ind w:firstLine="426"/>
              <w:rPr>
                <w:sz w:val="24"/>
                <w:szCs w:val="24"/>
              </w:rPr>
            </w:pPr>
            <w:proofErr w:type="spellStart"/>
            <w:r w:rsidRPr="00514314">
              <w:rPr>
                <w:sz w:val="24"/>
                <w:szCs w:val="24"/>
              </w:rPr>
              <w:t>Среднеэтажная</w:t>
            </w:r>
            <w:proofErr w:type="spellEnd"/>
            <w:r w:rsidRPr="00514314">
              <w:rPr>
                <w:sz w:val="24"/>
                <w:szCs w:val="24"/>
              </w:rPr>
              <w:t xml:space="preserve"> жилая застройка – 2.5</w:t>
            </w:r>
          </w:p>
        </w:tc>
        <w:tc>
          <w:tcPr>
            <w:tcW w:w="5103" w:type="dxa"/>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800/15000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5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30%;</w:t>
            </w:r>
          </w:p>
          <w:p w:rsidR="006131E1" w:rsidRPr="00514314" w:rsidRDefault="006131E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361F95" w:rsidRPr="00514314" w:rsidTr="00EF5400">
        <w:trPr>
          <w:trHeight w:val="552"/>
        </w:trPr>
        <w:tc>
          <w:tcPr>
            <w:tcW w:w="4503" w:type="dxa"/>
            <w:gridSpan w:val="2"/>
          </w:tcPr>
          <w:p w:rsidR="00D01F8A" w:rsidRPr="005C7E4E"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lastRenderedPageBreak/>
              <w:t>Религиозное использование – 3.7 (а именно культовые здания)</w:t>
            </w:r>
          </w:p>
          <w:p w:rsidR="00D01F8A" w:rsidRPr="005C7E4E"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D01F8A" w:rsidRPr="00EB6A08" w:rsidRDefault="00D01F8A" w:rsidP="005C7E4E">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361F95" w:rsidRPr="00514314" w:rsidTr="002F29EE">
        <w:trPr>
          <w:trHeight w:val="552"/>
        </w:trPr>
        <w:tc>
          <w:tcPr>
            <w:tcW w:w="4503" w:type="dxa"/>
            <w:gridSpan w:val="2"/>
          </w:tcPr>
          <w:p w:rsidR="00361F95" w:rsidRPr="00514314" w:rsidRDefault="00361F95"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361F95" w:rsidRPr="00514314" w:rsidRDefault="00361F95"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361F95" w:rsidRPr="00514314" w:rsidRDefault="00361F9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361F95" w:rsidRPr="00514314" w:rsidRDefault="00361F9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361F95" w:rsidRPr="00514314" w:rsidTr="006131E1">
        <w:trPr>
          <w:trHeight w:val="552"/>
        </w:trPr>
        <w:tc>
          <w:tcPr>
            <w:tcW w:w="675" w:type="dxa"/>
            <w:vMerge w:val="restart"/>
            <w:textDirection w:val="btLr"/>
            <w:vAlign w:val="center"/>
          </w:tcPr>
          <w:p w:rsidR="00361F95" w:rsidRPr="005C7E4E" w:rsidRDefault="00361F95" w:rsidP="005C7E4E">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t>Объекты дорожного сервиса – 4.9.1</w:t>
            </w:r>
          </w:p>
        </w:tc>
        <w:tc>
          <w:tcPr>
            <w:tcW w:w="3828" w:type="dxa"/>
          </w:tcPr>
          <w:p w:rsidR="00130C48" w:rsidRPr="005C7E4E"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361F95" w:rsidRPr="005C7E4E"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p>
        </w:tc>
        <w:tc>
          <w:tcPr>
            <w:tcW w:w="5103" w:type="dxa"/>
            <w:vAlign w:val="center"/>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361F95" w:rsidRPr="00514314" w:rsidTr="006131E1">
        <w:trPr>
          <w:trHeight w:val="552"/>
        </w:trPr>
        <w:tc>
          <w:tcPr>
            <w:tcW w:w="675" w:type="dxa"/>
            <w:vMerge/>
            <w:shd w:val="clear" w:color="auto" w:fill="auto"/>
            <w:vAlign w:val="center"/>
          </w:tcPr>
          <w:p w:rsidR="00361F95" w:rsidRPr="00514314" w:rsidRDefault="00361F95"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828" w:type="dxa"/>
            <w:shd w:val="clear" w:color="auto" w:fill="auto"/>
          </w:tcPr>
          <w:p w:rsidR="00361F95" w:rsidRPr="007C03E2" w:rsidRDefault="00361F95" w:rsidP="005C7E4E">
            <w:pPr>
              <w:keepLines w:val="0"/>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 xml:space="preserve">АЗС для легкового автотранспорта, оборудованные системой </w:t>
            </w:r>
            <w:proofErr w:type="spellStart"/>
            <w:r w:rsidRPr="005C7E4E">
              <w:rPr>
                <w:rFonts w:eastAsia="SimSun"/>
                <w:sz w:val="24"/>
                <w:szCs w:val="24"/>
                <w:lang w:eastAsia="zh-CN"/>
              </w:rPr>
              <w:t>закольцовки</w:t>
            </w:r>
            <w:proofErr w:type="spellEnd"/>
            <w:r w:rsidRPr="005C7E4E">
              <w:rPr>
                <w:rFonts w:eastAsia="SimSun"/>
                <w:sz w:val="24"/>
                <w:szCs w:val="24"/>
                <w:lang w:eastAsia="zh-CN"/>
              </w:rPr>
              <w:t xml:space="preserve"> паров бензина, </w:t>
            </w:r>
            <w:proofErr w:type="spellStart"/>
            <w:r w:rsidRPr="005C7E4E">
              <w:rPr>
                <w:rFonts w:eastAsia="SimSun"/>
                <w:sz w:val="24"/>
                <w:szCs w:val="24"/>
                <w:lang w:eastAsia="zh-CN"/>
              </w:rPr>
              <w:t>автогазозаправочные</w:t>
            </w:r>
            <w:proofErr w:type="spellEnd"/>
            <w:r w:rsidRPr="005C7E4E">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shd w:val="clear" w:color="auto" w:fill="auto"/>
            <w:vAlign w:val="center"/>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w:t>
            </w:r>
            <w:r w:rsidRPr="00514314">
              <w:rPr>
                <w:rFonts w:eastAsia="SimSun"/>
                <w:color w:val="000000"/>
                <w:sz w:val="24"/>
                <w:szCs w:val="24"/>
                <w:lang w:eastAsia="zh-CN"/>
              </w:rPr>
              <w:lastRenderedPageBreak/>
              <w:t xml:space="preserve">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361F95" w:rsidRPr="00514314" w:rsidRDefault="00361F95" w:rsidP="005C7E4E">
            <w:pPr>
              <w:widowControl w:val="0"/>
              <w:shd w:val="clear" w:color="auto" w:fill="FFFFFF"/>
              <w:spacing w:line="240" w:lineRule="auto"/>
              <w:ind w:firstLine="297"/>
              <w:rPr>
                <w:color w:val="000000"/>
                <w:sz w:val="24"/>
                <w:szCs w:val="24"/>
              </w:rPr>
            </w:pPr>
            <w:r w:rsidRPr="00514314">
              <w:rPr>
                <w:color w:val="000000"/>
                <w:sz w:val="24"/>
                <w:szCs w:val="24"/>
              </w:rPr>
              <w:t>Указанное расстояние следует определять</w:t>
            </w:r>
          </w:p>
          <w:p w:rsidR="00361F95" w:rsidRPr="00514314" w:rsidRDefault="00361F95" w:rsidP="005C7E4E">
            <w:pPr>
              <w:widowControl w:val="0"/>
              <w:shd w:val="clear" w:color="auto" w:fill="FFFFFF"/>
              <w:spacing w:line="240" w:lineRule="auto"/>
              <w:ind w:firstLine="0"/>
              <w:rPr>
                <w:color w:val="000000"/>
                <w:sz w:val="24"/>
                <w:szCs w:val="24"/>
              </w:rPr>
            </w:pPr>
            <w:r w:rsidRPr="00514314">
              <w:rPr>
                <w:color w:val="000000"/>
                <w:sz w:val="24"/>
                <w:szCs w:val="24"/>
              </w:rPr>
              <w:t>от топливораздаточных колонок и подземных резервуаров для хранения жидкого топлива.</w:t>
            </w:r>
          </w:p>
        </w:tc>
      </w:tr>
      <w:tr w:rsidR="00361F95" w:rsidRPr="00514314" w:rsidTr="00000080">
        <w:trPr>
          <w:trHeight w:val="552"/>
        </w:trPr>
        <w:tc>
          <w:tcPr>
            <w:tcW w:w="4503" w:type="dxa"/>
            <w:gridSpan w:val="2"/>
          </w:tcPr>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361F95" w:rsidRPr="00514314" w:rsidRDefault="00361F95"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361F95" w:rsidRPr="00514314" w:rsidRDefault="00361F95"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361F95" w:rsidRPr="00514314" w:rsidRDefault="00361F95"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361F95" w:rsidRPr="00514314" w:rsidRDefault="00361F9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041C48"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w:t>
      </w:r>
      <w:r w:rsidR="00D04B57" w:rsidRPr="00514314">
        <w:rPr>
          <w:rFonts w:eastAsia="SimSun"/>
          <w:color w:val="000000"/>
          <w:sz w:val="24"/>
          <w:szCs w:val="24"/>
          <w:lang w:eastAsia="zh-CN"/>
        </w:rPr>
        <w:t>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D04B57" w:rsidRPr="00514314" w:rsidTr="00D04B57">
        <w:trPr>
          <w:trHeight w:val="552"/>
        </w:trPr>
        <w:tc>
          <w:tcPr>
            <w:tcW w:w="3369" w:type="dxa"/>
            <w:vAlign w:val="center"/>
          </w:tcPr>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c>
          <w:tcPr>
            <w:tcW w:w="33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E14D4C" w:rsidRPr="00514314" w:rsidRDefault="00E14D4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Минимально допустимое расстояние от окон жилых и общественных зданий до площадок:</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для выгула собак - не менее 40 м</w:t>
            </w:r>
            <w:r w:rsidR="00041C48"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tc>
      </w:tr>
      <w:tr w:rsidR="00D04B57" w:rsidRPr="00514314" w:rsidTr="00D04B57">
        <w:tc>
          <w:tcPr>
            <w:tcW w:w="33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7A21A3" w:rsidRPr="00514314" w:rsidRDefault="007A21A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6131E1" w:rsidRPr="00514314" w:rsidTr="00D04B57">
        <w:tc>
          <w:tcPr>
            <w:tcW w:w="3369" w:type="dxa"/>
            <w:shd w:val="clear" w:color="auto" w:fill="auto"/>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lastRenderedPageBreak/>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6131E1" w:rsidRPr="00514314" w:rsidRDefault="006131E1"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131E1" w:rsidRPr="00514314" w:rsidRDefault="006131E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6131E1" w:rsidRPr="00514314" w:rsidRDefault="006131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left"/>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sidR="00ED42C1">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p>
    <w:p w:rsidR="004E375E" w:rsidRPr="00514314" w:rsidRDefault="004E375E"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D04B57"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 xml:space="preserve">ОД-3. Зона обслуживания и деловой активности при транспортных </w:t>
      </w:r>
    </w:p>
    <w:p w:rsidR="00D04B57" w:rsidRPr="00514314" w:rsidRDefault="00D04B57"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коридорах и узлах.</w:t>
      </w:r>
    </w:p>
    <w:p w:rsidR="00D04B57" w:rsidRPr="00514314" w:rsidRDefault="00D04B57" w:rsidP="005C7E4E">
      <w:pPr>
        <w:keepLines w:val="0"/>
        <w:widowControl w:val="0"/>
        <w:tabs>
          <w:tab w:val="left" w:pos="1260"/>
        </w:tabs>
        <w:overflowPunct/>
        <w:autoSpaceDE/>
        <w:autoSpaceDN/>
        <w:adjustRightInd/>
        <w:spacing w:line="240" w:lineRule="auto"/>
        <w:ind w:firstLine="426"/>
        <w:rPr>
          <w:i/>
          <w:iCs/>
          <w:color w:val="000000"/>
          <w:sz w:val="24"/>
          <w:szCs w:val="24"/>
        </w:rPr>
      </w:pPr>
      <w:r w:rsidRPr="00514314">
        <w:rPr>
          <w:i/>
          <w:iCs/>
          <w:color w:val="000000"/>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041C48"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3969"/>
      </w:tblGrid>
      <w:tr w:rsidR="00D04B57" w:rsidRPr="00514314" w:rsidTr="00D04B57">
        <w:trPr>
          <w:trHeight w:val="552"/>
        </w:trPr>
        <w:tc>
          <w:tcPr>
            <w:tcW w:w="5637"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969" w:type="dxa"/>
            <w:vAlign w:val="center"/>
          </w:tcPr>
          <w:p w:rsidR="00D04B57" w:rsidRPr="00514314" w:rsidRDefault="00D04B57" w:rsidP="005C7E4E">
            <w:pPr>
              <w:keepLines w:val="0"/>
              <w:tabs>
                <w:tab w:val="left" w:pos="-11137"/>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 xml:space="preserve">ПРЕДЕЛЬНЫЕ </w:t>
            </w:r>
          </w:p>
          <w:p w:rsidR="00D04B57" w:rsidRPr="00514314" w:rsidRDefault="00D04B57" w:rsidP="005C7E4E">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514314">
              <w:rPr>
                <w:rFonts w:eastAsia="SimSun"/>
                <w:color w:val="000000"/>
                <w:sz w:val="24"/>
                <w:szCs w:val="24"/>
                <w:lang w:eastAsia="zh-CN"/>
              </w:rPr>
              <w:t>РАЗМЕРЫ ЗЕМЕЛЬНЫХ УЧАСТКОВ И ПРЕДЕЛЬНЫЕ ПАРАМЕТРЫ РАЗРЕШЕННОГО СТРОИТЕЛЬСТВА</w:t>
            </w:r>
          </w:p>
        </w:tc>
      </w:tr>
      <w:tr w:rsidR="00D04B57" w:rsidRPr="00514314" w:rsidTr="00D04B57">
        <w:trPr>
          <w:trHeight w:val="552"/>
        </w:trPr>
        <w:tc>
          <w:tcPr>
            <w:tcW w:w="5637" w:type="dxa"/>
            <w:gridSpan w:val="2"/>
            <w:shd w:val="clear" w:color="auto" w:fill="auto"/>
          </w:tcPr>
          <w:p w:rsidR="00FA566A" w:rsidRPr="005C7E4E" w:rsidRDefault="00FA566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w:t>
            </w:r>
            <w:r w:rsidR="007B2100" w:rsidRPr="005C7E4E">
              <w:rPr>
                <w:rFonts w:eastAsia="SimSun"/>
                <w:color w:val="000000"/>
                <w:sz w:val="24"/>
                <w:szCs w:val="24"/>
                <w:lang w:eastAsia="zh-CN"/>
              </w:rPr>
              <w:t>еспечение</w:t>
            </w:r>
            <w:r w:rsidRPr="005C7E4E">
              <w:rPr>
                <w:rFonts w:eastAsia="SimSun"/>
                <w:color w:val="000000"/>
                <w:sz w:val="24"/>
                <w:szCs w:val="24"/>
                <w:lang w:eastAsia="zh-CN"/>
              </w:rPr>
              <w:t xml:space="preserve"> </w:t>
            </w:r>
            <w:r w:rsidR="007C03E2" w:rsidRPr="005C7E4E">
              <w:rPr>
                <w:rFonts w:eastAsia="SimSun"/>
                <w:color w:val="000000"/>
                <w:sz w:val="24"/>
                <w:szCs w:val="24"/>
                <w:lang w:eastAsia="zh-CN"/>
              </w:rPr>
              <w:t>дорожного отдыха</w:t>
            </w:r>
            <w:r w:rsidRPr="005C7E4E">
              <w:rPr>
                <w:rFonts w:eastAsia="SimSun"/>
                <w:color w:val="000000"/>
                <w:sz w:val="24"/>
                <w:szCs w:val="24"/>
                <w:lang w:eastAsia="zh-CN"/>
              </w:rPr>
              <w:t>–</w:t>
            </w:r>
            <w:r w:rsidR="00E03EC4" w:rsidRPr="005C7E4E">
              <w:rPr>
                <w:rFonts w:eastAsia="SimSun"/>
                <w:color w:val="000000"/>
                <w:sz w:val="24"/>
                <w:szCs w:val="24"/>
                <w:lang w:eastAsia="zh-CN"/>
              </w:rPr>
              <w:t xml:space="preserve"> 4.9.1</w:t>
            </w:r>
            <w:r w:rsidR="007C03E2" w:rsidRPr="005C7E4E">
              <w:rPr>
                <w:rFonts w:eastAsia="SimSun"/>
                <w:color w:val="000000"/>
                <w:sz w:val="24"/>
                <w:szCs w:val="24"/>
                <w:lang w:eastAsia="zh-CN"/>
              </w:rPr>
              <w:t>.2</w:t>
            </w:r>
          </w:p>
          <w:p w:rsidR="00E03EC4" w:rsidRPr="005C7E4E"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Железнодорожный транспорт – 7.1</w:t>
            </w:r>
          </w:p>
          <w:p w:rsidR="005719E7" w:rsidRPr="005C7E4E" w:rsidRDefault="005719E7"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Железнодорожные пути – 7.1.1</w:t>
            </w:r>
          </w:p>
          <w:p w:rsidR="005719E7" w:rsidRPr="005C7E4E" w:rsidRDefault="005719E7"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железнодорожных перевозок – 7.1.2</w:t>
            </w:r>
          </w:p>
          <w:p w:rsidR="00E03EC4" w:rsidRPr="005C7E4E"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Автомобильный транспорт – 7.2</w:t>
            </w:r>
          </w:p>
          <w:p w:rsidR="005719E7" w:rsidRPr="005C7E4E" w:rsidRDefault="005719E7"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Размещение автомобильных дорог – 7.2.1</w:t>
            </w:r>
          </w:p>
          <w:p w:rsidR="005719E7" w:rsidRPr="005C7E4E" w:rsidRDefault="005719E7"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Обслуживание перевозок пассажиров – 7.2.2</w:t>
            </w:r>
          </w:p>
          <w:p w:rsidR="005719E7" w:rsidRPr="005C7E4E" w:rsidRDefault="005719E7"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Стоянки транспорта общего пользования – 7.2.3</w:t>
            </w:r>
          </w:p>
          <w:p w:rsidR="00E03EC4" w:rsidRPr="00514314"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Водный транспорт – 7.3</w:t>
            </w:r>
          </w:p>
          <w:p w:rsidR="00FA566A" w:rsidRPr="00514314" w:rsidRDefault="00FA566A" w:rsidP="005C7E4E">
            <w:pPr>
              <w:keepLines w:val="0"/>
              <w:overflowPunct/>
              <w:autoSpaceDE/>
              <w:autoSpaceDN/>
              <w:adjustRightInd/>
              <w:spacing w:line="240" w:lineRule="auto"/>
              <w:ind w:firstLine="426"/>
              <w:jc w:val="left"/>
              <w:rPr>
                <w:rFonts w:eastAsia="SimSun"/>
                <w:color w:val="000000"/>
                <w:sz w:val="24"/>
                <w:szCs w:val="24"/>
                <w:lang w:eastAsia="zh-CN"/>
              </w:rPr>
            </w:pPr>
          </w:p>
          <w:p w:rsidR="00361F95" w:rsidRPr="00514314" w:rsidRDefault="00361F95"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9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1000/1500</w:t>
            </w:r>
            <w:r w:rsidR="00E72DF4" w:rsidRPr="00514314">
              <w:rPr>
                <w:rFonts w:eastAsia="SimSun"/>
                <w:color w:val="000000"/>
                <w:sz w:val="24"/>
                <w:szCs w:val="24"/>
                <w:lang w:eastAsia="zh-CN"/>
              </w:rPr>
              <w:t>0</w:t>
            </w:r>
            <w:r w:rsidRPr="00514314">
              <w:rPr>
                <w:rFonts w:eastAsia="SimSun"/>
                <w:color w:val="000000"/>
                <w:sz w:val="24"/>
                <w:szCs w:val="24"/>
                <w:lang w:eastAsia="zh-CN"/>
              </w:rPr>
              <w:t xml:space="preserve"> кв.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261473" w:rsidRPr="00514314" w:rsidRDefault="00261473"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1473" w:rsidRPr="00514314" w:rsidRDefault="0026147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261473" w:rsidRPr="00514314" w:rsidRDefault="00261473"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D04B57" w:rsidRPr="00514314" w:rsidRDefault="005553EE"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r w:rsidR="007A21A3"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w:t>
            </w:r>
            <w:r w:rsidRPr="00514314">
              <w:rPr>
                <w:rFonts w:eastAsia="SimSun"/>
                <w:color w:val="000000"/>
                <w:sz w:val="24"/>
                <w:szCs w:val="24"/>
                <w:lang w:eastAsia="zh-CN"/>
              </w:rPr>
              <w:lastRenderedPageBreak/>
              <w:t>легковоспламеняющиеся жидкости (за исключением парикмахерских, мастерских по ремонту часов и обуви);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E03EC4" w:rsidRPr="00514314" w:rsidRDefault="00E03EC4" w:rsidP="005C7E4E">
            <w:pPr>
              <w:keepLines w:val="0"/>
              <w:overflowPunct/>
              <w:autoSpaceDE/>
              <w:autoSpaceDN/>
              <w:adjustRightInd/>
              <w:spacing w:line="240" w:lineRule="auto"/>
              <w:ind w:firstLine="426"/>
              <w:rPr>
                <w:rFonts w:eastAsia="SimSun"/>
                <w:color w:val="000000"/>
                <w:sz w:val="24"/>
                <w:szCs w:val="24"/>
                <w:lang w:eastAsia="zh-CN"/>
              </w:rPr>
            </w:pPr>
          </w:p>
        </w:tc>
      </w:tr>
      <w:tr w:rsidR="00E03EC4" w:rsidRPr="00514314" w:rsidTr="00E03EC4">
        <w:trPr>
          <w:trHeight w:val="552"/>
        </w:trPr>
        <w:tc>
          <w:tcPr>
            <w:tcW w:w="675" w:type="dxa"/>
            <w:vMerge w:val="restart"/>
            <w:shd w:val="clear" w:color="auto" w:fill="auto"/>
            <w:textDirection w:val="btLr"/>
            <w:vAlign w:val="center"/>
          </w:tcPr>
          <w:p w:rsidR="00E03EC4" w:rsidRPr="005C7E4E" w:rsidRDefault="00E03EC4" w:rsidP="005C7E4E">
            <w:pPr>
              <w:keepLines w:val="0"/>
              <w:widowControl w:val="0"/>
              <w:overflowPunct/>
              <w:spacing w:line="240" w:lineRule="auto"/>
              <w:ind w:right="113" w:firstLine="426"/>
              <w:jc w:val="center"/>
              <w:rPr>
                <w:rFonts w:eastAsia="SimSun"/>
                <w:color w:val="000000"/>
                <w:sz w:val="24"/>
                <w:szCs w:val="24"/>
                <w:lang w:eastAsia="zh-CN"/>
              </w:rPr>
            </w:pPr>
            <w:r w:rsidRPr="005C7E4E">
              <w:rPr>
                <w:rFonts w:eastAsia="SimSun"/>
                <w:color w:val="000000"/>
                <w:sz w:val="24"/>
                <w:szCs w:val="24"/>
                <w:lang w:eastAsia="zh-CN"/>
              </w:rPr>
              <w:lastRenderedPageBreak/>
              <w:t>Объекты дорожного сервиса – 4.9.1</w:t>
            </w:r>
          </w:p>
        </w:tc>
        <w:tc>
          <w:tcPr>
            <w:tcW w:w="4962" w:type="dxa"/>
            <w:shd w:val="clear" w:color="auto" w:fill="auto"/>
            <w:vAlign w:val="center"/>
          </w:tcPr>
          <w:p w:rsidR="00130C48" w:rsidRPr="005C7E4E"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5C7E4E">
              <w:rPr>
                <w:rFonts w:eastAsia="SimSun"/>
                <w:sz w:val="24"/>
                <w:szCs w:val="24"/>
                <w:lang w:eastAsia="zh-CN"/>
              </w:rPr>
              <w:t>Ремонт автомобилей – 4.9.1.4 (Станции технического обслуживания легковых автомобилей до 5 постов (без малярно-жестяных работ), шиномонтажные мастерские)</w:t>
            </w:r>
          </w:p>
          <w:p w:rsidR="00E03EC4" w:rsidRPr="005C7E4E"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5C7E4E">
              <w:rPr>
                <w:rFonts w:eastAsia="SimSun"/>
                <w:sz w:val="24"/>
                <w:szCs w:val="24"/>
                <w:lang w:eastAsia="zh-CN"/>
              </w:rPr>
              <w:t>Автомобильные мойки – 4.9.1.3 (мойки автомобилей до двух постов).</w:t>
            </w:r>
            <w:r w:rsidR="00E03EC4" w:rsidRPr="005C7E4E">
              <w:rPr>
                <w:rFonts w:eastAsia="SimSun"/>
                <w:color w:val="FF0000"/>
                <w:sz w:val="24"/>
                <w:szCs w:val="24"/>
                <w:lang w:eastAsia="zh-CN"/>
              </w:rPr>
              <w:t>.</w:t>
            </w:r>
          </w:p>
        </w:tc>
        <w:tc>
          <w:tcPr>
            <w:tcW w:w="3969" w:type="dxa"/>
            <w:shd w:val="clear" w:color="auto" w:fill="auto"/>
            <w:vAlign w:val="center"/>
          </w:tcPr>
          <w:p w:rsidR="00E03EC4" w:rsidRPr="00514314"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E03EC4" w:rsidRPr="00514314" w:rsidRDefault="00E03EC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03EC4" w:rsidRPr="00514314"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E03EC4" w:rsidRPr="00514314" w:rsidRDefault="00E03EC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E03EC4" w:rsidRPr="00514314"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E03EC4" w:rsidRPr="00514314" w:rsidTr="00E03EC4">
        <w:trPr>
          <w:trHeight w:val="552"/>
        </w:trPr>
        <w:tc>
          <w:tcPr>
            <w:tcW w:w="675" w:type="dxa"/>
            <w:vMerge/>
            <w:shd w:val="clear" w:color="auto" w:fill="auto"/>
            <w:vAlign w:val="center"/>
          </w:tcPr>
          <w:p w:rsidR="00E03EC4" w:rsidRPr="00514314" w:rsidRDefault="00E03EC4"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4962" w:type="dxa"/>
            <w:shd w:val="clear" w:color="auto" w:fill="auto"/>
            <w:vAlign w:val="center"/>
          </w:tcPr>
          <w:p w:rsidR="00E03EC4" w:rsidRPr="007C03E2" w:rsidRDefault="00E03EC4" w:rsidP="005C7E4E">
            <w:pPr>
              <w:keepLines w:val="0"/>
              <w:overflowPunct/>
              <w:autoSpaceDE/>
              <w:autoSpaceDN/>
              <w:adjustRightInd/>
              <w:spacing w:line="240" w:lineRule="auto"/>
              <w:ind w:firstLine="426"/>
              <w:jc w:val="left"/>
              <w:rPr>
                <w:rFonts w:eastAsia="SimSun"/>
                <w:color w:val="FF0000"/>
                <w:sz w:val="24"/>
                <w:szCs w:val="24"/>
                <w:lang w:eastAsia="zh-CN"/>
              </w:rPr>
            </w:pPr>
            <w:r w:rsidRPr="005C7E4E">
              <w:rPr>
                <w:rFonts w:eastAsia="SimSun"/>
                <w:sz w:val="24"/>
                <w:szCs w:val="24"/>
                <w:lang w:eastAsia="zh-CN"/>
              </w:rPr>
              <w:t xml:space="preserve">АЗС для легкового и грузового автотранспорта, оборудованные системой </w:t>
            </w:r>
            <w:proofErr w:type="spellStart"/>
            <w:r w:rsidRPr="005C7E4E">
              <w:rPr>
                <w:rFonts w:eastAsia="SimSun"/>
                <w:sz w:val="24"/>
                <w:szCs w:val="24"/>
                <w:lang w:eastAsia="zh-CN"/>
              </w:rPr>
              <w:t>закольцовки</w:t>
            </w:r>
            <w:proofErr w:type="spellEnd"/>
            <w:r w:rsidRPr="005C7E4E">
              <w:rPr>
                <w:rFonts w:eastAsia="SimSun"/>
                <w:sz w:val="24"/>
                <w:szCs w:val="24"/>
                <w:lang w:eastAsia="zh-CN"/>
              </w:rPr>
              <w:t xml:space="preserve"> паров бензина, </w:t>
            </w:r>
            <w:proofErr w:type="spellStart"/>
            <w:r w:rsidRPr="005C7E4E">
              <w:rPr>
                <w:rFonts w:eastAsia="SimSun"/>
                <w:sz w:val="24"/>
                <w:szCs w:val="24"/>
                <w:lang w:eastAsia="zh-CN"/>
              </w:rPr>
              <w:t>автогазозаправочные</w:t>
            </w:r>
            <w:proofErr w:type="spellEnd"/>
            <w:r w:rsidRPr="005C7E4E">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3969" w:type="dxa"/>
            <w:shd w:val="clear" w:color="auto" w:fill="auto"/>
            <w:vAlign w:val="center"/>
          </w:tcPr>
          <w:p w:rsidR="00E03EC4" w:rsidRPr="00514314"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E03EC4" w:rsidRPr="00514314" w:rsidRDefault="00E03EC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03EC4" w:rsidRPr="00514314" w:rsidRDefault="00E03E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E03EC4" w:rsidRPr="00514314" w:rsidRDefault="00E03EC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E03EC4" w:rsidRPr="00514314" w:rsidRDefault="00E03EC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E03EC4" w:rsidRPr="00514314" w:rsidRDefault="00E03EC4" w:rsidP="005C7E4E">
            <w:pPr>
              <w:widowControl w:val="0"/>
              <w:shd w:val="clear" w:color="auto" w:fill="FFFFFF"/>
              <w:spacing w:line="240" w:lineRule="auto"/>
              <w:ind w:left="426" w:firstLine="0"/>
              <w:rPr>
                <w:color w:val="000000"/>
                <w:sz w:val="24"/>
                <w:szCs w:val="24"/>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p w:rsidR="00E03EC4" w:rsidRPr="00514314" w:rsidRDefault="00E03EC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tc>
      </w:tr>
      <w:tr w:rsidR="00E03EC4" w:rsidRPr="00514314" w:rsidTr="00D04B57">
        <w:trPr>
          <w:trHeight w:val="552"/>
        </w:trPr>
        <w:tc>
          <w:tcPr>
            <w:tcW w:w="5637" w:type="dxa"/>
            <w:gridSpan w:val="2"/>
            <w:shd w:val="clear" w:color="auto" w:fill="auto"/>
          </w:tcPr>
          <w:p w:rsidR="00D01F8A" w:rsidRPr="005C7E4E"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lastRenderedPageBreak/>
              <w:t>Коммунальное обслуживание – 3.1:</w:t>
            </w:r>
          </w:p>
          <w:p w:rsidR="00D01F8A" w:rsidRPr="005C7E4E" w:rsidRDefault="00D01F8A" w:rsidP="005C7E4E">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D01F8A" w:rsidRPr="00655CD5" w:rsidRDefault="00D01F8A" w:rsidP="005C7E4E">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E03EC4" w:rsidRPr="00514314" w:rsidRDefault="00E03EC4"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tc>
        <w:tc>
          <w:tcPr>
            <w:tcW w:w="3969" w:type="dxa"/>
            <w:shd w:val="clear" w:color="auto" w:fill="auto"/>
          </w:tcPr>
          <w:p w:rsidR="00E03EC4" w:rsidRPr="00514314" w:rsidRDefault="00E03EC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E03EC4" w:rsidRPr="00514314" w:rsidRDefault="00E03EC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E03EC4" w:rsidRPr="00514314" w:rsidRDefault="00E03EC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E03EC4" w:rsidRPr="00514314" w:rsidRDefault="00E03EC4"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E03EC4" w:rsidRPr="00514314" w:rsidRDefault="00E03EC4"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tc>
      </w:tr>
      <w:tr w:rsidR="00E03EC4" w:rsidRPr="00514314" w:rsidTr="005C7E4E">
        <w:trPr>
          <w:trHeight w:val="552"/>
        </w:trPr>
        <w:tc>
          <w:tcPr>
            <w:tcW w:w="5637" w:type="dxa"/>
            <w:gridSpan w:val="2"/>
            <w:shd w:val="clear" w:color="auto" w:fill="auto"/>
          </w:tcPr>
          <w:p w:rsidR="00D01F8A" w:rsidRPr="005C7E4E" w:rsidRDefault="00D01F8A" w:rsidP="005C7E4E">
            <w:pPr>
              <w:keepLines w:val="0"/>
              <w:widowControl w:val="0"/>
              <w:overflowPunct/>
              <w:spacing w:line="240" w:lineRule="auto"/>
              <w:ind w:firstLine="426"/>
              <w:rPr>
                <w:sz w:val="24"/>
                <w:szCs w:val="24"/>
              </w:rPr>
            </w:pPr>
            <w:r w:rsidRPr="005C7E4E">
              <w:rPr>
                <w:sz w:val="24"/>
                <w:szCs w:val="24"/>
              </w:rPr>
              <w:t>Земельные участки (территории) общего пользования – 12.0</w:t>
            </w:r>
          </w:p>
          <w:p w:rsidR="00D01F8A" w:rsidRPr="005C7E4E" w:rsidRDefault="00D01F8A" w:rsidP="005C7E4E">
            <w:pPr>
              <w:keepLines w:val="0"/>
              <w:overflowPunct/>
              <w:autoSpaceDE/>
              <w:autoSpaceDN/>
              <w:adjustRightInd/>
              <w:spacing w:line="240" w:lineRule="auto"/>
              <w:ind w:right="60" w:firstLine="426"/>
              <w:rPr>
                <w:sz w:val="24"/>
                <w:szCs w:val="24"/>
              </w:rPr>
            </w:pPr>
            <w:r w:rsidRPr="005C7E4E">
              <w:rPr>
                <w:sz w:val="24"/>
                <w:szCs w:val="24"/>
              </w:rPr>
              <w:t>Улично-дорожная сеть – 12.0.1</w:t>
            </w:r>
          </w:p>
          <w:p w:rsidR="00E03EC4" w:rsidRPr="00514314" w:rsidRDefault="00D01F8A" w:rsidP="005C7E4E">
            <w:pPr>
              <w:keepLines w:val="0"/>
              <w:widowControl w:val="0"/>
              <w:overflowPunct/>
              <w:spacing w:line="240" w:lineRule="auto"/>
              <w:ind w:firstLine="426"/>
              <w:rPr>
                <w:sz w:val="24"/>
              </w:rPr>
            </w:pPr>
            <w:r w:rsidRPr="005C7E4E">
              <w:rPr>
                <w:sz w:val="24"/>
                <w:szCs w:val="24"/>
              </w:rPr>
              <w:t>Благоустройство территории – 12.0.2</w:t>
            </w:r>
          </w:p>
          <w:p w:rsidR="00E03EC4" w:rsidRPr="00514314" w:rsidRDefault="00E03EC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969" w:type="dxa"/>
            <w:shd w:val="clear" w:color="auto" w:fill="auto"/>
          </w:tcPr>
          <w:p w:rsidR="00E03EC4" w:rsidRPr="00514314" w:rsidRDefault="00E03EC4" w:rsidP="005C7E4E">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E03EC4" w:rsidRPr="00514314" w:rsidRDefault="00E03EC4"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284C7D" w:rsidRPr="00514314" w:rsidRDefault="00284C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04B57" w:rsidRPr="00514314" w:rsidTr="00D04B57">
        <w:trPr>
          <w:trHeight w:val="552"/>
        </w:trPr>
        <w:tc>
          <w:tcPr>
            <w:tcW w:w="450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0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361F95" w:rsidRPr="00514314" w:rsidTr="00EF5400">
        <w:trPr>
          <w:trHeight w:val="552"/>
        </w:trPr>
        <w:tc>
          <w:tcPr>
            <w:tcW w:w="4503" w:type="dxa"/>
          </w:tcPr>
          <w:p w:rsidR="00D01F8A" w:rsidRPr="005C7E4E"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5C7E4E">
              <w:rPr>
                <w:rFonts w:eastAsia="SimSun"/>
                <w:color w:val="000000"/>
                <w:sz w:val="24"/>
                <w:szCs w:val="24"/>
                <w:lang w:eastAsia="zh-CN"/>
              </w:rPr>
              <w:t>Религиозное использование – 3.7 (а именно культовые здания)</w:t>
            </w:r>
          </w:p>
          <w:p w:rsidR="00D01F8A" w:rsidRPr="005C7E4E"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5C7E4E">
              <w:rPr>
                <w:sz w:val="24"/>
                <w:szCs w:val="24"/>
              </w:rPr>
              <w:t>Осуществление религиозных обрядов</w:t>
            </w:r>
            <w:r w:rsidRPr="005C7E4E">
              <w:rPr>
                <w:rFonts w:eastAsia="SimSun"/>
                <w:color w:val="000000"/>
                <w:sz w:val="24"/>
                <w:szCs w:val="24"/>
                <w:lang w:eastAsia="zh-CN"/>
              </w:rPr>
              <w:t xml:space="preserve"> - 3.7.1</w:t>
            </w:r>
          </w:p>
          <w:p w:rsidR="00D01F8A" w:rsidRPr="00EB6A08" w:rsidRDefault="00D01F8A" w:rsidP="005C7E4E">
            <w:pPr>
              <w:keepLines w:val="0"/>
              <w:overflowPunct/>
              <w:autoSpaceDE/>
              <w:autoSpaceDN/>
              <w:adjustRightInd/>
              <w:spacing w:line="240" w:lineRule="auto"/>
              <w:ind w:left="60" w:right="60" w:firstLine="447"/>
              <w:rPr>
                <w:rFonts w:ascii="Verdana" w:hAnsi="Verdana"/>
                <w:sz w:val="24"/>
                <w:szCs w:val="24"/>
              </w:rPr>
            </w:pPr>
            <w:r w:rsidRPr="005C7E4E">
              <w:rPr>
                <w:sz w:val="24"/>
                <w:szCs w:val="24"/>
              </w:rPr>
              <w:t>Религиозное управление и образование – 3.7.2</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5103" w:type="dxa"/>
            <w:vAlign w:val="center"/>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- 50 м;</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tc>
      </w:tr>
      <w:tr w:rsidR="00361F95" w:rsidRPr="00514314" w:rsidTr="00EF5400">
        <w:trPr>
          <w:trHeight w:val="552"/>
        </w:trPr>
        <w:tc>
          <w:tcPr>
            <w:tcW w:w="4503" w:type="dxa"/>
          </w:tcPr>
          <w:p w:rsidR="00361F95" w:rsidRPr="005C7E4E" w:rsidRDefault="00361F95" w:rsidP="005C7E4E">
            <w:pPr>
              <w:keepLines w:val="0"/>
              <w:widowControl w:val="0"/>
              <w:overflowPunct/>
              <w:spacing w:line="240" w:lineRule="auto"/>
              <w:ind w:firstLine="426"/>
              <w:rPr>
                <w:sz w:val="24"/>
              </w:rPr>
            </w:pPr>
            <w:r w:rsidRPr="005C7E4E">
              <w:rPr>
                <w:sz w:val="24"/>
              </w:rPr>
              <w:t>Обеспечение деятельности в области гидрометеорологии и смежных с ней областях</w:t>
            </w:r>
            <w:r w:rsidRPr="005C7E4E">
              <w:rPr>
                <w:sz w:val="22"/>
              </w:rPr>
              <w:t xml:space="preserve"> </w:t>
            </w:r>
            <w:r w:rsidRPr="005C7E4E">
              <w:rPr>
                <w:sz w:val="24"/>
              </w:rPr>
              <w:t>– 3.9.1</w:t>
            </w:r>
          </w:p>
          <w:p w:rsidR="00361F95" w:rsidRPr="005C7E4E" w:rsidRDefault="00361F95"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03" w:type="dxa"/>
            <w:vAlign w:val="center"/>
          </w:tcPr>
          <w:p w:rsidR="00361F95" w:rsidRPr="00514314" w:rsidRDefault="00361F9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361F95" w:rsidRPr="00514314" w:rsidRDefault="00361F9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361F95" w:rsidRPr="00514314" w:rsidTr="00284C7D">
        <w:trPr>
          <w:trHeight w:val="552"/>
        </w:trPr>
        <w:tc>
          <w:tcPr>
            <w:tcW w:w="4503" w:type="dxa"/>
          </w:tcPr>
          <w:p w:rsidR="00361F95" w:rsidRPr="005C7E4E" w:rsidRDefault="00D767C0"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Служебные гаражи</w:t>
            </w:r>
            <w:r w:rsidR="00361F95" w:rsidRPr="005C7E4E">
              <w:rPr>
                <w:rFonts w:eastAsia="SimSun"/>
                <w:color w:val="000000"/>
                <w:sz w:val="24"/>
                <w:szCs w:val="24"/>
                <w:lang w:eastAsia="zh-CN"/>
              </w:rPr>
              <w:t xml:space="preserve"> – 4.9</w:t>
            </w:r>
          </w:p>
        </w:tc>
        <w:tc>
          <w:tcPr>
            <w:tcW w:w="5103" w:type="dxa"/>
            <w:vAlign w:val="center"/>
          </w:tcPr>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tc>
      </w:tr>
      <w:tr w:rsidR="00361F95" w:rsidRPr="00514314" w:rsidTr="00EF5400">
        <w:trPr>
          <w:trHeight w:val="552"/>
        </w:trPr>
        <w:tc>
          <w:tcPr>
            <w:tcW w:w="4503" w:type="dxa"/>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proofErr w:type="spellStart"/>
            <w:r w:rsidRPr="00514314">
              <w:rPr>
                <w:rFonts w:eastAsia="SimSun"/>
                <w:color w:val="000000"/>
                <w:sz w:val="24"/>
                <w:szCs w:val="24"/>
                <w:lang w:eastAsia="zh-CN"/>
              </w:rPr>
              <w:t>Выставочно</w:t>
            </w:r>
            <w:proofErr w:type="spellEnd"/>
            <w:r w:rsidRPr="00514314">
              <w:rPr>
                <w:rFonts w:eastAsia="SimSun"/>
                <w:color w:val="000000"/>
                <w:sz w:val="24"/>
                <w:szCs w:val="24"/>
                <w:lang w:eastAsia="zh-CN"/>
              </w:rPr>
              <w:t>-ярм</w:t>
            </w:r>
            <w:r w:rsidR="005719E7">
              <w:rPr>
                <w:rFonts w:eastAsia="SimSun"/>
                <w:color w:val="000000"/>
                <w:sz w:val="24"/>
                <w:szCs w:val="24"/>
                <w:lang w:eastAsia="zh-CN"/>
              </w:rPr>
              <w:t>а</w:t>
            </w:r>
            <w:r w:rsidRPr="00514314">
              <w:rPr>
                <w:rFonts w:eastAsia="SimSun"/>
                <w:color w:val="000000"/>
                <w:sz w:val="24"/>
                <w:szCs w:val="24"/>
                <w:lang w:eastAsia="zh-CN"/>
              </w:rPr>
              <w:t>рочная деятельность – 4.10</w:t>
            </w:r>
          </w:p>
        </w:tc>
        <w:tc>
          <w:tcPr>
            <w:tcW w:w="5103" w:type="dxa"/>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Pr="00514314">
              <w:rPr>
                <w:rFonts w:eastAsia="SimSun"/>
                <w:sz w:val="24"/>
                <w:szCs w:val="24"/>
                <w:lang w:eastAsia="zh-CN"/>
              </w:rPr>
              <w:t>5000/50000</w:t>
            </w:r>
            <w:r w:rsidRPr="00514314">
              <w:rPr>
                <w:rFonts w:eastAsia="SimSun"/>
                <w:color w:val="000000"/>
                <w:sz w:val="24"/>
                <w:szCs w:val="24"/>
                <w:lang w:eastAsia="zh-CN"/>
              </w:rPr>
              <w:t xml:space="preserve"> кв. м;</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максимальное количество надземных этажей зданий – 3 этажей;</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- 12 м.</w:t>
            </w:r>
          </w:p>
        </w:tc>
      </w:tr>
      <w:tr w:rsidR="00361F95" w:rsidRPr="00514314" w:rsidTr="00284C7D">
        <w:trPr>
          <w:trHeight w:val="552"/>
        </w:trPr>
        <w:tc>
          <w:tcPr>
            <w:tcW w:w="4503" w:type="dxa"/>
          </w:tcPr>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p w:rsidR="00361F95" w:rsidRPr="00514314" w:rsidRDefault="00361F95"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361F95" w:rsidRPr="00514314" w:rsidRDefault="00361F95"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361F95" w:rsidRPr="00514314" w:rsidRDefault="00361F95"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361F95" w:rsidRPr="00514314" w:rsidRDefault="00361F9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szCs w:val="20"/>
              </w:rPr>
              <w:t>Целлюлозно-бумажная промышленность – 6.11</w:t>
            </w:r>
          </w:p>
        </w:tc>
        <w:tc>
          <w:tcPr>
            <w:tcW w:w="5103" w:type="dxa"/>
            <w:vAlign w:val="center"/>
          </w:tcPr>
          <w:p w:rsidR="00361F95" w:rsidRPr="00514314" w:rsidRDefault="00361F9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 /5000 кв. м;</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3 этажа; </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361F95" w:rsidRPr="00514314" w:rsidRDefault="00361F95"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величине грузооборота (принимаемая по большему из двух грузопотоков - прибытия или отправления):</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автомобилей в сутки: до 2.</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tc>
      </w:tr>
    </w:tbl>
    <w:p w:rsidR="00041C48" w:rsidRPr="00514314" w:rsidRDefault="00041C48"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D04B57" w:rsidRPr="00514314" w:rsidTr="00D04B57">
        <w:trPr>
          <w:trHeight w:val="552"/>
        </w:trPr>
        <w:tc>
          <w:tcPr>
            <w:tcW w:w="3369" w:type="dxa"/>
            <w:vAlign w:val="center"/>
          </w:tcPr>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23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c>
          <w:tcPr>
            <w:tcW w:w="33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Гостевые автостоянки для парковки легковых автомобилей посетителей.</w:t>
            </w:r>
          </w:p>
        </w:tc>
        <w:tc>
          <w:tcPr>
            <w:tcW w:w="6237" w:type="dxa"/>
            <w:shd w:val="clear" w:color="auto" w:fill="auto"/>
          </w:tcPr>
          <w:p w:rsidR="00306CC4" w:rsidRPr="00514314" w:rsidRDefault="00306C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306CC4" w:rsidRPr="00514314" w:rsidRDefault="00306CC4"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306CC4" w:rsidRPr="00514314" w:rsidRDefault="00306C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9C7B6C" w:rsidRPr="00514314" w:rsidRDefault="009C7B6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Минимально допустимое расстояние от окон жилых и общественных зданий до площадок:</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для выгула собак - не менее </w:t>
            </w:r>
            <w:smartTag w:uri="urn:schemas-microsoft-com:office:smarttags" w:element="metricconverter">
              <w:smartTagPr>
                <w:attr w:name="ProductID" w:val="40 м"/>
              </w:smartTagPr>
              <w:r w:rsidRPr="00514314">
                <w:rPr>
                  <w:rFonts w:eastAsia="SimSun"/>
                  <w:color w:val="000000"/>
                  <w:sz w:val="24"/>
                  <w:szCs w:val="24"/>
                  <w:lang w:eastAsia="zh-CN"/>
                </w:rPr>
                <w:t>40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сушки белья не нормируются.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Расстояния от площадок для хозяйственных целей до наиболее удаленного входа в жилое здание - не более 100 м</w:t>
            </w:r>
            <w:r w:rsidR="00041C48" w:rsidRPr="00514314">
              <w:rPr>
                <w:rFonts w:eastAsia="SimSun"/>
                <w:color w:val="000000"/>
                <w:sz w:val="24"/>
                <w:szCs w:val="24"/>
                <w:lang w:eastAsia="zh-CN"/>
              </w:rPr>
              <w:t>.</w:t>
            </w:r>
            <w:r w:rsidRPr="00514314">
              <w:rPr>
                <w:rFonts w:eastAsia="SimSun"/>
                <w:color w:val="000000"/>
                <w:sz w:val="24"/>
                <w:szCs w:val="24"/>
                <w:lang w:eastAsia="zh-CN"/>
              </w:rPr>
              <w:t xml:space="preserve"> </w:t>
            </w:r>
          </w:p>
        </w:tc>
      </w:tr>
      <w:tr w:rsidR="00D04B57" w:rsidRPr="00514314" w:rsidTr="00D04B57">
        <w:tc>
          <w:tcPr>
            <w:tcW w:w="3369"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306CC4" w:rsidRPr="00514314" w:rsidRDefault="00306C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306CC4" w:rsidRPr="00514314" w:rsidRDefault="00306CC4"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306CC4" w:rsidRPr="00514314" w:rsidRDefault="00306C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514314">
                <w:rPr>
                  <w:rFonts w:eastAsia="SimSun"/>
                  <w:color w:val="000000"/>
                  <w:sz w:val="24"/>
                  <w:szCs w:val="24"/>
                  <w:lang w:eastAsia="zh-CN"/>
                </w:rPr>
                <w:t>8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514314">
                <w:rPr>
                  <w:rFonts w:eastAsia="SimSun"/>
                  <w:color w:val="000000"/>
                  <w:sz w:val="24"/>
                  <w:szCs w:val="24"/>
                  <w:lang w:eastAsia="zh-CN"/>
                </w:rPr>
                <w:t>100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14314">
                <w:rPr>
                  <w:rFonts w:eastAsia="SimSun"/>
                  <w:color w:val="000000"/>
                  <w:sz w:val="24"/>
                  <w:szCs w:val="24"/>
                  <w:lang w:eastAsia="zh-CN"/>
                </w:rPr>
                <w:t>800 м2</w:t>
              </w:r>
            </w:smartTag>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w:t>
            </w:r>
            <w:r w:rsidRPr="00514314">
              <w:rPr>
                <w:rFonts w:eastAsia="SimSun"/>
                <w:color w:val="000000"/>
                <w:sz w:val="24"/>
                <w:szCs w:val="24"/>
                <w:lang w:eastAsia="zh-CN"/>
              </w:rPr>
              <w:lastRenderedPageBreak/>
              <w:t>ния атмосферных осадков с кровли навесов,     при устройстве навесов  минимальный отступ от границы участка – 1м.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r w:rsidR="00361F95" w:rsidRPr="00514314" w:rsidTr="00D04B57">
        <w:tc>
          <w:tcPr>
            <w:tcW w:w="3369" w:type="dxa"/>
            <w:shd w:val="clear" w:color="auto" w:fill="auto"/>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lastRenderedPageBreak/>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6237" w:type="dxa"/>
            <w:shd w:val="clear" w:color="auto" w:fill="auto"/>
          </w:tcPr>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361F95" w:rsidRPr="00514314" w:rsidRDefault="00361F95"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361F95" w:rsidRPr="00514314" w:rsidRDefault="00361F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361F95" w:rsidRPr="00514314" w:rsidRDefault="00361F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 границы соседнего </w:t>
      </w:r>
      <w:proofErr w:type="spellStart"/>
      <w:r w:rsidRPr="00514314">
        <w:rPr>
          <w:rFonts w:eastAsia="SimSun"/>
          <w:color w:val="000000"/>
          <w:sz w:val="24"/>
          <w:szCs w:val="24"/>
          <w:lang w:eastAsia="zh-CN"/>
        </w:rPr>
        <w:t>приквартирного</w:t>
      </w:r>
      <w:proofErr w:type="spellEnd"/>
      <w:r w:rsidRPr="00514314">
        <w:rPr>
          <w:rFonts w:eastAsia="SimSun"/>
          <w:color w:val="000000"/>
          <w:sz w:val="24"/>
          <w:szCs w:val="24"/>
          <w:lang w:eastAsia="zh-CN"/>
        </w:rPr>
        <w:t xml:space="preserve"> участка расстояния по санитарно-бытовым условиям должны быть не менее: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 для одноэтажного жилого дома;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двухэтажного жилого дома;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514314">
          <w:rPr>
            <w:rFonts w:eastAsia="SimSun"/>
            <w:color w:val="000000"/>
            <w:sz w:val="24"/>
            <w:szCs w:val="24"/>
            <w:lang w:eastAsia="zh-CN"/>
          </w:rPr>
          <w:t>4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514314">
          <w:rPr>
            <w:rFonts w:eastAsia="SimSun"/>
            <w:color w:val="000000"/>
            <w:sz w:val="24"/>
            <w:szCs w:val="24"/>
            <w:lang w:eastAsia="zh-CN"/>
          </w:rPr>
          <w:t>2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от кустарника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14314">
          <w:rPr>
            <w:rFonts w:eastAsia="SimSun"/>
            <w:color w:val="000000"/>
            <w:sz w:val="24"/>
            <w:szCs w:val="24"/>
            <w:lang w:eastAsia="zh-CN"/>
          </w:rPr>
          <w:t>6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outlineLvl w:val="0"/>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w:t>
      </w:r>
      <w:r w:rsidR="00ED42C1">
        <w:rPr>
          <w:rFonts w:eastAsia="SimSun"/>
          <w:color w:val="000000"/>
          <w:sz w:val="24"/>
          <w:szCs w:val="24"/>
          <w:lang w:eastAsia="zh-CN"/>
        </w:rPr>
        <w:t>риваемыми на высоту не менее 0,2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p>
    <w:p w:rsidR="00E619F9" w:rsidRPr="00514314" w:rsidRDefault="00E619F9" w:rsidP="005C7E4E">
      <w:pPr>
        <w:keepLines w:val="0"/>
        <w:overflowPunct/>
        <w:autoSpaceDE/>
        <w:autoSpaceDN/>
        <w:adjustRightInd/>
        <w:spacing w:line="240" w:lineRule="auto"/>
        <w:ind w:firstLine="284"/>
        <w:jc w:val="center"/>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СПЕЦИАЛЬНЫЕ ОБСЛУЖИВАЮЩИЕ И ДЕЛОВЫЕ ЗОНЫ ДЛЯ ОБЪЕКТОВ С БОЛЬШИМИ ЗЕМЕЛЬНЫМИ УЧАСТКАМИ</w:t>
      </w:r>
    </w:p>
    <w:p w:rsidR="00D04B57" w:rsidRPr="00514314" w:rsidRDefault="00D04B57" w:rsidP="005C7E4E">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D04B57" w:rsidRPr="00514314" w:rsidRDefault="00D04B57" w:rsidP="005C7E4E">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ТОД-1. Зона объектов здравоохранения.</w:t>
      </w:r>
    </w:p>
    <w:p w:rsidR="00D04B57" w:rsidRPr="00514314" w:rsidRDefault="00D04B57" w:rsidP="005C7E4E">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E619F9" w:rsidRPr="00514314"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4B57" w:rsidRPr="00514314" w:rsidTr="00D04B57">
        <w:trPr>
          <w:trHeight w:val="552"/>
        </w:trPr>
        <w:tc>
          <w:tcPr>
            <w:tcW w:w="4786"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552"/>
        </w:trPr>
        <w:tc>
          <w:tcPr>
            <w:tcW w:w="4786" w:type="dxa"/>
          </w:tcPr>
          <w:p w:rsidR="0030045C" w:rsidRPr="005C7E4E" w:rsidRDefault="0030045C" w:rsidP="005C7E4E">
            <w:pPr>
              <w:keepLines w:val="0"/>
              <w:overflowPunct/>
              <w:autoSpaceDE/>
              <w:autoSpaceDN/>
              <w:adjustRightInd/>
              <w:spacing w:line="240" w:lineRule="auto"/>
              <w:ind w:firstLine="306"/>
              <w:jc w:val="left"/>
              <w:rPr>
                <w:rFonts w:eastAsia="SimSun"/>
                <w:color w:val="000000"/>
                <w:sz w:val="24"/>
                <w:szCs w:val="24"/>
                <w:lang w:eastAsia="zh-CN"/>
              </w:rPr>
            </w:pPr>
            <w:r w:rsidRPr="005C7E4E">
              <w:rPr>
                <w:sz w:val="24"/>
                <w:szCs w:val="24"/>
              </w:rPr>
              <w:t>Социальное обслуживание</w:t>
            </w:r>
            <w:r w:rsidRPr="005C7E4E">
              <w:rPr>
                <w:rFonts w:eastAsia="SimSun"/>
                <w:color w:val="000000"/>
                <w:sz w:val="24"/>
                <w:szCs w:val="24"/>
                <w:lang w:eastAsia="zh-CN"/>
              </w:rPr>
              <w:t xml:space="preserve"> – 3.2</w:t>
            </w:r>
          </w:p>
          <w:p w:rsidR="0030045C" w:rsidRPr="005C7E4E" w:rsidRDefault="0030045C" w:rsidP="005C7E4E">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Дома социального обслуживания – 3.2.1</w:t>
            </w:r>
          </w:p>
          <w:p w:rsidR="0030045C" w:rsidRPr="005C7E4E" w:rsidRDefault="0030045C" w:rsidP="005C7E4E">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социальной помощи населению – 3.2.2</w:t>
            </w:r>
          </w:p>
          <w:p w:rsidR="0030045C" w:rsidRPr="005C7E4E" w:rsidRDefault="0030045C" w:rsidP="005C7E4E">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Оказание услуг связи – 3.2.3</w:t>
            </w:r>
          </w:p>
          <w:p w:rsidR="0030045C" w:rsidRPr="005C7E4E" w:rsidRDefault="0030045C" w:rsidP="005C7E4E">
            <w:pPr>
              <w:keepLines w:val="0"/>
              <w:overflowPunct/>
              <w:autoSpaceDE/>
              <w:autoSpaceDN/>
              <w:adjustRightInd/>
              <w:spacing w:line="240" w:lineRule="auto"/>
              <w:ind w:firstLine="306"/>
              <w:jc w:val="left"/>
              <w:rPr>
                <w:rFonts w:eastAsia="SimSun"/>
                <w:color w:val="000000"/>
                <w:sz w:val="24"/>
                <w:szCs w:val="24"/>
                <w:lang w:eastAsia="zh-CN"/>
              </w:rPr>
            </w:pPr>
            <w:r w:rsidRPr="005C7E4E">
              <w:rPr>
                <w:rFonts w:eastAsia="SimSun"/>
                <w:color w:val="000000"/>
                <w:sz w:val="24"/>
                <w:szCs w:val="24"/>
                <w:lang w:eastAsia="zh-CN"/>
              </w:rPr>
              <w:t>Общежития – 3.2.4</w:t>
            </w:r>
          </w:p>
          <w:p w:rsidR="00DF3C57" w:rsidRPr="005C7E4E" w:rsidRDefault="00DF3C57" w:rsidP="005C7E4E">
            <w:pPr>
              <w:keepLines w:val="0"/>
              <w:overflowPunct/>
              <w:autoSpaceDE/>
              <w:autoSpaceDN/>
              <w:adjustRightInd/>
              <w:spacing w:line="240" w:lineRule="auto"/>
              <w:ind w:firstLine="306"/>
              <w:rPr>
                <w:sz w:val="24"/>
                <w:szCs w:val="20"/>
              </w:rPr>
            </w:pPr>
            <w:r w:rsidRPr="005C7E4E">
              <w:rPr>
                <w:sz w:val="24"/>
                <w:szCs w:val="20"/>
              </w:rPr>
              <w:lastRenderedPageBreak/>
              <w:t>Здравоохранение – 3.4</w:t>
            </w:r>
          </w:p>
          <w:p w:rsidR="00DF3C57" w:rsidRPr="005C7E4E" w:rsidRDefault="00DF3C57" w:rsidP="005C7E4E">
            <w:pPr>
              <w:keepLines w:val="0"/>
              <w:overflowPunct/>
              <w:autoSpaceDE/>
              <w:autoSpaceDN/>
              <w:adjustRightInd/>
              <w:spacing w:line="240" w:lineRule="auto"/>
              <w:ind w:firstLine="306"/>
              <w:rPr>
                <w:sz w:val="24"/>
                <w:szCs w:val="20"/>
              </w:rPr>
            </w:pPr>
            <w:r w:rsidRPr="005C7E4E">
              <w:rPr>
                <w:sz w:val="24"/>
                <w:szCs w:val="20"/>
              </w:rPr>
              <w:t>Амбулаторно-поликлиническое обслуживание – 3.4.1</w:t>
            </w:r>
          </w:p>
          <w:p w:rsidR="00DF3C57" w:rsidRPr="005C7E4E" w:rsidRDefault="00DF3C57" w:rsidP="005C7E4E">
            <w:pPr>
              <w:keepLines w:val="0"/>
              <w:overflowPunct/>
              <w:autoSpaceDE/>
              <w:autoSpaceDN/>
              <w:adjustRightInd/>
              <w:spacing w:line="240" w:lineRule="auto"/>
              <w:ind w:firstLine="306"/>
              <w:rPr>
                <w:sz w:val="24"/>
                <w:szCs w:val="20"/>
              </w:rPr>
            </w:pPr>
            <w:r w:rsidRPr="005C7E4E">
              <w:rPr>
                <w:sz w:val="24"/>
                <w:szCs w:val="20"/>
              </w:rPr>
              <w:t>Стационарное медицинское обслуживание – 3.4.2</w:t>
            </w:r>
          </w:p>
          <w:p w:rsidR="0030045C" w:rsidRPr="005C7E4E" w:rsidRDefault="0030045C" w:rsidP="005C7E4E">
            <w:pPr>
              <w:keepLines w:val="0"/>
              <w:overflowPunct/>
              <w:autoSpaceDE/>
              <w:autoSpaceDN/>
              <w:adjustRightInd/>
              <w:spacing w:line="240" w:lineRule="auto"/>
              <w:ind w:firstLine="306"/>
              <w:rPr>
                <w:rFonts w:eastAsia="SimSun"/>
                <w:color w:val="000000"/>
                <w:sz w:val="32"/>
                <w:szCs w:val="24"/>
                <w:lang w:eastAsia="zh-CN"/>
              </w:rPr>
            </w:pPr>
            <w:r w:rsidRPr="005C7E4E">
              <w:rPr>
                <w:sz w:val="24"/>
                <w:szCs w:val="20"/>
              </w:rPr>
              <w:t>Медицинские организации особого назначения – 3.4.3</w:t>
            </w:r>
          </w:p>
          <w:p w:rsidR="00D04B57" w:rsidRPr="005C7E4E" w:rsidRDefault="00D25DB5" w:rsidP="005C7E4E">
            <w:pPr>
              <w:keepLines w:val="0"/>
              <w:overflowPunct/>
              <w:autoSpaceDE/>
              <w:autoSpaceDN/>
              <w:adjustRightInd/>
              <w:spacing w:line="240" w:lineRule="auto"/>
              <w:ind w:firstLine="306"/>
              <w:rPr>
                <w:sz w:val="24"/>
                <w:szCs w:val="20"/>
              </w:rPr>
            </w:pPr>
            <w:r w:rsidRPr="005C7E4E">
              <w:rPr>
                <w:sz w:val="24"/>
                <w:szCs w:val="20"/>
              </w:rPr>
              <w:t>Ветеринарное обслуживание – 3.10</w:t>
            </w:r>
          </w:p>
          <w:p w:rsidR="00D25DB5" w:rsidRPr="005C7E4E" w:rsidRDefault="00D25DB5" w:rsidP="005C7E4E">
            <w:pPr>
              <w:keepLines w:val="0"/>
              <w:overflowPunct/>
              <w:autoSpaceDE/>
              <w:autoSpaceDN/>
              <w:adjustRightInd/>
              <w:spacing w:line="240" w:lineRule="auto"/>
              <w:ind w:firstLine="306"/>
              <w:rPr>
                <w:sz w:val="24"/>
                <w:szCs w:val="20"/>
              </w:rPr>
            </w:pPr>
            <w:r w:rsidRPr="005C7E4E">
              <w:rPr>
                <w:sz w:val="24"/>
                <w:szCs w:val="20"/>
              </w:rPr>
              <w:t>Амбулаторное ветеринарное обслуживание – 3.10.1</w:t>
            </w:r>
          </w:p>
          <w:p w:rsidR="00D25DB5" w:rsidRPr="005C7E4E" w:rsidRDefault="00D25DB5" w:rsidP="005C7E4E">
            <w:pPr>
              <w:keepLines w:val="0"/>
              <w:overflowPunct/>
              <w:autoSpaceDE/>
              <w:autoSpaceDN/>
              <w:adjustRightInd/>
              <w:spacing w:line="240" w:lineRule="auto"/>
              <w:ind w:firstLine="306"/>
              <w:rPr>
                <w:rFonts w:eastAsia="SimSun"/>
                <w:color w:val="000000"/>
                <w:sz w:val="24"/>
                <w:szCs w:val="24"/>
                <w:lang w:eastAsia="zh-CN"/>
              </w:rPr>
            </w:pPr>
            <w:r w:rsidRPr="005C7E4E">
              <w:rPr>
                <w:sz w:val="24"/>
                <w:szCs w:val="20"/>
              </w:rPr>
              <w:t>Приюты для животных -.3.10.2</w:t>
            </w:r>
          </w:p>
        </w:tc>
        <w:tc>
          <w:tcPr>
            <w:tcW w:w="4820" w:type="dxa"/>
          </w:tcPr>
          <w:p w:rsidR="00B55E73" w:rsidRPr="00B55E73" w:rsidRDefault="00B55E73" w:rsidP="005C7E4E">
            <w:pPr>
              <w:keepLines w:val="0"/>
              <w:widowControl w:val="0"/>
              <w:overflowPunct/>
              <w:spacing w:line="240" w:lineRule="auto"/>
              <w:ind w:firstLine="284"/>
              <w:rPr>
                <w:rFonts w:eastAsia="SimSun"/>
                <w:color w:val="000000"/>
                <w:sz w:val="24"/>
                <w:szCs w:val="24"/>
                <w:lang w:eastAsia="zh-CN"/>
              </w:rPr>
            </w:pPr>
            <w:r w:rsidRPr="00B55E73">
              <w:rPr>
                <w:rFonts w:eastAsia="SimSun"/>
                <w:color w:val="000000"/>
                <w:sz w:val="24"/>
                <w:szCs w:val="24"/>
                <w:lang w:eastAsia="zh-CN"/>
              </w:rPr>
              <w:lastRenderedPageBreak/>
              <w:t>Минимальная/максимальная площадь земельных участков устанавливается исходя из технико-экономических характеристик объекта;</w:t>
            </w:r>
          </w:p>
          <w:p w:rsidR="00B55E73" w:rsidRPr="00B55E73" w:rsidRDefault="00B55E73" w:rsidP="005C7E4E">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lastRenderedPageBreak/>
              <w:t xml:space="preserve">минимальные отступы от границ участка - </w:t>
            </w:r>
            <w:smartTag w:uri="urn:schemas-microsoft-com:office:smarttags" w:element="metricconverter">
              <w:smartTagPr>
                <w:attr w:name="ProductID" w:val="6 м"/>
              </w:smartTagPr>
              <w:r w:rsidRPr="00B55E73">
                <w:rPr>
                  <w:rFonts w:eastAsia="SimSun"/>
                  <w:color w:val="000000"/>
                  <w:sz w:val="24"/>
                  <w:szCs w:val="24"/>
                  <w:lang w:eastAsia="zh-CN"/>
                </w:rPr>
                <w:t>6 м</w:t>
              </w:r>
            </w:smartTag>
            <w:r w:rsidRPr="00B55E73">
              <w:rPr>
                <w:rFonts w:eastAsia="SimSun"/>
                <w:color w:val="000000"/>
                <w:sz w:val="24"/>
                <w:szCs w:val="24"/>
                <w:lang w:eastAsia="zh-CN"/>
              </w:rPr>
              <w:t xml:space="preserve">, </w:t>
            </w:r>
            <w:r w:rsidRPr="00B55E73">
              <w:rPr>
                <w:color w:val="000000"/>
                <w:sz w:val="24"/>
                <w:szCs w:val="24"/>
                <w:lang w:eastAsia="ar-SA"/>
              </w:rPr>
              <w:t>с учетом соблюдения требований технических регламентов</w:t>
            </w:r>
            <w:r w:rsidRPr="00B55E73">
              <w:rPr>
                <w:rFonts w:eastAsia="SimSun"/>
                <w:color w:val="000000"/>
                <w:sz w:val="24"/>
                <w:szCs w:val="24"/>
                <w:lang w:eastAsia="zh-CN"/>
              </w:rPr>
              <w:t>;</w:t>
            </w:r>
          </w:p>
          <w:p w:rsidR="00B55E73" w:rsidRPr="00B55E73" w:rsidRDefault="00B55E73" w:rsidP="005C7E4E">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предельное количество этажей - 5;</w:t>
            </w:r>
          </w:p>
          <w:p w:rsidR="00D04B57" w:rsidRPr="00514314" w:rsidRDefault="00B55E73" w:rsidP="005C7E4E">
            <w:pPr>
              <w:keepLines w:val="0"/>
              <w:overflowPunct/>
              <w:autoSpaceDE/>
              <w:autoSpaceDN/>
              <w:adjustRightInd/>
              <w:spacing w:line="240" w:lineRule="auto"/>
              <w:ind w:firstLine="284"/>
              <w:rPr>
                <w:rFonts w:eastAsia="SimSun"/>
                <w:color w:val="000000"/>
                <w:sz w:val="24"/>
                <w:szCs w:val="24"/>
                <w:lang w:eastAsia="zh-CN"/>
              </w:rPr>
            </w:pPr>
            <w:r w:rsidRPr="00B55E73">
              <w:rPr>
                <w:rFonts w:eastAsia="SimSun"/>
                <w:color w:val="000000"/>
                <w:sz w:val="24"/>
                <w:szCs w:val="24"/>
                <w:lang w:eastAsia="zh-CN"/>
              </w:rPr>
              <w:t>максимальный процент застройки в границах земельного участка – 40%</w:t>
            </w:r>
          </w:p>
        </w:tc>
      </w:tr>
      <w:tr w:rsidR="00DF3C57" w:rsidRPr="00514314" w:rsidTr="005C7E4E">
        <w:trPr>
          <w:trHeight w:val="552"/>
        </w:trPr>
        <w:tc>
          <w:tcPr>
            <w:tcW w:w="4786" w:type="dxa"/>
          </w:tcPr>
          <w:p w:rsidR="00D01F8A" w:rsidRPr="005C7E4E" w:rsidRDefault="00D01F8A" w:rsidP="005C7E4E">
            <w:pPr>
              <w:keepLines w:val="0"/>
              <w:widowControl w:val="0"/>
              <w:overflowPunct/>
              <w:spacing w:line="240" w:lineRule="auto"/>
              <w:ind w:firstLine="306"/>
              <w:rPr>
                <w:sz w:val="24"/>
                <w:szCs w:val="24"/>
              </w:rPr>
            </w:pPr>
            <w:r w:rsidRPr="005C7E4E">
              <w:rPr>
                <w:sz w:val="24"/>
                <w:szCs w:val="24"/>
              </w:rPr>
              <w:lastRenderedPageBreak/>
              <w:t>Земельные участки (территории) общего пользования – 12.0</w:t>
            </w:r>
          </w:p>
          <w:p w:rsidR="00D01F8A" w:rsidRPr="005C7E4E" w:rsidRDefault="00D01F8A" w:rsidP="005C7E4E">
            <w:pPr>
              <w:keepLines w:val="0"/>
              <w:overflowPunct/>
              <w:autoSpaceDE/>
              <w:autoSpaceDN/>
              <w:adjustRightInd/>
              <w:spacing w:line="240" w:lineRule="auto"/>
              <w:ind w:right="60" w:firstLine="306"/>
              <w:rPr>
                <w:sz w:val="24"/>
                <w:szCs w:val="24"/>
              </w:rPr>
            </w:pPr>
            <w:r w:rsidRPr="005C7E4E">
              <w:rPr>
                <w:sz w:val="24"/>
                <w:szCs w:val="24"/>
              </w:rPr>
              <w:t>Улично-дорожная сеть – 12.0.1</w:t>
            </w:r>
          </w:p>
          <w:p w:rsidR="00DF3C57" w:rsidRPr="005C7E4E" w:rsidRDefault="00D01F8A" w:rsidP="005C7E4E">
            <w:pPr>
              <w:keepLines w:val="0"/>
              <w:widowControl w:val="0"/>
              <w:overflowPunct/>
              <w:spacing w:line="240" w:lineRule="auto"/>
              <w:ind w:firstLine="306"/>
              <w:rPr>
                <w:sz w:val="24"/>
              </w:rPr>
            </w:pPr>
            <w:r w:rsidRPr="005C7E4E">
              <w:rPr>
                <w:sz w:val="24"/>
                <w:szCs w:val="24"/>
              </w:rPr>
              <w:t>Благоустройство территории – 12.0.2</w:t>
            </w:r>
          </w:p>
          <w:p w:rsidR="00DF3C57" w:rsidRPr="005C7E4E" w:rsidRDefault="00DF3C57" w:rsidP="005C7E4E">
            <w:pPr>
              <w:keepLines w:val="0"/>
              <w:tabs>
                <w:tab w:val="left" w:pos="2520"/>
              </w:tabs>
              <w:overflowPunct/>
              <w:autoSpaceDE/>
              <w:autoSpaceDN/>
              <w:adjustRightInd/>
              <w:spacing w:line="240" w:lineRule="auto"/>
              <w:ind w:firstLine="306"/>
              <w:jc w:val="center"/>
              <w:rPr>
                <w:rFonts w:eastAsia="SimSun"/>
                <w:color w:val="000000"/>
                <w:sz w:val="24"/>
                <w:szCs w:val="24"/>
                <w:lang w:eastAsia="zh-CN"/>
              </w:rPr>
            </w:pPr>
          </w:p>
        </w:tc>
        <w:tc>
          <w:tcPr>
            <w:tcW w:w="4820" w:type="dxa"/>
          </w:tcPr>
          <w:p w:rsidR="00DF3C57" w:rsidRPr="00514314" w:rsidRDefault="00DF3C57" w:rsidP="005C7E4E">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10/3000 кв. м;</w:t>
            </w:r>
          </w:p>
          <w:p w:rsidR="00DF3C57" w:rsidRPr="00514314" w:rsidRDefault="00DF3C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E619F9" w:rsidRPr="00514314"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D04B57" w:rsidRPr="00514314" w:rsidTr="00D04B57">
        <w:trPr>
          <w:trHeight w:val="552"/>
        </w:trPr>
        <w:tc>
          <w:tcPr>
            <w:tcW w:w="4786"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25DB5" w:rsidRPr="00514314" w:rsidTr="00C50D25">
        <w:trPr>
          <w:trHeight w:val="552"/>
        </w:trPr>
        <w:tc>
          <w:tcPr>
            <w:tcW w:w="4786" w:type="dxa"/>
          </w:tcPr>
          <w:p w:rsidR="00D01F8A" w:rsidRPr="005C7E4E"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Коммунальное обслуживание – 3.1:</w:t>
            </w:r>
          </w:p>
          <w:p w:rsidR="00D01F8A" w:rsidRPr="005C7E4E" w:rsidRDefault="00D01F8A" w:rsidP="005C7E4E">
            <w:pPr>
              <w:keepLines w:val="0"/>
              <w:overflowPunct/>
              <w:autoSpaceDE/>
              <w:autoSpaceDN/>
              <w:adjustRightInd/>
              <w:spacing w:line="240" w:lineRule="auto"/>
              <w:ind w:right="60" w:firstLine="426"/>
              <w:rPr>
                <w:rFonts w:ascii="Verdana" w:hAnsi="Verdana"/>
                <w:sz w:val="24"/>
                <w:szCs w:val="24"/>
              </w:rPr>
            </w:pPr>
            <w:r w:rsidRPr="005C7E4E">
              <w:rPr>
                <w:sz w:val="24"/>
                <w:szCs w:val="24"/>
              </w:rPr>
              <w:t>Предоставление коммунальных услуг – 3.1.1</w:t>
            </w:r>
          </w:p>
          <w:p w:rsidR="00D01F8A" w:rsidRPr="005C7E4E" w:rsidRDefault="00D01F8A" w:rsidP="005C7E4E">
            <w:pPr>
              <w:keepLines w:val="0"/>
              <w:overflowPunct/>
              <w:autoSpaceDE/>
              <w:autoSpaceDN/>
              <w:adjustRightInd/>
              <w:spacing w:line="240" w:lineRule="auto"/>
              <w:ind w:right="60" w:firstLine="426"/>
              <w:rPr>
                <w:rFonts w:ascii="Verdana" w:hAnsi="Verdana"/>
                <w:sz w:val="24"/>
                <w:szCs w:val="24"/>
              </w:rPr>
            </w:pPr>
            <w:r w:rsidRPr="005C7E4E">
              <w:rPr>
                <w:sz w:val="24"/>
                <w:szCs w:val="24"/>
              </w:rPr>
              <w:t>Административные здания организаций, обеспечивающих предоставление коммунальных услуг – 3.1.2.</w:t>
            </w:r>
          </w:p>
          <w:p w:rsidR="00D25DB5" w:rsidRPr="00514314" w:rsidRDefault="00D25DB5" w:rsidP="005C7E4E">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Связь – 6.8</w:t>
            </w:r>
          </w:p>
          <w:p w:rsidR="00D25DB5" w:rsidRPr="00514314" w:rsidRDefault="00D25DB5" w:rsidP="005C7E4E">
            <w:pPr>
              <w:keepLines w:val="0"/>
              <w:overflowPunct/>
              <w:spacing w:line="240" w:lineRule="auto"/>
              <w:ind w:firstLine="284"/>
              <w:jc w:val="left"/>
              <w:rPr>
                <w:color w:val="000000"/>
                <w:sz w:val="24"/>
                <w:szCs w:val="24"/>
              </w:rPr>
            </w:pPr>
          </w:p>
        </w:tc>
        <w:tc>
          <w:tcPr>
            <w:tcW w:w="4820" w:type="dxa"/>
          </w:tcPr>
          <w:p w:rsidR="00D25DB5" w:rsidRPr="00514314" w:rsidRDefault="00D25DB5"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D25DB5" w:rsidRPr="00514314" w:rsidRDefault="00D25DB5"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D25DB5" w:rsidRPr="00514314" w:rsidRDefault="00D25DB5"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- 1 м, с учетом соблюдения требований технических регламентов;</w:t>
            </w:r>
          </w:p>
          <w:p w:rsidR="00463F5E" w:rsidRPr="00514314" w:rsidRDefault="00463F5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D25DB5" w:rsidRPr="00514314" w:rsidRDefault="00D25DB5"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- 90%</w:t>
            </w:r>
          </w:p>
        </w:tc>
      </w:tr>
      <w:tr w:rsidR="00D25DB5" w:rsidRPr="00514314" w:rsidTr="00D25DB5">
        <w:trPr>
          <w:trHeight w:val="552"/>
        </w:trPr>
        <w:tc>
          <w:tcPr>
            <w:tcW w:w="4786" w:type="dxa"/>
          </w:tcPr>
          <w:p w:rsidR="00D25DB5" w:rsidRPr="00514314" w:rsidRDefault="00D25DB5" w:rsidP="005C7E4E">
            <w:pPr>
              <w:keepLines w:val="0"/>
              <w:overflowPunct/>
              <w:autoSpaceDE/>
              <w:autoSpaceDN/>
              <w:adjustRightInd/>
              <w:spacing w:line="240" w:lineRule="auto"/>
              <w:ind w:firstLine="284"/>
              <w:rPr>
                <w:rFonts w:eastAsia="SimSun"/>
                <w:color w:val="000000"/>
                <w:sz w:val="24"/>
                <w:szCs w:val="24"/>
                <w:lang w:eastAsia="zh-CN"/>
              </w:rPr>
            </w:pPr>
            <w:r w:rsidRPr="00514314">
              <w:rPr>
                <w:sz w:val="24"/>
                <w:szCs w:val="24"/>
              </w:rPr>
              <w:t>Обеспечение научной деятельности – 3.9 (а именно</w:t>
            </w:r>
            <w:r w:rsidRPr="00514314">
              <w:rPr>
                <w:rFonts w:eastAsia="SimSun"/>
                <w:color w:val="000000"/>
                <w:sz w:val="24"/>
                <w:szCs w:val="24"/>
                <w:lang w:eastAsia="zh-CN"/>
              </w:rPr>
              <w:t xml:space="preserve"> научно-исследовательские, учебные и лабораторные корпуса медицинского назначения)</w:t>
            </w:r>
          </w:p>
          <w:p w:rsidR="00D25DB5" w:rsidRPr="00514314" w:rsidRDefault="00D25DB5" w:rsidP="005C7E4E">
            <w:pPr>
              <w:keepLines w:val="0"/>
              <w:tabs>
                <w:tab w:val="left" w:pos="2520"/>
              </w:tabs>
              <w:overflowPunct/>
              <w:autoSpaceDE/>
              <w:autoSpaceDN/>
              <w:adjustRightInd/>
              <w:spacing w:line="240" w:lineRule="auto"/>
              <w:ind w:firstLine="284"/>
              <w:rPr>
                <w:sz w:val="22"/>
                <w:szCs w:val="20"/>
              </w:rPr>
            </w:pPr>
          </w:p>
          <w:p w:rsidR="00D25DB5" w:rsidRPr="00514314" w:rsidRDefault="00D25DB5"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tc>
        <w:tc>
          <w:tcPr>
            <w:tcW w:w="4820" w:type="dxa"/>
            <w:vAlign w:val="center"/>
          </w:tcPr>
          <w:p w:rsidR="00D25DB5" w:rsidRPr="00514314" w:rsidRDefault="00D25DB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1000/10000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D25DB5" w:rsidRPr="00514314" w:rsidRDefault="00D25DB5"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минимальные отступы от границ участка - 5 м, </w:t>
            </w:r>
            <w:r w:rsidRPr="00514314">
              <w:rPr>
                <w:color w:val="000000"/>
                <w:sz w:val="24"/>
                <w:szCs w:val="24"/>
                <w:lang w:eastAsia="ar-SA"/>
              </w:rPr>
              <w:t>с учетом соблюдения требований технических регламентов</w:t>
            </w:r>
            <w:r w:rsidRPr="00514314">
              <w:rPr>
                <w:rFonts w:eastAsia="SimSun"/>
                <w:color w:val="000000"/>
                <w:sz w:val="24"/>
                <w:szCs w:val="24"/>
                <w:lang w:eastAsia="zh-CN"/>
              </w:rPr>
              <w:t>;</w:t>
            </w:r>
          </w:p>
          <w:p w:rsidR="00463F5E" w:rsidRPr="00514314" w:rsidRDefault="00463F5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D25DB5" w:rsidRPr="00514314" w:rsidRDefault="00D25DB5"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D25DB5" w:rsidRPr="00514314" w:rsidTr="00D25DB5">
        <w:trPr>
          <w:trHeight w:val="552"/>
        </w:trPr>
        <w:tc>
          <w:tcPr>
            <w:tcW w:w="4786" w:type="dxa"/>
          </w:tcPr>
          <w:p w:rsidR="00D25DB5" w:rsidRPr="00514314" w:rsidRDefault="00D25DB5" w:rsidP="005C7E4E">
            <w:pPr>
              <w:keepLines w:val="0"/>
              <w:widowControl w:val="0"/>
              <w:overflowPunct/>
              <w:spacing w:line="240" w:lineRule="auto"/>
              <w:ind w:firstLine="426"/>
              <w:rPr>
                <w:sz w:val="24"/>
              </w:rPr>
            </w:pPr>
            <w:r w:rsidRPr="00514314">
              <w:rPr>
                <w:sz w:val="24"/>
              </w:rPr>
              <w:lastRenderedPageBreak/>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D25DB5" w:rsidRPr="00514314" w:rsidRDefault="00D25DB5"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D25DB5" w:rsidRPr="00514314" w:rsidRDefault="00D25DB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D25DB5" w:rsidRPr="00514314" w:rsidRDefault="00D25DB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D25DB5" w:rsidRPr="00514314" w:rsidRDefault="00D25DB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D25DB5" w:rsidRPr="00514314" w:rsidRDefault="00D25DB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D25DB5" w:rsidRPr="00514314" w:rsidTr="00D04B57">
        <w:tc>
          <w:tcPr>
            <w:tcW w:w="4786" w:type="dxa"/>
          </w:tcPr>
          <w:p w:rsidR="00D25DB5" w:rsidRPr="00514314" w:rsidRDefault="00463F5E" w:rsidP="005C7E4E">
            <w:pPr>
              <w:keepLines w:val="0"/>
              <w:overflowPunct/>
              <w:autoSpaceDE/>
              <w:autoSpaceDN/>
              <w:adjustRightInd/>
              <w:spacing w:line="240" w:lineRule="auto"/>
              <w:ind w:firstLine="284"/>
              <w:rPr>
                <w:rFonts w:eastAsia="SimSun"/>
                <w:color w:val="000000"/>
                <w:sz w:val="24"/>
                <w:szCs w:val="24"/>
                <w:lang w:eastAsia="zh-CN"/>
              </w:rPr>
            </w:pPr>
            <w:r w:rsidRPr="00514314">
              <w:rPr>
                <w:sz w:val="24"/>
              </w:rPr>
              <w:t xml:space="preserve">Магазины – 4.4 (а именно </w:t>
            </w:r>
            <w:r w:rsidRPr="00514314">
              <w:rPr>
                <w:rFonts w:eastAsia="SimSun"/>
                <w:color w:val="000000"/>
                <w:sz w:val="24"/>
                <w:szCs w:val="24"/>
                <w:lang w:eastAsia="zh-CN"/>
              </w:rPr>
              <w:t>магазины товаров первой необходимости, специализированные магазины медицинской техники)</w:t>
            </w:r>
          </w:p>
        </w:tc>
        <w:tc>
          <w:tcPr>
            <w:tcW w:w="4820" w:type="dxa"/>
          </w:tcPr>
          <w:p w:rsidR="00D25DB5" w:rsidRPr="00514314" w:rsidRDefault="00D25DB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1000/5000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D25DB5" w:rsidRPr="00514314" w:rsidRDefault="00D25DB5" w:rsidP="005C7E4E">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D25DB5" w:rsidRPr="00514314" w:rsidRDefault="00D25DB5"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 </w:t>
            </w:r>
            <w:r w:rsidR="00463F5E" w:rsidRPr="00514314">
              <w:rPr>
                <w:rFonts w:eastAsia="SimSun"/>
                <w:color w:val="000000"/>
                <w:sz w:val="24"/>
                <w:szCs w:val="24"/>
                <w:lang w:eastAsia="zh-CN"/>
              </w:rPr>
              <w:t>5</w:t>
            </w:r>
            <w:r w:rsidRPr="00514314">
              <w:rPr>
                <w:rFonts w:eastAsia="SimSun"/>
                <w:color w:val="000000"/>
                <w:sz w:val="24"/>
                <w:szCs w:val="24"/>
                <w:lang w:eastAsia="zh-CN"/>
              </w:rPr>
              <w:t xml:space="preserve"> м от планировочной отметки земли;</w:t>
            </w:r>
          </w:p>
          <w:p w:rsidR="00D25DB5" w:rsidRPr="00514314" w:rsidRDefault="00D25DB5"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r w:rsidR="00463F5E" w:rsidRPr="00514314" w:rsidTr="00D04B57">
        <w:tc>
          <w:tcPr>
            <w:tcW w:w="4786" w:type="dxa"/>
          </w:tcPr>
          <w:p w:rsidR="00454F64" w:rsidRPr="00514314" w:rsidRDefault="00454F64" w:rsidP="005C7E4E">
            <w:pPr>
              <w:keepLines w:val="0"/>
              <w:overflowPunct/>
              <w:autoSpaceDE/>
              <w:autoSpaceDN/>
              <w:adjustRightInd/>
              <w:spacing w:line="240" w:lineRule="auto"/>
              <w:ind w:firstLine="284"/>
              <w:rPr>
                <w:sz w:val="24"/>
              </w:rPr>
            </w:pPr>
            <w:r w:rsidRPr="005C7E4E">
              <w:rPr>
                <w:rFonts w:eastAsia="SimSun"/>
                <w:color w:val="000000"/>
                <w:sz w:val="24"/>
                <w:szCs w:val="24"/>
                <w:lang w:eastAsia="zh-CN"/>
              </w:rPr>
              <w:t>Обеспечение занятий спортом в помещениях</w:t>
            </w:r>
            <w:r>
              <w:rPr>
                <w:rFonts w:eastAsia="SimSun"/>
                <w:color w:val="000000"/>
                <w:sz w:val="24"/>
                <w:szCs w:val="24"/>
                <w:lang w:eastAsia="zh-CN"/>
              </w:rPr>
              <w:t xml:space="preserve"> – 5.1.2 </w:t>
            </w:r>
            <w:r w:rsidRPr="00514314">
              <w:rPr>
                <w:sz w:val="24"/>
              </w:rPr>
              <w:t xml:space="preserve">(а именно </w:t>
            </w:r>
            <w:r w:rsidRPr="00514314">
              <w:rPr>
                <w:rFonts w:eastAsia="SimSun"/>
                <w:color w:val="000000"/>
                <w:sz w:val="24"/>
                <w:szCs w:val="24"/>
                <w:lang w:eastAsia="zh-CN"/>
              </w:rPr>
              <w:t>лечебно-спортивные залы, бассейны, спортивные площадки)</w:t>
            </w:r>
          </w:p>
        </w:tc>
        <w:tc>
          <w:tcPr>
            <w:tcW w:w="4820" w:type="dxa"/>
          </w:tcPr>
          <w:p w:rsidR="00463F5E" w:rsidRPr="00514314" w:rsidRDefault="00463F5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w:t>
            </w:r>
            <w:r w:rsidR="009F3157">
              <w:rPr>
                <w:rFonts w:eastAsia="SimSun"/>
                <w:color w:val="000000"/>
                <w:sz w:val="24"/>
                <w:szCs w:val="24"/>
                <w:lang w:eastAsia="zh-CN"/>
              </w:rPr>
              <w:t>я площадь земельного участка – 5</w:t>
            </w:r>
            <w:r w:rsidRPr="00514314">
              <w:rPr>
                <w:rFonts w:eastAsia="SimSun"/>
                <w:color w:val="000000"/>
                <w:sz w:val="24"/>
                <w:szCs w:val="24"/>
                <w:lang w:eastAsia="zh-CN"/>
              </w:rPr>
              <w:t>000/10000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463F5E" w:rsidRPr="00514314" w:rsidRDefault="00463F5E" w:rsidP="005C7E4E">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463F5E" w:rsidRPr="00514314" w:rsidRDefault="00463F5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w:t>
            </w:r>
          </w:p>
          <w:p w:rsidR="00463F5E" w:rsidRPr="00514314" w:rsidRDefault="00463F5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40%</w:t>
            </w:r>
          </w:p>
        </w:tc>
      </w:tr>
    </w:tbl>
    <w:p w:rsidR="00E619F9" w:rsidRPr="00514314" w:rsidRDefault="00E619F9"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4B57" w:rsidRPr="00514314" w:rsidTr="00D04B57">
        <w:trPr>
          <w:trHeight w:val="552"/>
        </w:trPr>
        <w:tc>
          <w:tcPr>
            <w:tcW w:w="4786"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c>
          <w:tcPr>
            <w:tcW w:w="4786" w:type="dxa"/>
          </w:tcPr>
          <w:p w:rsidR="00A87C32" w:rsidRPr="00514314" w:rsidRDefault="00A87C32"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 разрешение на строительство которых не требуется;</w:t>
            </w:r>
          </w:p>
          <w:p w:rsidR="00A87C32" w:rsidRPr="00514314" w:rsidRDefault="00A87C32" w:rsidP="005C7E4E">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связанные с отправлением культа, разрешение на строительство которых не требуется;</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киоски, лоточная торговля, временные павильоны розничной торговли</w:t>
            </w:r>
            <w:r w:rsidR="00A87C32" w:rsidRPr="00514314">
              <w:rPr>
                <w:rFonts w:eastAsia="SimSun"/>
                <w:color w:val="000000"/>
                <w:sz w:val="24"/>
                <w:szCs w:val="24"/>
                <w:lang w:eastAsia="zh-CN"/>
              </w:rPr>
              <w:t>, разрешение на строительство которых не требуется</w:t>
            </w:r>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lastRenderedPageBreak/>
              <w:t>- детские игровые площадки, площадки для отдыха, спортивные площадки;</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открытые площадки, предназначенные для стоянки автомобилей;</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склады хра</w:t>
            </w:r>
            <w:r w:rsidR="00DF3C57" w:rsidRPr="00514314">
              <w:rPr>
                <w:rFonts w:eastAsia="SimSun"/>
                <w:color w:val="000000"/>
                <w:sz w:val="24"/>
                <w:szCs w:val="24"/>
                <w:lang w:eastAsia="zh-CN"/>
              </w:rPr>
              <w:t>нения медицинского оборудования;</w:t>
            </w:r>
          </w:p>
          <w:p w:rsidR="00DF3C57" w:rsidRPr="00514314" w:rsidRDefault="00DF3C57" w:rsidP="005C7E4E">
            <w:pPr>
              <w:keepLines w:val="0"/>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306CC4" w:rsidRPr="00514314" w:rsidRDefault="00306C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306CC4" w:rsidRPr="00514314" w:rsidRDefault="00306CC4" w:rsidP="005C7E4E">
            <w:pPr>
              <w:keepLines w:val="0"/>
              <w:overflowPunct/>
              <w:spacing w:line="240" w:lineRule="auto"/>
              <w:ind w:firstLine="284"/>
              <w:rPr>
                <w:rFonts w:eastAsia="Calibri"/>
                <w:sz w:val="24"/>
                <w:szCs w:val="24"/>
              </w:rPr>
            </w:pPr>
            <w:r w:rsidRPr="0051431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14314">
              <w:rPr>
                <w:rFonts w:eastAsia="Calibri"/>
                <w:sz w:val="24"/>
                <w:szCs w:val="24"/>
              </w:rPr>
              <w:lastRenderedPageBreak/>
              <w:t>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306CC4" w:rsidRPr="00514314" w:rsidRDefault="00306CC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306CC4" w:rsidRPr="00514314" w:rsidRDefault="00306CC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284"/>
        <w:jc w:val="left"/>
        <w:rPr>
          <w:rFonts w:eastAsia="SimSun"/>
          <w:color w:val="000000"/>
          <w:sz w:val="24"/>
          <w:szCs w:val="24"/>
          <w:lang w:eastAsia="zh-CN"/>
        </w:rPr>
      </w:pPr>
    </w:p>
    <w:p w:rsidR="004E375E" w:rsidRPr="00514314" w:rsidRDefault="004E375E" w:rsidP="005C7E4E">
      <w:pPr>
        <w:keepLines w:val="0"/>
        <w:overflowPunct/>
        <w:autoSpaceDE/>
        <w:autoSpaceDN/>
        <w:adjustRightInd/>
        <w:spacing w:line="240" w:lineRule="auto"/>
        <w:ind w:firstLine="284"/>
        <w:jc w:val="center"/>
        <w:rPr>
          <w:rFonts w:eastAsia="SimSun"/>
          <w:color w:val="000000"/>
          <w:sz w:val="24"/>
          <w:szCs w:val="24"/>
          <w:lang w:eastAsia="zh-CN"/>
        </w:rPr>
      </w:pPr>
    </w:p>
    <w:p w:rsidR="00D04B57" w:rsidRPr="00514314" w:rsidRDefault="00D04B57" w:rsidP="005C7E4E">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ТОД-2. Зона объектов образования и научных комплексов.</w:t>
      </w:r>
    </w:p>
    <w:p w:rsidR="00D04B57" w:rsidRPr="00514314" w:rsidRDefault="00D04B57" w:rsidP="005C7E4E">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lastRenderedPageBreak/>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E619F9" w:rsidRPr="00514314"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D04B57" w:rsidRPr="00514314" w:rsidTr="00D04B57">
        <w:trPr>
          <w:trHeight w:val="552"/>
        </w:trPr>
        <w:tc>
          <w:tcPr>
            <w:tcW w:w="3510"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552"/>
        </w:trPr>
        <w:tc>
          <w:tcPr>
            <w:tcW w:w="3510" w:type="dxa"/>
          </w:tcPr>
          <w:p w:rsidR="00D04B57" w:rsidRPr="00514314" w:rsidRDefault="002518B4" w:rsidP="005C7E4E">
            <w:pPr>
              <w:keepLines w:val="0"/>
              <w:overflowPunct/>
              <w:autoSpaceDE/>
              <w:autoSpaceDN/>
              <w:adjustRightInd/>
              <w:spacing w:line="240" w:lineRule="auto"/>
              <w:ind w:firstLine="284"/>
              <w:rPr>
                <w:sz w:val="24"/>
                <w:szCs w:val="20"/>
              </w:rPr>
            </w:pPr>
            <w:r w:rsidRPr="00514314">
              <w:rPr>
                <w:sz w:val="24"/>
                <w:szCs w:val="20"/>
              </w:rPr>
              <w:t>Образование и просвещение – 3.5</w:t>
            </w:r>
          </w:p>
          <w:p w:rsidR="002518B4" w:rsidRPr="00514314" w:rsidRDefault="002518B4" w:rsidP="005C7E4E">
            <w:pPr>
              <w:keepLines w:val="0"/>
              <w:overflowPunct/>
              <w:autoSpaceDE/>
              <w:autoSpaceDN/>
              <w:adjustRightInd/>
              <w:spacing w:line="240" w:lineRule="auto"/>
              <w:ind w:firstLine="284"/>
              <w:rPr>
                <w:sz w:val="24"/>
                <w:szCs w:val="20"/>
              </w:rPr>
            </w:pPr>
            <w:r w:rsidRPr="00514314">
              <w:rPr>
                <w:sz w:val="24"/>
                <w:szCs w:val="20"/>
              </w:rPr>
              <w:t>Дошкольное, начальное и среднее общее образование – 3.5.1</w:t>
            </w:r>
          </w:p>
          <w:p w:rsidR="002518B4" w:rsidRPr="00514314" w:rsidRDefault="002518B4" w:rsidP="005C7E4E">
            <w:pPr>
              <w:keepLines w:val="0"/>
              <w:overflowPunct/>
              <w:autoSpaceDE/>
              <w:autoSpaceDN/>
              <w:adjustRightInd/>
              <w:spacing w:line="240" w:lineRule="auto"/>
              <w:ind w:firstLine="284"/>
              <w:rPr>
                <w:sz w:val="24"/>
                <w:szCs w:val="20"/>
              </w:rPr>
            </w:pPr>
            <w:r w:rsidRPr="00514314">
              <w:rPr>
                <w:sz w:val="24"/>
                <w:szCs w:val="20"/>
              </w:rPr>
              <w:t>Среднее и высшее профессиональное образование – 3.5.2</w:t>
            </w:r>
          </w:p>
          <w:p w:rsidR="00454F64" w:rsidRPr="005C7E4E" w:rsidRDefault="00454F64" w:rsidP="005C7E4E">
            <w:pPr>
              <w:keepLines w:val="0"/>
              <w:overflowPunct/>
              <w:autoSpaceDE/>
              <w:autoSpaceDN/>
              <w:adjustRightInd/>
              <w:spacing w:line="240" w:lineRule="auto"/>
              <w:ind w:firstLine="284"/>
              <w:rPr>
                <w:sz w:val="24"/>
                <w:szCs w:val="20"/>
              </w:rPr>
            </w:pPr>
            <w:r w:rsidRPr="005C7E4E">
              <w:rPr>
                <w:sz w:val="24"/>
                <w:szCs w:val="20"/>
              </w:rPr>
              <w:t>Объекты культурно-досуговой деятельности – 3.6.1</w:t>
            </w:r>
          </w:p>
          <w:p w:rsidR="00454F64" w:rsidRPr="005C7E4E" w:rsidRDefault="00454F64" w:rsidP="005C7E4E">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научной деятельности – 3.9</w:t>
            </w:r>
          </w:p>
          <w:p w:rsidR="00454F64" w:rsidRPr="005C7E4E" w:rsidRDefault="00454F64" w:rsidP="005C7E4E">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Обеспечение деятельности в области гидрометеорологии и смежных с ней областях – 3.9.1</w:t>
            </w:r>
          </w:p>
          <w:p w:rsidR="00454F64" w:rsidRPr="005C7E4E" w:rsidRDefault="00454F64" w:rsidP="005C7E4E">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исследований – 3.9.2</w:t>
            </w:r>
          </w:p>
          <w:p w:rsidR="002518B4" w:rsidRPr="00514314" w:rsidRDefault="00454F64" w:rsidP="005C7E4E">
            <w:pPr>
              <w:keepLines w:val="0"/>
              <w:overflowPunct/>
              <w:autoSpaceDE/>
              <w:autoSpaceDN/>
              <w:adjustRightInd/>
              <w:spacing w:line="240" w:lineRule="auto"/>
              <w:ind w:firstLine="284"/>
              <w:rPr>
                <w:rFonts w:eastAsia="SimSun"/>
                <w:color w:val="000000"/>
                <w:sz w:val="24"/>
                <w:szCs w:val="24"/>
                <w:lang w:eastAsia="zh-CN"/>
              </w:rPr>
            </w:pPr>
            <w:r w:rsidRPr="005C7E4E">
              <w:rPr>
                <w:rFonts w:eastAsia="SimSun"/>
                <w:color w:val="000000"/>
                <w:sz w:val="24"/>
                <w:szCs w:val="24"/>
                <w:lang w:eastAsia="zh-CN"/>
              </w:rPr>
              <w:t>Проведение научных испытаний – 3.9.3</w:t>
            </w:r>
          </w:p>
        </w:tc>
        <w:tc>
          <w:tcPr>
            <w:tcW w:w="6096" w:type="dxa"/>
          </w:tcPr>
          <w:p w:rsidR="00B50F42" w:rsidRPr="00514314" w:rsidRDefault="00B50F42"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1000/10000 кв. м, а также определяется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306CC4" w:rsidRPr="00514314" w:rsidRDefault="00D04B57" w:rsidP="005C7E4E">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r w:rsidRPr="00514314">
              <w:rPr>
                <w:color w:val="000000"/>
                <w:sz w:val="24"/>
                <w:szCs w:val="24"/>
                <w:lang w:eastAsia="ar-SA"/>
              </w:rPr>
              <w:t>с учетом соблюдения требований технических регламентов;</w:t>
            </w:r>
          </w:p>
          <w:p w:rsidR="00B50F42" w:rsidRPr="00514314" w:rsidRDefault="00B50F42" w:rsidP="005C7E4E">
            <w:pPr>
              <w:keepLines w:val="0"/>
              <w:overflowPunct/>
              <w:autoSpaceDE/>
              <w:autoSpaceDN/>
              <w:adjustRightInd/>
              <w:spacing w:line="240" w:lineRule="auto"/>
              <w:ind w:firstLine="284"/>
              <w:rPr>
                <w:color w:val="000000"/>
                <w:sz w:val="24"/>
                <w:szCs w:val="24"/>
                <w:lang w:eastAsia="ar-SA"/>
              </w:rPr>
            </w:pPr>
            <w:r w:rsidRPr="00514314">
              <w:rPr>
                <w:rFonts w:eastAsia="SimSun"/>
                <w:color w:val="000000"/>
                <w:sz w:val="24"/>
                <w:szCs w:val="24"/>
                <w:lang w:eastAsia="zh-CN"/>
              </w:rPr>
              <w:t>максимальная этажность для дошкольных учреждений – 2 этажа, для школ и начального профессионального образования – 4 этажа, прочие образовательные учреждения – по заданию на проектирование с учетом сложившейся застройки;</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от планировочной отметки земли;</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w:t>
            </w:r>
            <w:r w:rsidR="00306CC4" w:rsidRPr="00514314">
              <w:rPr>
                <w:rFonts w:eastAsia="SimSun"/>
                <w:color w:val="000000"/>
                <w:sz w:val="24"/>
                <w:szCs w:val="24"/>
                <w:lang w:eastAsia="zh-CN"/>
              </w:rPr>
              <w:t>раницах земельного участка – 40%</w:t>
            </w:r>
          </w:p>
        </w:tc>
      </w:tr>
      <w:tr w:rsidR="002518B4" w:rsidRPr="00514314" w:rsidTr="00C50D25">
        <w:trPr>
          <w:trHeight w:val="552"/>
        </w:trPr>
        <w:tc>
          <w:tcPr>
            <w:tcW w:w="3510" w:type="dxa"/>
          </w:tcPr>
          <w:p w:rsidR="002518B4" w:rsidRPr="00514314" w:rsidRDefault="002518B4"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2518B4" w:rsidRPr="00514314" w:rsidRDefault="002518B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6096" w:type="dxa"/>
            <w:vAlign w:val="center"/>
          </w:tcPr>
          <w:p w:rsidR="002518B4" w:rsidRPr="00514314" w:rsidRDefault="002518B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2518B4" w:rsidRPr="00514314" w:rsidRDefault="002518B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2518B4" w:rsidRPr="00514314" w:rsidRDefault="002518B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2518B4" w:rsidRPr="00514314" w:rsidRDefault="002518B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DF3C57" w:rsidRPr="00514314" w:rsidTr="00BD2E43">
        <w:trPr>
          <w:trHeight w:val="552"/>
        </w:trPr>
        <w:tc>
          <w:tcPr>
            <w:tcW w:w="3510" w:type="dxa"/>
            <w:shd w:val="clear" w:color="auto" w:fill="auto"/>
          </w:tcPr>
          <w:p w:rsidR="00D01F8A" w:rsidRPr="00BD2E43" w:rsidRDefault="00D01F8A" w:rsidP="005C7E4E">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D01F8A" w:rsidRPr="00BD2E43" w:rsidRDefault="00D01F8A" w:rsidP="005C7E4E">
            <w:pPr>
              <w:keepLines w:val="0"/>
              <w:widowControl w:val="0"/>
              <w:overflowPunct/>
              <w:spacing w:line="240" w:lineRule="auto"/>
              <w:ind w:firstLine="426"/>
              <w:rPr>
                <w:sz w:val="24"/>
                <w:szCs w:val="24"/>
              </w:rPr>
            </w:pPr>
            <w:r w:rsidRPr="00BD2E43">
              <w:rPr>
                <w:sz w:val="24"/>
                <w:szCs w:val="24"/>
              </w:rPr>
              <w:t>Улично-дорожная сеть – 12.0.1</w:t>
            </w:r>
          </w:p>
          <w:p w:rsidR="00DF3C57" w:rsidRPr="00514314" w:rsidRDefault="00D01F8A" w:rsidP="005C7E4E">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DF3C57" w:rsidRPr="00514314" w:rsidRDefault="00DF3C57" w:rsidP="00BD2E43">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DF3C57" w:rsidRPr="00514314" w:rsidRDefault="00DF3C57" w:rsidP="00BD2E43">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r w:rsidR="00470A37" w:rsidRPr="00514314" w:rsidTr="00BD2E43">
        <w:trPr>
          <w:trHeight w:val="552"/>
        </w:trPr>
        <w:tc>
          <w:tcPr>
            <w:tcW w:w="3510" w:type="dxa"/>
            <w:shd w:val="clear" w:color="auto" w:fill="auto"/>
          </w:tcPr>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sz w:val="24"/>
                <w:szCs w:val="24"/>
              </w:rPr>
              <w:t>Общественное управление</w:t>
            </w:r>
            <w:r w:rsidRPr="005C7E4E">
              <w:rPr>
                <w:rFonts w:eastAsia="SimSun"/>
                <w:color w:val="000000"/>
                <w:sz w:val="24"/>
                <w:szCs w:val="24"/>
                <w:lang w:eastAsia="zh-CN"/>
              </w:rPr>
              <w:t xml:space="preserve"> – 3.8 </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Государственное управление – 3.8.1</w:t>
            </w:r>
          </w:p>
          <w:p w:rsidR="00470A37" w:rsidRPr="005C7E4E"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C7E4E">
              <w:rPr>
                <w:rFonts w:eastAsia="SimSun"/>
                <w:color w:val="000000"/>
                <w:sz w:val="24"/>
                <w:szCs w:val="24"/>
                <w:lang w:eastAsia="zh-CN"/>
              </w:rPr>
              <w:t>Представительская деятельность – 3.8.2</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p>
        </w:tc>
        <w:tc>
          <w:tcPr>
            <w:tcW w:w="6096" w:type="dxa"/>
          </w:tcPr>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w:t>
            </w:r>
            <w:r w:rsidRPr="00514314">
              <w:rPr>
                <w:rFonts w:eastAsia="SimSun"/>
                <w:sz w:val="24"/>
                <w:szCs w:val="24"/>
                <w:lang w:eastAsia="zh-CN"/>
              </w:rPr>
              <w:t>1000/15000</w:t>
            </w:r>
            <w:r w:rsidRPr="00514314">
              <w:rPr>
                <w:rFonts w:eastAsia="SimSun"/>
                <w:color w:val="000000"/>
                <w:sz w:val="24"/>
                <w:szCs w:val="24"/>
                <w:lang w:eastAsia="zh-CN"/>
              </w:rPr>
              <w:t xml:space="preserve"> кв.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60%;</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для остальных зданий и сооружений - 1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максимальное количество надземных этажей зданий – 5 этажей;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- 18 м.</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2F0456" w:rsidRPr="00514314" w:rsidTr="00BD2E43">
        <w:trPr>
          <w:trHeight w:val="552"/>
        </w:trPr>
        <w:tc>
          <w:tcPr>
            <w:tcW w:w="3510" w:type="dxa"/>
            <w:shd w:val="clear" w:color="auto" w:fill="auto"/>
          </w:tcPr>
          <w:p w:rsidR="002F0456" w:rsidRDefault="002F0456" w:rsidP="002F0456">
            <w:pPr>
              <w:keepLines w:val="0"/>
              <w:overflowPunct/>
              <w:autoSpaceDE/>
              <w:autoSpaceDN/>
              <w:adjustRightInd/>
              <w:spacing w:line="240" w:lineRule="auto"/>
              <w:ind w:firstLine="426"/>
              <w:jc w:val="left"/>
              <w:rPr>
                <w:rFonts w:eastAsia="SimSun"/>
                <w:color w:val="000000"/>
                <w:sz w:val="24"/>
                <w:szCs w:val="24"/>
                <w:lang w:eastAsia="zh-CN"/>
              </w:rPr>
            </w:pPr>
            <w:r>
              <w:rPr>
                <w:rFonts w:eastAsia="SimSun"/>
                <w:color w:val="000000"/>
                <w:sz w:val="24"/>
                <w:szCs w:val="24"/>
                <w:lang w:eastAsia="zh-CN"/>
              </w:rPr>
              <w:lastRenderedPageBreak/>
              <w:t>Спорт 5.1, а именно:</w:t>
            </w:r>
          </w:p>
          <w:p w:rsidR="002F0456" w:rsidRPr="005C7E4E" w:rsidRDefault="002F0456" w:rsidP="002F0456">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спортивно-зрелищных мероприятий – 5.1.1</w:t>
            </w:r>
          </w:p>
          <w:p w:rsidR="002F0456" w:rsidRPr="005C7E4E" w:rsidRDefault="002F0456" w:rsidP="002F0456">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Обеспечение занятий спортом в помещениях – 5.1.2.</w:t>
            </w:r>
          </w:p>
          <w:p w:rsidR="002F0456" w:rsidRPr="005C7E4E" w:rsidRDefault="002F0456" w:rsidP="002F0456">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Площадки для занятий спортом – 5.1.3</w:t>
            </w:r>
          </w:p>
          <w:p w:rsidR="002F0456" w:rsidRPr="005C7E4E" w:rsidRDefault="002F0456" w:rsidP="002F0456">
            <w:pPr>
              <w:keepLines w:val="0"/>
              <w:overflowPunct/>
              <w:autoSpaceDE/>
              <w:autoSpaceDN/>
              <w:adjustRightInd/>
              <w:spacing w:line="240" w:lineRule="auto"/>
              <w:ind w:firstLine="426"/>
              <w:jc w:val="left"/>
              <w:rPr>
                <w:rFonts w:eastAsia="SimSun"/>
                <w:color w:val="000000"/>
                <w:sz w:val="24"/>
                <w:szCs w:val="24"/>
                <w:lang w:eastAsia="zh-CN"/>
              </w:rPr>
            </w:pPr>
            <w:r w:rsidRPr="005C7E4E">
              <w:rPr>
                <w:rFonts w:eastAsia="SimSun"/>
                <w:color w:val="000000"/>
                <w:sz w:val="24"/>
                <w:szCs w:val="24"/>
                <w:lang w:eastAsia="zh-CN"/>
              </w:rPr>
              <w:t>Оборудованные площадки для занятий спортом -5.1.4</w:t>
            </w:r>
          </w:p>
          <w:p w:rsidR="002F0456" w:rsidRPr="005C7E4E" w:rsidRDefault="002F0456" w:rsidP="002F0456">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w:t>
            </w:r>
            <w:proofErr w:type="gramStart"/>
            <w:r w:rsidRPr="00514314">
              <w:rPr>
                <w:rFonts w:eastAsia="SimSun"/>
                <w:color w:val="000000"/>
                <w:sz w:val="24"/>
                <w:szCs w:val="24"/>
                <w:lang w:eastAsia="zh-CN"/>
              </w:rPr>
              <w:t>участков  –</w:t>
            </w:r>
            <w:proofErr w:type="gramEnd"/>
            <w:r w:rsidRPr="00514314">
              <w:rPr>
                <w:rFonts w:eastAsia="SimSun"/>
                <w:color w:val="000000"/>
                <w:sz w:val="24"/>
                <w:szCs w:val="24"/>
                <w:lang w:eastAsia="zh-CN"/>
              </w:rPr>
              <w:t xml:space="preserve"> 10/5000 кв. м, а также устанавливаются по заданию на проектирование,  СП42.13330.2011</w:t>
            </w:r>
            <w:r w:rsidRPr="00514314">
              <w:rPr>
                <w:sz w:val="24"/>
                <w:szCs w:val="24"/>
              </w:rPr>
              <w:t>«Градостроительство. Планировка и застройка городских и сельских поселений» (актуализированная редакция СНиП 2.07.01-89*)</w:t>
            </w:r>
            <w:r w:rsidRPr="00514314">
              <w:rPr>
                <w:rFonts w:eastAsia="SimSun"/>
                <w:color w:val="000000"/>
                <w:sz w:val="24"/>
                <w:szCs w:val="24"/>
                <w:lang w:eastAsia="zh-CN"/>
              </w:rPr>
              <w:t>;</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количество надземных этажей зданий – 4 этажа (включая мансардный этаж);</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2F0456" w:rsidRPr="00514314" w:rsidRDefault="002F0456" w:rsidP="002F0456">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максимальная общая площадь встроенных объектов - </w:t>
            </w:r>
            <w:smartTag w:uri="urn:schemas-microsoft-com:office:smarttags" w:element="metricconverter">
              <w:smartTagPr>
                <w:attr w:name="ProductID" w:val="150 м2"/>
              </w:smartTagPr>
              <w:r w:rsidRPr="00514314">
                <w:rPr>
                  <w:rFonts w:eastAsia="SimSun"/>
                  <w:color w:val="000000"/>
                  <w:sz w:val="24"/>
                  <w:szCs w:val="24"/>
                  <w:lang w:eastAsia="zh-CN"/>
                </w:rPr>
                <w:t>150 м2</w:t>
              </w:r>
            </w:smartTag>
            <w:r w:rsidRPr="00514314">
              <w:rPr>
                <w:rFonts w:eastAsia="SimSun"/>
                <w:color w:val="000000"/>
                <w:sz w:val="24"/>
                <w:szCs w:val="24"/>
                <w:lang w:eastAsia="zh-CN"/>
              </w:rPr>
              <w:t>.</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в виде крыльца или лестницы, изолированных от жилой части здания;</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оборудования площадок для остановки автомобилей;</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2F0456" w:rsidRPr="00514314" w:rsidRDefault="002F0456" w:rsidP="002F0456">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E619F9" w:rsidRPr="00514314"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D04B57" w:rsidRPr="00514314" w:rsidTr="00D04B57">
        <w:trPr>
          <w:trHeight w:val="552"/>
        </w:trPr>
        <w:tc>
          <w:tcPr>
            <w:tcW w:w="3936"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670"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c>
          <w:tcPr>
            <w:tcW w:w="3936" w:type="dxa"/>
          </w:tcPr>
          <w:p w:rsidR="00D01F8A" w:rsidRPr="00BD2E43" w:rsidRDefault="00D01F8A" w:rsidP="00BD2E43">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D01F8A" w:rsidRPr="00655CD5"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2518B4" w:rsidRPr="00514314" w:rsidRDefault="002518B4" w:rsidP="00BD2E43">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Связь – 6.8</w:t>
            </w:r>
          </w:p>
          <w:p w:rsidR="00D04B57" w:rsidRPr="00514314" w:rsidRDefault="00D04B57" w:rsidP="005C7E4E">
            <w:pPr>
              <w:keepLines w:val="0"/>
              <w:overflowPunct/>
              <w:spacing w:line="240" w:lineRule="auto"/>
              <w:ind w:firstLine="284"/>
              <w:jc w:val="left"/>
              <w:rPr>
                <w:color w:val="000000"/>
                <w:sz w:val="24"/>
                <w:szCs w:val="24"/>
              </w:rPr>
            </w:pPr>
          </w:p>
        </w:tc>
        <w:tc>
          <w:tcPr>
            <w:tcW w:w="5670" w:type="dxa"/>
          </w:tcPr>
          <w:p w:rsidR="006B5B94" w:rsidRPr="00514314" w:rsidRDefault="00D04B57"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514314">
                <w:rPr>
                  <w:rFonts w:eastAsia="SimSun"/>
                  <w:color w:val="000000"/>
                  <w:sz w:val="24"/>
                  <w:szCs w:val="24"/>
                  <w:lang w:eastAsia="zh-CN"/>
                </w:rPr>
                <w:t>20 кв. м</w:t>
              </w:r>
            </w:smartTag>
            <w:r w:rsidRPr="00514314">
              <w:rPr>
                <w:rFonts w:eastAsia="SimSun"/>
                <w:color w:val="000000"/>
                <w:sz w:val="24"/>
                <w:szCs w:val="24"/>
                <w:lang w:eastAsia="zh-CN"/>
              </w:rPr>
              <w:t>;</w:t>
            </w:r>
          </w:p>
          <w:p w:rsidR="006B5B94" w:rsidRPr="00514314" w:rsidRDefault="006B5B94"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D04B57" w:rsidRPr="00514314" w:rsidRDefault="00D04B57" w:rsidP="005C7E4E">
            <w:pPr>
              <w:keepLines w:val="0"/>
              <w:widowControl w:val="0"/>
              <w:overflowPunct/>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минимальные отступы от границ участка - </w:t>
            </w:r>
            <w:r w:rsidR="00D62A91" w:rsidRPr="00514314">
              <w:rPr>
                <w:rFonts w:eastAsia="SimSun"/>
                <w:color w:val="000000"/>
                <w:sz w:val="24"/>
                <w:szCs w:val="24"/>
                <w:lang w:eastAsia="zh-CN"/>
              </w:rPr>
              <w:t>1</w:t>
            </w:r>
            <w:r w:rsidRPr="00514314">
              <w:rPr>
                <w:rFonts w:eastAsia="SimSun"/>
                <w:color w:val="000000"/>
                <w:sz w:val="24"/>
                <w:szCs w:val="24"/>
                <w:lang w:eastAsia="zh-CN"/>
              </w:rPr>
              <w:t xml:space="preserve"> м, с учетом соблюдения требований технических регламентов;</w:t>
            </w:r>
          </w:p>
          <w:p w:rsidR="00463F5E" w:rsidRPr="00514314" w:rsidRDefault="00463F5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w:t>
            </w:r>
            <w:r w:rsidR="00560A7B" w:rsidRPr="00514314">
              <w:rPr>
                <w:rFonts w:eastAsia="SimSun"/>
                <w:color w:val="000000"/>
                <w:sz w:val="24"/>
                <w:szCs w:val="24"/>
                <w:lang w:eastAsia="zh-CN"/>
              </w:rPr>
              <w:t>раницах земельного участка -</w:t>
            </w:r>
            <w:r w:rsidR="00D62A91" w:rsidRPr="00514314">
              <w:rPr>
                <w:rFonts w:eastAsia="SimSun"/>
                <w:color w:val="000000"/>
                <w:sz w:val="24"/>
                <w:szCs w:val="24"/>
                <w:lang w:eastAsia="zh-CN"/>
              </w:rPr>
              <w:t xml:space="preserve"> 9</w:t>
            </w:r>
            <w:r w:rsidR="00560A7B" w:rsidRPr="00514314">
              <w:rPr>
                <w:rFonts w:eastAsia="SimSun"/>
                <w:color w:val="000000"/>
                <w:sz w:val="24"/>
                <w:szCs w:val="24"/>
                <w:lang w:eastAsia="zh-CN"/>
              </w:rPr>
              <w:t>0</w:t>
            </w:r>
            <w:r w:rsidR="00D62A91" w:rsidRPr="00514314">
              <w:rPr>
                <w:rFonts w:eastAsia="SimSun"/>
                <w:color w:val="000000"/>
                <w:sz w:val="24"/>
                <w:szCs w:val="24"/>
                <w:lang w:eastAsia="zh-CN"/>
              </w:rPr>
              <w:t>%</w:t>
            </w:r>
          </w:p>
        </w:tc>
      </w:tr>
    </w:tbl>
    <w:p w:rsidR="00E619F9" w:rsidRPr="00514314"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709"/>
      </w:tblGrid>
      <w:tr w:rsidR="00D04B57" w:rsidRPr="00514314" w:rsidTr="00560A7B">
        <w:trPr>
          <w:trHeight w:val="552"/>
        </w:trPr>
        <w:tc>
          <w:tcPr>
            <w:tcW w:w="3897"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09"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 РАЗРЕШЕННОГО СТРОИТЕЛЬСТВА</w:t>
            </w:r>
          </w:p>
        </w:tc>
      </w:tr>
      <w:tr w:rsidR="00D04B57" w:rsidRPr="00514314" w:rsidTr="00560A7B">
        <w:trPr>
          <w:trHeight w:val="552"/>
        </w:trPr>
        <w:tc>
          <w:tcPr>
            <w:tcW w:w="3897" w:type="dxa"/>
            <w:vAlign w:val="center"/>
          </w:tcPr>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площадки детские, спортивные, хозяйственные, для отдыха, летние веранды, навесы, беседки;</w:t>
            </w:r>
          </w:p>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объекты пожарной охраны</w:t>
            </w:r>
            <w:r w:rsidR="00DF3C57" w:rsidRPr="00514314">
              <w:rPr>
                <w:rFonts w:eastAsia="SimSun"/>
                <w:color w:val="000000"/>
                <w:sz w:val="24"/>
                <w:szCs w:val="24"/>
                <w:lang w:eastAsia="zh-CN"/>
              </w:rPr>
              <w:t>, разрешение на строительство которых не требуется</w:t>
            </w:r>
            <w:r w:rsidRPr="00514314">
              <w:rPr>
                <w:rFonts w:eastAsia="SimSun"/>
                <w:color w:val="000000"/>
                <w:sz w:val="24"/>
                <w:szCs w:val="24"/>
                <w:lang w:eastAsia="zh-CN"/>
              </w:rPr>
              <w:t>;</w:t>
            </w:r>
          </w:p>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гаражи, стоянки, парковки, склады, открытые автостоянки</w:t>
            </w:r>
            <w:r w:rsidR="00DF3C57" w:rsidRPr="00514314">
              <w:rPr>
                <w:rFonts w:eastAsia="SimSun"/>
                <w:color w:val="000000"/>
                <w:sz w:val="24"/>
                <w:szCs w:val="24"/>
                <w:lang w:eastAsia="zh-CN"/>
              </w:rPr>
              <w:t>, разрешение на строительство которых не требуется</w:t>
            </w:r>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 площадки для </w:t>
            </w:r>
            <w:proofErr w:type="spellStart"/>
            <w:r w:rsidRPr="00514314">
              <w:rPr>
                <w:rFonts w:eastAsia="SimSun"/>
                <w:color w:val="000000"/>
                <w:sz w:val="24"/>
                <w:szCs w:val="24"/>
                <w:lang w:eastAsia="zh-CN"/>
              </w:rPr>
              <w:t>мусороконтейнеров</w:t>
            </w:r>
            <w:proofErr w:type="spellEnd"/>
            <w:r w:rsidRPr="00514314">
              <w:rPr>
                <w:rFonts w:eastAsia="SimSun"/>
                <w:color w:val="000000"/>
                <w:sz w:val="24"/>
                <w:szCs w:val="24"/>
                <w:lang w:eastAsia="zh-CN"/>
              </w:rPr>
              <w:t xml:space="preserve"> и габаритного мусора;</w:t>
            </w:r>
          </w:p>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зеленые насаждения;</w:t>
            </w:r>
          </w:p>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элементы благоустройства;</w:t>
            </w:r>
          </w:p>
          <w:p w:rsidR="00D04B57" w:rsidRPr="00514314" w:rsidRDefault="00DF3C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709" w:type="dxa"/>
            <w:vAlign w:val="center"/>
          </w:tcPr>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560A7B" w:rsidRPr="00514314" w:rsidRDefault="00560A7B"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w:t>
      </w:r>
      <w:r w:rsidRPr="00514314">
        <w:rPr>
          <w:rFonts w:eastAsia="SimSun"/>
          <w:color w:val="000000"/>
          <w:sz w:val="24"/>
          <w:szCs w:val="24"/>
          <w:lang w:eastAsia="zh-CN"/>
        </w:rPr>
        <w:lastRenderedPageBreak/>
        <w:t>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E619F9" w:rsidRPr="00514314" w:rsidRDefault="00E619F9" w:rsidP="005C7E4E">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D04B57" w:rsidRPr="00514314" w:rsidRDefault="00D04B57" w:rsidP="005C7E4E">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r w:rsidRPr="00514314">
        <w:rPr>
          <w:rFonts w:eastAsia="SimSun"/>
          <w:color w:val="000000"/>
          <w:sz w:val="24"/>
          <w:szCs w:val="24"/>
          <w:u w:val="single"/>
          <w:lang w:eastAsia="zh-CN"/>
        </w:rPr>
        <w:t>ТОД-3.</w:t>
      </w:r>
      <w:r w:rsidRPr="00514314">
        <w:rPr>
          <w:rFonts w:eastAsia="SimSun"/>
          <w:color w:val="000000"/>
          <w:sz w:val="24"/>
          <w:szCs w:val="24"/>
          <w:u w:val="single"/>
          <w:lang w:eastAsia="zh-CN"/>
        </w:rPr>
        <w:tab/>
        <w:t>Зона объектов религиозного назначения и мемориальных комплексов.</w:t>
      </w:r>
    </w:p>
    <w:p w:rsidR="00D04B57" w:rsidRPr="00514314" w:rsidRDefault="00D04B57" w:rsidP="005C7E4E">
      <w:pPr>
        <w:keepLines w:val="0"/>
        <w:widowControl w:val="0"/>
        <w:tabs>
          <w:tab w:val="left" w:pos="1260"/>
        </w:tabs>
        <w:overflowPunct/>
        <w:autoSpaceDE/>
        <w:autoSpaceDN/>
        <w:adjustRightInd/>
        <w:spacing w:line="240" w:lineRule="auto"/>
        <w:ind w:firstLine="284"/>
        <w:jc w:val="center"/>
        <w:rPr>
          <w:rFonts w:eastAsia="SimSun"/>
          <w:color w:val="000000"/>
          <w:sz w:val="24"/>
          <w:szCs w:val="24"/>
          <w:u w:val="single"/>
          <w:lang w:eastAsia="zh-CN"/>
        </w:rPr>
      </w:pPr>
    </w:p>
    <w:p w:rsidR="00D04B57" w:rsidRPr="00514314" w:rsidRDefault="00D04B57" w:rsidP="005C7E4E">
      <w:pPr>
        <w:keepLines w:val="0"/>
        <w:widowControl w:val="0"/>
        <w:tabs>
          <w:tab w:val="left" w:pos="1260"/>
        </w:tabs>
        <w:overflowPunct/>
        <w:autoSpaceDE/>
        <w:autoSpaceDN/>
        <w:adjustRightInd/>
        <w:spacing w:line="240" w:lineRule="auto"/>
        <w:ind w:firstLine="284"/>
        <w:rPr>
          <w:i/>
          <w:iCs/>
          <w:color w:val="000000"/>
          <w:sz w:val="24"/>
          <w:szCs w:val="24"/>
        </w:rPr>
      </w:pPr>
      <w:r w:rsidRPr="00514314">
        <w:rPr>
          <w:i/>
          <w:iCs/>
          <w:color w:val="000000"/>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E619F9" w:rsidRPr="00514314"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D04B57" w:rsidRPr="00514314" w:rsidTr="00D04B57">
        <w:trPr>
          <w:trHeight w:val="552"/>
        </w:trPr>
        <w:tc>
          <w:tcPr>
            <w:tcW w:w="3510"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6096"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BD2E43" w:rsidTr="00D04B57">
        <w:trPr>
          <w:trHeight w:val="552"/>
        </w:trPr>
        <w:tc>
          <w:tcPr>
            <w:tcW w:w="3510" w:type="dxa"/>
          </w:tcPr>
          <w:p w:rsidR="00D01F8A" w:rsidRPr="00BD2E43" w:rsidRDefault="00D01F8A"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D01F8A" w:rsidRPr="00BD2E43" w:rsidRDefault="00D01F8A" w:rsidP="005C7E4E">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D01F8A" w:rsidRPr="00BD2E43" w:rsidRDefault="00D01F8A" w:rsidP="005C7E4E">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D04B57" w:rsidRPr="00BD2E43" w:rsidRDefault="00D04B57" w:rsidP="005C7E4E">
            <w:pPr>
              <w:keepLines w:val="0"/>
              <w:overflowPunct/>
              <w:autoSpaceDE/>
              <w:autoSpaceDN/>
              <w:adjustRightInd/>
              <w:spacing w:line="240" w:lineRule="auto"/>
              <w:ind w:firstLine="284"/>
              <w:jc w:val="left"/>
              <w:rPr>
                <w:rFonts w:eastAsia="SimSun"/>
                <w:color w:val="000000"/>
                <w:sz w:val="24"/>
                <w:szCs w:val="24"/>
                <w:lang w:eastAsia="zh-CN"/>
              </w:rPr>
            </w:pPr>
          </w:p>
        </w:tc>
        <w:tc>
          <w:tcPr>
            <w:tcW w:w="6096" w:type="dxa"/>
          </w:tcPr>
          <w:p w:rsidR="00A60AA1" w:rsidRPr="00BD2E43" w:rsidRDefault="00A60AA1"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земельного участка – 1000/3000 кв. м, а также определяется по заданию на проектирование,  СП42.13330.2011</w:t>
            </w:r>
            <w:r w:rsidRPr="00BD2E43">
              <w:rPr>
                <w:sz w:val="24"/>
                <w:szCs w:val="24"/>
              </w:rPr>
              <w:t>«Градостроительство. Планировка и застройка городских и сельских поселений» (актуализированная редакция СНиП 2.07.01-89*)</w:t>
            </w:r>
            <w:r w:rsidRPr="00BD2E43">
              <w:rPr>
                <w:rFonts w:eastAsia="SimSun"/>
                <w:color w:val="000000"/>
                <w:sz w:val="24"/>
                <w:szCs w:val="24"/>
                <w:lang w:eastAsia="zh-CN"/>
              </w:rPr>
              <w:t>;</w:t>
            </w:r>
          </w:p>
          <w:p w:rsidR="00D04B57" w:rsidRPr="00BD2E43" w:rsidRDefault="00D04B57" w:rsidP="005C7E4E">
            <w:pPr>
              <w:keepLines w:val="0"/>
              <w:overflowPunct/>
              <w:autoSpaceDE/>
              <w:autoSpaceDN/>
              <w:adjustRightInd/>
              <w:spacing w:line="240" w:lineRule="auto"/>
              <w:ind w:firstLine="284"/>
              <w:rPr>
                <w:color w:val="000000"/>
                <w:sz w:val="24"/>
                <w:szCs w:val="24"/>
                <w:lang w:eastAsia="ar-SA"/>
              </w:rPr>
            </w:pPr>
            <w:r w:rsidRPr="00BD2E43">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BD2E43">
                <w:rPr>
                  <w:rFonts w:eastAsia="SimSun"/>
                  <w:color w:val="000000"/>
                  <w:sz w:val="24"/>
                  <w:szCs w:val="24"/>
                  <w:lang w:eastAsia="zh-CN"/>
                </w:rPr>
                <w:t>3 м</w:t>
              </w:r>
            </w:smartTag>
            <w:r w:rsidRPr="00BD2E43">
              <w:rPr>
                <w:rFonts w:eastAsia="SimSun"/>
                <w:color w:val="000000"/>
                <w:sz w:val="24"/>
                <w:szCs w:val="24"/>
                <w:lang w:eastAsia="zh-CN"/>
              </w:rPr>
              <w:t xml:space="preserve">,  </w:t>
            </w:r>
            <w:r w:rsidRPr="00BD2E43">
              <w:rPr>
                <w:color w:val="000000"/>
                <w:sz w:val="24"/>
                <w:szCs w:val="24"/>
                <w:lang w:eastAsia="ar-SA"/>
              </w:rPr>
              <w:t>с учетом соблюдения требований технических регламентов;</w:t>
            </w:r>
          </w:p>
          <w:p w:rsidR="000023FE" w:rsidRPr="00BD2E43" w:rsidRDefault="000023FE"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максимальное количество надземных этажей зданий – 4 этажей;</w:t>
            </w:r>
          </w:p>
          <w:p w:rsidR="00D04B57" w:rsidRPr="00BD2E43"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высота зданий - 30 м от планировочной отметки земли;</w:t>
            </w:r>
          </w:p>
          <w:p w:rsidR="00D04B57" w:rsidRPr="00BD2E43"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w:t>
            </w:r>
            <w:r w:rsidR="00560A7B" w:rsidRPr="00BD2E43">
              <w:rPr>
                <w:rFonts w:eastAsia="SimSun"/>
                <w:color w:val="000000"/>
                <w:sz w:val="24"/>
                <w:szCs w:val="24"/>
                <w:lang w:eastAsia="zh-CN"/>
              </w:rPr>
              <w:t>раницах земельного участка – 40%</w:t>
            </w:r>
          </w:p>
          <w:p w:rsidR="00D04B57" w:rsidRPr="00BD2E43" w:rsidRDefault="00D04B57" w:rsidP="005C7E4E">
            <w:pPr>
              <w:keepLines w:val="0"/>
              <w:overflowPunct/>
              <w:autoSpaceDE/>
              <w:autoSpaceDN/>
              <w:adjustRightInd/>
              <w:spacing w:line="240" w:lineRule="auto"/>
              <w:ind w:firstLine="284"/>
              <w:jc w:val="left"/>
              <w:rPr>
                <w:rFonts w:eastAsia="SimSun"/>
                <w:color w:val="000000"/>
                <w:sz w:val="24"/>
                <w:szCs w:val="24"/>
                <w:lang w:eastAsia="zh-CN"/>
              </w:rPr>
            </w:pPr>
          </w:p>
        </w:tc>
      </w:tr>
      <w:tr w:rsidR="004A1294" w:rsidRPr="00BD2E43" w:rsidTr="00D04B57">
        <w:trPr>
          <w:trHeight w:val="552"/>
        </w:trPr>
        <w:tc>
          <w:tcPr>
            <w:tcW w:w="3510" w:type="dxa"/>
          </w:tcPr>
          <w:p w:rsidR="004A1294" w:rsidRPr="00BD2E43" w:rsidRDefault="004A129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пункты оказания первой медицинской помощи)</w:t>
            </w:r>
          </w:p>
          <w:p w:rsidR="004A1294" w:rsidRPr="00BD2E43" w:rsidRDefault="004A1294"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6096" w:type="dxa"/>
          </w:tcPr>
          <w:p w:rsidR="004A1294" w:rsidRPr="00BD2E43" w:rsidRDefault="004A129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100/1000 кв. м;</w:t>
            </w:r>
          </w:p>
          <w:p w:rsidR="004A1294" w:rsidRPr="00BD2E43" w:rsidRDefault="004A1294" w:rsidP="005C7E4E">
            <w:pPr>
              <w:keepLines w:val="0"/>
              <w:overflowPunct/>
              <w:autoSpaceDE/>
              <w:autoSpaceDN/>
              <w:adjustRightInd/>
              <w:spacing w:line="240" w:lineRule="auto"/>
              <w:ind w:firstLine="515"/>
              <w:jc w:val="left"/>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4A1294" w:rsidRPr="00BD2E43" w:rsidRDefault="004A129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1 этажей (включая мансардный этаж);</w:t>
            </w:r>
          </w:p>
          <w:p w:rsidR="004A1294" w:rsidRPr="00BD2E43" w:rsidRDefault="004A1294" w:rsidP="005C7E4E">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tc>
      </w:tr>
      <w:tr w:rsidR="004A1294" w:rsidRPr="00BD2E43" w:rsidTr="00BD2E43">
        <w:trPr>
          <w:trHeight w:val="552"/>
        </w:trPr>
        <w:tc>
          <w:tcPr>
            <w:tcW w:w="3510" w:type="dxa"/>
          </w:tcPr>
          <w:p w:rsidR="00D01F8A" w:rsidRPr="00BD2E43" w:rsidRDefault="00D01F8A" w:rsidP="005C7E4E">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D01F8A" w:rsidRPr="00BD2E43" w:rsidRDefault="00D01F8A" w:rsidP="005C7E4E">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4A1294" w:rsidRPr="00BD2E43" w:rsidRDefault="00D01F8A" w:rsidP="005C7E4E">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6096" w:type="dxa"/>
          </w:tcPr>
          <w:p w:rsidR="004A1294" w:rsidRPr="00BD2E43" w:rsidRDefault="004A1294" w:rsidP="00BD2E43">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10/3000 кв. м;</w:t>
            </w:r>
          </w:p>
          <w:p w:rsidR="004A1294" w:rsidRPr="00BD2E43" w:rsidRDefault="004A1294" w:rsidP="00BD2E43">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E619F9" w:rsidRPr="00BD2E43"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BD2E43"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УСЛОВНО РАЗРЕШЕННЫЕ ВИДЫ И ПАРАМЕТРЫ ИСПОЛЬЗОВАНИЯ</w:t>
      </w:r>
    </w:p>
    <w:p w:rsidR="00D04B57" w:rsidRPr="00BD2E43"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BD2E43">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D04B57" w:rsidRPr="00BD2E43" w:rsidTr="00D04B57">
        <w:trPr>
          <w:trHeight w:val="552"/>
        </w:trPr>
        <w:tc>
          <w:tcPr>
            <w:tcW w:w="3936" w:type="dxa"/>
            <w:vAlign w:val="center"/>
          </w:tcPr>
          <w:p w:rsidR="00D04B57" w:rsidRPr="00BD2E43"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lastRenderedPageBreak/>
              <w:t>ВИДЫ ИСПОЛЬЗОВАНИЯ</w:t>
            </w:r>
          </w:p>
        </w:tc>
        <w:tc>
          <w:tcPr>
            <w:tcW w:w="5670" w:type="dxa"/>
            <w:vAlign w:val="center"/>
          </w:tcPr>
          <w:p w:rsidR="00D04B57" w:rsidRPr="00BD2E43"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D04B57" w:rsidRPr="00BD2E43"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D04B57" w:rsidRPr="00BD2E43"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D04B57" w:rsidRPr="00514314" w:rsidTr="004A1294">
        <w:tc>
          <w:tcPr>
            <w:tcW w:w="3936" w:type="dxa"/>
            <w:shd w:val="clear" w:color="auto" w:fill="auto"/>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D04B57" w:rsidRPr="00BD2E43" w:rsidRDefault="000023FE"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tc>
        <w:tc>
          <w:tcPr>
            <w:tcW w:w="5670" w:type="dxa"/>
            <w:shd w:val="clear" w:color="auto" w:fill="auto"/>
            <w:vAlign w:val="center"/>
          </w:tcPr>
          <w:p w:rsidR="006B5B94" w:rsidRPr="00BD2E43" w:rsidRDefault="00D04B57" w:rsidP="005C7E4E">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земельного участка - </w:t>
            </w:r>
            <w:smartTag w:uri="urn:schemas-microsoft-com:office:smarttags" w:element="metricconverter">
              <w:smartTagPr>
                <w:attr w:name="ProductID" w:val="20 кв. м"/>
              </w:smartTagPr>
              <w:r w:rsidRPr="00BD2E43">
                <w:rPr>
                  <w:rFonts w:eastAsia="SimSun"/>
                  <w:color w:val="000000"/>
                  <w:sz w:val="24"/>
                  <w:szCs w:val="24"/>
                  <w:lang w:eastAsia="zh-CN"/>
                </w:rPr>
                <w:t>20 кв. м</w:t>
              </w:r>
            </w:smartTag>
            <w:r w:rsidRPr="00BD2E43">
              <w:rPr>
                <w:rFonts w:eastAsia="SimSun"/>
                <w:color w:val="000000"/>
                <w:sz w:val="24"/>
                <w:szCs w:val="24"/>
                <w:lang w:eastAsia="zh-CN"/>
              </w:rPr>
              <w:t>;</w:t>
            </w:r>
          </w:p>
          <w:p w:rsidR="00560A7B" w:rsidRPr="00BD2E43" w:rsidRDefault="00560A7B" w:rsidP="005C7E4E">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w:t>
            </w:r>
          </w:p>
          <w:p w:rsidR="00D04B57" w:rsidRPr="00BD2E43" w:rsidRDefault="00D04B57" w:rsidP="005C7E4E">
            <w:pPr>
              <w:keepLines w:val="0"/>
              <w:widowControl w:val="0"/>
              <w:overflowPunct/>
              <w:spacing w:line="240" w:lineRule="auto"/>
              <w:ind w:firstLine="284"/>
              <w:rPr>
                <w:rFonts w:eastAsia="SimSun"/>
                <w:color w:val="000000"/>
                <w:sz w:val="24"/>
                <w:szCs w:val="24"/>
                <w:lang w:eastAsia="zh-CN"/>
              </w:rPr>
            </w:pPr>
            <w:r w:rsidRPr="00BD2E43">
              <w:rPr>
                <w:rFonts w:eastAsia="SimSun"/>
                <w:color w:val="000000"/>
                <w:sz w:val="24"/>
                <w:szCs w:val="24"/>
                <w:lang w:eastAsia="zh-CN"/>
              </w:rPr>
              <w:t xml:space="preserve">минимальные отступы от границ участка - </w:t>
            </w:r>
            <w:r w:rsidR="00D62A91" w:rsidRPr="00BD2E43">
              <w:rPr>
                <w:rFonts w:eastAsia="SimSun"/>
                <w:color w:val="000000"/>
                <w:sz w:val="24"/>
                <w:szCs w:val="24"/>
                <w:lang w:eastAsia="zh-CN"/>
              </w:rPr>
              <w:t>1</w:t>
            </w:r>
            <w:r w:rsidRPr="00BD2E43">
              <w:rPr>
                <w:rFonts w:eastAsia="SimSun"/>
                <w:color w:val="000000"/>
                <w:sz w:val="24"/>
                <w:szCs w:val="24"/>
                <w:lang w:eastAsia="zh-CN"/>
              </w:rPr>
              <w:t xml:space="preserve"> м, с учетом соблюдения требований технических регламентов;</w:t>
            </w:r>
          </w:p>
          <w:p w:rsidR="000023FE" w:rsidRPr="00BD2E43" w:rsidRDefault="00D04B57" w:rsidP="005C7E4E">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 xml:space="preserve">максимальная высота сооружений - </w:t>
            </w:r>
            <w:r w:rsidR="000023FE" w:rsidRPr="00BD2E43">
              <w:rPr>
                <w:rFonts w:eastAsia="SimSun"/>
                <w:color w:val="000000"/>
                <w:sz w:val="24"/>
                <w:szCs w:val="24"/>
                <w:lang w:eastAsia="zh-CN"/>
              </w:rPr>
              <w:t>15</w:t>
            </w:r>
            <w:r w:rsidRPr="00BD2E43">
              <w:rPr>
                <w:rFonts w:eastAsia="SimSun"/>
                <w:color w:val="000000"/>
                <w:sz w:val="24"/>
                <w:szCs w:val="24"/>
                <w:lang w:eastAsia="zh-CN"/>
              </w:rPr>
              <w:t xml:space="preserve"> м</w:t>
            </w:r>
            <w:r w:rsidR="000023FE" w:rsidRPr="00BD2E43">
              <w:rPr>
                <w:rFonts w:eastAsia="SimSun"/>
                <w:color w:val="000000"/>
                <w:sz w:val="24"/>
                <w:szCs w:val="24"/>
                <w:lang w:eastAsia="zh-CN"/>
              </w:rPr>
              <w:t xml:space="preserve"> от планировочной отметки земли, высота технологических сооружений устанавливается в соответствии с проектной документацией;</w:t>
            </w:r>
          </w:p>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w:t>
            </w:r>
            <w:r w:rsidR="00560A7B" w:rsidRPr="00BD2E43">
              <w:rPr>
                <w:rFonts w:eastAsia="SimSun"/>
                <w:color w:val="000000"/>
                <w:sz w:val="24"/>
                <w:szCs w:val="24"/>
                <w:lang w:eastAsia="zh-CN"/>
              </w:rPr>
              <w:t>раницах земельного участка -</w:t>
            </w:r>
            <w:r w:rsidR="00D62A91" w:rsidRPr="00BD2E43">
              <w:rPr>
                <w:rFonts w:eastAsia="SimSun"/>
                <w:color w:val="000000"/>
                <w:sz w:val="24"/>
                <w:szCs w:val="24"/>
                <w:lang w:eastAsia="zh-CN"/>
              </w:rPr>
              <w:t xml:space="preserve"> 90%</w:t>
            </w:r>
          </w:p>
        </w:tc>
      </w:tr>
    </w:tbl>
    <w:p w:rsidR="00E619F9" w:rsidRPr="00514314" w:rsidRDefault="00E619F9"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4B57" w:rsidRPr="00514314" w:rsidTr="00D04B57">
        <w:trPr>
          <w:trHeight w:val="552"/>
        </w:trPr>
        <w:tc>
          <w:tcPr>
            <w:tcW w:w="4786"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4A1294">
        <w:trPr>
          <w:trHeight w:val="552"/>
        </w:trPr>
        <w:tc>
          <w:tcPr>
            <w:tcW w:w="4786" w:type="dxa"/>
          </w:tcPr>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религиозного назначения</w:t>
            </w:r>
            <w:r w:rsidR="004A1294" w:rsidRPr="00514314">
              <w:rPr>
                <w:rFonts w:eastAsia="SimSun"/>
                <w:color w:val="000000"/>
                <w:sz w:val="24"/>
                <w:szCs w:val="24"/>
                <w:lang w:eastAsia="zh-CN"/>
              </w:rPr>
              <w:t>, разрешение на строительство которых не требуется</w:t>
            </w:r>
            <w:r w:rsidRPr="00514314">
              <w:rPr>
                <w:rFonts w:eastAsia="SimSun"/>
                <w:color w:val="000000"/>
                <w:sz w:val="24"/>
                <w:szCs w:val="24"/>
                <w:lang w:eastAsia="zh-CN"/>
              </w:rPr>
              <w:t>;</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стоянки транспортных средств;</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гаражи для хранения транспортных средств для обеспечения хозяйственной деятельности</w:t>
            </w:r>
            <w:r w:rsidR="004A1294" w:rsidRPr="00514314">
              <w:rPr>
                <w:rFonts w:eastAsia="SimSun"/>
                <w:color w:val="000000"/>
                <w:sz w:val="24"/>
                <w:szCs w:val="24"/>
                <w:lang w:eastAsia="zh-CN"/>
              </w:rPr>
              <w:t>, разрешение на строительство которых не требуется</w:t>
            </w:r>
            <w:r w:rsidRPr="00514314">
              <w:rPr>
                <w:rFonts w:eastAsia="SimSun"/>
                <w:color w:val="000000"/>
                <w:sz w:val="24"/>
                <w:szCs w:val="24"/>
                <w:lang w:eastAsia="zh-CN"/>
              </w:rPr>
              <w:t>;</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пожарной охраны (гидранты, резервуары);</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сбора мусора;</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общественные туалеты;</w:t>
            </w: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площадки для отдыха с элементами озеленения;</w:t>
            </w:r>
          </w:p>
          <w:p w:rsidR="00D04B57" w:rsidRPr="00514314" w:rsidRDefault="00DF3C57" w:rsidP="005C7E4E">
            <w:pPr>
              <w:keepLines w:val="0"/>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 объекты благоустройства;</w:t>
            </w:r>
          </w:p>
          <w:p w:rsidR="00DF3C57" w:rsidRPr="00514314" w:rsidRDefault="00DF3C57" w:rsidP="005C7E4E">
            <w:pPr>
              <w:keepLines w:val="0"/>
              <w:overflowPunct/>
              <w:autoSpaceDE/>
              <w:autoSpaceDN/>
              <w:adjustRightInd/>
              <w:spacing w:line="240" w:lineRule="auto"/>
              <w:ind w:firstLine="284"/>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vAlign w:val="center"/>
          </w:tcPr>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560A7B" w:rsidRPr="00514314" w:rsidRDefault="00560A7B"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tabs>
                <w:tab w:val="left" w:pos="2520"/>
              </w:tabs>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w:t>
            </w:r>
            <w:r w:rsidRPr="00514314">
              <w:rPr>
                <w:rFonts w:eastAsia="SimSun"/>
                <w:color w:val="000000"/>
                <w:sz w:val="24"/>
                <w:szCs w:val="24"/>
                <w:lang w:eastAsia="zh-CN"/>
              </w:rPr>
              <w:lastRenderedPageBreak/>
              <w:t>(условных)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и общественных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(кроме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514314">
          <w:rPr>
            <w:rFonts w:eastAsia="SimSun"/>
            <w:color w:val="000000"/>
            <w:sz w:val="24"/>
            <w:szCs w:val="24"/>
            <w:lang w:eastAsia="zh-CN"/>
          </w:rPr>
          <w:t>12 метров</w:t>
        </w:r>
      </w:smartTag>
      <w:r w:rsidRPr="00514314">
        <w:rPr>
          <w:rFonts w:eastAsia="SimSun"/>
          <w:color w:val="000000"/>
          <w:sz w:val="24"/>
          <w:szCs w:val="24"/>
          <w:lang w:eastAsia="zh-CN"/>
        </w:rPr>
        <w:t xml:space="preserve"> и менее); </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красной линии: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514314">
          <w:rPr>
            <w:rFonts w:eastAsia="SimSun"/>
            <w:color w:val="000000"/>
            <w:sz w:val="24"/>
            <w:szCs w:val="24"/>
            <w:lang w:eastAsia="zh-CN"/>
          </w:rPr>
          <w:t>-25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514314">
          <w:rPr>
            <w:rFonts w:eastAsia="SimSun"/>
            <w:color w:val="000000"/>
            <w:sz w:val="24"/>
            <w:szCs w:val="24"/>
            <w:lang w:eastAsia="zh-CN"/>
          </w:rPr>
          <w:t>10 м</w:t>
        </w:r>
      </w:smartTag>
      <w:r w:rsidRPr="00514314">
        <w:rPr>
          <w:rFonts w:eastAsia="SimSun"/>
          <w:color w:val="000000"/>
          <w:sz w:val="24"/>
          <w:szCs w:val="24"/>
          <w:lang w:eastAsia="zh-CN"/>
        </w:rPr>
        <w:t xml:space="preserve"> (</w:t>
      </w:r>
      <w:smartTag w:uri="urn:schemas-microsoft-com:office:smarttags" w:element="metricconverter">
        <w:smartTagPr>
          <w:attr w:name="ProductID" w:val="15 м"/>
        </w:smartTagPr>
        <w:r w:rsidRPr="00514314">
          <w:rPr>
            <w:rFonts w:eastAsia="SimSun"/>
            <w:color w:val="000000"/>
            <w:sz w:val="24"/>
            <w:szCs w:val="24"/>
            <w:lang w:eastAsia="zh-CN"/>
          </w:rPr>
          <w:t>15 м</w:t>
        </w:r>
      </w:smartTag>
      <w:r w:rsidRPr="00514314">
        <w:rPr>
          <w:rFonts w:eastAsia="SimSun"/>
          <w:color w:val="000000"/>
          <w:sz w:val="24"/>
          <w:szCs w:val="24"/>
          <w:lang w:eastAsia="zh-CN"/>
        </w:rPr>
        <w:t xml:space="preserve"> - для депо </w:t>
      </w:r>
      <w:r w:rsidRPr="00514314">
        <w:rPr>
          <w:rFonts w:eastAsia="SimSun"/>
          <w:color w:val="000000"/>
          <w:sz w:val="24"/>
          <w:szCs w:val="24"/>
          <w:lang w:val="en-US" w:eastAsia="zh-CN"/>
        </w:rPr>
        <w:t>I</w:t>
      </w:r>
      <w:r w:rsidRPr="00514314">
        <w:rPr>
          <w:rFonts w:eastAsia="SimSun"/>
          <w:color w:val="000000"/>
          <w:sz w:val="24"/>
          <w:szCs w:val="24"/>
          <w:lang w:eastAsia="zh-CN"/>
        </w:rPr>
        <w:t xml:space="preserve"> типа);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jc w:val="center"/>
        <w:rPr>
          <w:rFonts w:eastAsia="SimSun"/>
          <w:bCs/>
          <w:caps/>
          <w:color w:val="000000"/>
          <w:sz w:val="24"/>
          <w:szCs w:val="24"/>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bCs/>
          <w:caps/>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Производственные зоны:</w:t>
      </w:r>
    </w:p>
    <w:p w:rsidR="00243705" w:rsidRPr="00514314" w:rsidRDefault="00243705" w:rsidP="005C7E4E">
      <w:pPr>
        <w:keepLines w:val="0"/>
        <w:overflowPunct/>
        <w:autoSpaceDE/>
        <w:autoSpaceDN/>
        <w:adjustRightInd/>
        <w:spacing w:line="240" w:lineRule="auto"/>
        <w:ind w:firstLine="426"/>
        <w:jc w:val="center"/>
        <w:rPr>
          <w:rFonts w:eastAsia="SimSun"/>
          <w:bCs/>
          <w:caps/>
          <w:color w:val="000000"/>
          <w:sz w:val="24"/>
          <w:szCs w:val="24"/>
          <w:lang w:eastAsia="zh-CN"/>
        </w:rPr>
      </w:pPr>
    </w:p>
    <w:p w:rsidR="00243705" w:rsidRPr="00514314" w:rsidRDefault="00243705" w:rsidP="005C7E4E">
      <w:pPr>
        <w:keepLines w:val="0"/>
        <w:widowControl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514314">
          <w:rPr>
            <w:rFonts w:eastAsia="SimSun"/>
            <w:sz w:val="24"/>
            <w:szCs w:val="24"/>
            <w:u w:val="single"/>
            <w:lang w:eastAsia="zh-CN"/>
          </w:rPr>
          <w:t>500 м</w:t>
        </w:r>
      </w:smartTag>
      <w:r w:rsidRPr="00514314">
        <w:rPr>
          <w:rFonts w:eastAsia="SimSun"/>
          <w:sz w:val="24"/>
          <w:szCs w:val="24"/>
          <w:u w:val="single"/>
          <w:lang w:eastAsia="zh-CN"/>
        </w:rPr>
        <w:t>.</w:t>
      </w:r>
    </w:p>
    <w:p w:rsidR="00243705" w:rsidRPr="00514314" w:rsidRDefault="00243705" w:rsidP="005C7E4E">
      <w:pPr>
        <w:keepLines w:val="0"/>
        <w:widowControl w:val="0"/>
        <w:overflowPunct/>
        <w:autoSpaceDE/>
        <w:autoSpaceDN/>
        <w:adjustRightInd/>
        <w:spacing w:line="240" w:lineRule="auto"/>
        <w:ind w:firstLine="426"/>
        <w:rPr>
          <w:rFonts w:eastAsia="SimSun"/>
          <w:i/>
          <w:iCs/>
          <w:sz w:val="24"/>
          <w:szCs w:val="24"/>
          <w:lang w:eastAsia="zh-CN"/>
        </w:rPr>
      </w:pPr>
      <w:r w:rsidRPr="00514314">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514314">
        <w:rPr>
          <w:rFonts w:eastAsia="SimSun"/>
          <w:i/>
          <w:iCs/>
          <w:sz w:val="24"/>
          <w:szCs w:val="24"/>
          <w:lang w:val="en-US" w:eastAsia="zh-CN"/>
        </w:rPr>
        <w:t>II</w:t>
      </w:r>
      <w:r w:rsidRPr="00514314">
        <w:rPr>
          <w:rFonts w:eastAsia="SimSun"/>
          <w:i/>
          <w:iCs/>
          <w:sz w:val="24"/>
          <w:szCs w:val="24"/>
          <w:lang w:eastAsia="zh-CN"/>
        </w:rPr>
        <w:t xml:space="preserve"> класса </w:t>
      </w:r>
      <w:r w:rsidRPr="00514314">
        <w:rPr>
          <w:rFonts w:eastAsia="SimSun"/>
          <w:bCs/>
          <w:i/>
          <w:sz w:val="24"/>
          <w:szCs w:val="24"/>
          <w:lang w:eastAsia="zh-CN"/>
        </w:rPr>
        <w:t>опасности</w:t>
      </w:r>
      <w:r w:rsidRPr="00514314">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619F9" w:rsidRPr="00514314" w:rsidRDefault="00E619F9"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243705" w:rsidRPr="00514314" w:rsidRDefault="00243705"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w:t>
      </w:r>
    </w:p>
    <w:p w:rsidR="00243705" w:rsidRPr="00514314" w:rsidRDefault="00243705"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243705" w:rsidRPr="00514314" w:rsidTr="00EB46F6">
        <w:trPr>
          <w:trHeight w:val="552"/>
        </w:trPr>
        <w:tc>
          <w:tcPr>
            <w:tcW w:w="4928" w:type="dxa"/>
            <w:vAlign w:val="center"/>
          </w:tcPr>
          <w:p w:rsidR="00243705" w:rsidRPr="00514314" w:rsidRDefault="00243705"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678" w:type="dxa"/>
            <w:vAlign w:val="center"/>
          </w:tcPr>
          <w:p w:rsidR="00243705" w:rsidRPr="00514314" w:rsidRDefault="00243705"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243705" w:rsidRPr="00514314" w:rsidTr="00EB46F6">
        <w:trPr>
          <w:trHeight w:val="1772"/>
        </w:trPr>
        <w:tc>
          <w:tcPr>
            <w:tcW w:w="4928" w:type="dxa"/>
          </w:tcPr>
          <w:p w:rsidR="00243705" w:rsidRPr="00514314" w:rsidRDefault="00243705"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Площадки производственных предприятий II  класса вредности и</w:t>
            </w:r>
            <w:r w:rsidR="00CF20F8" w:rsidRPr="00514314">
              <w:rPr>
                <w:rFonts w:eastAsia="SimSun"/>
                <w:sz w:val="24"/>
                <w:szCs w:val="24"/>
                <w:lang w:eastAsia="zh-CN"/>
              </w:rPr>
              <w:t xml:space="preserve"> ниже различного профиля (кроме</w:t>
            </w:r>
            <w:r w:rsidRPr="00514314">
              <w:rPr>
                <w:rFonts w:eastAsia="SimSun"/>
                <w:sz w:val="24"/>
                <w:szCs w:val="24"/>
                <w:lang w:eastAsia="zh-CN"/>
              </w:rPr>
              <w:t xml:space="preserve">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00CF20F8" w:rsidRPr="00514314">
              <w:rPr>
                <w:rFonts w:eastAsia="SimSun"/>
                <w:sz w:val="24"/>
                <w:szCs w:val="24"/>
                <w:lang w:eastAsia="zh-CN"/>
              </w:rPr>
              <w:t>.):</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lastRenderedPageBreak/>
              <w:t>Недропользование – 6.1</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CF20F8" w:rsidRPr="00514314" w:rsidRDefault="00CF20F8" w:rsidP="005C7E4E">
            <w:pPr>
              <w:keepLines w:val="0"/>
              <w:overflowPunct/>
              <w:autoSpaceDE/>
              <w:autoSpaceDN/>
              <w:adjustRightInd/>
              <w:spacing w:line="240" w:lineRule="auto"/>
              <w:ind w:firstLine="426"/>
              <w:rPr>
                <w:sz w:val="24"/>
                <w:szCs w:val="20"/>
              </w:rPr>
            </w:pPr>
            <w:r w:rsidRPr="00514314">
              <w:rPr>
                <w:sz w:val="24"/>
                <w:szCs w:val="20"/>
              </w:rPr>
              <w:t>Строительная промышленность – 6.6</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Энергетика – 6.7</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Связь – 6.8</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CF20F8" w:rsidRPr="00BD2E43" w:rsidRDefault="00CF20F8" w:rsidP="005C7E4E">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554E77" w:rsidRPr="00514314" w:rsidRDefault="00554E77" w:rsidP="005C7E4E">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243705" w:rsidRPr="00514314" w:rsidRDefault="00243705"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lastRenderedPageBreak/>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sz w:val="24"/>
                  <w:szCs w:val="24"/>
                  <w:lang w:eastAsia="zh-CN"/>
                </w:rPr>
                <w:t>250000 кв. м</w:t>
              </w:r>
            </w:smartTag>
            <w:r w:rsidRPr="00514314">
              <w:rPr>
                <w:rFonts w:eastAsia="SimSun"/>
                <w:sz w:val="24"/>
                <w:szCs w:val="24"/>
                <w:lang w:eastAsia="zh-CN"/>
              </w:rPr>
              <w:t>;</w:t>
            </w:r>
          </w:p>
          <w:p w:rsidR="00522A7C" w:rsidRPr="00514314" w:rsidRDefault="00243705"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75%;</w:t>
            </w:r>
          </w:p>
          <w:p w:rsidR="00CF20F8" w:rsidRPr="00514314" w:rsidRDefault="00CF20F8"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 xml:space="preserve">максимальная высота зданий, строений, сооружений от уровня земли - 15 м, высота </w:t>
            </w:r>
            <w:r w:rsidRPr="00514314">
              <w:rPr>
                <w:rFonts w:eastAsia="SimSun"/>
                <w:color w:val="000000"/>
                <w:sz w:val="24"/>
                <w:szCs w:val="24"/>
                <w:lang w:eastAsia="zh-CN"/>
              </w:rPr>
              <w:lastRenderedPageBreak/>
              <w:t>технологических сооружений устанавливается в соответствии с проектной документацией;</w:t>
            </w:r>
          </w:p>
          <w:p w:rsidR="00243705" w:rsidRPr="00514314" w:rsidRDefault="00243705"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243705" w:rsidRPr="00514314" w:rsidRDefault="00243705"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243705" w:rsidRPr="00BD2E43" w:rsidTr="00EB46F6">
        <w:trPr>
          <w:trHeight w:val="273"/>
        </w:trPr>
        <w:tc>
          <w:tcPr>
            <w:tcW w:w="4928" w:type="dxa"/>
          </w:tcPr>
          <w:p w:rsidR="00243705" w:rsidRPr="00BD2E43" w:rsidRDefault="00243705"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lastRenderedPageBreak/>
              <w:t xml:space="preserve">Группы предприятий (промышленный узел) II  класса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BD2E43">
                <w:rPr>
                  <w:rFonts w:eastAsia="SimSun"/>
                  <w:sz w:val="24"/>
                  <w:szCs w:val="24"/>
                  <w:lang w:eastAsia="zh-CN"/>
                </w:rPr>
                <w:t>100 м</w:t>
              </w:r>
            </w:smartTag>
            <w:r w:rsidR="00CF20F8" w:rsidRPr="00BD2E43">
              <w:rPr>
                <w:rFonts w:eastAsia="SimSun"/>
                <w:sz w:val="24"/>
                <w:szCs w:val="24"/>
                <w:lang w:eastAsia="zh-CN"/>
              </w:rPr>
              <w:t>.):</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Энергетика – 6.7</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Связь – 6.8</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CF20F8" w:rsidRPr="00BD2E43" w:rsidRDefault="00CF20F8" w:rsidP="005C7E4E">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243705" w:rsidRPr="00BD2E43" w:rsidRDefault="00CF20F8" w:rsidP="005C7E4E">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AB585C" w:rsidRPr="00BD2E43" w:rsidRDefault="00AB585C" w:rsidP="005C7E4E">
            <w:pPr>
              <w:keepLines w:val="0"/>
              <w:overflowPunct/>
              <w:autoSpaceDE/>
              <w:autoSpaceDN/>
              <w:adjustRightInd/>
              <w:spacing w:line="240" w:lineRule="auto"/>
              <w:ind w:firstLine="426"/>
              <w:jc w:val="left"/>
              <w:rPr>
                <w:rFonts w:eastAsia="SimSun"/>
                <w:sz w:val="24"/>
                <w:szCs w:val="24"/>
                <w:lang w:eastAsia="zh-CN"/>
              </w:rPr>
            </w:pPr>
            <w:r w:rsidRPr="00BD2E43">
              <w:rPr>
                <w:sz w:val="24"/>
                <w:szCs w:val="20"/>
              </w:rPr>
              <w:t>Научно-производственная деятельность – 6.12</w:t>
            </w:r>
          </w:p>
        </w:tc>
        <w:tc>
          <w:tcPr>
            <w:tcW w:w="4678" w:type="dxa"/>
          </w:tcPr>
          <w:p w:rsidR="00243705" w:rsidRPr="00BD2E43" w:rsidRDefault="00243705" w:rsidP="005C7E4E">
            <w:pPr>
              <w:suppressAutoHyphens/>
              <w:autoSpaceDN/>
              <w:adjustRightInd/>
              <w:spacing w:line="240" w:lineRule="auto"/>
              <w:ind w:firstLine="426"/>
              <w:textAlignment w:val="baseline"/>
              <w:rPr>
                <w:rFonts w:eastAsia="SimSun"/>
                <w:sz w:val="24"/>
                <w:szCs w:val="24"/>
                <w:lang w:eastAsia="zh-CN"/>
              </w:rPr>
            </w:pPr>
            <w:r w:rsidRPr="00BD2E43">
              <w:rPr>
                <w:rFonts w:eastAsia="SimSun"/>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sz w:val="24"/>
                  <w:szCs w:val="24"/>
                  <w:lang w:eastAsia="zh-CN"/>
                </w:rPr>
                <w:t>2000000 кв. м</w:t>
              </w:r>
            </w:smartTag>
            <w:r w:rsidRPr="00BD2E43">
              <w:rPr>
                <w:rFonts w:eastAsia="SimSun"/>
                <w:sz w:val="24"/>
                <w:szCs w:val="24"/>
                <w:lang w:eastAsia="zh-CN"/>
              </w:rPr>
              <w:t>;</w:t>
            </w:r>
          </w:p>
          <w:p w:rsidR="00522A7C" w:rsidRPr="00BD2E43" w:rsidRDefault="00243705"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75%;</w:t>
            </w:r>
          </w:p>
          <w:p w:rsidR="00CF20F8" w:rsidRPr="00BD2E43" w:rsidRDefault="00CF20F8" w:rsidP="005C7E4E">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243705" w:rsidRPr="00BD2E43" w:rsidRDefault="00243705"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w:t>
            </w:r>
          </w:p>
          <w:p w:rsidR="00D62A91" w:rsidRPr="00BD2E43" w:rsidRDefault="00243705"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минимальный отступ зданий, строений и сооружений от красной линии улиц, проездов - 5 м</w:t>
            </w:r>
          </w:p>
        </w:tc>
      </w:tr>
      <w:tr w:rsidR="00CF20F8" w:rsidRPr="00BD2E43" w:rsidTr="00EB46F6">
        <w:trPr>
          <w:trHeight w:val="273"/>
        </w:trPr>
        <w:tc>
          <w:tcPr>
            <w:tcW w:w="4928" w:type="dxa"/>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lastRenderedPageBreak/>
              <w:t>Административные здания организаций, обеспечивающих предоставление коммунальных услуг – 3.1.2.</w:t>
            </w:r>
          </w:p>
          <w:p w:rsidR="00CF20F8" w:rsidRPr="00BD2E43" w:rsidRDefault="00CF20F8"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CF20F8" w:rsidRPr="00BD2E43" w:rsidRDefault="00CF20F8"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CF20F8" w:rsidRPr="00BD2E43" w:rsidRDefault="00CF20F8" w:rsidP="005C7E4E">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lastRenderedPageBreak/>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sz w:val="24"/>
                  <w:szCs w:val="24"/>
                  <w:lang w:eastAsia="zh-CN"/>
                </w:rPr>
                <w:t>10 кв. м</w:t>
              </w:r>
            </w:smartTag>
            <w:r w:rsidRPr="00BD2E43">
              <w:rPr>
                <w:rFonts w:eastAsia="SimSun"/>
                <w:sz w:val="24"/>
                <w:szCs w:val="24"/>
                <w:lang w:eastAsia="zh-CN"/>
              </w:rPr>
              <w:t>;</w:t>
            </w:r>
          </w:p>
          <w:p w:rsidR="00CF20F8" w:rsidRPr="00BD2E43" w:rsidRDefault="00CF20F8" w:rsidP="005C7E4E">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w:t>
            </w:r>
            <w:r w:rsidRPr="00BD2E43">
              <w:rPr>
                <w:rFonts w:eastAsia="SimSun"/>
                <w:color w:val="000000"/>
                <w:sz w:val="24"/>
                <w:szCs w:val="24"/>
                <w:lang w:eastAsia="zh-CN"/>
              </w:rPr>
              <w:lastRenderedPageBreak/>
              <w:t>нико-экономических характеристик объекта с учетом минимальных отступов от границ земельного участка (определяется проектом);</w:t>
            </w:r>
          </w:p>
          <w:p w:rsidR="00CF20F8" w:rsidRPr="00BD2E43" w:rsidRDefault="00CF20F8" w:rsidP="005C7E4E">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CF20F8" w:rsidRPr="00BD2E43" w:rsidRDefault="00CF20F8" w:rsidP="005C7E4E">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CF20F8" w:rsidRPr="00BD2E43" w:rsidRDefault="00CF20F8"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CF20F8" w:rsidRPr="00BD2E43" w:rsidTr="00CF20F8">
        <w:trPr>
          <w:trHeight w:val="840"/>
        </w:trPr>
        <w:tc>
          <w:tcPr>
            <w:tcW w:w="4928" w:type="dxa"/>
          </w:tcPr>
          <w:p w:rsidR="00CF20F8" w:rsidRPr="00BD2E43" w:rsidRDefault="00AB5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Служебные гаражи</w:t>
            </w:r>
            <w:r w:rsidR="00CF20F8" w:rsidRPr="00BD2E43">
              <w:rPr>
                <w:rFonts w:eastAsia="SimSun"/>
                <w:color w:val="000000"/>
                <w:sz w:val="24"/>
                <w:szCs w:val="24"/>
                <w:lang w:eastAsia="zh-CN"/>
              </w:rPr>
              <w:t xml:space="preserve"> – 4.9</w:t>
            </w:r>
          </w:p>
        </w:tc>
        <w:tc>
          <w:tcPr>
            <w:tcW w:w="4678" w:type="dxa"/>
            <w:vAlign w:val="center"/>
          </w:tcPr>
          <w:p w:rsidR="00CF20F8" w:rsidRPr="00BD2E43" w:rsidRDefault="00CF20F8" w:rsidP="005C7E4E">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вместимость до 300 </w:t>
            </w:r>
            <w:proofErr w:type="spellStart"/>
            <w:r w:rsidRPr="00BD2E43">
              <w:rPr>
                <w:rFonts w:eastAsia="SimSun"/>
                <w:sz w:val="24"/>
                <w:szCs w:val="24"/>
                <w:lang w:eastAsia="zh-CN"/>
              </w:rPr>
              <w:t>машино</w:t>
            </w:r>
            <w:proofErr w:type="spellEnd"/>
            <w:r w:rsidRPr="00BD2E43">
              <w:rPr>
                <w:rFonts w:eastAsia="SimSun"/>
                <w:sz w:val="24"/>
                <w:szCs w:val="24"/>
                <w:lang w:eastAsia="zh-CN"/>
              </w:rPr>
              <w:t xml:space="preserve">-мест, встроенные, пристроенные до 150 </w:t>
            </w:r>
            <w:proofErr w:type="spellStart"/>
            <w:r w:rsidRPr="00BD2E43">
              <w:rPr>
                <w:rFonts w:eastAsia="SimSun"/>
                <w:sz w:val="24"/>
                <w:szCs w:val="24"/>
                <w:lang w:eastAsia="zh-CN"/>
              </w:rPr>
              <w:t>машино</w:t>
            </w:r>
            <w:proofErr w:type="spellEnd"/>
            <w:r w:rsidRPr="00BD2E43">
              <w:rPr>
                <w:rFonts w:eastAsia="SimSun"/>
                <w:sz w:val="24"/>
                <w:szCs w:val="24"/>
                <w:lang w:eastAsia="zh-CN"/>
              </w:rPr>
              <w:t>-мест;</w:t>
            </w:r>
          </w:p>
          <w:p w:rsidR="00CF20F8" w:rsidRPr="00BD2E43" w:rsidRDefault="00CF20F8"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CF20F8" w:rsidRPr="00BD2E43" w:rsidRDefault="00CF20F8" w:rsidP="005C7E4E">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sz w:val="24"/>
                  <w:szCs w:val="24"/>
                  <w:lang w:eastAsia="zh-CN"/>
                </w:rPr>
                <w:t>1 м</w:t>
              </w:r>
            </w:smartTag>
            <w:r w:rsidRPr="00BD2E43">
              <w:rPr>
                <w:rFonts w:eastAsia="SimSun"/>
                <w:sz w:val="24"/>
                <w:szCs w:val="24"/>
                <w:lang w:eastAsia="zh-CN"/>
              </w:rPr>
              <w:t xml:space="preserve">; </w:t>
            </w:r>
          </w:p>
          <w:p w:rsidR="00CF20F8" w:rsidRPr="00BD2E43" w:rsidRDefault="00CF20F8"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sz w:val="24"/>
                  <w:szCs w:val="24"/>
                  <w:lang w:eastAsia="zh-CN"/>
                </w:rPr>
                <w:t>12 м</w:t>
              </w:r>
            </w:smartTag>
            <w:r w:rsidRPr="00BD2E43">
              <w:rPr>
                <w:rFonts w:eastAsia="SimSun"/>
                <w:sz w:val="24"/>
                <w:szCs w:val="24"/>
                <w:lang w:eastAsia="zh-CN"/>
              </w:rPr>
              <w:t>;</w:t>
            </w:r>
          </w:p>
          <w:p w:rsidR="00CF20F8" w:rsidRPr="00BD2E43" w:rsidRDefault="00CF20F8" w:rsidP="005C7E4E">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776A08" w:rsidRPr="00BD2E43" w:rsidTr="005D26EA">
        <w:trPr>
          <w:trHeight w:val="840"/>
        </w:trPr>
        <w:tc>
          <w:tcPr>
            <w:tcW w:w="4928" w:type="dxa"/>
          </w:tcPr>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776A08" w:rsidRPr="00BD2E43" w:rsidRDefault="00776A08"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776A08" w:rsidRPr="00BD2E43"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BD2E43">
                <w:rPr>
                  <w:rFonts w:eastAsia="SimSun"/>
                  <w:color w:val="000000"/>
                  <w:sz w:val="24"/>
                  <w:szCs w:val="24"/>
                  <w:lang w:eastAsia="zh-CN"/>
                </w:rPr>
                <w:t>25000 кв. м</w:t>
              </w:r>
            </w:smartTag>
            <w:r w:rsidRPr="00BD2E43">
              <w:rPr>
                <w:rFonts w:eastAsia="SimSun"/>
                <w:color w:val="000000"/>
                <w:sz w:val="24"/>
                <w:szCs w:val="24"/>
                <w:lang w:eastAsia="zh-CN"/>
              </w:rPr>
              <w:t>;</w:t>
            </w:r>
          </w:p>
          <w:p w:rsidR="00776A08" w:rsidRPr="00BD2E43"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80%;</w:t>
            </w:r>
          </w:p>
          <w:p w:rsidR="00776A08" w:rsidRPr="00BD2E43"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776A08" w:rsidRPr="00BD2E43"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минимальный отступ зданий, строений и сооружений от красной линии улиц, проездов – 5м;</w:t>
            </w:r>
          </w:p>
          <w:p w:rsidR="00776A08" w:rsidRPr="00BD2E43"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p>
          <w:p w:rsidR="00776A08" w:rsidRPr="00BD2E43"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E619F9" w:rsidRPr="00BD2E43" w:rsidRDefault="00E619F9"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243705" w:rsidRPr="00BD2E43" w:rsidRDefault="00243705"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УСЛОВНО РАЗРЕШЕННЫЕ ВИДЫ И ПАРАМЕТРЫ ИСПОЛЬЗОВАНИЯ</w:t>
      </w:r>
    </w:p>
    <w:p w:rsidR="00243705" w:rsidRPr="00BD2E43" w:rsidRDefault="00243705"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888"/>
        <w:gridCol w:w="5184"/>
      </w:tblGrid>
      <w:tr w:rsidR="00243705" w:rsidRPr="00BD2E43" w:rsidTr="00CF20F8">
        <w:trPr>
          <w:trHeight w:val="552"/>
        </w:trPr>
        <w:tc>
          <w:tcPr>
            <w:tcW w:w="4422" w:type="dxa"/>
            <w:gridSpan w:val="2"/>
            <w:vAlign w:val="center"/>
          </w:tcPr>
          <w:p w:rsidR="00243705" w:rsidRPr="00BD2E43" w:rsidRDefault="00243705"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ВИДЫ ИСПОЛЬЗОВАНИЯ</w:t>
            </w:r>
          </w:p>
        </w:tc>
        <w:tc>
          <w:tcPr>
            <w:tcW w:w="5184" w:type="dxa"/>
            <w:vAlign w:val="center"/>
          </w:tcPr>
          <w:p w:rsidR="00243705" w:rsidRPr="00BD2E43" w:rsidRDefault="00243705" w:rsidP="005C7E4E">
            <w:pPr>
              <w:keepLines w:val="0"/>
              <w:overflowPunct/>
              <w:autoSpaceDE/>
              <w:autoSpaceDN/>
              <w:adjustRightInd/>
              <w:spacing w:line="240" w:lineRule="auto"/>
              <w:ind w:firstLine="426"/>
              <w:jc w:val="center"/>
              <w:rPr>
                <w:rFonts w:eastAsia="SimSun"/>
                <w:sz w:val="24"/>
                <w:szCs w:val="24"/>
                <w:lang w:eastAsia="zh-CN"/>
              </w:rPr>
            </w:pPr>
            <w:r w:rsidRPr="00BD2E43">
              <w:rPr>
                <w:rFonts w:eastAsia="SimSun"/>
                <w:sz w:val="24"/>
                <w:szCs w:val="24"/>
                <w:lang w:eastAsia="zh-CN"/>
              </w:rPr>
              <w:t>ПРЕДЕЛЬНЫЕ РАЗМЕРЫ ЗЕМЕЛЬНЫХ УЧАСТКОВ И ПРЕДЕЛЬНЫЕ ПАРАМЕТРЫ РАЗРЕШЕННОГО СТРОИТЕЛЬСТВА</w:t>
            </w:r>
          </w:p>
        </w:tc>
      </w:tr>
      <w:tr w:rsidR="002518B4" w:rsidRPr="00514314" w:rsidTr="00C50D25">
        <w:trPr>
          <w:trHeight w:val="552"/>
        </w:trPr>
        <w:tc>
          <w:tcPr>
            <w:tcW w:w="4422" w:type="dxa"/>
            <w:gridSpan w:val="2"/>
            <w:vAlign w:val="center"/>
          </w:tcPr>
          <w:p w:rsidR="002518B4" w:rsidRPr="00BD2E43" w:rsidRDefault="002518B4"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lastRenderedPageBreak/>
              <w:t>Объекты обслуживания закрытой сети:</w:t>
            </w:r>
          </w:p>
          <w:p w:rsidR="002518B4" w:rsidRPr="00BD2E43" w:rsidRDefault="002518B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2518B4" w:rsidRPr="00BD2E43" w:rsidRDefault="002518B4" w:rsidP="005C7E4E">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84" w:type="dxa"/>
          </w:tcPr>
          <w:p w:rsidR="002518B4" w:rsidRPr="00BD2E43" w:rsidRDefault="002518B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1000/5000 кв. м;</w:t>
            </w:r>
          </w:p>
          <w:p w:rsidR="002518B4" w:rsidRPr="00BD2E43" w:rsidRDefault="002518B4" w:rsidP="005C7E4E">
            <w:pPr>
              <w:keepLines w:val="0"/>
              <w:overflowPunct/>
              <w:autoSpaceDE/>
              <w:autoSpaceDN/>
              <w:adjustRightInd/>
              <w:spacing w:line="240" w:lineRule="auto"/>
              <w:ind w:firstLine="515"/>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- 3 м; </w:t>
            </w:r>
          </w:p>
          <w:p w:rsidR="002518B4" w:rsidRPr="00BD2E43" w:rsidRDefault="002518B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максимальное количество надземных этажей зданий – 5 этажей (включая мансардный этаж);</w:t>
            </w:r>
          </w:p>
          <w:p w:rsidR="002518B4" w:rsidRPr="00BD2E43" w:rsidRDefault="002518B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50%</w:t>
            </w:r>
          </w:p>
          <w:p w:rsidR="002518B4" w:rsidRPr="00BD2E43" w:rsidRDefault="002518B4" w:rsidP="005C7E4E">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Площадь медицинского пункта следует принимать:</w:t>
            </w:r>
          </w:p>
          <w:p w:rsidR="002518B4" w:rsidRPr="00BD2E43" w:rsidRDefault="002518B4" w:rsidP="005C7E4E">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BD2E43">
                <w:rPr>
                  <w:rFonts w:eastAsia="SimSun"/>
                  <w:color w:val="000000"/>
                  <w:sz w:val="24"/>
                  <w:szCs w:val="24"/>
                  <w:lang w:eastAsia="zh-CN"/>
                </w:rPr>
                <w:t>12 м2</w:t>
              </w:r>
            </w:smartTag>
            <w:r w:rsidRPr="00BD2E43">
              <w:rPr>
                <w:rFonts w:eastAsia="SimSun"/>
                <w:color w:val="000000"/>
                <w:sz w:val="24"/>
                <w:szCs w:val="24"/>
                <w:lang w:eastAsia="zh-CN"/>
              </w:rPr>
              <w:t xml:space="preserve"> - при списочной численности от 50 до 150 работающих;</w:t>
            </w:r>
          </w:p>
          <w:p w:rsidR="002518B4" w:rsidRPr="00514314" w:rsidRDefault="002518B4"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BD2E43">
                <w:rPr>
                  <w:rFonts w:eastAsia="SimSun"/>
                  <w:color w:val="000000"/>
                  <w:sz w:val="24"/>
                  <w:szCs w:val="24"/>
                  <w:lang w:eastAsia="zh-CN"/>
                </w:rPr>
                <w:t>18 м2</w:t>
              </w:r>
            </w:smartTag>
            <w:r w:rsidRPr="00BD2E43">
              <w:rPr>
                <w:rFonts w:eastAsia="SimSun"/>
                <w:color w:val="000000"/>
                <w:sz w:val="24"/>
                <w:szCs w:val="24"/>
                <w:lang w:eastAsia="zh-CN"/>
              </w:rPr>
              <w:t xml:space="preserve"> - при списочной численности от 151 до 300 работающих.</w:t>
            </w:r>
          </w:p>
        </w:tc>
      </w:tr>
      <w:tr w:rsidR="002518B4" w:rsidRPr="00514314" w:rsidTr="00C50D25">
        <w:trPr>
          <w:trHeight w:val="552"/>
        </w:trPr>
        <w:tc>
          <w:tcPr>
            <w:tcW w:w="4422" w:type="dxa"/>
            <w:gridSpan w:val="2"/>
          </w:tcPr>
          <w:p w:rsidR="002518B4" w:rsidRPr="00514314" w:rsidRDefault="002518B4"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2518B4" w:rsidRPr="00514314" w:rsidRDefault="002518B4"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84" w:type="dxa"/>
            <w:vAlign w:val="center"/>
          </w:tcPr>
          <w:p w:rsidR="002518B4" w:rsidRPr="00514314" w:rsidRDefault="002518B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2518B4" w:rsidRPr="00514314" w:rsidRDefault="002518B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2518B4" w:rsidRPr="00514314" w:rsidRDefault="002518B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2518B4" w:rsidRPr="00514314" w:rsidRDefault="002518B4"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2518B4" w:rsidRPr="00514314" w:rsidTr="00CF20F8">
        <w:trPr>
          <w:trHeight w:val="501"/>
        </w:trPr>
        <w:tc>
          <w:tcPr>
            <w:tcW w:w="4422" w:type="dxa"/>
            <w:gridSpan w:val="2"/>
            <w:shd w:val="clear" w:color="auto" w:fill="auto"/>
          </w:tcPr>
          <w:p w:rsidR="002518B4" w:rsidRPr="00514314" w:rsidRDefault="002518B4" w:rsidP="005C7E4E">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Магазины – 4.4</w:t>
            </w:r>
          </w:p>
        </w:tc>
        <w:tc>
          <w:tcPr>
            <w:tcW w:w="5184" w:type="dxa"/>
            <w:shd w:val="clear" w:color="auto" w:fill="auto"/>
          </w:tcPr>
          <w:p w:rsidR="002518B4" w:rsidRPr="00514314" w:rsidRDefault="002518B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 1000/5000 кв. м;</w:t>
            </w:r>
          </w:p>
          <w:p w:rsidR="002518B4" w:rsidRPr="00514314" w:rsidRDefault="002518B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2518B4" w:rsidRPr="00514314" w:rsidRDefault="002518B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максимальное количество надземных этажей зданий – 3 этажей (включая мансардный этаж);</w:t>
            </w:r>
          </w:p>
          <w:p w:rsidR="002518B4" w:rsidRPr="00514314" w:rsidRDefault="002518B4" w:rsidP="005C7E4E">
            <w:pPr>
              <w:keepLines w:val="0"/>
              <w:suppressAutoHyphens/>
              <w:overflowPunct/>
              <w:autoSpaceDE/>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w:t>
            </w:r>
          </w:p>
        </w:tc>
      </w:tr>
      <w:tr w:rsidR="002518B4" w:rsidRPr="00514314" w:rsidTr="00CF20F8">
        <w:trPr>
          <w:trHeight w:val="501"/>
        </w:trPr>
        <w:tc>
          <w:tcPr>
            <w:tcW w:w="534" w:type="dxa"/>
            <w:vMerge w:val="restart"/>
            <w:shd w:val="clear" w:color="auto" w:fill="auto"/>
            <w:textDirection w:val="btLr"/>
          </w:tcPr>
          <w:p w:rsidR="002518B4" w:rsidRPr="00514314" w:rsidRDefault="002518B4" w:rsidP="00BD2E43">
            <w:pPr>
              <w:keepLines w:val="0"/>
              <w:widowControl w:val="0"/>
              <w:overflowPunct/>
              <w:spacing w:line="240" w:lineRule="auto"/>
              <w:ind w:right="113" w:firstLine="426"/>
              <w:jc w:val="center"/>
              <w:rPr>
                <w:rFonts w:eastAsia="SimSun"/>
                <w:sz w:val="24"/>
                <w:szCs w:val="24"/>
                <w:lang w:eastAsia="zh-CN"/>
              </w:rPr>
            </w:pPr>
            <w:r w:rsidRPr="00BD2E43">
              <w:rPr>
                <w:rFonts w:eastAsia="SimSun"/>
                <w:color w:val="000000"/>
                <w:sz w:val="24"/>
                <w:szCs w:val="24"/>
                <w:lang w:eastAsia="zh-CN"/>
              </w:rPr>
              <w:t xml:space="preserve">Объекты </w:t>
            </w:r>
            <w:r w:rsidR="007C03E2" w:rsidRPr="00BD2E43">
              <w:rPr>
                <w:rFonts w:eastAsia="SimSun"/>
                <w:color w:val="000000"/>
                <w:sz w:val="24"/>
                <w:szCs w:val="24"/>
                <w:lang w:eastAsia="zh-CN"/>
              </w:rPr>
              <w:t>д</w:t>
            </w:r>
            <w:r w:rsidRPr="00BD2E43">
              <w:rPr>
                <w:rFonts w:eastAsia="SimSun"/>
                <w:color w:val="000000"/>
                <w:sz w:val="24"/>
                <w:szCs w:val="24"/>
                <w:lang w:eastAsia="zh-CN"/>
              </w:rPr>
              <w:t>орожного с</w:t>
            </w:r>
            <w:r w:rsidRPr="00514314">
              <w:rPr>
                <w:rFonts w:eastAsia="SimSun"/>
                <w:color w:val="000000"/>
                <w:sz w:val="24"/>
                <w:szCs w:val="24"/>
                <w:lang w:eastAsia="zh-CN"/>
              </w:rPr>
              <w:t>ервиса – 4.9.1</w:t>
            </w:r>
          </w:p>
        </w:tc>
        <w:tc>
          <w:tcPr>
            <w:tcW w:w="3888" w:type="dxa"/>
            <w:shd w:val="clear" w:color="auto" w:fill="auto"/>
          </w:tcPr>
          <w:p w:rsidR="00CD3D1E" w:rsidRPr="00BD2E43" w:rsidRDefault="00CD3D1E"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Ремонт автомобилей – 4.9.1.4 (</w:t>
            </w:r>
            <w:r w:rsidR="002518B4" w:rsidRPr="00BD2E43">
              <w:rPr>
                <w:rFonts w:eastAsia="SimSun"/>
                <w:sz w:val="24"/>
                <w:szCs w:val="24"/>
                <w:lang w:eastAsia="zh-CN"/>
              </w:rPr>
              <w:t>количество постов не более 10</w:t>
            </w:r>
            <w:r w:rsidRPr="00BD2E43">
              <w:rPr>
                <w:rFonts w:eastAsia="SimSun"/>
                <w:sz w:val="24"/>
                <w:szCs w:val="24"/>
                <w:lang w:eastAsia="zh-CN"/>
              </w:rPr>
              <w:t>)</w:t>
            </w:r>
            <w:r w:rsidR="002518B4" w:rsidRPr="00BD2E43">
              <w:rPr>
                <w:rFonts w:eastAsia="SimSun"/>
                <w:color w:val="FF0000"/>
                <w:sz w:val="24"/>
                <w:szCs w:val="24"/>
                <w:lang w:eastAsia="zh-CN"/>
              </w:rPr>
              <w:t xml:space="preserve"> </w:t>
            </w:r>
          </w:p>
          <w:p w:rsidR="002518B4" w:rsidRPr="00BD2E43" w:rsidRDefault="00CD3D1E"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 xml:space="preserve">Автомобильные мойки – 4.9.1.3 (количество постов не более 2) </w:t>
            </w:r>
          </w:p>
        </w:tc>
        <w:tc>
          <w:tcPr>
            <w:tcW w:w="5184" w:type="dxa"/>
            <w:shd w:val="clear" w:color="auto" w:fill="auto"/>
          </w:tcPr>
          <w:p w:rsidR="002518B4" w:rsidRPr="00514314" w:rsidRDefault="002518B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минимальная/максимальная площадь земельных участков 25/10000 кв. м;</w:t>
            </w:r>
          </w:p>
          <w:p w:rsidR="002518B4" w:rsidRPr="00514314" w:rsidRDefault="002518B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2518B4" w:rsidRPr="00514314" w:rsidRDefault="002518B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2518B4" w:rsidRPr="00514314" w:rsidRDefault="002518B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2518B4" w:rsidRPr="00514314" w:rsidRDefault="002518B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2518B4" w:rsidRPr="00514314" w:rsidRDefault="002518B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Расстояние до жилых и общественных зданий (кроме моек автомобилей до двух постов) - 100 м.</w:t>
            </w:r>
          </w:p>
        </w:tc>
      </w:tr>
      <w:tr w:rsidR="002518B4" w:rsidRPr="00514314" w:rsidTr="00CF20F8">
        <w:trPr>
          <w:trHeight w:val="501"/>
        </w:trPr>
        <w:tc>
          <w:tcPr>
            <w:tcW w:w="534" w:type="dxa"/>
            <w:vMerge/>
            <w:shd w:val="clear" w:color="auto" w:fill="auto"/>
            <w:vAlign w:val="center"/>
          </w:tcPr>
          <w:p w:rsidR="002518B4" w:rsidRPr="00514314" w:rsidRDefault="002518B4" w:rsidP="005C7E4E">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2518B4" w:rsidRPr="00BD2E43" w:rsidRDefault="00CD3D1E" w:rsidP="005C7E4E">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r w:rsidR="002518B4" w:rsidRPr="00BD2E43">
              <w:rPr>
                <w:rFonts w:eastAsia="SimSun"/>
                <w:sz w:val="24"/>
                <w:szCs w:val="24"/>
                <w:lang w:eastAsia="zh-CN"/>
              </w:rPr>
              <w:t xml:space="preserve">АЗС для легкового автотранспорта, оборудованные системой </w:t>
            </w:r>
            <w:proofErr w:type="spellStart"/>
            <w:r w:rsidR="002518B4" w:rsidRPr="00BD2E43">
              <w:rPr>
                <w:rFonts w:eastAsia="SimSun"/>
                <w:sz w:val="24"/>
                <w:szCs w:val="24"/>
                <w:lang w:eastAsia="zh-CN"/>
              </w:rPr>
              <w:t>закольцовки</w:t>
            </w:r>
            <w:proofErr w:type="spellEnd"/>
            <w:r w:rsidR="002518B4" w:rsidRPr="00BD2E43">
              <w:rPr>
                <w:rFonts w:eastAsia="SimSun"/>
                <w:sz w:val="24"/>
                <w:szCs w:val="24"/>
                <w:lang w:eastAsia="zh-CN"/>
              </w:rPr>
              <w:t xml:space="preserve"> паров бензина, </w:t>
            </w:r>
            <w:proofErr w:type="spellStart"/>
            <w:r w:rsidR="002518B4" w:rsidRPr="00BD2E43">
              <w:rPr>
                <w:rFonts w:eastAsia="SimSun"/>
                <w:sz w:val="24"/>
                <w:szCs w:val="24"/>
                <w:lang w:eastAsia="zh-CN"/>
              </w:rPr>
              <w:t>автогазозаправочные</w:t>
            </w:r>
            <w:proofErr w:type="spellEnd"/>
            <w:r w:rsidR="002518B4" w:rsidRPr="00BD2E43">
              <w:rPr>
                <w:rFonts w:eastAsia="SimSun"/>
                <w:sz w:val="24"/>
                <w:szCs w:val="24"/>
                <w:lang w:eastAsia="zh-CN"/>
              </w:rPr>
              <w:t xml:space="preserve"> станции с компрессорами внутри помещения с количеством заправок не более 500 </w:t>
            </w:r>
            <w:r w:rsidR="002518B4" w:rsidRPr="00BD2E43">
              <w:rPr>
                <w:rFonts w:eastAsia="SimSun"/>
                <w:sz w:val="24"/>
                <w:szCs w:val="24"/>
                <w:lang w:eastAsia="zh-CN"/>
              </w:rPr>
              <w:lastRenderedPageBreak/>
              <w:t>автомобилей в сутки без объектов технического обслуживания автомобилей</w:t>
            </w:r>
            <w:r w:rsidRPr="00BD2E43">
              <w:rPr>
                <w:rFonts w:eastAsia="SimSun"/>
                <w:sz w:val="24"/>
                <w:szCs w:val="24"/>
                <w:lang w:eastAsia="zh-CN"/>
              </w:rPr>
              <w:t>)</w:t>
            </w:r>
          </w:p>
        </w:tc>
        <w:tc>
          <w:tcPr>
            <w:tcW w:w="5184" w:type="dxa"/>
            <w:shd w:val="clear" w:color="auto" w:fill="auto"/>
            <w:vAlign w:val="center"/>
          </w:tcPr>
          <w:p w:rsidR="002518B4" w:rsidRPr="00514314" w:rsidRDefault="002518B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50/2000 кв. м, а также определяется по заданию на проектирование;</w:t>
            </w:r>
          </w:p>
          <w:p w:rsidR="002518B4" w:rsidRPr="00514314" w:rsidRDefault="002518B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2518B4" w:rsidRPr="00514314" w:rsidRDefault="002518B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2518B4" w:rsidRPr="00514314" w:rsidRDefault="002518B4"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lastRenderedPageBreak/>
              <w:t>максимальный процент застройки в границах земельного участка – 70%.</w:t>
            </w:r>
          </w:p>
          <w:p w:rsidR="002518B4" w:rsidRPr="00514314" w:rsidRDefault="002518B4"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sz w:val="24"/>
                  <w:szCs w:val="24"/>
                  <w:lang w:eastAsia="zh-CN"/>
                </w:rPr>
                <w:t>50 м</w:t>
              </w:r>
            </w:smartTag>
            <w:r w:rsidRPr="00514314">
              <w:rPr>
                <w:rFonts w:eastAsia="SimSun"/>
                <w:sz w:val="24"/>
                <w:szCs w:val="24"/>
                <w:lang w:eastAsia="zh-CN"/>
              </w:rPr>
              <w:t>.</w:t>
            </w:r>
          </w:p>
          <w:p w:rsidR="002518B4" w:rsidRPr="00514314" w:rsidRDefault="002518B4" w:rsidP="005C7E4E">
            <w:pPr>
              <w:keepLines w:val="0"/>
              <w:overflowPunct/>
              <w:spacing w:line="240" w:lineRule="auto"/>
              <w:ind w:firstLine="426"/>
              <w:rPr>
                <w:sz w:val="24"/>
                <w:szCs w:val="24"/>
              </w:rPr>
            </w:pPr>
            <w:r w:rsidRPr="00514314">
              <w:rPr>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2518B4" w:rsidRPr="00514314" w:rsidTr="00CF20F8">
        <w:trPr>
          <w:trHeight w:val="501"/>
        </w:trPr>
        <w:tc>
          <w:tcPr>
            <w:tcW w:w="534" w:type="dxa"/>
            <w:vMerge/>
            <w:shd w:val="clear" w:color="auto" w:fill="auto"/>
            <w:vAlign w:val="center"/>
          </w:tcPr>
          <w:p w:rsidR="002518B4" w:rsidRPr="00514314" w:rsidRDefault="002518B4" w:rsidP="005C7E4E">
            <w:pPr>
              <w:keepLines w:val="0"/>
              <w:overflowPunct/>
              <w:autoSpaceDE/>
              <w:autoSpaceDN/>
              <w:adjustRightInd/>
              <w:spacing w:line="240" w:lineRule="auto"/>
              <w:ind w:firstLine="426"/>
              <w:jc w:val="left"/>
              <w:rPr>
                <w:rFonts w:eastAsia="SimSun"/>
                <w:sz w:val="24"/>
                <w:szCs w:val="24"/>
                <w:lang w:eastAsia="zh-CN"/>
              </w:rPr>
            </w:pPr>
          </w:p>
        </w:tc>
        <w:tc>
          <w:tcPr>
            <w:tcW w:w="3888" w:type="dxa"/>
            <w:shd w:val="clear" w:color="auto" w:fill="auto"/>
            <w:vAlign w:val="center"/>
          </w:tcPr>
          <w:p w:rsidR="002518B4" w:rsidRPr="00BD2E43" w:rsidRDefault="00CD3D1E" w:rsidP="005C7E4E">
            <w:pPr>
              <w:keepLines w:val="0"/>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Заправка транспортных средств – 4.9.1.1 (</w:t>
            </w:r>
            <w:r w:rsidR="002518B4" w:rsidRPr="00BD2E43">
              <w:rPr>
                <w:rFonts w:eastAsia="SimSun"/>
                <w:sz w:val="24"/>
                <w:szCs w:val="24"/>
                <w:lang w:eastAsia="zh-CN"/>
              </w:rPr>
              <w:t>АЗС для заправки грузового и легкового автотранспорта жидким и газовым топливом</w:t>
            </w:r>
            <w:r w:rsidRPr="00BD2E43">
              <w:rPr>
                <w:rFonts w:eastAsia="SimSun"/>
                <w:sz w:val="24"/>
                <w:szCs w:val="24"/>
                <w:lang w:eastAsia="zh-CN"/>
              </w:rPr>
              <w:t>)</w:t>
            </w:r>
          </w:p>
        </w:tc>
        <w:tc>
          <w:tcPr>
            <w:tcW w:w="5184" w:type="dxa"/>
            <w:shd w:val="clear" w:color="auto" w:fill="auto"/>
            <w:vAlign w:val="center"/>
          </w:tcPr>
          <w:p w:rsidR="002518B4" w:rsidRPr="00514314" w:rsidRDefault="002518B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2518B4" w:rsidRPr="00514314" w:rsidRDefault="002518B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2518B4" w:rsidRPr="00514314" w:rsidRDefault="002518B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2518B4" w:rsidRPr="00514314" w:rsidRDefault="002518B4" w:rsidP="005C7E4E">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2518B4" w:rsidRPr="00514314" w:rsidRDefault="002518B4"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2518B4" w:rsidRPr="00514314" w:rsidRDefault="002518B4"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E619F9" w:rsidRPr="00514314" w:rsidRDefault="00E619F9"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243705" w:rsidRPr="00514314" w:rsidRDefault="00243705"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243705" w:rsidRPr="00514314" w:rsidTr="00EB46F6">
        <w:trPr>
          <w:trHeight w:val="552"/>
        </w:trPr>
        <w:tc>
          <w:tcPr>
            <w:tcW w:w="4644" w:type="dxa"/>
            <w:vAlign w:val="center"/>
          </w:tcPr>
          <w:p w:rsidR="00243705" w:rsidRPr="00514314" w:rsidRDefault="00243705"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962" w:type="dxa"/>
            <w:vAlign w:val="center"/>
          </w:tcPr>
          <w:p w:rsidR="00243705" w:rsidRPr="00514314" w:rsidRDefault="00243705"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243705" w:rsidRPr="00514314" w:rsidTr="00AC021E">
        <w:trPr>
          <w:trHeight w:val="552"/>
        </w:trPr>
        <w:tc>
          <w:tcPr>
            <w:tcW w:w="4644" w:type="dxa"/>
          </w:tcPr>
          <w:p w:rsidR="00AC021E" w:rsidRPr="00514314"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AC021E" w:rsidRPr="00514314"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r w:rsidR="00DF3C57" w:rsidRPr="00514314">
              <w:rPr>
                <w:rFonts w:eastAsia="SimSun"/>
                <w:color w:val="000000"/>
                <w:sz w:val="24"/>
                <w:szCs w:val="24"/>
                <w:lang w:eastAsia="zh-CN"/>
              </w:rPr>
              <w:t>;</w:t>
            </w:r>
          </w:p>
          <w:p w:rsidR="00DF3C57" w:rsidRPr="00514314" w:rsidRDefault="00DF3C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43705" w:rsidRPr="00514314" w:rsidRDefault="00243705" w:rsidP="005C7E4E">
            <w:pPr>
              <w:keepLines w:val="0"/>
              <w:tabs>
                <w:tab w:val="left" w:pos="2520"/>
              </w:tabs>
              <w:overflowPunct/>
              <w:autoSpaceDE/>
              <w:autoSpaceDN/>
              <w:adjustRightInd/>
              <w:spacing w:line="240" w:lineRule="auto"/>
              <w:ind w:firstLine="426"/>
              <w:rPr>
                <w:rFonts w:eastAsia="SimSun"/>
                <w:sz w:val="24"/>
                <w:szCs w:val="24"/>
                <w:lang w:eastAsia="zh-CN"/>
              </w:rPr>
            </w:pPr>
          </w:p>
        </w:tc>
        <w:tc>
          <w:tcPr>
            <w:tcW w:w="4962" w:type="dxa"/>
            <w:vAlign w:val="center"/>
          </w:tcPr>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560A7B" w:rsidRPr="00514314" w:rsidRDefault="00560A7B"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243705"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Максимальный процент застройки в границах земельного участка – определяется на основании параметров основного или  условно разрешенного видов испо</w:t>
            </w:r>
            <w:r w:rsidR="00AC021E" w:rsidRPr="00514314">
              <w:rPr>
                <w:rFonts w:eastAsia="SimSun"/>
                <w:color w:val="000000"/>
                <w:sz w:val="24"/>
                <w:szCs w:val="24"/>
                <w:lang w:eastAsia="zh-CN"/>
              </w:rPr>
              <w:t>льзования.</w:t>
            </w:r>
          </w:p>
        </w:tc>
      </w:tr>
      <w:tr w:rsidR="00560A7B" w:rsidRPr="00514314" w:rsidTr="00AC021E">
        <w:trPr>
          <w:trHeight w:val="552"/>
        </w:trPr>
        <w:tc>
          <w:tcPr>
            <w:tcW w:w="4644" w:type="dxa"/>
          </w:tcPr>
          <w:p w:rsidR="00560A7B" w:rsidRPr="00514314" w:rsidRDefault="00560A7B"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lastRenderedPageBreak/>
              <w:t>резервные участки на территории предприятия</w:t>
            </w:r>
          </w:p>
        </w:tc>
        <w:tc>
          <w:tcPr>
            <w:tcW w:w="4962" w:type="dxa"/>
            <w:vAlign w:val="center"/>
          </w:tcPr>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560A7B" w:rsidRPr="00514314" w:rsidRDefault="00560A7B"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560A7B" w:rsidRPr="00514314" w:rsidTr="00AC021E">
        <w:trPr>
          <w:trHeight w:val="552"/>
        </w:trPr>
        <w:tc>
          <w:tcPr>
            <w:tcW w:w="4644" w:type="dxa"/>
          </w:tcPr>
          <w:p w:rsidR="00560A7B" w:rsidRPr="00514314" w:rsidRDefault="00560A7B"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площадки для мусоросборников</w:t>
            </w:r>
          </w:p>
        </w:tc>
        <w:tc>
          <w:tcPr>
            <w:tcW w:w="4962" w:type="dxa"/>
          </w:tcPr>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560A7B" w:rsidRPr="00514314" w:rsidRDefault="00560A7B"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514314">
                <w:rPr>
                  <w:rFonts w:eastAsia="SimSun"/>
                  <w:color w:val="000000"/>
                  <w:sz w:val="24"/>
                  <w:szCs w:val="24"/>
                  <w:lang w:eastAsia="zh-CN"/>
                </w:rPr>
                <w:t>30 м</w:t>
              </w:r>
            </w:smartTag>
            <w:r w:rsidRPr="00514314">
              <w:rPr>
                <w:rFonts w:eastAsia="SimSun"/>
                <w:color w:val="000000"/>
                <w:sz w:val="24"/>
                <w:szCs w:val="24"/>
                <w:lang w:eastAsia="zh-CN"/>
              </w:rPr>
              <w:t>.</w:t>
            </w:r>
          </w:p>
        </w:tc>
      </w:tr>
    </w:tbl>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lastRenderedPageBreak/>
        <w:t>Примечание (общее):</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Размещение производственной территориальной зоны не допускается:</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а) в составе рекреационных зон;</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б) на землях особо охраняемых территорий, в том числе:</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в </w:t>
      </w:r>
      <w:proofErr w:type="spellStart"/>
      <w:r w:rsidRPr="00514314">
        <w:rPr>
          <w:rFonts w:eastAsia="SimSun"/>
          <w:sz w:val="24"/>
          <w:szCs w:val="24"/>
          <w:lang w:eastAsia="zh-CN"/>
        </w:rPr>
        <w:t>водоохранных</w:t>
      </w:r>
      <w:proofErr w:type="spellEnd"/>
      <w:r w:rsidRPr="00514314">
        <w:rPr>
          <w:rFonts w:eastAsia="SimSun"/>
          <w:sz w:val="24"/>
          <w:szCs w:val="24"/>
          <w:lang w:eastAsia="zh-CN"/>
        </w:rPr>
        <w:t xml:space="preserve"> и прибрежных зонах рек, морей;</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в зонах возможного катастрофического затопления в результате разрушения плотин или дамб.</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sz w:val="24"/>
            <w:szCs w:val="24"/>
            <w:lang w:eastAsia="zh-CN"/>
          </w:rPr>
          <w:t>100 м</w:t>
        </w:r>
      </w:smartTag>
      <w:r w:rsidRPr="00514314">
        <w:rPr>
          <w:rFonts w:eastAsia="SimSun"/>
          <w:sz w:val="24"/>
          <w:szCs w:val="24"/>
          <w:lang w:eastAsia="zh-CN"/>
        </w:rPr>
        <w:t>.</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sz w:val="24"/>
            <w:szCs w:val="24"/>
            <w:lang w:eastAsia="zh-CN"/>
          </w:rPr>
          <w:t>1000 м</w:t>
        </w:r>
      </w:smartTag>
      <w:r w:rsidRPr="00514314">
        <w:rPr>
          <w:rFonts w:eastAsia="SimSun"/>
          <w:sz w:val="24"/>
          <w:szCs w:val="24"/>
          <w:lang w:eastAsia="zh-CN"/>
        </w:rPr>
        <w:t>.</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9137F" w:rsidRPr="00514314" w:rsidRDefault="00D9137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D04B57" w:rsidRPr="00514314" w:rsidRDefault="00D04B57" w:rsidP="005C7E4E">
      <w:pPr>
        <w:keepLines w:val="0"/>
        <w:overflowPunct/>
        <w:autoSpaceDE/>
        <w:autoSpaceDN/>
        <w:adjustRightInd/>
        <w:spacing w:line="240" w:lineRule="auto"/>
        <w:ind w:firstLine="426"/>
        <w:jc w:val="center"/>
        <w:rPr>
          <w:rFonts w:eastAsia="SimSun"/>
          <w:bCs/>
          <w:caps/>
          <w:color w:val="000000"/>
          <w:sz w:val="24"/>
          <w:szCs w:val="24"/>
          <w:lang w:eastAsia="zh-CN"/>
        </w:rPr>
      </w:pPr>
    </w:p>
    <w:p w:rsidR="00D04B57" w:rsidRPr="00514314" w:rsidRDefault="00D04B57" w:rsidP="005C7E4E">
      <w:pPr>
        <w:keepLines w:val="0"/>
        <w:widowControl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514314">
          <w:rPr>
            <w:rFonts w:eastAsia="SimSun"/>
            <w:color w:val="000000"/>
            <w:sz w:val="24"/>
            <w:szCs w:val="24"/>
            <w:u w:val="single"/>
            <w:lang w:eastAsia="zh-CN"/>
          </w:rPr>
          <w:t>300 м</w:t>
        </w:r>
      </w:smartTag>
      <w:r w:rsidRPr="00514314">
        <w:rPr>
          <w:rFonts w:eastAsia="SimSun"/>
          <w:color w:val="000000"/>
          <w:sz w:val="24"/>
          <w:szCs w:val="24"/>
          <w:u w:val="single"/>
          <w:lang w:eastAsia="zh-CN"/>
        </w:rPr>
        <w:t>.</w:t>
      </w:r>
    </w:p>
    <w:p w:rsidR="00D04B57" w:rsidRPr="00514314" w:rsidRDefault="00D04B57" w:rsidP="005C7E4E">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III</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619F9" w:rsidRPr="00514314" w:rsidRDefault="00E619F9"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D04B57" w:rsidRPr="00514314" w:rsidTr="00D04B57">
        <w:trPr>
          <w:trHeight w:val="552"/>
        </w:trPr>
        <w:tc>
          <w:tcPr>
            <w:tcW w:w="4928"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rPr>
          <w:trHeight w:val="1772"/>
        </w:trPr>
        <w:tc>
          <w:tcPr>
            <w:tcW w:w="4928" w:type="dxa"/>
          </w:tcPr>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производственных предприятий III  класса вредности и ниже различного проф</w:t>
            </w:r>
            <w:r w:rsidR="00AC021E" w:rsidRPr="00514314">
              <w:rPr>
                <w:rFonts w:eastAsia="SimSun"/>
                <w:color w:val="000000"/>
                <w:sz w:val="24"/>
                <w:szCs w:val="24"/>
                <w:lang w:eastAsia="zh-CN"/>
              </w:rPr>
              <w:t>иля:</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Производственная деятельность – 6.0</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Недропользование – 6.1</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Тяжелая промышленность – 6.2</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Автомобилестроительная промышленность – 6.2.1</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Легкая промышленность – 6.3</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Фармацевтическая промышленность – 6.3.1</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Пищевая промышленность – 6.4</w:t>
            </w:r>
          </w:p>
          <w:p w:rsidR="00AC021E" w:rsidRPr="00514314" w:rsidRDefault="00AC021E" w:rsidP="005C7E4E">
            <w:pPr>
              <w:keepLines w:val="0"/>
              <w:overflowPunct/>
              <w:autoSpaceDE/>
              <w:autoSpaceDN/>
              <w:adjustRightInd/>
              <w:spacing w:line="240" w:lineRule="auto"/>
              <w:ind w:firstLine="426"/>
              <w:rPr>
                <w:sz w:val="24"/>
                <w:szCs w:val="20"/>
              </w:rPr>
            </w:pPr>
            <w:r w:rsidRPr="00514314">
              <w:rPr>
                <w:sz w:val="24"/>
                <w:szCs w:val="20"/>
              </w:rPr>
              <w:t>Нефтехимическая промышленность – 6.5</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Энергетика – 6.7</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Связь – 6.8</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AC021E" w:rsidRPr="00BD2E43" w:rsidRDefault="00AC021E" w:rsidP="005C7E4E">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AB585C" w:rsidRPr="00514314" w:rsidRDefault="00AB58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D04B57" w:rsidRPr="00514314"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AC021E" w:rsidRPr="00514314" w:rsidRDefault="00AC021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D04B57" w:rsidRPr="00514314" w:rsidTr="00D04B57">
        <w:trPr>
          <w:trHeight w:val="273"/>
        </w:trPr>
        <w:tc>
          <w:tcPr>
            <w:tcW w:w="4928" w:type="dxa"/>
          </w:tcPr>
          <w:p w:rsidR="00D04B57" w:rsidRPr="00BD2E43"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Группы предприятий (промышленный узел) III  класса вред</w:t>
            </w:r>
            <w:r w:rsidR="00AC021E" w:rsidRPr="00BD2E43">
              <w:rPr>
                <w:rFonts w:eastAsia="SimSun"/>
                <w:color w:val="000000"/>
                <w:sz w:val="24"/>
                <w:szCs w:val="24"/>
                <w:lang w:eastAsia="zh-CN"/>
              </w:rPr>
              <w:t>ности и ниже различного профиля:</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lastRenderedPageBreak/>
              <w:t>Фармацевтическая промышленность – 6.3.1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Энергетика – 6.7</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Связь – 6.8</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D04B57" w:rsidRPr="00BD2E43" w:rsidRDefault="00AC021E" w:rsidP="005C7E4E">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AB585C" w:rsidRPr="00BD2E43" w:rsidRDefault="00AB58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D04B57" w:rsidRPr="00514314"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250000-</w:t>
            </w:r>
            <w:smartTag w:uri="urn:schemas-microsoft-com:office:smarttags" w:element="metricconverter">
              <w:smartTagPr>
                <w:attr w:name="ProductID" w:val="2000000 кв. м"/>
              </w:smartTagPr>
              <w:r w:rsidRPr="00514314">
                <w:rPr>
                  <w:rFonts w:eastAsia="SimSun"/>
                  <w:color w:val="000000"/>
                  <w:sz w:val="24"/>
                  <w:szCs w:val="24"/>
                  <w:lang w:eastAsia="zh-CN"/>
                </w:rPr>
                <w:t>2000000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AC021E" w:rsidRPr="00514314" w:rsidRDefault="00AC021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AC021E" w:rsidRPr="00514314" w:rsidTr="00D04B57">
        <w:trPr>
          <w:trHeight w:val="273"/>
        </w:trPr>
        <w:tc>
          <w:tcPr>
            <w:tcW w:w="4928" w:type="dxa"/>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AC021E" w:rsidRPr="00BD2E43" w:rsidRDefault="00AC021E"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AC021E" w:rsidRPr="00BD2E43" w:rsidRDefault="00AC021E"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AC021E" w:rsidRPr="00514314"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AC021E" w:rsidRPr="00514314" w:rsidRDefault="00AC021E"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AC021E" w:rsidRPr="00514314"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AC021E" w:rsidRPr="00514314" w:rsidRDefault="00AC021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AC021E" w:rsidRPr="00514314" w:rsidTr="00D04B57">
        <w:trPr>
          <w:trHeight w:val="840"/>
        </w:trPr>
        <w:tc>
          <w:tcPr>
            <w:tcW w:w="4928" w:type="dxa"/>
            <w:vAlign w:val="center"/>
          </w:tcPr>
          <w:p w:rsidR="00AC021E" w:rsidRPr="00BD2E43" w:rsidRDefault="00AB5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AC021E" w:rsidRPr="00514314"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AC021E" w:rsidRPr="00514314"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AC021E" w:rsidRPr="00514314"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776A08" w:rsidRPr="00514314" w:rsidTr="005D26EA">
        <w:trPr>
          <w:trHeight w:val="840"/>
        </w:trPr>
        <w:tc>
          <w:tcPr>
            <w:tcW w:w="4928" w:type="dxa"/>
          </w:tcPr>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Обслуживание перевозок пассажиров – 7.2.2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776A08" w:rsidRPr="00BD2E43" w:rsidRDefault="00776A08"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15 м, </w:t>
            </w:r>
            <w:r w:rsidRPr="00514314">
              <w:rPr>
                <w:rFonts w:eastAsia="SimSun"/>
                <w:color w:val="000000"/>
                <w:sz w:val="24"/>
                <w:szCs w:val="24"/>
                <w:lang w:eastAsia="zh-CN"/>
              </w:rPr>
              <w:lastRenderedPageBreak/>
              <w:t>высота технологических сооружений устанавливается в соответствии с проектной документацией;</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E619F9" w:rsidRPr="00514314" w:rsidRDefault="00E619F9"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D04B57" w:rsidRPr="00514314" w:rsidTr="00AC021E">
        <w:trPr>
          <w:trHeight w:val="552"/>
        </w:trPr>
        <w:tc>
          <w:tcPr>
            <w:tcW w:w="4476"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AC021E" w:rsidRPr="00514314" w:rsidTr="00AC021E">
        <w:trPr>
          <w:trHeight w:val="552"/>
        </w:trPr>
        <w:tc>
          <w:tcPr>
            <w:tcW w:w="4476" w:type="dxa"/>
            <w:gridSpan w:val="2"/>
            <w:vAlign w:val="center"/>
          </w:tcPr>
          <w:p w:rsidR="00AC021E" w:rsidRPr="00514314" w:rsidRDefault="00AC021E"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AC021E" w:rsidRPr="00514314"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AC021E" w:rsidRPr="00514314" w:rsidRDefault="00AC021E"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AC021E" w:rsidRPr="00514314" w:rsidRDefault="00AC021E"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AC021E" w:rsidRPr="00514314" w:rsidRDefault="00AC021E"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AC021E" w:rsidRPr="00514314" w:rsidRDefault="00AC021E" w:rsidP="005C7E4E">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AC021E" w:rsidRPr="00514314" w:rsidTr="00AC021E">
        <w:trPr>
          <w:trHeight w:val="552"/>
        </w:trPr>
        <w:tc>
          <w:tcPr>
            <w:tcW w:w="4476" w:type="dxa"/>
            <w:gridSpan w:val="2"/>
          </w:tcPr>
          <w:p w:rsidR="00AC021E" w:rsidRPr="00514314" w:rsidRDefault="00AC021E"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AC021E" w:rsidRPr="00514314" w:rsidRDefault="00AC021E"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AC021E" w:rsidRPr="00514314" w:rsidRDefault="00AC021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AC021E" w:rsidRPr="00514314"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AC021E" w:rsidRPr="00514314" w:rsidRDefault="00AC021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AC021E" w:rsidRPr="00514314"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AC021E" w:rsidRPr="00514314" w:rsidTr="00AC021E">
        <w:trPr>
          <w:trHeight w:val="501"/>
        </w:trPr>
        <w:tc>
          <w:tcPr>
            <w:tcW w:w="4476" w:type="dxa"/>
            <w:gridSpan w:val="2"/>
            <w:shd w:val="clear" w:color="auto" w:fill="auto"/>
          </w:tcPr>
          <w:p w:rsidR="00AC021E" w:rsidRPr="00514314" w:rsidRDefault="00AC021E" w:rsidP="005C7E4E">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w:t>
            </w:r>
          </w:p>
        </w:tc>
        <w:tc>
          <w:tcPr>
            <w:tcW w:w="5130" w:type="dxa"/>
            <w:shd w:val="clear" w:color="auto" w:fill="auto"/>
          </w:tcPr>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AC021E" w:rsidRPr="00514314"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AC021E" w:rsidRPr="00514314"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3 этажей (включая мансардный этаж);</w:t>
            </w:r>
          </w:p>
          <w:p w:rsidR="00AC021E" w:rsidRPr="00514314" w:rsidRDefault="00AC021E" w:rsidP="005C7E4E">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AC021E" w:rsidRPr="00BD2E43" w:rsidTr="00AC021E">
        <w:trPr>
          <w:trHeight w:val="501"/>
        </w:trPr>
        <w:tc>
          <w:tcPr>
            <w:tcW w:w="675" w:type="dxa"/>
            <w:vMerge w:val="restart"/>
            <w:shd w:val="clear" w:color="auto" w:fill="auto"/>
            <w:textDirection w:val="btLr"/>
          </w:tcPr>
          <w:p w:rsidR="00AC021E" w:rsidRPr="00BD2E43" w:rsidRDefault="00AC021E" w:rsidP="005C7E4E">
            <w:pPr>
              <w:keepLines w:val="0"/>
              <w:widowControl w:val="0"/>
              <w:overflowPunct/>
              <w:spacing w:line="240" w:lineRule="auto"/>
              <w:ind w:right="113" w:firstLine="426"/>
              <w:rPr>
                <w:rFonts w:eastAsia="SimSun"/>
                <w:color w:val="000000"/>
                <w:sz w:val="24"/>
                <w:szCs w:val="24"/>
                <w:lang w:eastAsia="zh-CN"/>
              </w:rPr>
            </w:pPr>
            <w:r w:rsidRPr="00BD2E43">
              <w:rPr>
                <w:rFonts w:eastAsia="SimSun"/>
                <w:color w:val="000000"/>
                <w:sz w:val="24"/>
                <w:szCs w:val="24"/>
                <w:lang w:eastAsia="zh-CN"/>
              </w:rPr>
              <w:lastRenderedPageBreak/>
              <w:t>Объекты дорожного сервиса – 4.9.1</w:t>
            </w:r>
          </w:p>
        </w:tc>
        <w:tc>
          <w:tcPr>
            <w:tcW w:w="3801" w:type="dxa"/>
            <w:shd w:val="clear" w:color="auto" w:fill="auto"/>
          </w:tcPr>
          <w:p w:rsidR="00130C48" w:rsidRPr="00BD2E43"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130C48" w:rsidRPr="00BD2E43"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AC021E" w:rsidRPr="00BD2E43" w:rsidRDefault="00AC021E"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p>
        </w:tc>
        <w:tc>
          <w:tcPr>
            <w:tcW w:w="5130" w:type="dxa"/>
            <w:shd w:val="clear" w:color="auto" w:fill="auto"/>
          </w:tcPr>
          <w:p w:rsidR="00AC021E" w:rsidRPr="00BD2E43"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25/10000 кв. м;</w:t>
            </w:r>
          </w:p>
          <w:p w:rsidR="00AC021E" w:rsidRPr="00BD2E43"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AC021E" w:rsidRPr="00BD2E43"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AC021E" w:rsidRPr="00BD2E43"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AC021E" w:rsidRPr="00BD2E43"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AC021E" w:rsidRPr="00BD2E43"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p>
        </w:tc>
      </w:tr>
      <w:tr w:rsidR="00AC021E" w:rsidRPr="00BD2E43" w:rsidTr="00AC021E">
        <w:trPr>
          <w:trHeight w:val="501"/>
        </w:trPr>
        <w:tc>
          <w:tcPr>
            <w:tcW w:w="675" w:type="dxa"/>
            <w:vMerge/>
            <w:shd w:val="clear" w:color="auto" w:fill="auto"/>
            <w:vAlign w:val="center"/>
          </w:tcPr>
          <w:p w:rsidR="00AC021E" w:rsidRPr="00BD2E43" w:rsidRDefault="00AC021E"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AC021E" w:rsidRPr="00BD2E43" w:rsidRDefault="00130C48" w:rsidP="005C7E4E">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r w:rsidR="00AC021E" w:rsidRPr="00BD2E43">
              <w:rPr>
                <w:rFonts w:eastAsia="SimSun"/>
                <w:sz w:val="24"/>
                <w:szCs w:val="24"/>
                <w:lang w:eastAsia="zh-CN"/>
              </w:rPr>
              <w:t xml:space="preserve">АЗС для легкового автотранспорта, оборудованные системой </w:t>
            </w:r>
            <w:proofErr w:type="spellStart"/>
            <w:r w:rsidR="00AC021E" w:rsidRPr="00BD2E43">
              <w:rPr>
                <w:rFonts w:eastAsia="SimSun"/>
                <w:sz w:val="24"/>
                <w:szCs w:val="24"/>
                <w:lang w:eastAsia="zh-CN"/>
              </w:rPr>
              <w:t>закольцовки</w:t>
            </w:r>
            <w:proofErr w:type="spellEnd"/>
            <w:r w:rsidR="00AC021E" w:rsidRPr="00BD2E43">
              <w:rPr>
                <w:rFonts w:eastAsia="SimSun"/>
                <w:sz w:val="24"/>
                <w:szCs w:val="24"/>
                <w:lang w:eastAsia="zh-CN"/>
              </w:rPr>
              <w:t xml:space="preserve"> паров бензина, </w:t>
            </w:r>
            <w:proofErr w:type="spellStart"/>
            <w:r w:rsidR="00AC021E" w:rsidRPr="00BD2E43">
              <w:rPr>
                <w:rFonts w:eastAsia="SimSun"/>
                <w:sz w:val="24"/>
                <w:szCs w:val="24"/>
                <w:lang w:eastAsia="zh-CN"/>
              </w:rPr>
              <w:t>автогазозаправочные</w:t>
            </w:r>
            <w:proofErr w:type="spellEnd"/>
            <w:r w:rsidR="00AC021E"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r w:rsidRPr="00BD2E43">
              <w:rPr>
                <w:rFonts w:eastAsia="SimSun"/>
                <w:sz w:val="24"/>
                <w:szCs w:val="24"/>
                <w:lang w:eastAsia="zh-CN"/>
              </w:rPr>
              <w:t>)</w:t>
            </w:r>
          </w:p>
        </w:tc>
        <w:tc>
          <w:tcPr>
            <w:tcW w:w="5130" w:type="dxa"/>
            <w:shd w:val="clear" w:color="auto" w:fill="auto"/>
            <w:vAlign w:val="center"/>
          </w:tcPr>
          <w:p w:rsidR="00AC021E" w:rsidRPr="00BD2E43"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AC021E" w:rsidRPr="00BD2E43"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AC021E" w:rsidRPr="00BD2E43"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AC021E" w:rsidRPr="00BD2E43" w:rsidRDefault="00AC021E" w:rsidP="005C7E4E">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AC021E" w:rsidRPr="00BD2E43" w:rsidRDefault="00AC021E" w:rsidP="005C7E4E">
            <w:pPr>
              <w:keepLines w:val="0"/>
              <w:overflowPunct/>
              <w:spacing w:line="240" w:lineRule="auto"/>
              <w:ind w:firstLine="426"/>
              <w:rPr>
                <w:rFonts w:eastAsia="SimSun"/>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BD2E43">
                <w:rPr>
                  <w:rFonts w:eastAsia="SimSun"/>
                  <w:color w:val="000000"/>
                  <w:sz w:val="24"/>
                  <w:szCs w:val="24"/>
                  <w:lang w:eastAsia="zh-CN"/>
                </w:rPr>
                <w:t>50 м</w:t>
              </w:r>
            </w:smartTag>
            <w:r w:rsidRPr="00BD2E43">
              <w:rPr>
                <w:rFonts w:eastAsia="SimSun"/>
                <w:color w:val="000000"/>
                <w:sz w:val="24"/>
                <w:szCs w:val="24"/>
                <w:lang w:eastAsia="zh-CN"/>
              </w:rPr>
              <w:t>.</w:t>
            </w:r>
          </w:p>
          <w:p w:rsidR="00AC021E" w:rsidRPr="00BD2E43" w:rsidRDefault="00AC021E" w:rsidP="005C7E4E">
            <w:pPr>
              <w:keepLines w:val="0"/>
              <w:overflowPunct/>
              <w:spacing w:line="240" w:lineRule="auto"/>
              <w:ind w:firstLine="426"/>
              <w:rPr>
                <w:color w:val="000000"/>
                <w:sz w:val="24"/>
                <w:szCs w:val="24"/>
              </w:rPr>
            </w:pPr>
            <w:r w:rsidRPr="00BD2E43">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AC021E" w:rsidRPr="00BD2E43" w:rsidTr="00AC021E">
        <w:trPr>
          <w:trHeight w:val="501"/>
        </w:trPr>
        <w:tc>
          <w:tcPr>
            <w:tcW w:w="675" w:type="dxa"/>
            <w:vMerge/>
            <w:shd w:val="clear" w:color="auto" w:fill="auto"/>
            <w:vAlign w:val="center"/>
          </w:tcPr>
          <w:p w:rsidR="00AC021E" w:rsidRPr="00BD2E43" w:rsidRDefault="00AC021E"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tcPr>
          <w:p w:rsidR="00AC021E" w:rsidRPr="00BD2E43" w:rsidRDefault="00130C48" w:rsidP="005C7E4E">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r w:rsidR="00AC021E" w:rsidRPr="00BD2E43">
              <w:rPr>
                <w:rFonts w:eastAsia="SimSun"/>
                <w:sz w:val="24"/>
                <w:szCs w:val="24"/>
                <w:lang w:eastAsia="zh-CN"/>
              </w:rPr>
              <w:t>АЗС для заправки грузового и легкового автотранспорта жидким и газовым топливом</w:t>
            </w:r>
            <w:r w:rsidRPr="00BD2E43">
              <w:rPr>
                <w:rFonts w:eastAsia="SimSun"/>
                <w:sz w:val="24"/>
                <w:szCs w:val="24"/>
                <w:lang w:eastAsia="zh-CN"/>
              </w:rPr>
              <w:t>)</w:t>
            </w:r>
          </w:p>
        </w:tc>
        <w:tc>
          <w:tcPr>
            <w:tcW w:w="5130" w:type="dxa"/>
            <w:shd w:val="clear" w:color="auto" w:fill="auto"/>
            <w:vAlign w:val="center"/>
          </w:tcPr>
          <w:p w:rsidR="00AC021E" w:rsidRPr="00BD2E43"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AC021E" w:rsidRPr="00BD2E43" w:rsidRDefault="00AC021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AC021E" w:rsidRPr="00BD2E43"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AC021E" w:rsidRPr="00BD2E43" w:rsidRDefault="00AC021E" w:rsidP="005C7E4E">
            <w:pPr>
              <w:keepLines w:val="0"/>
              <w:overflowPunct/>
              <w:spacing w:line="240" w:lineRule="auto"/>
              <w:ind w:firstLine="426"/>
              <w:rPr>
                <w:rFonts w:eastAsia="SimSun"/>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p w:rsidR="00AC021E" w:rsidRPr="00BD2E43" w:rsidRDefault="00AC021E" w:rsidP="005C7E4E">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BD2E43">
                <w:rPr>
                  <w:rFonts w:eastAsia="SimSun"/>
                  <w:color w:val="000000"/>
                  <w:sz w:val="24"/>
                  <w:szCs w:val="24"/>
                  <w:lang w:eastAsia="zh-CN"/>
                </w:rPr>
                <w:t>100 м</w:t>
              </w:r>
            </w:smartTag>
            <w:r w:rsidRPr="00BD2E43">
              <w:rPr>
                <w:rFonts w:eastAsia="SimSun"/>
                <w:color w:val="000000"/>
                <w:sz w:val="24"/>
                <w:szCs w:val="24"/>
                <w:lang w:eastAsia="zh-CN"/>
              </w:rPr>
              <w:t>.</w:t>
            </w:r>
          </w:p>
          <w:p w:rsidR="00AC021E" w:rsidRPr="00BD2E43" w:rsidRDefault="00AC021E" w:rsidP="005C7E4E">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4E375E" w:rsidRPr="00BD2E43" w:rsidRDefault="004E375E"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4E375E" w:rsidRPr="00BD2E43" w:rsidRDefault="004E375E"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BD2E43"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D04B57" w:rsidRPr="00514314" w:rsidTr="00D04B57">
        <w:trPr>
          <w:trHeight w:val="552"/>
        </w:trPr>
        <w:tc>
          <w:tcPr>
            <w:tcW w:w="4644" w:type="dxa"/>
            <w:vAlign w:val="center"/>
          </w:tcPr>
          <w:p w:rsidR="00D04B57" w:rsidRPr="00BD2E43"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lastRenderedPageBreak/>
              <w:t>ВИДЫ ИСПОЛЬЗОВАНИЯ</w:t>
            </w:r>
          </w:p>
        </w:tc>
        <w:tc>
          <w:tcPr>
            <w:tcW w:w="496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AC021E">
        <w:trPr>
          <w:trHeight w:val="552"/>
        </w:trPr>
        <w:tc>
          <w:tcPr>
            <w:tcW w:w="4644" w:type="dxa"/>
          </w:tcPr>
          <w:p w:rsidR="00AC021E" w:rsidRPr="00514314"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AC021E" w:rsidRPr="00514314" w:rsidRDefault="00AC021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r w:rsidR="00DF3C57" w:rsidRPr="00514314">
              <w:rPr>
                <w:rFonts w:eastAsia="SimSun"/>
                <w:color w:val="000000"/>
                <w:sz w:val="24"/>
                <w:szCs w:val="24"/>
                <w:lang w:eastAsia="zh-CN"/>
              </w:rPr>
              <w:t>;</w:t>
            </w:r>
          </w:p>
          <w:p w:rsidR="00DF3C57" w:rsidRPr="00514314" w:rsidRDefault="00DF3C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04B57" w:rsidRPr="00514314" w:rsidRDefault="00D04B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560A7B" w:rsidRPr="00514314" w:rsidRDefault="00560A7B"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04B57"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w:t>
            </w:r>
            <w:r w:rsidR="00AC021E" w:rsidRPr="00514314">
              <w:rPr>
                <w:rFonts w:eastAsia="SimSun"/>
                <w:color w:val="000000"/>
                <w:sz w:val="24"/>
                <w:szCs w:val="24"/>
                <w:lang w:eastAsia="zh-CN"/>
              </w:rPr>
              <w:t>зрешенного видов использования.</w:t>
            </w:r>
          </w:p>
        </w:tc>
      </w:tr>
      <w:tr w:rsidR="00D04B57" w:rsidRPr="00514314" w:rsidTr="00AC021E">
        <w:trPr>
          <w:trHeight w:val="552"/>
        </w:trPr>
        <w:tc>
          <w:tcPr>
            <w:tcW w:w="4644" w:type="dxa"/>
          </w:tcPr>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резервные участки на территории предприятия</w:t>
            </w:r>
          </w:p>
        </w:tc>
        <w:tc>
          <w:tcPr>
            <w:tcW w:w="4962" w:type="dxa"/>
            <w:vAlign w:val="center"/>
          </w:tcPr>
          <w:p w:rsidR="00560A7B" w:rsidRPr="00514314" w:rsidRDefault="00560A7B"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560A7B" w:rsidRPr="00514314" w:rsidRDefault="00560A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xml:space="preserve">, в соответствии с заданием на </w:t>
            </w:r>
            <w:r w:rsidRPr="00514314">
              <w:rPr>
                <w:rFonts w:eastAsia="SimSun"/>
                <w:sz w:val="24"/>
                <w:szCs w:val="24"/>
                <w:lang w:eastAsia="zh-CN"/>
              </w:rPr>
              <w:lastRenderedPageBreak/>
              <w:t>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D04B57" w:rsidRPr="00514314" w:rsidRDefault="00560A7B"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D04B57" w:rsidRPr="00514314" w:rsidTr="00AC021E">
        <w:trPr>
          <w:trHeight w:val="552"/>
        </w:trPr>
        <w:tc>
          <w:tcPr>
            <w:tcW w:w="4644"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площадки для мусоросборников</w:t>
            </w:r>
          </w:p>
        </w:tc>
        <w:tc>
          <w:tcPr>
            <w:tcW w:w="4962" w:type="dxa"/>
          </w:tcPr>
          <w:p w:rsidR="00D32009" w:rsidRPr="00514314" w:rsidRDefault="00D3200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D32009" w:rsidRPr="00514314" w:rsidRDefault="00D32009"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D32009" w:rsidRPr="00514314" w:rsidRDefault="00D32009"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32009" w:rsidRPr="00514314" w:rsidRDefault="00D3200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32009"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w:t>
            </w:r>
            <w:r w:rsidR="00D04B57" w:rsidRPr="00514314">
              <w:rPr>
                <w:rFonts w:eastAsia="SimSun"/>
                <w:color w:val="000000"/>
                <w:sz w:val="24"/>
                <w:szCs w:val="24"/>
                <w:lang w:eastAsia="zh-CN"/>
              </w:rPr>
              <w:t xml:space="preserve">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00D04B57" w:rsidRPr="00514314">
                <w:rPr>
                  <w:rFonts w:eastAsia="SimSun"/>
                  <w:color w:val="000000"/>
                  <w:sz w:val="24"/>
                  <w:szCs w:val="24"/>
                  <w:lang w:eastAsia="zh-CN"/>
                </w:rPr>
                <w:t>30 м</w:t>
              </w:r>
            </w:smartTag>
            <w:r w:rsidR="00D04B57" w:rsidRPr="00514314">
              <w:rPr>
                <w:rFonts w:eastAsia="SimSun"/>
                <w:color w:val="000000"/>
                <w:sz w:val="24"/>
                <w:szCs w:val="24"/>
                <w:lang w:eastAsia="zh-CN"/>
              </w:rPr>
              <w:t>.</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в </w:t>
      </w:r>
      <w:proofErr w:type="spellStart"/>
      <w:r w:rsidRPr="00514314">
        <w:rPr>
          <w:rFonts w:eastAsia="SimSun"/>
          <w:color w:val="000000"/>
          <w:sz w:val="24"/>
          <w:szCs w:val="24"/>
          <w:lang w:eastAsia="zh-CN"/>
        </w:rPr>
        <w:t>водоохранных</w:t>
      </w:r>
      <w:proofErr w:type="spellEnd"/>
      <w:r w:rsidRPr="00514314">
        <w:rPr>
          <w:rFonts w:eastAsia="SimSun"/>
          <w:color w:val="000000"/>
          <w:sz w:val="24"/>
          <w:szCs w:val="24"/>
          <w:lang w:eastAsia="zh-CN"/>
        </w:rPr>
        <w:t xml:space="preserve"> и прибрежных зонах рек, морей;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bCs/>
          <w:color w:val="000000"/>
          <w:sz w:val="24"/>
          <w:szCs w:val="24"/>
          <w:u w:val="single"/>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4. Зона предприятий, производств и объектов </w:t>
      </w:r>
      <w:r w:rsidRPr="00514314">
        <w:rPr>
          <w:rFonts w:eastAsia="SimSun"/>
          <w:bCs/>
          <w:color w:val="000000"/>
          <w:sz w:val="24"/>
          <w:szCs w:val="24"/>
          <w:u w:val="single"/>
          <w:lang w:val="en-US" w:eastAsia="zh-CN"/>
        </w:rPr>
        <w:t>IV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100 м"/>
        </w:smartTagPr>
        <w:r w:rsidRPr="00514314">
          <w:rPr>
            <w:rFonts w:eastAsia="SimSun"/>
            <w:color w:val="000000"/>
            <w:sz w:val="24"/>
            <w:szCs w:val="24"/>
            <w:u w:val="single"/>
            <w:lang w:eastAsia="zh-CN"/>
          </w:rPr>
          <w:t>100 м</w:t>
        </w:r>
      </w:smartTag>
      <w:r w:rsidRPr="00514314">
        <w:rPr>
          <w:rFonts w:eastAsia="SimSun"/>
          <w:color w:val="000000"/>
          <w:sz w:val="24"/>
          <w:szCs w:val="24"/>
          <w:u w:val="single"/>
          <w:lang w:eastAsia="zh-CN"/>
        </w:rPr>
        <w:t>.</w:t>
      </w:r>
    </w:p>
    <w:p w:rsidR="00D04B57" w:rsidRPr="00514314" w:rsidRDefault="00D04B57" w:rsidP="005C7E4E">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П-4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IV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44B7D" w:rsidRPr="00514314" w:rsidRDefault="00E44B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D04B57" w:rsidRPr="00514314" w:rsidTr="00D04B57">
        <w:trPr>
          <w:trHeight w:val="552"/>
        </w:trPr>
        <w:tc>
          <w:tcPr>
            <w:tcW w:w="4928"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rPr>
          <w:trHeight w:val="1772"/>
        </w:trPr>
        <w:tc>
          <w:tcPr>
            <w:tcW w:w="4928" w:type="dxa"/>
          </w:tcPr>
          <w:p w:rsidR="00AC021E" w:rsidRPr="00BD2E43"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Площадки производственных предприятий I</w:t>
            </w:r>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 вредности и ниже различного профиля:</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lastRenderedPageBreak/>
              <w:t>Легкая промышленность – 6.3</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Энергетика – 6.7</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Связь – 6.8</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0A6721" w:rsidRPr="00BD2E43" w:rsidRDefault="000A6721" w:rsidP="005C7E4E">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D04B57" w:rsidRPr="00BD2E43" w:rsidRDefault="000A6721" w:rsidP="005C7E4E">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AB585C" w:rsidRPr="00BD2E43" w:rsidRDefault="00AB58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D04B57" w:rsidRPr="00BD2E43"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lastRenderedPageBreak/>
              <w:t>минимальная/максимальна</w:t>
            </w:r>
            <w:r w:rsidR="002905E7" w:rsidRPr="00BD2E43">
              <w:rPr>
                <w:rFonts w:eastAsia="SimSun"/>
                <w:color w:val="000000"/>
                <w:sz w:val="24"/>
                <w:szCs w:val="24"/>
                <w:lang w:eastAsia="zh-CN"/>
              </w:rPr>
              <w:t>я площадь земельных участков 50</w:t>
            </w:r>
            <w:r w:rsidRPr="00BD2E43">
              <w:rPr>
                <w:rFonts w:eastAsia="SimSun"/>
                <w:color w:val="000000"/>
                <w:sz w:val="24"/>
                <w:szCs w:val="24"/>
                <w:lang w:eastAsia="zh-CN"/>
              </w:rPr>
              <w:t>0-</w:t>
            </w:r>
            <w:smartTag w:uri="urn:schemas-microsoft-com:office:smarttags" w:element="metricconverter">
              <w:smartTagPr>
                <w:attr w:name="ProductID" w:val="250000 кв. м"/>
              </w:smartTagPr>
              <w:r w:rsidRPr="00BD2E43">
                <w:rPr>
                  <w:rFonts w:eastAsia="SimSun"/>
                  <w:color w:val="000000"/>
                  <w:sz w:val="24"/>
                  <w:szCs w:val="24"/>
                  <w:lang w:eastAsia="zh-CN"/>
                </w:rPr>
                <w:t>250000 кв. м</w:t>
              </w:r>
            </w:smartTag>
            <w:r w:rsidRPr="00BD2E43">
              <w:rPr>
                <w:rFonts w:eastAsia="SimSun"/>
                <w:color w:val="000000"/>
                <w:sz w:val="24"/>
                <w:szCs w:val="24"/>
                <w:lang w:eastAsia="zh-CN"/>
              </w:rPr>
              <w:t>;</w:t>
            </w:r>
          </w:p>
          <w:p w:rsidR="00D04B57" w:rsidRPr="00BD2E43"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AC021E" w:rsidRPr="00BD2E43" w:rsidRDefault="00AC021E" w:rsidP="005C7E4E">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w:t>
            </w:r>
            <w:r w:rsidRPr="00BD2E43">
              <w:rPr>
                <w:rFonts w:eastAsia="SimSun"/>
                <w:color w:val="000000"/>
                <w:sz w:val="24"/>
                <w:szCs w:val="24"/>
                <w:lang w:eastAsia="zh-CN"/>
              </w:rPr>
              <w:lastRenderedPageBreak/>
              <w:t>ется в соответствии с проектной документацией;</w:t>
            </w:r>
          </w:p>
          <w:p w:rsidR="00D04B57" w:rsidRPr="00BD2E43"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D04B57" w:rsidRPr="00BD2E43"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D04B57" w:rsidRPr="00514314" w:rsidTr="00D04B57">
        <w:trPr>
          <w:trHeight w:val="273"/>
        </w:trPr>
        <w:tc>
          <w:tcPr>
            <w:tcW w:w="4928" w:type="dxa"/>
          </w:tcPr>
          <w:p w:rsidR="00D04B57" w:rsidRPr="00BD2E43"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lastRenderedPageBreak/>
              <w:t>Группы предприятий (промышленный узел) IV  класса вред</w:t>
            </w:r>
            <w:r w:rsidR="00AC021E" w:rsidRPr="00BD2E43">
              <w:rPr>
                <w:rFonts w:eastAsia="SimSun"/>
                <w:color w:val="000000"/>
                <w:sz w:val="24"/>
                <w:szCs w:val="24"/>
                <w:lang w:eastAsia="zh-CN"/>
              </w:rPr>
              <w:t>ности и ниже различного профиля:</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Энергетика – 6.7</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Связь – 6.8</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AC021E" w:rsidRPr="00BD2E43" w:rsidRDefault="00AC021E" w:rsidP="005C7E4E">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D04B57" w:rsidRPr="00BD2E43" w:rsidRDefault="00AC021E" w:rsidP="005C7E4E">
            <w:pPr>
              <w:keepLines w:val="0"/>
              <w:overflowPunct/>
              <w:autoSpaceDE/>
              <w:autoSpaceDN/>
              <w:adjustRightInd/>
              <w:spacing w:line="240" w:lineRule="auto"/>
              <w:ind w:firstLine="426"/>
              <w:jc w:val="left"/>
              <w:rPr>
                <w:sz w:val="24"/>
                <w:szCs w:val="20"/>
              </w:rPr>
            </w:pPr>
            <w:r w:rsidRPr="00BD2E43">
              <w:rPr>
                <w:sz w:val="24"/>
                <w:szCs w:val="20"/>
              </w:rPr>
              <w:t>Целлюлозно-бумажная промышленность – 6.11</w:t>
            </w:r>
          </w:p>
          <w:p w:rsidR="00AB585C" w:rsidRPr="00BD2E43" w:rsidRDefault="00AB58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D04B57" w:rsidRPr="00BD2E43"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250000-</w:t>
            </w:r>
            <w:smartTag w:uri="urn:schemas-microsoft-com:office:smarttags" w:element="metricconverter">
              <w:smartTagPr>
                <w:attr w:name="ProductID" w:val="2000000 кв. м"/>
              </w:smartTagPr>
              <w:r w:rsidRPr="00BD2E43">
                <w:rPr>
                  <w:rFonts w:eastAsia="SimSun"/>
                  <w:color w:val="000000"/>
                  <w:sz w:val="24"/>
                  <w:szCs w:val="24"/>
                  <w:lang w:eastAsia="zh-CN"/>
                </w:rPr>
                <w:t>2000000 кв. м</w:t>
              </w:r>
            </w:smartTag>
            <w:r w:rsidRPr="00BD2E43">
              <w:rPr>
                <w:rFonts w:eastAsia="SimSun"/>
                <w:color w:val="000000"/>
                <w:sz w:val="24"/>
                <w:szCs w:val="24"/>
                <w:lang w:eastAsia="zh-CN"/>
              </w:rPr>
              <w:t>;</w:t>
            </w:r>
          </w:p>
          <w:p w:rsidR="00D04B57" w:rsidRPr="00BD2E43"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максимальный процент застройки в границах земельного участка – 75%;</w:t>
            </w:r>
          </w:p>
          <w:p w:rsidR="00AC021E" w:rsidRPr="00BD2E43" w:rsidRDefault="00AC021E" w:rsidP="005C7E4E">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D04B57" w:rsidRPr="00BD2E43"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D04B57" w:rsidRPr="00BD2E43"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p>
        </w:tc>
      </w:tr>
      <w:tr w:rsidR="00D04B57" w:rsidRPr="00514314" w:rsidTr="00D04B57">
        <w:trPr>
          <w:trHeight w:val="273"/>
        </w:trPr>
        <w:tc>
          <w:tcPr>
            <w:tcW w:w="4928" w:type="dxa"/>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87346F" w:rsidRPr="00BD2E43" w:rsidRDefault="0087346F"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D04B57" w:rsidRPr="00BD2E43"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D04B57" w:rsidRPr="00BD2E43"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6B5B94" w:rsidRPr="00BD2E43" w:rsidRDefault="006B5B94" w:rsidP="005C7E4E">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D04B57" w:rsidRPr="00BD2E43"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AC021E" w:rsidRPr="00BD2E43" w:rsidRDefault="00AC021E" w:rsidP="005C7E4E">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 xml:space="preserve">максимальная высота зданий, строений, сооружений от уровня земли - 15 м, высота </w:t>
            </w:r>
            <w:r w:rsidRPr="00BD2E43">
              <w:rPr>
                <w:rFonts w:eastAsia="SimSun"/>
                <w:color w:val="000000"/>
                <w:sz w:val="24"/>
                <w:szCs w:val="24"/>
                <w:lang w:eastAsia="zh-CN"/>
              </w:rPr>
              <w:lastRenderedPageBreak/>
              <w:t>технологических сооружений устанавливается в соответствии с проектной документацией;</w:t>
            </w:r>
          </w:p>
          <w:p w:rsidR="00D04B57" w:rsidRPr="00BD2E43" w:rsidRDefault="00A96F6D"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80%</w:t>
            </w:r>
          </w:p>
        </w:tc>
      </w:tr>
      <w:tr w:rsidR="00D04B57" w:rsidRPr="00514314" w:rsidTr="00D04B57">
        <w:trPr>
          <w:trHeight w:val="840"/>
        </w:trPr>
        <w:tc>
          <w:tcPr>
            <w:tcW w:w="4928" w:type="dxa"/>
            <w:vAlign w:val="center"/>
          </w:tcPr>
          <w:p w:rsidR="00D04B57" w:rsidRPr="00BD2E43" w:rsidRDefault="00AB5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Служебные гаражи – 4.9</w:t>
            </w:r>
          </w:p>
        </w:tc>
        <w:tc>
          <w:tcPr>
            <w:tcW w:w="4678" w:type="dxa"/>
            <w:vAlign w:val="center"/>
          </w:tcPr>
          <w:p w:rsidR="00D04B57" w:rsidRPr="00BD2E43"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вместимость до 300 </w:t>
            </w:r>
            <w:proofErr w:type="spellStart"/>
            <w:r w:rsidRPr="00BD2E43">
              <w:rPr>
                <w:rFonts w:eastAsia="SimSun"/>
                <w:color w:val="000000"/>
                <w:sz w:val="24"/>
                <w:szCs w:val="24"/>
                <w:lang w:eastAsia="zh-CN"/>
              </w:rPr>
              <w:t>машино</w:t>
            </w:r>
            <w:proofErr w:type="spellEnd"/>
            <w:r w:rsidRPr="00BD2E43">
              <w:rPr>
                <w:rFonts w:eastAsia="SimSun"/>
                <w:color w:val="000000"/>
                <w:sz w:val="24"/>
                <w:szCs w:val="24"/>
                <w:lang w:eastAsia="zh-CN"/>
              </w:rPr>
              <w:t xml:space="preserve">-мест, встроенные, пристроенные до 150 </w:t>
            </w:r>
            <w:proofErr w:type="spellStart"/>
            <w:r w:rsidRPr="00BD2E43">
              <w:rPr>
                <w:rFonts w:eastAsia="SimSun"/>
                <w:color w:val="000000"/>
                <w:sz w:val="24"/>
                <w:szCs w:val="24"/>
                <w:lang w:eastAsia="zh-CN"/>
              </w:rPr>
              <w:t>машино</w:t>
            </w:r>
            <w:proofErr w:type="spellEnd"/>
            <w:r w:rsidRPr="00BD2E43">
              <w:rPr>
                <w:rFonts w:eastAsia="SimSun"/>
                <w:color w:val="000000"/>
                <w:sz w:val="24"/>
                <w:szCs w:val="24"/>
                <w:lang w:eastAsia="zh-CN"/>
              </w:rPr>
              <w:t>-мест;</w:t>
            </w:r>
          </w:p>
          <w:p w:rsidR="00E22AC5" w:rsidRPr="00BD2E43" w:rsidRDefault="00E22AC5"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E22AC5" w:rsidRPr="00BD2E43"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w:t>
            </w:r>
          </w:p>
          <w:p w:rsidR="00D04B57" w:rsidRPr="00BD2E43"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BD2E43">
                <w:rPr>
                  <w:rFonts w:eastAsia="SimSun"/>
                  <w:color w:val="000000"/>
                  <w:sz w:val="24"/>
                  <w:szCs w:val="24"/>
                  <w:lang w:eastAsia="zh-CN"/>
                </w:rPr>
                <w:t>12 м</w:t>
              </w:r>
            </w:smartTag>
            <w:r w:rsidRPr="00BD2E43">
              <w:rPr>
                <w:rFonts w:eastAsia="SimSun"/>
                <w:color w:val="000000"/>
                <w:sz w:val="24"/>
                <w:szCs w:val="24"/>
                <w:lang w:eastAsia="zh-CN"/>
              </w:rPr>
              <w:t>;</w:t>
            </w:r>
          </w:p>
          <w:p w:rsidR="00D04B57" w:rsidRPr="00BD2E43" w:rsidRDefault="00A96F6D"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sz w:val="24"/>
                <w:szCs w:val="24"/>
                <w:lang w:eastAsia="zh-CN"/>
              </w:rPr>
              <w:t>максимальный процент застройки в границах земельного участка – 70%</w:t>
            </w:r>
          </w:p>
        </w:tc>
      </w:tr>
      <w:tr w:rsidR="00776A08" w:rsidRPr="00514314" w:rsidTr="005D26EA">
        <w:trPr>
          <w:trHeight w:val="840"/>
        </w:trPr>
        <w:tc>
          <w:tcPr>
            <w:tcW w:w="4928" w:type="dxa"/>
          </w:tcPr>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AB585C"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776A08" w:rsidRPr="00514314" w:rsidRDefault="00776A08"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ED42C1" w:rsidRPr="00514314" w:rsidTr="005D26EA">
        <w:trPr>
          <w:trHeight w:val="840"/>
        </w:trPr>
        <w:tc>
          <w:tcPr>
            <w:tcW w:w="4928" w:type="dxa"/>
          </w:tcPr>
          <w:p w:rsidR="00ED42C1" w:rsidRPr="00BD2E43" w:rsidRDefault="00ED42C1" w:rsidP="00ED42C1">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ED42C1" w:rsidRPr="00BD2E43" w:rsidRDefault="00ED42C1" w:rsidP="00ED42C1">
            <w:pPr>
              <w:keepLines w:val="0"/>
              <w:widowControl w:val="0"/>
              <w:overflowPunct/>
              <w:spacing w:line="240" w:lineRule="auto"/>
              <w:ind w:firstLine="426"/>
              <w:rPr>
                <w:sz w:val="24"/>
                <w:szCs w:val="24"/>
              </w:rPr>
            </w:pPr>
            <w:r w:rsidRPr="00BD2E43">
              <w:rPr>
                <w:sz w:val="24"/>
                <w:szCs w:val="24"/>
              </w:rPr>
              <w:t>Улично-дорожная сеть – 12.0.1</w:t>
            </w:r>
          </w:p>
          <w:p w:rsidR="00ED42C1" w:rsidRPr="00BD2E43" w:rsidRDefault="00ED42C1" w:rsidP="00ED42C1">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ED42C1" w:rsidRPr="00BD2E43" w:rsidRDefault="00ED42C1" w:rsidP="00ED42C1">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ED42C1" w:rsidRPr="00BD2E43" w:rsidRDefault="00ED42C1" w:rsidP="00ED42C1">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E44B7D" w:rsidRPr="00514314" w:rsidRDefault="00E44B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3801"/>
        <w:gridCol w:w="5130"/>
      </w:tblGrid>
      <w:tr w:rsidR="00D04B57" w:rsidRPr="00514314" w:rsidTr="0087346F">
        <w:trPr>
          <w:trHeight w:val="552"/>
        </w:trPr>
        <w:tc>
          <w:tcPr>
            <w:tcW w:w="4476"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130" w:type="dxa"/>
            <w:vAlign w:val="center"/>
          </w:tcPr>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87346F" w:rsidRPr="00514314" w:rsidTr="0087346F">
        <w:trPr>
          <w:trHeight w:val="552"/>
        </w:trPr>
        <w:tc>
          <w:tcPr>
            <w:tcW w:w="4476" w:type="dxa"/>
            <w:gridSpan w:val="2"/>
            <w:vAlign w:val="center"/>
          </w:tcPr>
          <w:p w:rsidR="0087346F" w:rsidRPr="00514314" w:rsidRDefault="0087346F"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87346F" w:rsidRPr="00514314" w:rsidRDefault="0087346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Амбулаторно-поликлиническое обслуживание – 3.4.1 (а именно медицинский пункт (при списочной численности </w:t>
            </w:r>
            <w:r w:rsidRPr="00514314">
              <w:rPr>
                <w:rFonts w:eastAsia="SimSun"/>
                <w:color w:val="000000"/>
                <w:sz w:val="24"/>
                <w:szCs w:val="24"/>
                <w:lang w:eastAsia="zh-CN"/>
              </w:rPr>
              <w:lastRenderedPageBreak/>
              <w:t>от 50 до 300 работающих), фельдшерский или врачебный здравпункт (при списочной численности более 300 работающих)</w:t>
            </w:r>
          </w:p>
          <w:p w:rsidR="0087346F" w:rsidRPr="00514314" w:rsidRDefault="0087346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130" w:type="dxa"/>
          </w:tcPr>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1000/5000 кв. м;</w:t>
            </w:r>
          </w:p>
          <w:p w:rsidR="0087346F" w:rsidRPr="00514314" w:rsidRDefault="0087346F"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максимальное количество надземных этажей зданий – 5 этажей (включая мансардный этаж);</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87346F" w:rsidRPr="00514314" w:rsidRDefault="0087346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87346F" w:rsidRPr="00514314" w:rsidRDefault="0087346F" w:rsidP="005C7E4E">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87346F" w:rsidRPr="00514314" w:rsidTr="005D26EA">
        <w:trPr>
          <w:trHeight w:val="552"/>
        </w:trPr>
        <w:tc>
          <w:tcPr>
            <w:tcW w:w="4476" w:type="dxa"/>
            <w:gridSpan w:val="2"/>
          </w:tcPr>
          <w:p w:rsidR="0087346F" w:rsidRPr="00514314" w:rsidRDefault="0087346F" w:rsidP="005C7E4E">
            <w:pPr>
              <w:keepLines w:val="0"/>
              <w:widowControl w:val="0"/>
              <w:overflowPunct/>
              <w:spacing w:line="240" w:lineRule="auto"/>
              <w:ind w:firstLine="426"/>
              <w:rPr>
                <w:sz w:val="24"/>
              </w:rPr>
            </w:pPr>
            <w:r w:rsidRPr="00514314">
              <w:rPr>
                <w:sz w:val="24"/>
              </w:rPr>
              <w:lastRenderedPageBreak/>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87346F" w:rsidRPr="00514314" w:rsidRDefault="0087346F"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130" w:type="dxa"/>
            <w:vAlign w:val="center"/>
          </w:tcPr>
          <w:p w:rsidR="0087346F" w:rsidRPr="00514314" w:rsidRDefault="0087346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87346F" w:rsidRPr="00514314" w:rsidRDefault="008734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87346F" w:rsidRPr="00514314" w:rsidRDefault="0087346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87346F" w:rsidRPr="00514314" w:rsidRDefault="0087346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87346F" w:rsidRPr="00514314" w:rsidTr="0087346F">
        <w:trPr>
          <w:trHeight w:val="501"/>
        </w:trPr>
        <w:tc>
          <w:tcPr>
            <w:tcW w:w="4476" w:type="dxa"/>
            <w:gridSpan w:val="2"/>
            <w:shd w:val="clear" w:color="auto" w:fill="auto"/>
          </w:tcPr>
          <w:p w:rsidR="0087346F" w:rsidRPr="00514314" w:rsidRDefault="0087346F" w:rsidP="005C7E4E">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Магазины - 4.4</w:t>
            </w:r>
          </w:p>
        </w:tc>
        <w:tc>
          <w:tcPr>
            <w:tcW w:w="5130" w:type="dxa"/>
            <w:shd w:val="clear" w:color="auto" w:fill="auto"/>
          </w:tcPr>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w:t>
            </w:r>
            <w:r w:rsidR="00AC021E" w:rsidRPr="00514314">
              <w:rPr>
                <w:rFonts w:eastAsia="SimSun"/>
                <w:color w:val="000000"/>
                <w:sz w:val="24"/>
                <w:szCs w:val="24"/>
                <w:lang w:eastAsia="zh-CN"/>
              </w:rPr>
              <w:t>3</w:t>
            </w:r>
            <w:r w:rsidRPr="00514314">
              <w:rPr>
                <w:rFonts w:eastAsia="SimSun"/>
                <w:color w:val="000000"/>
                <w:sz w:val="24"/>
                <w:szCs w:val="24"/>
                <w:lang w:eastAsia="zh-CN"/>
              </w:rPr>
              <w:t xml:space="preserve"> этажей (включая мансардный этаж);</w:t>
            </w:r>
          </w:p>
          <w:p w:rsidR="0087346F" w:rsidRPr="00514314" w:rsidRDefault="0087346F" w:rsidP="005C7E4E">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87346F" w:rsidRPr="00514314" w:rsidTr="0087346F">
        <w:trPr>
          <w:trHeight w:val="501"/>
        </w:trPr>
        <w:tc>
          <w:tcPr>
            <w:tcW w:w="675" w:type="dxa"/>
            <w:vMerge w:val="restart"/>
            <w:shd w:val="clear" w:color="auto" w:fill="auto"/>
            <w:textDirection w:val="btLr"/>
          </w:tcPr>
          <w:p w:rsidR="0087346F" w:rsidRPr="00514314" w:rsidRDefault="0087346F" w:rsidP="00BD2E43">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w:t>
            </w:r>
            <w:r w:rsidRPr="00514314">
              <w:rPr>
                <w:rFonts w:eastAsia="SimSun"/>
                <w:color w:val="000000"/>
                <w:sz w:val="24"/>
                <w:szCs w:val="24"/>
                <w:lang w:eastAsia="zh-CN"/>
              </w:rPr>
              <w:t>а – 4.9.1</w:t>
            </w:r>
          </w:p>
        </w:tc>
        <w:tc>
          <w:tcPr>
            <w:tcW w:w="3801" w:type="dxa"/>
            <w:shd w:val="clear" w:color="auto" w:fill="auto"/>
          </w:tcPr>
          <w:p w:rsidR="00130C48" w:rsidRPr="00BD2E43"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130C48" w:rsidRPr="00BD2E43"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p w:rsidR="0087346F" w:rsidRPr="00BD2E43" w:rsidRDefault="0087346F" w:rsidP="005C7E4E">
            <w:pPr>
              <w:keepLines w:val="0"/>
              <w:tabs>
                <w:tab w:val="left" w:pos="2520"/>
              </w:tabs>
              <w:overflowPunct/>
              <w:autoSpaceDE/>
              <w:autoSpaceDN/>
              <w:adjustRightInd/>
              <w:spacing w:line="240" w:lineRule="auto"/>
              <w:ind w:firstLine="426"/>
              <w:jc w:val="left"/>
              <w:rPr>
                <w:rFonts w:eastAsia="SimSun"/>
                <w:color w:val="FF0000"/>
                <w:sz w:val="24"/>
                <w:szCs w:val="24"/>
                <w:lang w:eastAsia="zh-CN"/>
              </w:rPr>
            </w:pPr>
          </w:p>
        </w:tc>
        <w:tc>
          <w:tcPr>
            <w:tcW w:w="5130" w:type="dxa"/>
            <w:shd w:val="clear" w:color="auto" w:fill="auto"/>
          </w:tcPr>
          <w:p w:rsidR="0087346F" w:rsidRPr="00514314" w:rsidRDefault="008734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87346F" w:rsidRPr="00514314" w:rsidRDefault="008734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87346F" w:rsidRPr="00514314" w:rsidRDefault="0087346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87346F" w:rsidRPr="00514314" w:rsidRDefault="008734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87346F" w:rsidRPr="00514314" w:rsidRDefault="008734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87346F" w:rsidRPr="00514314" w:rsidTr="0087346F">
        <w:trPr>
          <w:trHeight w:val="501"/>
        </w:trPr>
        <w:tc>
          <w:tcPr>
            <w:tcW w:w="675" w:type="dxa"/>
            <w:vMerge/>
            <w:shd w:val="clear" w:color="auto" w:fill="auto"/>
            <w:vAlign w:val="center"/>
          </w:tcPr>
          <w:p w:rsidR="0087346F" w:rsidRPr="00514314" w:rsidRDefault="0087346F"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87346F" w:rsidRPr="00BD2E43" w:rsidRDefault="00130C48" w:rsidP="005C7E4E">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w:t>
            </w:r>
            <w:r w:rsidR="0087346F" w:rsidRPr="00BD2E43">
              <w:rPr>
                <w:rFonts w:eastAsia="SimSun"/>
                <w:sz w:val="24"/>
                <w:szCs w:val="24"/>
                <w:lang w:eastAsia="zh-CN"/>
              </w:rPr>
              <w:t xml:space="preserve">АЗС для легкового автотранспорта, оборудованные системой </w:t>
            </w:r>
            <w:proofErr w:type="spellStart"/>
            <w:r w:rsidR="0087346F" w:rsidRPr="00BD2E43">
              <w:rPr>
                <w:rFonts w:eastAsia="SimSun"/>
                <w:sz w:val="24"/>
                <w:szCs w:val="24"/>
                <w:lang w:eastAsia="zh-CN"/>
              </w:rPr>
              <w:t>закольцовки</w:t>
            </w:r>
            <w:proofErr w:type="spellEnd"/>
            <w:r w:rsidR="0087346F" w:rsidRPr="00BD2E43">
              <w:rPr>
                <w:rFonts w:eastAsia="SimSun"/>
                <w:sz w:val="24"/>
                <w:szCs w:val="24"/>
                <w:lang w:eastAsia="zh-CN"/>
              </w:rPr>
              <w:t xml:space="preserve"> паров бензина, </w:t>
            </w:r>
            <w:proofErr w:type="spellStart"/>
            <w:r w:rsidR="0087346F" w:rsidRPr="00BD2E43">
              <w:rPr>
                <w:rFonts w:eastAsia="SimSun"/>
                <w:sz w:val="24"/>
                <w:szCs w:val="24"/>
                <w:lang w:eastAsia="zh-CN"/>
              </w:rPr>
              <w:t>автогазозаправочные</w:t>
            </w:r>
            <w:proofErr w:type="spellEnd"/>
            <w:r w:rsidR="0087346F"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r w:rsidRPr="00BD2E43">
              <w:rPr>
                <w:rFonts w:eastAsia="SimSun"/>
                <w:sz w:val="24"/>
                <w:szCs w:val="24"/>
                <w:lang w:eastAsia="zh-CN"/>
              </w:rPr>
              <w:t>)</w:t>
            </w:r>
          </w:p>
        </w:tc>
        <w:tc>
          <w:tcPr>
            <w:tcW w:w="5130" w:type="dxa"/>
            <w:shd w:val="clear" w:color="auto" w:fill="auto"/>
            <w:vAlign w:val="center"/>
          </w:tcPr>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50/2000 кв. м, а также определяется по заданию на проектирование;</w:t>
            </w:r>
          </w:p>
          <w:p w:rsidR="0087346F" w:rsidRPr="00514314" w:rsidRDefault="008734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87346F" w:rsidRPr="00514314" w:rsidRDefault="0087346F"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87346F" w:rsidRPr="00514314" w:rsidRDefault="0087346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w:t>
            </w:r>
            <w:r w:rsidRPr="00514314">
              <w:rPr>
                <w:rFonts w:eastAsia="SimSun"/>
                <w:color w:val="000000"/>
                <w:sz w:val="24"/>
                <w:szCs w:val="24"/>
                <w:lang w:eastAsia="zh-CN"/>
              </w:rPr>
              <w:lastRenderedPageBreak/>
              <w:t xml:space="preserve">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87346F" w:rsidRPr="00514314" w:rsidRDefault="0087346F" w:rsidP="005C7E4E">
            <w:pPr>
              <w:keepLines w:val="0"/>
              <w:overflowPunct/>
              <w:spacing w:line="240" w:lineRule="auto"/>
              <w:ind w:firstLine="426"/>
              <w:rPr>
                <w:color w:val="000000"/>
                <w:sz w:val="24"/>
                <w:szCs w:val="24"/>
              </w:rPr>
            </w:pPr>
            <w:r w:rsidRPr="00514314">
              <w:rPr>
                <w:rFonts w:eastAsia="SimSun"/>
                <w:color w:val="000000"/>
                <w:sz w:val="24"/>
                <w:szCs w:val="24"/>
                <w:lang w:eastAsia="zh-CN"/>
              </w:rPr>
              <w:t>У</w:t>
            </w:r>
            <w:r w:rsidRPr="00514314">
              <w:rPr>
                <w:color w:val="000000"/>
                <w:sz w:val="24"/>
                <w:szCs w:val="24"/>
              </w:rPr>
              <w:t>казанное расстояние следует определять от топливораздаточных колонок и подземных резервуаров для хранения жидкого топлива.</w:t>
            </w:r>
          </w:p>
        </w:tc>
      </w:tr>
      <w:tr w:rsidR="0087346F" w:rsidRPr="00514314" w:rsidTr="0087346F">
        <w:trPr>
          <w:trHeight w:val="501"/>
        </w:trPr>
        <w:tc>
          <w:tcPr>
            <w:tcW w:w="675" w:type="dxa"/>
            <w:vMerge/>
            <w:shd w:val="clear" w:color="auto" w:fill="auto"/>
            <w:vAlign w:val="center"/>
          </w:tcPr>
          <w:p w:rsidR="0087346F" w:rsidRPr="00514314" w:rsidRDefault="0087346F"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801" w:type="dxa"/>
            <w:shd w:val="clear" w:color="auto" w:fill="auto"/>
            <w:vAlign w:val="center"/>
          </w:tcPr>
          <w:p w:rsidR="0087346F" w:rsidRPr="00BD2E43" w:rsidRDefault="00130C48" w:rsidP="005C7E4E">
            <w:pPr>
              <w:keepLines w:val="0"/>
              <w:overflowPunct/>
              <w:autoSpaceDE/>
              <w:autoSpaceDN/>
              <w:adjustRightInd/>
              <w:spacing w:line="240" w:lineRule="auto"/>
              <w:ind w:firstLine="426"/>
              <w:jc w:val="left"/>
              <w:rPr>
                <w:rFonts w:eastAsia="SimSun"/>
                <w:sz w:val="24"/>
                <w:szCs w:val="24"/>
                <w:lang w:eastAsia="zh-CN"/>
              </w:rPr>
            </w:pPr>
            <w:r w:rsidRPr="00BD2E43">
              <w:rPr>
                <w:rFonts w:eastAsia="SimSun"/>
                <w:sz w:val="24"/>
                <w:szCs w:val="24"/>
                <w:lang w:eastAsia="zh-CN"/>
              </w:rPr>
              <w:t>Заправка транспортных средств – 4.9.1.1 (</w:t>
            </w:r>
            <w:r w:rsidR="0087346F" w:rsidRPr="00BD2E43">
              <w:rPr>
                <w:rFonts w:eastAsia="SimSun"/>
                <w:sz w:val="24"/>
                <w:szCs w:val="24"/>
                <w:lang w:eastAsia="zh-CN"/>
              </w:rPr>
              <w:t>АЗС для заправки грузового и легкового автотранспорта жидким и газовым топливом</w:t>
            </w:r>
            <w:r w:rsidRPr="00BD2E43">
              <w:rPr>
                <w:rFonts w:eastAsia="SimSun"/>
                <w:sz w:val="24"/>
                <w:szCs w:val="24"/>
                <w:lang w:eastAsia="zh-CN"/>
              </w:rPr>
              <w:t>)</w:t>
            </w:r>
          </w:p>
        </w:tc>
        <w:tc>
          <w:tcPr>
            <w:tcW w:w="5130" w:type="dxa"/>
            <w:shd w:val="clear" w:color="auto" w:fill="auto"/>
            <w:vAlign w:val="center"/>
          </w:tcPr>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87346F" w:rsidRPr="00514314" w:rsidRDefault="008734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87346F" w:rsidRPr="00514314" w:rsidRDefault="0087346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87346F" w:rsidRPr="00514314" w:rsidRDefault="0087346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87346F" w:rsidRPr="00514314" w:rsidRDefault="0087346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3010B6" w:rsidRPr="00514314" w:rsidTr="00D448D8">
        <w:trPr>
          <w:trHeight w:val="501"/>
        </w:trPr>
        <w:tc>
          <w:tcPr>
            <w:tcW w:w="4476" w:type="dxa"/>
            <w:gridSpan w:val="2"/>
            <w:shd w:val="clear" w:color="auto" w:fill="auto"/>
          </w:tcPr>
          <w:p w:rsidR="003010B6" w:rsidRPr="003010B6" w:rsidRDefault="003010B6" w:rsidP="005C7E4E">
            <w:pPr>
              <w:keepLines w:val="0"/>
              <w:overflowPunct/>
              <w:autoSpaceDE/>
              <w:autoSpaceDN/>
              <w:adjustRightInd/>
              <w:spacing w:line="240" w:lineRule="auto"/>
              <w:ind w:firstLine="426"/>
              <w:jc w:val="left"/>
              <w:rPr>
                <w:rFonts w:eastAsia="SimSun"/>
                <w:color w:val="000000"/>
                <w:sz w:val="24"/>
                <w:szCs w:val="24"/>
                <w:lang w:eastAsia="zh-CN"/>
              </w:rPr>
            </w:pPr>
            <w:r w:rsidRPr="003010B6">
              <w:rPr>
                <w:rFonts w:eastAsia="SimSun"/>
                <w:color w:val="000000"/>
                <w:sz w:val="24"/>
                <w:szCs w:val="24"/>
                <w:lang w:eastAsia="zh-CN"/>
              </w:rPr>
              <w:t>Ритуальная деятельность – 12.1</w:t>
            </w:r>
          </w:p>
          <w:p w:rsidR="003010B6" w:rsidRPr="003010B6" w:rsidRDefault="003010B6"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5130" w:type="dxa"/>
            <w:shd w:val="clear" w:color="auto" w:fill="auto"/>
            <w:vAlign w:val="center"/>
          </w:tcPr>
          <w:p w:rsidR="003010B6" w:rsidRPr="003010B6" w:rsidRDefault="003010B6" w:rsidP="005C7E4E">
            <w:pPr>
              <w:keepLines w:val="0"/>
              <w:overflowPunct/>
              <w:spacing w:line="240" w:lineRule="auto"/>
              <w:ind w:firstLine="426"/>
              <w:rPr>
                <w:bCs/>
                <w:color w:val="000000"/>
                <w:sz w:val="24"/>
                <w:szCs w:val="24"/>
              </w:rPr>
            </w:pPr>
            <w:r w:rsidRPr="003010B6">
              <w:rPr>
                <w:bCs/>
                <w:color w:val="000000"/>
                <w:sz w:val="24"/>
                <w:szCs w:val="24"/>
              </w:rPr>
              <w:t xml:space="preserve">минимальный/максимальный размер земельного участка – 10/400000 </w:t>
            </w:r>
            <w:proofErr w:type="spellStart"/>
            <w:r w:rsidRPr="003010B6">
              <w:rPr>
                <w:bCs/>
                <w:color w:val="000000"/>
                <w:sz w:val="24"/>
                <w:szCs w:val="24"/>
              </w:rPr>
              <w:t>кв.м</w:t>
            </w:r>
            <w:proofErr w:type="spellEnd"/>
            <w:r w:rsidRPr="003010B6">
              <w:rPr>
                <w:bCs/>
                <w:color w:val="000000"/>
                <w:sz w:val="24"/>
                <w:szCs w:val="24"/>
              </w:rPr>
              <w:t>;</w:t>
            </w:r>
          </w:p>
          <w:p w:rsidR="003010B6" w:rsidRPr="003010B6" w:rsidRDefault="003010B6" w:rsidP="005C7E4E">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максимальный процент застройки в границах земельного участка – 70%;</w:t>
            </w:r>
          </w:p>
          <w:p w:rsidR="003010B6" w:rsidRPr="003010B6" w:rsidRDefault="003010B6" w:rsidP="005C7E4E">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10B6">
                <w:rPr>
                  <w:rFonts w:eastAsia="SimSun"/>
                  <w:color w:val="000000"/>
                  <w:sz w:val="24"/>
                  <w:szCs w:val="24"/>
                  <w:lang w:eastAsia="zh-CN"/>
                </w:rPr>
                <w:t>3 м</w:t>
              </w:r>
            </w:smartTag>
            <w:r w:rsidRPr="003010B6">
              <w:rPr>
                <w:rFonts w:eastAsia="SimSun"/>
                <w:color w:val="000000"/>
                <w:sz w:val="24"/>
                <w:szCs w:val="24"/>
                <w:lang w:eastAsia="zh-CN"/>
              </w:rPr>
              <w:t>;</w:t>
            </w:r>
          </w:p>
          <w:p w:rsidR="003010B6" w:rsidRPr="003010B6" w:rsidRDefault="003010B6" w:rsidP="005C7E4E">
            <w:pPr>
              <w:keepLines w:val="0"/>
              <w:overflowPunct/>
              <w:autoSpaceDE/>
              <w:autoSpaceDN/>
              <w:adjustRightInd/>
              <w:spacing w:line="240" w:lineRule="auto"/>
              <w:ind w:firstLine="426"/>
              <w:rPr>
                <w:rFonts w:eastAsia="SimSun"/>
                <w:color w:val="000000"/>
                <w:sz w:val="24"/>
                <w:szCs w:val="24"/>
                <w:lang w:eastAsia="zh-CN"/>
              </w:rPr>
            </w:pPr>
            <w:r w:rsidRPr="003010B6">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3010B6">
                <w:rPr>
                  <w:rFonts w:eastAsia="SimSun"/>
                  <w:color w:val="000000"/>
                  <w:sz w:val="24"/>
                  <w:szCs w:val="24"/>
                  <w:lang w:eastAsia="zh-CN"/>
                </w:rPr>
                <w:t>30 м</w:t>
              </w:r>
            </w:smartTag>
          </w:p>
        </w:tc>
      </w:tr>
    </w:tbl>
    <w:p w:rsidR="00E44B7D" w:rsidRPr="00514314" w:rsidRDefault="00E44B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E44B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w:t>
      </w:r>
      <w:r w:rsidR="00D04B57" w:rsidRPr="00514314">
        <w:rPr>
          <w:rFonts w:eastAsia="SimSun"/>
          <w:color w:val="000000"/>
          <w:sz w:val="24"/>
          <w:szCs w:val="24"/>
          <w:lang w:eastAsia="zh-CN"/>
        </w:rPr>
        <w:t>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D04B57" w:rsidRPr="00514314" w:rsidTr="00D04B57">
        <w:trPr>
          <w:trHeight w:val="552"/>
        </w:trPr>
        <w:tc>
          <w:tcPr>
            <w:tcW w:w="464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87346F">
        <w:trPr>
          <w:trHeight w:val="552"/>
        </w:trPr>
        <w:tc>
          <w:tcPr>
            <w:tcW w:w="4644" w:type="dxa"/>
          </w:tcPr>
          <w:p w:rsidR="0087346F" w:rsidRPr="00514314" w:rsidRDefault="0087346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87346F" w:rsidRPr="00514314" w:rsidRDefault="0087346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r w:rsidR="00DF3C57" w:rsidRPr="00514314">
              <w:rPr>
                <w:rFonts w:eastAsia="SimSun"/>
                <w:color w:val="000000"/>
                <w:sz w:val="24"/>
                <w:szCs w:val="24"/>
                <w:lang w:eastAsia="zh-CN"/>
              </w:rPr>
              <w:t>;</w:t>
            </w:r>
          </w:p>
          <w:p w:rsidR="00DF3C57" w:rsidRPr="00514314" w:rsidRDefault="00DF3C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 xml:space="preserve">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Pr="00514314">
              <w:rPr>
                <w:sz w:val="24"/>
              </w:rPr>
              <w:lastRenderedPageBreak/>
              <w:t>если федеральным законом не установлено иное</w:t>
            </w:r>
          </w:p>
          <w:p w:rsidR="00D04B57" w:rsidRPr="00514314" w:rsidRDefault="00D04B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E44B7D" w:rsidRPr="00514314" w:rsidRDefault="00E44B7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E44B7D" w:rsidRPr="00514314" w:rsidRDefault="00E44B7D"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E44B7D" w:rsidRPr="00514314" w:rsidRDefault="00E44B7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04B57" w:rsidRPr="00514314" w:rsidRDefault="00E44B7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w:t>
            </w:r>
            <w:r w:rsidR="0087346F" w:rsidRPr="00514314">
              <w:rPr>
                <w:rFonts w:eastAsia="SimSun"/>
                <w:color w:val="000000"/>
                <w:sz w:val="24"/>
                <w:szCs w:val="24"/>
                <w:lang w:eastAsia="zh-CN"/>
              </w:rPr>
              <w:t>зрешенного видов использования.</w:t>
            </w:r>
          </w:p>
        </w:tc>
      </w:tr>
      <w:tr w:rsidR="00D04B57" w:rsidRPr="00514314" w:rsidTr="0087346F">
        <w:trPr>
          <w:trHeight w:val="552"/>
        </w:trPr>
        <w:tc>
          <w:tcPr>
            <w:tcW w:w="4644" w:type="dxa"/>
          </w:tcPr>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резервные участки на территории предприятия</w:t>
            </w:r>
          </w:p>
        </w:tc>
        <w:tc>
          <w:tcPr>
            <w:tcW w:w="4962" w:type="dxa"/>
            <w:vAlign w:val="center"/>
          </w:tcPr>
          <w:p w:rsidR="00E44B7D" w:rsidRPr="00514314" w:rsidRDefault="00E44B7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E44B7D" w:rsidRPr="00514314" w:rsidRDefault="00E44B7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E44B7D" w:rsidRPr="00514314" w:rsidRDefault="00E44B7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p w:rsidR="00D04B57" w:rsidRPr="00514314" w:rsidRDefault="00E44B7D"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r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Pr="00514314">
              <w:rPr>
                <w:rFonts w:eastAsia="SimSun"/>
                <w:color w:val="000000"/>
                <w:sz w:val="24"/>
                <w:szCs w:val="24"/>
                <w:lang w:eastAsia="zh-CN"/>
              </w:rPr>
              <w:t>.</w:t>
            </w:r>
          </w:p>
        </w:tc>
      </w:tr>
      <w:tr w:rsidR="00D04B57" w:rsidRPr="00514314" w:rsidTr="00D04B57">
        <w:trPr>
          <w:trHeight w:val="552"/>
        </w:trPr>
        <w:tc>
          <w:tcPr>
            <w:tcW w:w="4644" w:type="dxa"/>
          </w:tcPr>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E44B7D" w:rsidRPr="00514314" w:rsidRDefault="00E44B7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E44B7D" w:rsidRPr="00514314" w:rsidRDefault="00E44B7D"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w:t>
            </w:r>
            <w:r w:rsidRPr="00514314">
              <w:rPr>
                <w:rFonts w:eastAsia="Calibri"/>
                <w:sz w:val="24"/>
                <w:szCs w:val="24"/>
              </w:rPr>
              <w:lastRenderedPageBreak/>
              <w:t>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E44B7D" w:rsidRPr="00514314" w:rsidRDefault="00E44B7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E44B7D" w:rsidRPr="00514314" w:rsidRDefault="00E44B7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E22AC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w:t>
            </w:r>
            <w:r w:rsidR="00D04B57" w:rsidRPr="00514314">
              <w:rPr>
                <w:rFonts w:eastAsia="SimSun"/>
                <w:color w:val="000000"/>
                <w:sz w:val="24"/>
                <w:szCs w:val="24"/>
                <w:lang w:eastAsia="zh-CN"/>
              </w:rPr>
              <w:t xml:space="preserve">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00D04B57" w:rsidRPr="00514314">
                <w:rPr>
                  <w:rFonts w:eastAsia="SimSun"/>
                  <w:color w:val="000000"/>
                  <w:sz w:val="24"/>
                  <w:szCs w:val="24"/>
                  <w:lang w:eastAsia="zh-CN"/>
                </w:rPr>
                <w:t>30 м</w:t>
              </w:r>
            </w:smartTag>
            <w:r w:rsidR="00D04B57" w:rsidRPr="00514314">
              <w:rPr>
                <w:rFonts w:eastAsia="SimSun"/>
                <w:color w:val="000000"/>
                <w:sz w:val="24"/>
                <w:szCs w:val="24"/>
                <w:lang w:eastAsia="zh-CN"/>
              </w:rPr>
              <w:t>.</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w:t>
      </w:r>
      <w:proofErr w:type="spellStart"/>
      <w:r w:rsidRPr="00514314">
        <w:rPr>
          <w:rFonts w:eastAsia="SimSun"/>
          <w:color w:val="000000"/>
          <w:sz w:val="24"/>
          <w:szCs w:val="24"/>
          <w:lang w:eastAsia="zh-CN"/>
        </w:rPr>
        <w:t>водоохранных</w:t>
      </w:r>
      <w:proofErr w:type="spellEnd"/>
      <w:r w:rsidRPr="00514314">
        <w:rPr>
          <w:rFonts w:eastAsia="SimSun"/>
          <w:color w:val="000000"/>
          <w:sz w:val="24"/>
          <w:szCs w:val="24"/>
          <w:lang w:eastAsia="zh-CN"/>
        </w:rPr>
        <w:t xml:space="preserve"> и прибрежных зонах рек, морей;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4E375E" w:rsidRPr="00514314" w:rsidRDefault="004E375E" w:rsidP="005C7E4E">
      <w:pPr>
        <w:keepLines w:val="0"/>
        <w:overflowPunct/>
        <w:autoSpaceDE/>
        <w:autoSpaceDN/>
        <w:adjustRightInd/>
        <w:spacing w:line="240" w:lineRule="auto"/>
        <w:ind w:firstLine="426"/>
        <w:jc w:val="center"/>
        <w:rPr>
          <w:rFonts w:eastAsia="SimSun"/>
          <w:color w:val="000000"/>
          <w:sz w:val="24"/>
          <w:szCs w:val="24"/>
          <w:lang w:eastAsia="zh-CN"/>
        </w:rPr>
      </w:pPr>
    </w:p>
    <w:p w:rsidR="00E22AC5" w:rsidRPr="00514314" w:rsidRDefault="00E22AC5" w:rsidP="005C7E4E">
      <w:pPr>
        <w:keepLines w:val="0"/>
        <w:overflowPunct/>
        <w:autoSpaceDE/>
        <w:autoSpaceDN/>
        <w:adjustRightInd/>
        <w:spacing w:line="240" w:lineRule="auto"/>
        <w:ind w:firstLine="426"/>
        <w:jc w:val="center"/>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bCs/>
          <w:color w:val="000000"/>
          <w:sz w:val="24"/>
          <w:szCs w:val="24"/>
          <w:u w:val="single"/>
          <w:lang w:eastAsia="zh-CN"/>
        </w:rPr>
        <w:t xml:space="preserve">П – 5. Зона предприятий, производств и объектов </w:t>
      </w:r>
      <w:r w:rsidRPr="00514314">
        <w:rPr>
          <w:rFonts w:eastAsia="SimSun"/>
          <w:bCs/>
          <w:color w:val="000000"/>
          <w:sz w:val="24"/>
          <w:szCs w:val="24"/>
          <w:u w:val="single"/>
          <w:lang w:val="en-US" w:eastAsia="zh-CN"/>
        </w:rPr>
        <w:t>V</w:t>
      </w:r>
      <w:r w:rsidRPr="00514314">
        <w:rPr>
          <w:rFonts w:eastAsia="SimSun"/>
          <w:bCs/>
          <w:color w:val="000000"/>
          <w:sz w:val="24"/>
          <w:szCs w:val="24"/>
          <w:u w:val="single"/>
          <w:lang w:eastAsia="zh-CN"/>
        </w:rPr>
        <w:t xml:space="preserve"> класса опасности</w:t>
      </w:r>
      <w:r w:rsidRPr="00514314">
        <w:rPr>
          <w:rFonts w:eastAsia="SimSun"/>
          <w:color w:val="000000"/>
          <w:sz w:val="24"/>
          <w:szCs w:val="24"/>
          <w:u w:val="single"/>
          <w:lang w:eastAsia="zh-CN"/>
        </w:rPr>
        <w:t xml:space="preserve"> СЗЗ-</w:t>
      </w:r>
      <w:smartTag w:uri="urn:schemas-microsoft-com:office:smarttags" w:element="metricconverter">
        <w:smartTagPr>
          <w:attr w:name="ProductID" w:val="50 м"/>
        </w:smartTagPr>
        <w:r w:rsidRPr="00514314">
          <w:rPr>
            <w:rFonts w:eastAsia="SimSun"/>
            <w:color w:val="000000"/>
            <w:sz w:val="24"/>
            <w:szCs w:val="24"/>
            <w:u w:val="single"/>
            <w:lang w:eastAsia="zh-CN"/>
          </w:rPr>
          <w:t>50 м</w:t>
        </w:r>
      </w:smartTag>
      <w:r w:rsidRPr="00514314">
        <w:rPr>
          <w:rFonts w:eastAsia="SimSun"/>
          <w:color w:val="000000"/>
          <w:sz w:val="24"/>
          <w:szCs w:val="24"/>
          <w:u w:val="single"/>
          <w:lang w:eastAsia="zh-CN"/>
        </w:rPr>
        <w:t>.</w:t>
      </w:r>
    </w:p>
    <w:p w:rsidR="00D04B57" w:rsidRPr="00514314" w:rsidRDefault="00D04B57" w:rsidP="005C7E4E">
      <w:pPr>
        <w:keepLines w:val="0"/>
        <w:widowControl w:val="0"/>
        <w:overflowPunct/>
        <w:autoSpaceDE/>
        <w:autoSpaceDN/>
        <w:adjustRightInd/>
        <w:spacing w:line="240" w:lineRule="auto"/>
        <w:ind w:firstLine="426"/>
        <w:rPr>
          <w:rFonts w:eastAsia="SimSun"/>
          <w:i/>
          <w:iCs/>
          <w:color w:val="000000"/>
          <w:sz w:val="24"/>
          <w:szCs w:val="24"/>
          <w:lang w:eastAsia="zh-CN"/>
        </w:rPr>
      </w:pPr>
      <w:r w:rsidRPr="00514314">
        <w:rPr>
          <w:rFonts w:eastAsia="SimSun"/>
          <w:i/>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514314">
        <w:rPr>
          <w:rFonts w:eastAsia="SimSun"/>
          <w:i/>
          <w:iCs/>
          <w:color w:val="000000"/>
          <w:sz w:val="24"/>
          <w:szCs w:val="24"/>
          <w:lang w:val="en-US" w:eastAsia="zh-CN"/>
        </w:rPr>
        <w:t>V</w:t>
      </w:r>
      <w:r w:rsidRPr="00514314">
        <w:rPr>
          <w:rFonts w:eastAsia="SimSun"/>
          <w:i/>
          <w:iCs/>
          <w:color w:val="000000"/>
          <w:sz w:val="24"/>
          <w:szCs w:val="24"/>
          <w:lang w:eastAsia="zh-CN"/>
        </w:rPr>
        <w:t xml:space="preserve"> класса </w:t>
      </w:r>
      <w:r w:rsidRPr="00514314">
        <w:rPr>
          <w:rFonts w:eastAsia="SimSun"/>
          <w:bCs/>
          <w:i/>
          <w:color w:val="000000"/>
          <w:sz w:val="24"/>
          <w:szCs w:val="24"/>
          <w:lang w:eastAsia="zh-CN"/>
        </w:rPr>
        <w:t>опасности</w:t>
      </w:r>
      <w:r w:rsidRPr="00514314">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44B7D" w:rsidRPr="00514314" w:rsidRDefault="00E44B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D04B57" w:rsidRPr="00514314" w:rsidTr="00D04B57">
        <w:trPr>
          <w:trHeight w:val="552"/>
        </w:trPr>
        <w:tc>
          <w:tcPr>
            <w:tcW w:w="4928"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rPr>
          <w:trHeight w:val="1772"/>
        </w:trPr>
        <w:tc>
          <w:tcPr>
            <w:tcW w:w="4928" w:type="dxa"/>
          </w:tcPr>
          <w:p w:rsidR="00AC021E" w:rsidRPr="00BD2E43" w:rsidRDefault="00AC021E"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Площадки производственных предприятий </w:t>
            </w:r>
            <w:r w:rsidRPr="00BD2E43">
              <w:rPr>
                <w:rFonts w:eastAsia="SimSun"/>
                <w:color w:val="000000"/>
                <w:sz w:val="24"/>
                <w:szCs w:val="24"/>
                <w:lang w:val="en-US" w:eastAsia="zh-CN"/>
              </w:rPr>
              <w:t>V</w:t>
            </w:r>
            <w:r w:rsidRPr="00BD2E43">
              <w:rPr>
                <w:rFonts w:eastAsia="SimSun"/>
                <w:color w:val="000000"/>
                <w:sz w:val="24"/>
                <w:szCs w:val="24"/>
                <w:lang w:eastAsia="zh-CN"/>
              </w:rPr>
              <w:t xml:space="preserve">  класса вредности и ниже различного профиля:</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Производственная деятельность – 6.0</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Недропользование – 6.1</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Тяжелая промышленность – 6.2</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Автомобилестроительная промышленность – 6.2.1</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Легкая промышленность – 6.3</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Фармацевтическая промышленность – 6.3.1</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Пищевая промышленность – 6.4</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Нефтехимическая промышленность – 6.5</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Строительная промышленность – 6.6</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Энергетика – 6.7</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Связь – 6.8</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164329"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Обеспечение космической деятельности – 6.10</w:t>
            </w:r>
          </w:p>
          <w:p w:rsidR="00D04B57" w:rsidRPr="00BD2E43" w:rsidRDefault="00164329" w:rsidP="005C7E4E">
            <w:pPr>
              <w:keepLines w:val="0"/>
              <w:overflowPunct/>
              <w:autoSpaceDE/>
              <w:autoSpaceDN/>
              <w:adjustRightInd/>
              <w:spacing w:line="240" w:lineRule="auto"/>
              <w:ind w:firstLine="426"/>
              <w:rPr>
                <w:sz w:val="24"/>
                <w:szCs w:val="20"/>
              </w:rPr>
            </w:pPr>
            <w:r w:rsidRPr="00BD2E43">
              <w:rPr>
                <w:sz w:val="24"/>
                <w:szCs w:val="20"/>
              </w:rPr>
              <w:t>Целлюлозно-бумажная промышленность – 6.11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sz w:val="24"/>
                <w:szCs w:val="20"/>
              </w:rPr>
              <w:t>Научно-производственная деятельность – 6.12</w:t>
            </w:r>
          </w:p>
        </w:tc>
        <w:tc>
          <w:tcPr>
            <w:tcW w:w="4678" w:type="dxa"/>
          </w:tcPr>
          <w:p w:rsidR="00D04B57" w:rsidRPr="00514314"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514314">
                <w:rPr>
                  <w:rFonts w:eastAsia="SimSun"/>
                  <w:color w:val="000000"/>
                  <w:sz w:val="24"/>
                  <w:szCs w:val="24"/>
                  <w:lang w:eastAsia="zh-CN"/>
                </w:rPr>
                <w:t>250000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75%;</w:t>
            </w:r>
          </w:p>
          <w:p w:rsidR="009E085C" w:rsidRPr="00514314" w:rsidRDefault="009E085C"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514314">
                <w:rPr>
                  <w:rFonts w:eastAsia="SimSun"/>
                  <w:color w:val="000000"/>
                  <w:sz w:val="24"/>
                  <w:szCs w:val="24"/>
                  <w:lang w:eastAsia="zh-CN"/>
                </w:rPr>
                <w:t>5 м</w:t>
              </w:r>
            </w:smartTag>
          </w:p>
        </w:tc>
      </w:tr>
      <w:tr w:rsidR="00D04B57" w:rsidRPr="00514314" w:rsidTr="00D04B57">
        <w:trPr>
          <w:trHeight w:val="273"/>
        </w:trPr>
        <w:tc>
          <w:tcPr>
            <w:tcW w:w="4928" w:type="dxa"/>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9E085C" w:rsidRPr="00BD2E43" w:rsidRDefault="009E08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Связь – 6.8</w:t>
            </w:r>
          </w:p>
          <w:p w:rsidR="00D04B57" w:rsidRPr="00BD2E43"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4678" w:type="dxa"/>
          </w:tcPr>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B5B94" w:rsidRPr="00514314" w:rsidRDefault="006B5B9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E085C" w:rsidRPr="00514314" w:rsidRDefault="009E085C"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D04B57" w:rsidRPr="00514314" w:rsidRDefault="00A96F6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D04B57" w:rsidRPr="00514314" w:rsidTr="00D04B57">
        <w:trPr>
          <w:trHeight w:val="840"/>
        </w:trPr>
        <w:tc>
          <w:tcPr>
            <w:tcW w:w="4928" w:type="dxa"/>
            <w:vAlign w:val="center"/>
          </w:tcPr>
          <w:p w:rsidR="00D04B57" w:rsidRPr="00BD2E43" w:rsidRDefault="00AB5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Служебные гаражи – 4.9</w:t>
            </w:r>
          </w:p>
        </w:tc>
        <w:tc>
          <w:tcPr>
            <w:tcW w:w="4678" w:type="dxa"/>
            <w:vAlign w:val="center"/>
          </w:tcPr>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E0451F" w:rsidRPr="00514314" w:rsidRDefault="00E0451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E0451F" w:rsidRPr="00514314" w:rsidRDefault="00E0451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A96F6D"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776A08" w:rsidRPr="00514314" w:rsidTr="005D26EA">
        <w:trPr>
          <w:trHeight w:val="840"/>
        </w:trPr>
        <w:tc>
          <w:tcPr>
            <w:tcW w:w="4928" w:type="dxa"/>
          </w:tcPr>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776A08" w:rsidRPr="00BD2E43" w:rsidRDefault="00776A08"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4678" w:type="dxa"/>
          </w:tcPr>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E44B7D" w:rsidRPr="00514314" w:rsidRDefault="00E44B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3571"/>
        <w:gridCol w:w="5501"/>
      </w:tblGrid>
      <w:tr w:rsidR="00D04B57" w:rsidRPr="00514314" w:rsidTr="00800E6F">
        <w:trPr>
          <w:trHeight w:val="552"/>
        </w:trPr>
        <w:tc>
          <w:tcPr>
            <w:tcW w:w="4105" w:type="dxa"/>
            <w:gridSpan w:val="2"/>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lastRenderedPageBreak/>
              <w:t>ВИДЫ ИСПОЛЬЗОВАНИЯ</w:t>
            </w:r>
          </w:p>
        </w:tc>
        <w:tc>
          <w:tcPr>
            <w:tcW w:w="5501" w:type="dxa"/>
            <w:vAlign w:val="center"/>
          </w:tcPr>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8B0D81" w:rsidRPr="00514314" w:rsidTr="008B0D81">
        <w:trPr>
          <w:trHeight w:val="552"/>
        </w:trPr>
        <w:tc>
          <w:tcPr>
            <w:tcW w:w="4105" w:type="dxa"/>
            <w:gridSpan w:val="2"/>
            <w:vAlign w:val="center"/>
          </w:tcPr>
          <w:p w:rsidR="008B0D81" w:rsidRPr="00514314" w:rsidRDefault="008B0D81"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Объекты обслуживания закрытой сети:</w:t>
            </w:r>
          </w:p>
          <w:p w:rsidR="008B0D81" w:rsidRPr="00514314" w:rsidRDefault="008B0D8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Амбулаторно-поликлиническое обслуживание – 3.4.1 (а именно медицинский пункт (при списочной численности от 50 до 300 работающих), фельдшерский или врачебный здравпункт (при списочной численности более 300 работающих)</w:t>
            </w:r>
          </w:p>
          <w:p w:rsidR="008B0D81" w:rsidRPr="00514314" w:rsidRDefault="008B0D81"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Общественное питание – 4.6 (а именно комната приема пищи (при численности работающих в смену менее 30 человек), столовая работающая на полуфабрикатах (при численности работающих в смену более 200 человек)</w:t>
            </w:r>
          </w:p>
        </w:tc>
        <w:tc>
          <w:tcPr>
            <w:tcW w:w="5501" w:type="dxa"/>
          </w:tcPr>
          <w:p w:rsidR="008B0D81" w:rsidRPr="00514314" w:rsidRDefault="008B0D8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8B0D81" w:rsidRPr="00514314" w:rsidRDefault="008B0D81"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- 3 м; </w:t>
            </w:r>
          </w:p>
          <w:p w:rsidR="008B0D81" w:rsidRPr="00514314" w:rsidRDefault="008B0D8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8B0D81" w:rsidRPr="00514314" w:rsidRDefault="008B0D8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87346F" w:rsidRPr="00514314" w:rsidRDefault="0087346F"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Площадь медицинского пункта следует принимать:</w:t>
            </w:r>
          </w:p>
          <w:p w:rsidR="0087346F" w:rsidRPr="00514314" w:rsidRDefault="0087346F" w:rsidP="005C7E4E">
            <w:pPr>
              <w:keepLines w:val="0"/>
              <w:overflowPunct/>
              <w:spacing w:line="240" w:lineRule="auto"/>
              <w:ind w:firstLine="426"/>
              <w:rPr>
                <w:rFonts w:eastAsia="SimSun"/>
                <w:color w:val="000000"/>
                <w:sz w:val="24"/>
                <w:szCs w:val="24"/>
                <w:lang w:eastAsia="zh-CN"/>
              </w:rPr>
            </w:pPr>
            <w:smartTag w:uri="urn:schemas-microsoft-com:office:smarttags" w:element="metricconverter">
              <w:smartTagPr>
                <w:attr w:name="ProductID" w:val="12 м2"/>
              </w:smartTagPr>
              <w:r w:rsidRPr="00514314">
                <w:rPr>
                  <w:rFonts w:eastAsia="SimSun"/>
                  <w:color w:val="000000"/>
                  <w:sz w:val="24"/>
                  <w:szCs w:val="24"/>
                  <w:lang w:eastAsia="zh-CN"/>
                </w:rPr>
                <w:t>12 м2</w:t>
              </w:r>
            </w:smartTag>
            <w:r w:rsidRPr="00514314">
              <w:rPr>
                <w:rFonts w:eastAsia="SimSun"/>
                <w:color w:val="000000"/>
                <w:sz w:val="24"/>
                <w:szCs w:val="24"/>
                <w:lang w:eastAsia="zh-CN"/>
              </w:rPr>
              <w:t xml:space="preserve"> - при списочной численности от 50 до 150 работающих;</w:t>
            </w:r>
          </w:p>
          <w:p w:rsidR="0087346F" w:rsidRPr="00514314" w:rsidRDefault="0087346F" w:rsidP="005C7E4E">
            <w:pPr>
              <w:keepLines w:val="0"/>
              <w:overflowPunct/>
              <w:autoSpaceDE/>
              <w:autoSpaceDN/>
              <w:adjustRightInd/>
              <w:spacing w:line="240" w:lineRule="auto"/>
              <w:ind w:firstLine="426"/>
              <w:rPr>
                <w:rFonts w:eastAsia="SimSun"/>
                <w:color w:val="000000"/>
                <w:sz w:val="24"/>
                <w:szCs w:val="24"/>
                <w:lang w:eastAsia="zh-CN"/>
              </w:rPr>
            </w:pPr>
            <w:smartTag w:uri="urn:schemas-microsoft-com:office:smarttags" w:element="metricconverter">
              <w:smartTagPr>
                <w:attr w:name="ProductID" w:val="18 м2"/>
              </w:smartTagPr>
              <w:r w:rsidRPr="00514314">
                <w:rPr>
                  <w:rFonts w:eastAsia="SimSun"/>
                  <w:color w:val="000000"/>
                  <w:sz w:val="24"/>
                  <w:szCs w:val="24"/>
                  <w:lang w:eastAsia="zh-CN"/>
                </w:rPr>
                <w:t>18 м2</w:t>
              </w:r>
            </w:smartTag>
            <w:r w:rsidRPr="00514314">
              <w:rPr>
                <w:rFonts w:eastAsia="SimSun"/>
                <w:color w:val="000000"/>
                <w:sz w:val="24"/>
                <w:szCs w:val="24"/>
                <w:lang w:eastAsia="zh-CN"/>
              </w:rPr>
              <w:t xml:space="preserve"> - при списочной численности от 151 до 300 работающих.</w:t>
            </w:r>
          </w:p>
        </w:tc>
      </w:tr>
      <w:tr w:rsidR="009E085C" w:rsidRPr="00514314" w:rsidTr="007F5C59">
        <w:trPr>
          <w:trHeight w:val="552"/>
        </w:trPr>
        <w:tc>
          <w:tcPr>
            <w:tcW w:w="4105" w:type="dxa"/>
            <w:gridSpan w:val="2"/>
          </w:tcPr>
          <w:p w:rsidR="009E085C" w:rsidRPr="00514314" w:rsidRDefault="009E085C"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9E085C" w:rsidRPr="00514314" w:rsidRDefault="009E085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01" w:type="dxa"/>
            <w:vAlign w:val="center"/>
          </w:tcPr>
          <w:p w:rsidR="009E085C" w:rsidRPr="00514314" w:rsidRDefault="009E085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9E085C" w:rsidRPr="00514314" w:rsidRDefault="009E085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9E085C" w:rsidRPr="00514314" w:rsidRDefault="009E085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9E085C" w:rsidRPr="00514314" w:rsidRDefault="009E0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9E085C" w:rsidRPr="00514314" w:rsidTr="00800E6F">
        <w:trPr>
          <w:trHeight w:val="501"/>
        </w:trPr>
        <w:tc>
          <w:tcPr>
            <w:tcW w:w="4105" w:type="dxa"/>
            <w:gridSpan w:val="2"/>
            <w:shd w:val="clear" w:color="auto" w:fill="auto"/>
          </w:tcPr>
          <w:p w:rsidR="009E085C" w:rsidRPr="00514314" w:rsidRDefault="009E085C" w:rsidP="005C7E4E">
            <w:pPr>
              <w:keepLines w:val="0"/>
              <w:widowControl w:val="0"/>
              <w:tabs>
                <w:tab w:val="left" w:pos="0"/>
              </w:tabs>
              <w:suppressAutoHyphen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w:t>
            </w:r>
            <w:r w:rsidR="008B0D81" w:rsidRPr="00514314">
              <w:rPr>
                <w:rFonts w:eastAsia="SimSun"/>
                <w:color w:val="000000"/>
                <w:sz w:val="24"/>
                <w:szCs w:val="24"/>
                <w:lang w:eastAsia="zh-CN"/>
              </w:rPr>
              <w:t>агазины</w:t>
            </w:r>
            <w:r w:rsidRPr="00514314">
              <w:rPr>
                <w:rFonts w:eastAsia="SimSun"/>
                <w:color w:val="000000"/>
                <w:sz w:val="24"/>
                <w:szCs w:val="24"/>
                <w:lang w:eastAsia="zh-CN"/>
              </w:rPr>
              <w:t xml:space="preserve"> - 4.4 </w:t>
            </w:r>
          </w:p>
        </w:tc>
        <w:tc>
          <w:tcPr>
            <w:tcW w:w="5501" w:type="dxa"/>
            <w:shd w:val="clear" w:color="auto" w:fill="auto"/>
          </w:tcPr>
          <w:p w:rsidR="009E085C" w:rsidRPr="00514314" w:rsidRDefault="009E085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1000/5000 кв. м;</w:t>
            </w:r>
          </w:p>
          <w:p w:rsidR="009E085C" w:rsidRPr="00514314" w:rsidRDefault="009E085C"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 м;</w:t>
            </w:r>
          </w:p>
          <w:p w:rsidR="009E085C" w:rsidRPr="00514314" w:rsidRDefault="009E085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зданий – </w:t>
            </w:r>
            <w:r w:rsidR="00AC021E" w:rsidRPr="00514314">
              <w:rPr>
                <w:rFonts w:eastAsia="SimSun"/>
                <w:color w:val="000000"/>
                <w:sz w:val="24"/>
                <w:szCs w:val="24"/>
                <w:lang w:eastAsia="zh-CN"/>
              </w:rPr>
              <w:t>3</w:t>
            </w:r>
            <w:r w:rsidRPr="00514314">
              <w:rPr>
                <w:rFonts w:eastAsia="SimSun"/>
                <w:color w:val="000000"/>
                <w:sz w:val="24"/>
                <w:szCs w:val="24"/>
                <w:lang w:eastAsia="zh-CN"/>
              </w:rPr>
              <w:t xml:space="preserve"> этажей (включая мансардный этаж);</w:t>
            </w:r>
          </w:p>
          <w:p w:rsidR="009E085C" w:rsidRPr="00514314" w:rsidRDefault="009E085C" w:rsidP="005C7E4E">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tc>
      </w:tr>
      <w:tr w:rsidR="009E085C" w:rsidRPr="00514314" w:rsidTr="00800E6F">
        <w:trPr>
          <w:trHeight w:val="501"/>
        </w:trPr>
        <w:tc>
          <w:tcPr>
            <w:tcW w:w="534" w:type="dxa"/>
            <w:vMerge w:val="restart"/>
            <w:shd w:val="clear" w:color="auto" w:fill="auto"/>
            <w:textDirection w:val="btLr"/>
          </w:tcPr>
          <w:p w:rsidR="009E085C" w:rsidRPr="00514314" w:rsidRDefault="009E085C" w:rsidP="005C7E4E">
            <w:pPr>
              <w:keepLines w:val="0"/>
              <w:widowControl w:val="0"/>
              <w:overflowPunct/>
              <w:spacing w:line="240" w:lineRule="auto"/>
              <w:ind w:right="113" w:firstLine="426"/>
              <w:jc w:val="center"/>
              <w:rPr>
                <w:rFonts w:eastAsia="SimSun"/>
                <w:color w:val="000000"/>
                <w:sz w:val="24"/>
                <w:szCs w:val="24"/>
                <w:lang w:eastAsia="zh-CN"/>
              </w:rPr>
            </w:pPr>
            <w:r w:rsidRPr="00BD2E43">
              <w:rPr>
                <w:rFonts w:eastAsia="SimSun"/>
                <w:color w:val="000000"/>
                <w:sz w:val="24"/>
                <w:szCs w:val="24"/>
                <w:lang w:eastAsia="zh-CN"/>
              </w:rPr>
              <w:t>Объекты дорожного серви</w:t>
            </w:r>
            <w:r w:rsidRPr="00514314">
              <w:rPr>
                <w:rFonts w:eastAsia="SimSun"/>
                <w:color w:val="000000"/>
                <w:sz w:val="24"/>
                <w:szCs w:val="24"/>
                <w:lang w:eastAsia="zh-CN"/>
              </w:rPr>
              <w:t>са – 4.9.1</w:t>
            </w:r>
          </w:p>
        </w:tc>
        <w:tc>
          <w:tcPr>
            <w:tcW w:w="3571" w:type="dxa"/>
            <w:shd w:val="clear" w:color="auto" w:fill="auto"/>
          </w:tcPr>
          <w:p w:rsidR="00130C48" w:rsidRPr="00BD2E43"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9E085C" w:rsidRPr="00BD2E43" w:rsidRDefault="00130C48" w:rsidP="005C7E4E">
            <w:pPr>
              <w:keepLines w:val="0"/>
              <w:tabs>
                <w:tab w:val="left" w:pos="2520"/>
              </w:tabs>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501" w:type="dxa"/>
            <w:shd w:val="clear" w:color="auto" w:fill="auto"/>
          </w:tcPr>
          <w:p w:rsidR="009E085C" w:rsidRPr="00514314" w:rsidRDefault="009E085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9E085C" w:rsidRPr="00514314" w:rsidRDefault="009E085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E085C" w:rsidRPr="00514314" w:rsidRDefault="009E085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9E085C" w:rsidRPr="00514314" w:rsidRDefault="009E0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9E085C" w:rsidRPr="00514314" w:rsidRDefault="009E085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9E085C" w:rsidRPr="00514314" w:rsidRDefault="009E085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9E085C" w:rsidRPr="00514314" w:rsidTr="00800E6F">
        <w:trPr>
          <w:trHeight w:val="501"/>
        </w:trPr>
        <w:tc>
          <w:tcPr>
            <w:tcW w:w="534" w:type="dxa"/>
            <w:vMerge/>
            <w:shd w:val="clear" w:color="auto" w:fill="auto"/>
            <w:vAlign w:val="center"/>
          </w:tcPr>
          <w:p w:rsidR="009E085C" w:rsidRPr="00514314" w:rsidRDefault="009E085C"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571" w:type="dxa"/>
            <w:shd w:val="clear" w:color="auto" w:fill="auto"/>
          </w:tcPr>
          <w:p w:rsidR="009E085C" w:rsidRPr="00BD2E43" w:rsidRDefault="00130C48" w:rsidP="005C7E4E">
            <w:pPr>
              <w:keepLines w:val="0"/>
              <w:overflowPunct/>
              <w:autoSpaceDE/>
              <w:autoSpaceDN/>
              <w:adjustRightInd/>
              <w:spacing w:line="240" w:lineRule="auto"/>
              <w:ind w:firstLine="426"/>
              <w:rPr>
                <w:rFonts w:eastAsia="SimSun"/>
                <w:color w:val="FF0000"/>
                <w:sz w:val="24"/>
                <w:szCs w:val="24"/>
                <w:lang w:eastAsia="zh-CN"/>
              </w:rPr>
            </w:pPr>
            <w:r w:rsidRPr="00BD2E43">
              <w:rPr>
                <w:rFonts w:eastAsia="SimSun"/>
                <w:sz w:val="24"/>
                <w:szCs w:val="24"/>
                <w:lang w:eastAsia="zh-CN"/>
              </w:rPr>
              <w:t>Заправка транспортных средств – 4.9.1.1 (</w:t>
            </w:r>
            <w:r w:rsidR="009E085C" w:rsidRPr="00BD2E43">
              <w:rPr>
                <w:rFonts w:eastAsia="SimSun"/>
                <w:sz w:val="24"/>
                <w:szCs w:val="24"/>
                <w:lang w:eastAsia="zh-CN"/>
              </w:rPr>
              <w:t xml:space="preserve">АЗС для легкового автотранспорта, оборудованные системой </w:t>
            </w:r>
            <w:proofErr w:type="spellStart"/>
            <w:r w:rsidR="009E085C" w:rsidRPr="00BD2E43">
              <w:rPr>
                <w:rFonts w:eastAsia="SimSun"/>
                <w:sz w:val="24"/>
                <w:szCs w:val="24"/>
                <w:lang w:eastAsia="zh-CN"/>
              </w:rPr>
              <w:t>закольцовки</w:t>
            </w:r>
            <w:proofErr w:type="spellEnd"/>
            <w:r w:rsidR="009E085C" w:rsidRPr="00BD2E43">
              <w:rPr>
                <w:rFonts w:eastAsia="SimSun"/>
                <w:sz w:val="24"/>
                <w:szCs w:val="24"/>
                <w:lang w:eastAsia="zh-CN"/>
              </w:rPr>
              <w:t xml:space="preserve"> паров бензина, </w:t>
            </w:r>
            <w:proofErr w:type="spellStart"/>
            <w:r w:rsidR="009E085C" w:rsidRPr="00BD2E43">
              <w:rPr>
                <w:rFonts w:eastAsia="SimSun"/>
                <w:sz w:val="24"/>
                <w:szCs w:val="24"/>
                <w:lang w:eastAsia="zh-CN"/>
              </w:rPr>
              <w:t>автогазозаправочные</w:t>
            </w:r>
            <w:proofErr w:type="spellEnd"/>
            <w:r w:rsidR="009E085C" w:rsidRPr="00BD2E43">
              <w:rPr>
                <w:rFonts w:eastAsia="SimSun"/>
                <w:sz w:val="24"/>
                <w:szCs w:val="24"/>
                <w:lang w:eastAsia="zh-CN"/>
              </w:rPr>
              <w:t xml:space="preserve"> станции с компрессорами внутри помещения с количеством заправок не более 500 </w:t>
            </w:r>
            <w:r w:rsidR="009E085C" w:rsidRPr="00BD2E43">
              <w:rPr>
                <w:rFonts w:eastAsia="SimSun"/>
                <w:sz w:val="24"/>
                <w:szCs w:val="24"/>
                <w:lang w:eastAsia="zh-CN"/>
              </w:rPr>
              <w:lastRenderedPageBreak/>
              <w:t>автомобилей в сутки без объектов технического обслуживания автомобилей</w:t>
            </w:r>
            <w:r w:rsidRPr="00BD2E43">
              <w:rPr>
                <w:rFonts w:eastAsia="SimSun"/>
                <w:sz w:val="24"/>
                <w:szCs w:val="24"/>
                <w:lang w:eastAsia="zh-CN"/>
              </w:rPr>
              <w:t>)</w:t>
            </w:r>
          </w:p>
        </w:tc>
        <w:tc>
          <w:tcPr>
            <w:tcW w:w="5501" w:type="dxa"/>
            <w:shd w:val="clear" w:color="auto" w:fill="auto"/>
            <w:vAlign w:val="center"/>
          </w:tcPr>
          <w:p w:rsidR="009E085C" w:rsidRPr="00514314" w:rsidRDefault="009E085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50/2000 кв. м, а также определяется по заданию на проектирование;</w:t>
            </w:r>
          </w:p>
          <w:p w:rsidR="009E085C" w:rsidRPr="00514314" w:rsidRDefault="009E085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E085C" w:rsidRPr="00514314" w:rsidRDefault="009E085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9E085C" w:rsidRPr="00514314" w:rsidRDefault="009E0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9E085C" w:rsidRPr="00514314" w:rsidRDefault="009E085C"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9E085C" w:rsidRPr="00514314" w:rsidRDefault="009E085C" w:rsidP="005C7E4E">
            <w:pPr>
              <w:keepLines w:val="0"/>
              <w:overflowPunct/>
              <w:spacing w:line="240" w:lineRule="auto"/>
              <w:ind w:firstLine="426"/>
              <w:rPr>
                <w:rFonts w:eastAsia="SimSun"/>
                <w:color w:val="000000"/>
                <w:sz w:val="24"/>
                <w:szCs w:val="24"/>
                <w:lang w:eastAsia="zh-CN"/>
              </w:rPr>
            </w:pPr>
            <w:r w:rsidRPr="00514314">
              <w:rPr>
                <w:color w:val="000000"/>
                <w:sz w:val="24"/>
                <w:szCs w:val="24"/>
              </w:rPr>
              <w:t>Указанное расстояние следует определять от топливораздаточных колонок и подземных резервуаров для хранения жидкого топлива.</w:t>
            </w:r>
          </w:p>
        </w:tc>
      </w:tr>
      <w:tr w:rsidR="007631D4" w:rsidRPr="00514314" w:rsidTr="007631D4">
        <w:trPr>
          <w:trHeight w:val="501"/>
        </w:trPr>
        <w:tc>
          <w:tcPr>
            <w:tcW w:w="4105" w:type="dxa"/>
            <w:gridSpan w:val="2"/>
            <w:shd w:val="clear" w:color="auto" w:fill="auto"/>
          </w:tcPr>
          <w:p w:rsidR="007631D4" w:rsidRPr="00BD2E43" w:rsidRDefault="007B2100"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Обеспечение дорожного отдыха</w:t>
            </w:r>
            <w:r w:rsidR="007631D4" w:rsidRPr="00BD2E43">
              <w:rPr>
                <w:rFonts w:eastAsia="SimSun"/>
                <w:color w:val="000000"/>
                <w:sz w:val="24"/>
                <w:szCs w:val="24"/>
                <w:lang w:eastAsia="zh-CN"/>
              </w:rPr>
              <w:t xml:space="preserve"> – 4.9.1</w:t>
            </w:r>
            <w:r w:rsidRPr="00BD2E43">
              <w:rPr>
                <w:rFonts w:eastAsia="SimSun"/>
                <w:color w:val="000000"/>
                <w:sz w:val="24"/>
                <w:szCs w:val="24"/>
                <w:lang w:eastAsia="zh-CN"/>
              </w:rPr>
              <w:t>.2</w:t>
            </w:r>
            <w:r w:rsidR="007631D4" w:rsidRPr="00BD2E43">
              <w:rPr>
                <w:rFonts w:eastAsia="SimSun"/>
                <w:color w:val="000000"/>
                <w:sz w:val="24"/>
                <w:szCs w:val="24"/>
                <w:lang w:eastAsia="zh-CN"/>
              </w:rPr>
              <w:t xml:space="preserve"> </w:t>
            </w:r>
          </w:p>
        </w:tc>
        <w:tc>
          <w:tcPr>
            <w:tcW w:w="5501" w:type="dxa"/>
            <w:shd w:val="clear" w:color="auto" w:fill="auto"/>
            <w:vAlign w:val="center"/>
          </w:tcPr>
          <w:p w:rsidR="007631D4" w:rsidRPr="007631D4" w:rsidRDefault="007631D4" w:rsidP="005C7E4E">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минимальная/максимальная площадь земельных участков  – 1000/15000 кв. м;</w:t>
            </w:r>
          </w:p>
          <w:p w:rsidR="007631D4" w:rsidRPr="007631D4" w:rsidRDefault="007631D4" w:rsidP="005C7E4E">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максимальный процент застройки в границах земельного участка – 80%;</w:t>
            </w:r>
          </w:p>
          <w:p w:rsidR="007631D4" w:rsidRPr="007631D4" w:rsidRDefault="007631D4" w:rsidP="005C7E4E">
            <w:pPr>
              <w:keepLines w:val="0"/>
              <w:overflowPunct/>
              <w:spacing w:line="240" w:lineRule="auto"/>
              <w:ind w:firstLine="426"/>
              <w:rPr>
                <w:rFonts w:eastAsia="SimSun"/>
                <w:color w:val="000000"/>
                <w:sz w:val="24"/>
                <w:szCs w:val="24"/>
                <w:lang w:eastAsia="zh-CN"/>
              </w:rPr>
            </w:pPr>
            <w:r w:rsidRPr="007631D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31D4" w:rsidRPr="007631D4" w:rsidRDefault="007631D4" w:rsidP="005C7E4E">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общественных зданий </w:t>
            </w:r>
            <w:smartTag w:uri="urn:schemas-microsoft-com:office:smarttags" w:element="metricconverter">
              <w:smartTagPr>
                <w:attr w:name="ProductID" w:val="3 м"/>
              </w:smartTagPr>
              <w:r w:rsidRPr="007631D4">
                <w:rPr>
                  <w:rFonts w:eastAsia="SimSun"/>
                  <w:color w:val="000000"/>
                  <w:sz w:val="24"/>
                  <w:szCs w:val="24"/>
                  <w:lang w:eastAsia="zh-CN"/>
                </w:rPr>
                <w:t>3 м</w:t>
              </w:r>
            </w:smartTag>
            <w:r w:rsidRPr="007631D4">
              <w:rPr>
                <w:rFonts w:eastAsia="SimSun"/>
                <w:color w:val="000000"/>
                <w:sz w:val="24"/>
                <w:szCs w:val="24"/>
                <w:lang w:eastAsia="zh-CN"/>
              </w:rPr>
              <w:t xml:space="preserve">; </w:t>
            </w:r>
          </w:p>
          <w:p w:rsidR="007631D4" w:rsidRPr="007631D4" w:rsidRDefault="007631D4" w:rsidP="005C7E4E">
            <w:pPr>
              <w:keepLines w:val="0"/>
              <w:overflowPunct/>
              <w:autoSpaceDE/>
              <w:autoSpaceDN/>
              <w:adjustRightInd/>
              <w:spacing w:line="240" w:lineRule="auto"/>
              <w:ind w:firstLine="426"/>
              <w:rPr>
                <w:rFonts w:eastAsia="SimSun"/>
                <w:color w:val="000000"/>
                <w:sz w:val="24"/>
                <w:szCs w:val="24"/>
                <w:lang w:eastAsia="zh-CN"/>
              </w:rPr>
            </w:pPr>
            <w:r w:rsidRPr="007631D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7631D4">
                <w:rPr>
                  <w:rFonts w:eastAsia="SimSun"/>
                  <w:color w:val="000000"/>
                  <w:sz w:val="24"/>
                  <w:szCs w:val="24"/>
                  <w:lang w:eastAsia="zh-CN"/>
                </w:rPr>
                <w:t>1 м;</w:t>
              </w:r>
            </w:smartTag>
          </w:p>
          <w:p w:rsidR="007631D4" w:rsidRPr="007631D4" w:rsidRDefault="007631D4" w:rsidP="005C7E4E">
            <w:pPr>
              <w:keepLines w:val="0"/>
              <w:widowControl w:val="0"/>
              <w:overflowPunct/>
              <w:spacing w:line="240" w:lineRule="auto"/>
              <w:ind w:firstLine="284"/>
              <w:rPr>
                <w:rFonts w:eastAsia="SimSun"/>
                <w:color w:val="000000"/>
                <w:sz w:val="24"/>
                <w:szCs w:val="24"/>
                <w:lang w:eastAsia="zh-CN"/>
              </w:rPr>
            </w:pPr>
            <w:r w:rsidRPr="007631D4">
              <w:rPr>
                <w:rFonts w:eastAsia="SimSun"/>
                <w:color w:val="000000"/>
                <w:sz w:val="24"/>
                <w:szCs w:val="24"/>
                <w:lang w:eastAsia="zh-CN"/>
              </w:rPr>
              <w:t>максимальная высота сооружений - 15 м от планировочной отметки земли, высота технологических сооружений устанавливается в соответствии с проектной документацией.</w:t>
            </w:r>
          </w:p>
          <w:p w:rsidR="007631D4" w:rsidRPr="007631D4" w:rsidRDefault="007631D4" w:rsidP="005C7E4E">
            <w:pPr>
              <w:keepLines w:val="0"/>
              <w:overflowPunct/>
              <w:autoSpaceDE/>
              <w:autoSpaceDN/>
              <w:adjustRightInd/>
              <w:spacing w:line="240" w:lineRule="auto"/>
              <w:ind w:firstLine="426"/>
              <w:rPr>
                <w:rFonts w:eastAsia="SimSun"/>
                <w:color w:val="000000"/>
                <w:sz w:val="24"/>
                <w:szCs w:val="24"/>
                <w:lang w:eastAsia="zh-CN"/>
              </w:rPr>
            </w:pPr>
          </w:p>
        </w:tc>
      </w:tr>
    </w:tbl>
    <w:p w:rsidR="00E44B7D" w:rsidRPr="00514314" w:rsidRDefault="00E44B7D"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D04B57" w:rsidRPr="00514314" w:rsidTr="00D04B57">
        <w:trPr>
          <w:trHeight w:val="552"/>
        </w:trPr>
        <w:tc>
          <w:tcPr>
            <w:tcW w:w="464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87346F">
        <w:trPr>
          <w:trHeight w:val="552"/>
        </w:trPr>
        <w:tc>
          <w:tcPr>
            <w:tcW w:w="4644" w:type="dxa"/>
          </w:tcPr>
          <w:p w:rsidR="0087346F" w:rsidRPr="00514314" w:rsidRDefault="0087346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пожарной охраны, разрешение на строительство которых не требуется; </w:t>
            </w:r>
          </w:p>
          <w:p w:rsidR="009E085C" w:rsidRPr="00514314" w:rsidRDefault="009E085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зеленые насаждения;</w:t>
            </w:r>
          </w:p>
          <w:p w:rsidR="00DF3C57" w:rsidRPr="00514314" w:rsidRDefault="00DF3C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04B57" w:rsidRPr="00514314" w:rsidRDefault="00D04B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c>
          <w:tcPr>
            <w:tcW w:w="4962" w:type="dxa"/>
            <w:vAlign w:val="center"/>
          </w:tcPr>
          <w:p w:rsidR="00E44B7D" w:rsidRPr="00514314" w:rsidRDefault="00E44B7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E44B7D" w:rsidRPr="00514314" w:rsidRDefault="00E44B7D"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E44B7D" w:rsidRPr="00514314" w:rsidRDefault="00E44B7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04B57" w:rsidRPr="00514314" w:rsidRDefault="00E44B7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r w:rsidR="00D04B57" w:rsidRPr="00514314" w:rsidTr="00950D09">
        <w:trPr>
          <w:trHeight w:val="552"/>
        </w:trPr>
        <w:tc>
          <w:tcPr>
            <w:tcW w:w="4644" w:type="dxa"/>
          </w:tcPr>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резервные участки на территории предприятия</w:t>
            </w:r>
          </w:p>
        </w:tc>
        <w:tc>
          <w:tcPr>
            <w:tcW w:w="4962" w:type="dxa"/>
            <w:vAlign w:val="center"/>
          </w:tcPr>
          <w:p w:rsidR="00E0451F" w:rsidRPr="00514314" w:rsidRDefault="00CF542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xml:space="preserve">. их площадь  </w:t>
            </w:r>
            <w:r w:rsidR="00E0451F" w:rsidRPr="00514314">
              <w:rPr>
                <w:rFonts w:eastAsia="SimSun"/>
                <w:color w:val="000000"/>
                <w:sz w:val="24"/>
                <w:szCs w:val="24"/>
                <w:lang w:eastAsia="zh-CN"/>
              </w:rPr>
              <w:t xml:space="preserve"> – определя</w:t>
            </w:r>
            <w:r w:rsidRPr="00514314">
              <w:rPr>
                <w:rFonts w:eastAsia="SimSun"/>
                <w:color w:val="000000"/>
                <w:sz w:val="24"/>
                <w:szCs w:val="24"/>
                <w:lang w:eastAsia="zh-CN"/>
              </w:rPr>
              <w:t>ю</w:t>
            </w:r>
            <w:r w:rsidR="00E0451F" w:rsidRPr="00514314">
              <w:rPr>
                <w:rFonts w:eastAsia="SimSun"/>
                <w:color w:val="000000"/>
                <w:sz w:val="24"/>
                <w:szCs w:val="24"/>
                <w:lang w:eastAsia="zh-CN"/>
              </w:rPr>
              <w:t>тся на основании параметров основного или  условно разрешенного видов использования</w:t>
            </w:r>
            <w:r w:rsidR="00E0451F"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00E0451F" w:rsidRPr="00514314">
              <w:rPr>
                <w:rFonts w:eastAsia="SimSun"/>
                <w:color w:val="000000"/>
                <w:sz w:val="24"/>
                <w:szCs w:val="24"/>
                <w:lang w:eastAsia="zh-CN"/>
              </w:rPr>
              <w:t>.</w:t>
            </w:r>
          </w:p>
          <w:p w:rsidR="00E0451F" w:rsidRPr="00514314" w:rsidRDefault="00CF542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w:t>
            </w:r>
            <w:r w:rsidR="00E0451F" w:rsidRPr="00514314">
              <w:rPr>
                <w:rFonts w:eastAsia="SimSun"/>
                <w:color w:val="000000"/>
                <w:sz w:val="24"/>
                <w:szCs w:val="24"/>
                <w:lang w:eastAsia="zh-CN"/>
              </w:rPr>
              <w:t>– определя</w:t>
            </w:r>
            <w:r w:rsidRPr="00514314">
              <w:rPr>
                <w:rFonts w:eastAsia="SimSun"/>
                <w:color w:val="000000"/>
                <w:sz w:val="24"/>
                <w:szCs w:val="24"/>
                <w:lang w:eastAsia="zh-CN"/>
              </w:rPr>
              <w:t>ю</w:t>
            </w:r>
            <w:r w:rsidR="00E0451F" w:rsidRPr="00514314">
              <w:rPr>
                <w:rFonts w:eastAsia="SimSun"/>
                <w:color w:val="000000"/>
                <w:sz w:val="24"/>
                <w:szCs w:val="24"/>
                <w:lang w:eastAsia="zh-CN"/>
              </w:rPr>
              <w:t>тся на основании параметров основного или  условно разрешенного видов использования</w:t>
            </w:r>
            <w:r w:rsidR="00E0451F"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00E0451F" w:rsidRPr="00514314">
              <w:rPr>
                <w:rFonts w:eastAsia="SimSun"/>
                <w:color w:val="000000"/>
                <w:sz w:val="24"/>
                <w:szCs w:val="24"/>
                <w:lang w:eastAsia="zh-CN"/>
              </w:rPr>
              <w:t>.</w:t>
            </w:r>
          </w:p>
          <w:p w:rsidR="00E0451F" w:rsidRPr="00514314" w:rsidRDefault="00CF542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w:t>
            </w:r>
            <w:r w:rsidR="00E0451F" w:rsidRPr="00514314">
              <w:rPr>
                <w:rFonts w:eastAsia="SimSun"/>
                <w:color w:val="000000"/>
                <w:sz w:val="24"/>
                <w:szCs w:val="24"/>
                <w:lang w:eastAsia="zh-CN"/>
              </w:rPr>
              <w:t>– определяется на основании параметров основного или  условно разрешенного видов использования</w:t>
            </w:r>
            <w:r w:rsidR="00E0451F"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00E0451F" w:rsidRPr="00514314">
              <w:rPr>
                <w:rFonts w:eastAsia="SimSun"/>
                <w:color w:val="000000"/>
                <w:sz w:val="24"/>
                <w:szCs w:val="24"/>
                <w:lang w:eastAsia="zh-CN"/>
              </w:rPr>
              <w:t>.</w:t>
            </w:r>
          </w:p>
          <w:p w:rsidR="00D04B57" w:rsidRPr="00514314" w:rsidRDefault="00CF542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Максимальный процент застройки в границах земельного участка – </w:t>
            </w:r>
            <w:r w:rsidR="00E44B7D" w:rsidRPr="00514314">
              <w:rPr>
                <w:rFonts w:eastAsia="SimSun"/>
                <w:color w:val="000000"/>
                <w:sz w:val="24"/>
                <w:szCs w:val="24"/>
                <w:lang w:eastAsia="zh-CN"/>
              </w:rPr>
              <w:t>определяется на основании параметров основного или  условно разрешенного видов использования</w:t>
            </w:r>
            <w:r w:rsidR="00E44B7D" w:rsidRPr="00514314">
              <w:rPr>
                <w:rFonts w:eastAsia="SimSun"/>
                <w:sz w:val="24"/>
                <w:szCs w:val="24"/>
                <w:lang w:eastAsia="zh-CN"/>
              </w:rPr>
              <w:t>, в соответствии с заданием на проектирование для размещения на них зданий и сооружений в случае расширения и модернизации производства</w:t>
            </w:r>
            <w:r w:rsidR="00E44B7D" w:rsidRPr="00514314">
              <w:rPr>
                <w:rFonts w:eastAsia="SimSun"/>
                <w:color w:val="000000"/>
                <w:sz w:val="24"/>
                <w:szCs w:val="24"/>
                <w:lang w:eastAsia="zh-CN"/>
              </w:rPr>
              <w:t>.</w:t>
            </w:r>
          </w:p>
        </w:tc>
      </w:tr>
      <w:tr w:rsidR="00D04B57" w:rsidRPr="00514314" w:rsidTr="00D04B57">
        <w:trPr>
          <w:trHeight w:val="552"/>
        </w:trPr>
        <w:tc>
          <w:tcPr>
            <w:tcW w:w="4644" w:type="dxa"/>
          </w:tcPr>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4962" w:type="dxa"/>
          </w:tcPr>
          <w:p w:rsidR="00CF542D" w:rsidRPr="00514314" w:rsidRDefault="00CF542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CF542D" w:rsidRPr="00514314" w:rsidRDefault="00CF542D"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CF542D" w:rsidRPr="00514314" w:rsidRDefault="00CF542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Предельное количество этажей или предельная высота зданий, строений, сооружений </w:t>
            </w:r>
            <w:r w:rsidRPr="00514314">
              <w:rPr>
                <w:rFonts w:eastAsia="SimSun"/>
                <w:color w:val="000000"/>
                <w:sz w:val="24"/>
                <w:szCs w:val="24"/>
                <w:lang w:eastAsia="zh-CN"/>
              </w:rPr>
              <w:lastRenderedPageBreak/>
              <w:t>– определяется на основании параметров основного или  условно разрешенного видов использования.</w:t>
            </w:r>
          </w:p>
          <w:p w:rsidR="00CF542D" w:rsidRPr="00514314" w:rsidRDefault="00CF542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E0451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w:t>
            </w:r>
            <w:r w:rsidR="00D04B57" w:rsidRPr="00514314">
              <w:rPr>
                <w:rFonts w:eastAsia="SimSun"/>
                <w:color w:val="000000"/>
                <w:sz w:val="24"/>
                <w:szCs w:val="24"/>
                <w:lang w:eastAsia="zh-CN"/>
              </w:rPr>
              <w:t xml:space="preserve">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00D04B57" w:rsidRPr="00514314">
                <w:rPr>
                  <w:rFonts w:eastAsia="SimSun"/>
                  <w:color w:val="000000"/>
                  <w:sz w:val="24"/>
                  <w:szCs w:val="24"/>
                  <w:lang w:eastAsia="zh-CN"/>
                </w:rPr>
                <w:t>30 м</w:t>
              </w:r>
            </w:smartTag>
            <w:r w:rsidR="00D04B57" w:rsidRPr="00514314">
              <w:rPr>
                <w:rFonts w:eastAsia="SimSun"/>
                <w:color w:val="000000"/>
                <w:sz w:val="24"/>
                <w:szCs w:val="24"/>
                <w:lang w:eastAsia="zh-CN"/>
              </w:rPr>
              <w:t>.</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Размещение производственной территориальной зоны не допускается: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 в составе рекреационных зон;</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б) на землях особо охраняемых территорий, в том числе:</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первом поясе зоны санитарной охраны источников водоснабжения;</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в </w:t>
      </w:r>
      <w:proofErr w:type="spellStart"/>
      <w:r w:rsidRPr="00514314">
        <w:rPr>
          <w:rFonts w:eastAsia="SimSun"/>
          <w:color w:val="000000"/>
          <w:sz w:val="24"/>
          <w:szCs w:val="24"/>
          <w:lang w:eastAsia="zh-CN"/>
        </w:rPr>
        <w:t>водоохранных</w:t>
      </w:r>
      <w:proofErr w:type="spellEnd"/>
      <w:r w:rsidRPr="00514314">
        <w:rPr>
          <w:rFonts w:eastAsia="SimSun"/>
          <w:color w:val="000000"/>
          <w:sz w:val="24"/>
          <w:szCs w:val="24"/>
          <w:lang w:eastAsia="zh-CN"/>
        </w:rPr>
        <w:t xml:space="preserve"> и прибрежных зонах рек, морей;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color w:val="000000"/>
            <w:sz w:val="24"/>
            <w:szCs w:val="24"/>
            <w:lang w:eastAsia="zh-CN"/>
          </w:rPr>
          <w:t>0,5 м</w:t>
        </w:r>
      </w:smartTag>
      <w:r w:rsidRPr="00514314">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514314">
          <w:rPr>
            <w:rFonts w:eastAsia="SimSun"/>
            <w:color w:val="000000"/>
            <w:sz w:val="24"/>
            <w:szCs w:val="24"/>
            <w:lang w:eastAsia="zh-CN"/>
          </w:rPr>
          <w:t>1000 м</w:t>
        </w:r>
      </w:smartTag>
      <w:r w:rsidRPr="00514314">
        <w:rPr>
          <w:rFonts w:eastAsia="SimSun"/>
          <w:color w:val="000000"/>
          <w:sz w:val="24"/>
          <w:szCs w:val="24"/>
          <w:lang w:eastAsia="zh-CN"/>
        </w:rPr>
        <w:t>.</w:t>
      </w:r>
    </w:p>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04B57" w:rsidRPr="00514314" w:rsidRDefault="00992554"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w:t>
      </w:r>
      <w:r w:rsidR="00D04B57" w:rsidRPr="00514314">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инженерной и транспортной инфраструктур:</w:t>
      </w:r>
    </w:p>
    <w:p w:rsidR="00D04B57" w:rsidRPr="00514314" w:rsidRDefault="00D04B57" w:rsidP="005C7E4E">
      <w:pPr>
        <w:keepLines w:val="0"/>
        <w:overflowPunct/>
        <w:autoSpaceDE/>
        <w:autoSpaceDN/>
        <w:adjustRightInd/>
        <w:spacing w:line="240" w:lineRule="auto"/>
        <w:ind w:firstLine="426"/>
        <w:jc w:val="center"/>
        <w:rPr>
          <w:rFonts w:eastAsia="SimSun"/>
          <w:bCs/>
          <w:caps/>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color w:val="000000"/>
          <w:sz w:val="24"/>
          <w:szCs w:val="24"/>
          <w:u w:val="single"/>
          <w:lang w:eastAsia="zh-CN"/>
        </w:rPr>
        <w:t>ИТ-1. Зона инженерной инфраструктуры.</w:t>
      </w:r>
    </w:p>
    <w:p w:rsidR="00E619F9" w:rsidRPr="00514314" w:rsidRDefault="00E619F9"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04B57" w:rsidRPr="00514314" w:rsidTr="00130C71">
        <w:trPr>
          <w:trHeight w:val="552"/>
        </w:trPr>
        <w:tc>
          <w:tcPr>
            <w:tcW w:w="4927" w:type="dxa"/>
            <w:vAlign w:val="center"/>
          </w:tcPr>
          <w:p w:rsidR="00D04B57" w:rsidRPr="00BD2E43"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ВИДЫ ИСПОЛЬЗОВАНИЯ</w:t>
            </w:r>
          </w:p>
        </w:tc>
        <w:tc>
          <w:tcPr>
            <w:tcW w:w="4927" w:type="dxa"/>
            <w:vAlign w:val="center"/>
          </w:tcPr>
          <w:p w:rsidR="00D04B57" w:rsidRPr="00BD2E43"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ПРЕДЕЛЬНЫЕ РАЗМЕРЫ ЗЕМЕЛЬНЫХ</w:t>
            </w:r>
          </w:p>
          <w:p w:rsidR="00D04B57" w:rsidRPr="00BD2E43"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УЧАСТКОВ И ПРЕДЕЛЬНЫЕ ПАРАМЕТРЫ</w:t>
            </w:r>
          </w:p>
          <w:p w:rsidR="00D04B57" w:rsidRPr="00BD2E43"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BD2E43">
              <w:rPr>
                <w:rFonts w:eastAsia="SimSun"/>
                <w:color w:val="000000"/>
                <w:sz w:val="24"/>
                <w:szCs w:val="24"/>
                <w:lang w:eastAsia="zh-CN"/>
              </w:rPr>
              <w:t>РАЗРЕШЕННОГО СТРОИТЕЛЬСТВА</w:t>
            </w:r>
          </w:p>
        </w:tc>
      </w:tr>
      <w:tr w:rsidR="00130C71" w:rsidRPr="00514314" w:rsidTr="004A1294">
        <w:trPr>
          <w:trHeight w:val="552"/>
        </w:trPr>
        <w:tc>
          <w:tcPr>
            <w:tcW w:w="4927" w:type="dxa"/>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130C71" w:rsidRPr="00BD2E43"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Энергетика – 6.7</w:t>
            </w:r>
          </w:p>
          <w:p w:rsidR="00130C71" w:rsidRPr="00BD2E43"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130C71" w:rsidRPr="00BD2E43"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Трубопроводный транспорт – 7.5</w:t>
            </w:r>
          </w:p>
          <w:p w:rsidR="00AB585C" w:rsidRPr="00BD2E43" w:rsidRDefault="00AB585C"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130C71" w:rsidRPr="00BD2E43"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130C71" w:rsidRPr="00BD2E43" w:rsidRDefault="00130C7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130C71" w:rsidRPr="00BD2E43" w:rsidRDefault="00130C7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BD2E43">
                <w:rPr>
                  <w:rFonts w:eastAsia="SimSun"/>
                  <w:color w:val="000000"/>
                  <w:sz w:val="24"/>
                  <w:szCs w:val="24"/>
                  <w:lang w:eastAsia="zh-CN"/>
                </w:rPr>
                <w:t>10 кв. м</w:t>
              </w:r>
            </w:smartTag>
            <w:r w:rsidRPr="00BD2E43">
              <w:rPr>
                <w:rFonts w:eastAsia="SimSun"/>
                <w:color w:val="000000"/>
                <w:sz w:val="24"/>
                <w:szCs w:val="24"/>
                <w:lang w:eastAsia="zh-CN"/>
              </w:rPr>
              <w:t>;</w:t>
            </w:r>
          </w:p>
          <w:p w:rsidR="00130C71" w:rsidRPr="00BD2E43" w:rsidRDefault="00130C71" w:rsidP="005C7E4E">
            <w:pPr>
              <w:keepLines w:val="0"/>
              <w:tabs>
                <w:tab w:val="left" w:pos="1134"/>
              </w:tabs>
              <w:overflowPunct/>
              <w:autoSpaceDE/>
              <w:autoSpaceDN/>
              <w:adjustRightInd/>
              <w:spacing w:line="240" w:lineRule="auto"/>
              <w:ind w:firstLine="426"/>
              <w:rPr>
                <w:rFonts w:eastAsia="SimSun"/>
                <w:sz w:val="24"/>
                <w:szCs w:val="24"/>
                <w:lang w:eastAsia="zh-CN"/>
              </w:rPr>
            </w:pPr>
            <w:r w:rsidRPr="00BD2E43">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130C71" w:rsidRPr="00BD2E43" w:rsidRDefault="00130C7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BD2E43">
                <w:rPr>
                  <w:rFonts w:eastAsia="SimSun"/>
                  <w:color w:val="000000"/>
                  <w:sz w:val="24"/>
                  <w:szCs w:val="24"/>
                  <w:lang w:eastAsia="zh-CN"/>
                </w:rPr>
                <w:t>1 м</w:t>
              </w:r>
            </w:smartTag>
            <w:r w:rsidRPr="00BD2E43">
              <w:rPr>
                <w:rFonts w:eastAsia="SimSun"/>
                <w:color w:val="000000"/>
                <w:sz w:val="24"/>
                <w:szCs w:val="24"/>
                <w:lang w:eastAsia="zh-CN"/>
              </w:rPr>
              <w:t xml:space="preserve">; </w:t>
            </w:r>
          </w:p>
          <w:p w:rsidR="00130C71" w:rsidRPr="00BD2E43" w:rsidRDefault="00130C71" w:rsidP="005C7E4E">
            <w:pPr>
              <w:keepLines w:val="0"/>
              <w:widowControl w:val="0"/>
              <w:overflowPunct/>
              <w:spacing w:line="240" w:lineRule="auto"/>
              <w:ind w:firstLine="284"/>
              <w:rPr>
                <w:color w:val="000000"/>
                <w:sz w:val="24"/>
                <w:szCs w:val="24"/>
                <w:lang w:eastAsia="ar-SA"/>
              </w:rPr>
            </w:pPr>
            <w:r w:rsidRPr="00BD2E43">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130C71" w:rsidRPr="00BD2E43"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sz w:val="24"/>
                <w:szCs w:val="24"/>
                <w:lang w:eastAsia="zh-CN"/>
              </w:rPr>
              <w:t xml:space="preserve">максимальный процент застройки в </w:t>
            </w:r>
          </w:p>
          <w:p w:rsidR="00130C71" w:rsidRPr="00BD2E43" w:rsidRDefault="00130C71" w:rsidP="005C7E4E">
            <w:pPr>
              <w:keepLines w:val="0"/>
              <w:overflowPunct/>
              <w:spacing w:line="240" w:lineRule="auto"/>
              <w:ind w:firstLine="426"/>
              <w:rPr>
                <w:rFonts w:eastAsia="SimSun"/>
                <w:color w:val="000000"/>
                <w:sz w:val="24"/>
                <w:szCs w:val="24"/>
                <w:lang w:eastAsia="zh-CN"/>
              </w:rPr>
            </w:pPr>
            <w:r w:rsidRPr="00BD2E43">
              <w:rPr>
                <w:rFonts w:eastAsia="SimSun"/>
                <w:sz w:val="24"/>
                <w:szCs w:val="24"/>
                <w:lang w:eastAsia="zh-CN"/>
              </w:rPr>
              <w:t>границах земельного участка – 70%;</w:t>
            </w:r>
          </w:p>
          <w:p w:rsidR="00130C71" w:rsidRPr="00BD2E43" w:rsidRDefault="00130C71" w:rsidP="005C7E4E">
            <w:pPr>
              <w:keepLines w:val="0"/>
              <w:overflowPunct/>
              <w:spacing w:line="240" w:lineRule="auto"/>
              <w:ind w:firstLine="426"/>
              <w:rPr>
                <w:rFonts w:eastAsia="SimSun"/>
                <w:color w:val="000000"/>
                <w:sz w:val="24"/>
                <w:szCs w:val="24"/>
                <w:lang w:eastAsia="zh-CN"/>
              </w:rPr>
            </w:pPr>
            <w:r w:rsidRPr="00BD2E43">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BD2E43">
                <w:rPr>
                  <w:rFonts w:eastAsia="SimSun"/>
                  <w:color w:val="000000"/>
                  <w:sz w:val="24"/>
                  <w:szCs w:val="24"/>
                  <w:lang w:eastAsia="zh-CN"/>
                </w:rPr>
                <w:t>5 м</w:t>
              </w:r>
            </w:smartTag>
            <w:r w:rsidRPr="00BD2E43">
              <w:rPr>
                <w:rFonts w:eastAsia="SimSun"/>
                <w:color w:val="000000"/>
                <w:sz w:val="24"/>
                <w:szCs w:val="24"/>
                <w:lang w:eastAsia="zh-CN"/>
              </w:rPr>
              <w:t>;</w:t>
            </w:r>
          </w:p>
          <w:p w:rsidR="00130C71" w:rsidRPr="00BD2E43" w:rsidRDefault="00130C7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130C71" w:rsidRPr="00514314" w:rsidTr="00130C71">
        <w:trPr>
          <w:trHeight w:val="552"/>
        </w:trPr>
        <w:tc>
          <w:tcPr>
            <w:tcW w:w="4927" w:type="dxa"/>
          </w:tcPr>
          <w:p w:rsidR="00130C71" w:rsidRPr="00514314" w:rsidRDefault="00130C71"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130C71" w:rsidRPr="00514314" w:rsidRDefault="00130C7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27" w:type="dxa"/>
            <w:vAlign w:val="center"/>
          </w:tcPr>
          <w:p w:rsidR="00130C71" w:rsidRPr="00514314" w:rsidRDefault="00130C7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130C71" w:rsidRPr="00514314" w:rsidRDefault="00130C7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130C71" w:rsidRPr="00514314" w:rsidRDefault="00130C7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130C71" w:rsidRPr="00514314" w:rsidRDefault="00130C7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130C71" w:rsidRPr="00514314" w:rsidTr="00130C71">
        <w:trPr>
          <w:trHeight w:val="274"/>
        </w:trPr>
        <w:tc>
          <w:tcPr>
            <w:tcW w:w="4927" w:type="dxa"/>
          </w:tcPr>
          <w:p w:rsidR="00130C71" w:rsidRPr="00514314"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130C71" w:rsidRPr="00514314"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Специальное пользование водными объектами – 11.2</w:t>
            </w:r>
          </w:p>
          <w:p w:rsidR="00130C71" w:rsidRPr="00514314"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130C71" w:rsidRPr="00514314" w:rsidRDefault="00130C7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927" w:type="dxa"/>
          </w:tcPr>
          <w:p w:rsidR="00282E74" w:rsidRPr="00514314" w:rsidRDefault="00282E7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100/100000 кв. м;</w:t>
            </w:r>
          </w:p>
          <w:p w:rsidR="00282E74" w:rsidRPr="00514314" w:rsidRDefault="00282E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282E74" w:rsidRPr="00514314" w:rsidRDefault="00282E7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максимальная высота зданий, строений, сооружений от уровня земли – 15 м;</w:t>
            </w:r>
          </w:p>
          <w:p w:rsidR="00130C71" w:rsidRPr="00514314" w:rsidRDefault="00282E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E619F9" w:rsidRPr="00514314" w:rsidRDefault="00E619F9"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D04B57" w:rsidRPr="00514314" w:rsidTr="00D04B57">
        <w:trPr>
          <w:trHeight w:val="552"/>
        </w:trPr>
        <w:tc>
          <w:tcPr>
            <w:tcW w:w="407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199"/>
        </w:trPr>
        <w:tc>
          <w:tcPr>
            <w:tcW w:w="4077" w:type="dxa"/>
          </w:tcPr>
          <w:p w:rsidR="00D04B57" w:rsidRPr="00514314" w:rsidRDefault="00282E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Деловое управление – 4.1</w:t>
            </w:r>
            <w:r w:rsidR="001C2D8E" w:rsidRPr="00514314">
              <w:rPr>
                <w:rFonts w:eastAsia="SimSun"/>
                <w:color w:val="000000"/>
                <w:sz w:val="24"/>
                <w:szCs w:val="24"/>
                <w:lang w:eastAsia="zh-CN"/>
              </w:rPr>
              <w:t xml:space="preserve"> </w:t>
            </w:r>
          </w:p>
        </w:tc>
        <w:tc>
          <w:tcPr>
            <w:tcW w:w="5529" w:type="dxa"/>
          </w:tcPr>
          <w:p w:rsidR="00282E74" w:rsidRPr="00514314" w:rsidRDefault="00282E7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282E74" w:rsidRPr="00514314" w:rsidRDefault="00282E7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282E74" w:rsidRPr="00514314" w:rsidRDefault="00282E74"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D04B57" w:rsidRPr="00514314" w:rsidRDefault="00282E7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776A08" w:rsidRPr="00514314" w:rsidTr="00D04B57">
        <w:trPr>
          <w:trHeight w:val="199"/>
        </w:trPr>
        <w:tc>
          <w:tcPr>
            <w:tcW w:w="4077" w:type="dxa"/>
          </w:tcPr>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AB585C"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776A08" w:rsidRPr="00514314" w:rsidRDefault="00776A08"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5529" w:type="dxa"/>
          </w:tcPr>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776A08" w:rsidRPr="00514314" w:rsidRDefault="00776A08"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E619F9" w:rsidRPr="00514314" w:rsidRDefault="00E619F9"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D04B57" w:rsidRPr="00514314" w:rsidTr="00D04B57">
        <w:trPr>
          <w:trHeight w:val="552"/>
        </w:trPr>
        <w:tc>
          <w:tcPr>
            <w:tcW w:w="407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918"/>
        </w:trPr>
        <w:tc>
          <w:tcPr>
            <w:tcW w:w="4077" w:type="dxa"/>
          </w:tcPr>
          <w:p w:rsidR="00D04B57" w:rsidRPr="00514314" w:rsidRDefault="0094279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w:t>
            </w:r>
            <w:r w:rsidR="00D04B57" w:rsidRPr="00514314">
              <w:rPr>
                <w:rFonts w:eastAsia="SimSun"/>
                <w:color w:val="000000"/>
                <w:sz w:val="24"/>
                <w:szCs w:val="24"/>
                <w:lang w:eastAsia="zh-CN"/>
              </w:rPr>
              <w:t>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w:t>
            </w:r>
            <w:r w:rsidRPr="00514314">
              <w:rPr>
                <w:rFonts w:eastAsia="SimSun"/>
                <w:color w:val="000000"/>
                <w:sz w:val="24"/>
                <w:szCs w:val="24"/>
                <w:lang w:eastAsia="zh-CN"/>
              </w:rPr>
              <w:t>жения, связи, телекоммуникации), разрешение на строительство которых не требуется;</w:t>
            </w:r>
          </w:p>
          <w:p w:rsidR="0094279C" w:rsidRPr="00514314" w:rsidRDefault="0094279C"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t xml:space="preserve">размещение и эксплуатация линейного объекта (кроме железных дорог общего пользования и автомобильных дорог общего пользования </w:t>
            </w:r>
            <w:r w:rsidRPr="00514314">
              <w:rPr>
                <w:sz w:val="24"/>
              </w:rPr>
              <w:lastRenderedPageBreak/>
              <w:t>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CF542D" w:rsidRPr="00514314" w:rsidRDefault="00CF542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CF542D" w:rsidRPr="00514314" w:rsidRDefault="00CF542D"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CF542D" w:rsidRPr="00514314" w:rsidRDefault="00CF542D"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CF542D" w:rsidRPr="00514314" w:rsidRDefault="00CF542D"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CF542D" w:rsidRPr="00514314" w:rsidRDefault="00CF542D"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М</w:t>
            </w:r>
            <w:r w:rsidR="00D04B57" w:rsidRPr="00514314">
              <w:rPr>
                <w:rFonts w:eastAsia="SimSun"/>
                <w:color w:val="000000"/>
                <w:sz w:val="24"/>
                <w:szCs w:val="24"/>
                <w:lang w:eastAsia="zh-CN"/>
              </w:rPr>
              <w:t>инимальный отступ зданий, строений и сооружений от красной линии улиц, проездов - 5 метров</w:t>
            </w:r>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bl>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4E6473" w:rsidRPr="00514314" w:rsidRDefault="004E6473" w:rsidP="005C7E4E">
      <w:pPr>
        <w:keepLines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CF542D" w:rsidP="005C7E4E">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И</w:t>
      </w:r>
      <w:r w:rsidR="00D04B57" w:rsidRPr="00514314">
        <w:rPr>
          <w:rFonts w:eastAsia="SimSun"/>
          <w:color w:val="000000"/>
          <w:sz w:val="24"/>
          <w:szCs w:val="24"/>
          <w:u w:val="single"/>
          <w:lang w:eastAsia="zh-CN"/>
        </w:rPr>
        <w:t>Т-2. Зона транспортной инфраструктуры.</w:t>
      </w: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D04B57" w:rsidP="005C7E4E">
      <w:pPr>
        <w:keepLines w:val="0"/>
        <w:tabs>
          <w:tab w:val="left" w:pos="-216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u w:val="single"/>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417"/>
        <w:gridCol w:w="3686"/>
      </w:tblGrid>
      <w:tr w:rsidR="00D04B57" w:rsidRPr="00514314" w:rsidTr="00D04B57">
        <w:trPr>
          <w:trHeight w:val="569"/>
        </w:trPr>
        <w:tc>
          <w:tcPr>
            <w:tcW w:w="5920" w:type="dxa"/>
            <w:gridSpan w:val="3"/>
            <w:vAlign w:val="center"/>
          </w:tcPr>
          <w:p w:rsidR="00D04B57" w:rsidRPr="00514314" w:rsidRDefault="00D04B57" w:rsidP="005C7E4E">
            <w:pPr>
              <w:keepLines w:val="0"/>
              <w:overflowPunct/>
              <w:autoSpaceDE/>
              <w:autoSpaceDN/>
              <w:adjustRightInd/>
              <w:spacing w:line="240" w:lineRule="auto"/>
              <w:ind w:firstLine="540"/>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686" w:type="dxa"/>
            <w:vAlign w:val="center"/>
          </w:tcPr>
          <w:p w:rsidR="00D04B57" w:rsidRPr="00514314" w:rsidRDefault="00D04B57" w:rsidP="005C7E4E">
            <w:pPr>
              <w:keepLines w:val="0"/>
              <w:overflowPunct/>
              <w:autoSpaceDE/>
              <w:autoSpaceDN/>
              <w:adjustRightInd/>
              <w:spacing w:line="240" w:lineRule="auto"/>
              <w:ind w:firstLine="515"/>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rPr>
          <w:trHeight w:val="1691"/>
        </w:trPr>
        <w:tc>
          <w:tcPr>
            <w:tcW w:w="5920" w:type="dxa"/>
            <w:gridSpan w:val="3"/>
          </w:tcPr>
          <w:p w:rsidR="006A1BC5" w:rsidRPr="00BD2E43" w:rsidRDefault="005119E4" w:rsidP="005C7E4E">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Транспорт – 7.0</w:t>
            </w:r>
          </w:p>
          <w:p w:rsidR="00AB585C"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AB585C"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AB585C"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AB585C"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AB585C"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AB585C"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AB585C"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t>Стоянки транспорта общего пользования – 7.2.3</w:t>
            </w:r>
          </w:p>
          <w:p w:rsidR="00940837" w:rsidRPr="00BD2E43" w:rsidRDefault="005119E4" w:rsidP="005C7E4E">
            <w:pPr>
              <w:keepLines w:val="0"/>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lastRenderedPageBreak/>
              <w:t>Водный транспорт – 7.5</w:t>
            </w:r>
          </w:p>
          <w:p w:rsidR="00AB585C" w:rsidRPr="00514314" w:rsidRDefault="00AB585C" w:rsidP="005C7E4E">
            <w:pPr>
              <w:keepLines w:val="0"/>
              <w:tabs>
                <w:tab w:val="left" w:pos="0"/>
              </w:tabs>
              <w:overflowPunct/>
              <w:autoSpaceDE/>
              <w:autoSpaceDN/>
              <w:adjustRightInd/>
              <w:spacing w:line="240" w:lineRule="auto"/>
              <w:ind w:firstLine="540"/>
              <w:jc w:val="left"/>
              <w:rPr>
                <w:rFonts w:eastAsia="SimSun"/>
                <w:color w:val="000000"/>
                <w:sz w:val="24"/>
                <w:szCs w:val="24"/>
                <w:lang w:eastAsia="zh-CN"/>
              </w:rPr>
            </w:pPr>
            <w:r w:rsidRPr="00BD2E43">
              <w:rPr>
                <w:rFonts w:eastAsia="SimSun"/>
                <w:color w:val="000000"/>
                <w:sz w:val="24"/>
                <w:szCs w:val="24"/>
                <w:lang w:eastAsia="zh-CN"/>
              </w:rPr>
              <w:t>Внеуличный транспорт – 7.6</w:t>
            </w:r>
          </w:p>
          <w:p w:rsidR="00D04B57" w:rsidRPr="00514314" w:rsidRDefault="00D04B57"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tcPr>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1000-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w:t>
            </w:r>
            <w:r w:rsidRPr="00514314">
              <w:rPr>
                <w:rFonts w:eastAsia="SimSun"/>
                <w:color w:val="000000"/>
                <w:sz w:val="24"/>
                <w:szCs w:val="24"/>
                <w:lang w:eastAsia="zh-CN"/>
              </w:rPr>
              <w:lastRenderedPageBreak/>
              <w:t xml:space="preserve">уровня земли </w:t>
            </w:r>
            <w:r w:rsidR="005119E4" w:rsidRPr="00514314">
              <w:rPr>
                <w:rFonts w:eastAsia="SimSun"/>
                <w:color w:val="000000"/>
                <w:sz w:val="24"/>
                <w:szCs w:val="24"/>
                <w:lang w:eastAsia="zh-CN"/>
              </w:rPr>
              <w:t>–</w:t>
            </w:r>
            <w:r w:rsidRPr="00514314">
              <w:rPr>
                <w:rFonts w:eastAsia="SimSun"/>
                <w:color w:val="000000"/>
                <w:sz w:val="24"/>
                <w:szCs w:val="24"/>
                <w:lang w:eastAsia="zh-CN"/>
              </w:rPr>
              <w:t xml:space="preserve"> </w:t>
            </w:r>
            <w:r w:rsidR="005119E4" w:rsidRPr="00514314">
              <w:rPr>
                <w:rFonts w:eastAsia="SimSun"/>
                <w:color w:val="000000"/>
                <w:sz w:val="24"/>
                <w:szCs w:val="24"/>
                <w:lang w:eastAsia="zh-CN"/>
              </w:rPr>
              <w:t>15 м, высота технологических сооружений устанавливается в соответствии с проектной документацией;</w:t>
            </w:r>
          </w:p>
          <w:p w:rsidR="00D04B57" w:rsidRPr="00514314" w:rsidRDefault="00CF542D"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w:t>
            </w:r>
            <w:r w:rsidR="00D04B57" w:rsidRPr="00514314">
              <w:rPr>
                <w:rFonts w:eastAsia="SimSun"/>
                <w:color w:val="000000"/>
                <w:sz w:val="24"/>
                <w:szCs w:val="24"/>
                <w:lang w:eastAsia="zh-CN"/>
              </w:rPr>
              <w:t xml:space="preserve">инимальный отступ зданий, строений и сооружений от красной линии улиц, проездов </w:t>
            </w:r>
            <w:r w:rsidR="005119E4" w:rsidRPr="00514314">
              <w:rPr>
                <w:rFonts w:eastAsia="SimSun"/>
                <w:color w:val="000000"/>
                <w:sz w:val="24"/>
                <w:szCs w:val="24"/>
                <w:lang w:eastAsia="zh-CN"/>
              </w:rPr>
              <w:t>–</w:t>
            </w:r>
            <w:r w:rsidR="00D04B57" w:rsidRPr="00514314">
              <w:rPr>
                <w:rFonts w:eastAsia="SimSun"/>
                <w:color w:val="000000"/>
                <w:sz w:val="24"/>
                <w:szCs w:val="24"/>
                <w:lang w:eastAsia="zh-CN"/>
              </w:rPr>
              <w:t xml:space="preserve"> 5м;</w:t>
            </w:r>
          </w:p>
          <w:p w:rsidR="00CF542D" w:rsidRPr="00514314" w:rsidRDefault="00CF542D"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w:t>
            </w:r>
            <w:r w:rsidR="005119E4" w:rsidRPr="00514314">
              <w:rPr>
                <w:rFonts w:eastAsia="SimSun"/>
                <w:color w:val="000000"/>
                <w:sz w:val="24"/>
                <w:szCs w:val="24"/>
                <w:lang w:eastAsia="zh-CN"/>
              </w:rPr>
              <w:t>–</w:t>
            </w:r>
            <w:r w:rsidRPr="00514314">
              <w:rPr>
                <w:rFonts w:eastAsia="SimSun"/>
                <w:color w:val="000000"/>
                <w:sz w:val="24"/>
                <w:szCs w:val="24"/>
                <w:lang w:eastAsia="zh-CN"/>
              </w:rPr>
              <w:t xml:space="preserve">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5119E4" w:rsidRPr="00514314" w:rsidTr="00D04B57">
        <w:trPr>
          <w:trHeight w:val="1691"/>
        </w:trPr>
        <w:tc>
          <w:tcPr>
            <w:tcW w:w="5920" w:type="dxa"/>
            <w:gridSpan w:val="3"/>
          </w:tcPr>
          <w:p w:rsidR="005119E4" w:rsidRPr="00514314" w:rsidRDefault="005119E4" w:rsidP="005C7E4E">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lastRenderedPageBreak/>
              <w:t>Воздушный транспорт – 7.4</w:t>
            </w:r>
          </w:p>
        </w:tc>
        <w:tc>
          <w:tcPr>
            <w:tcW w:w="3686" w:type="dxa"/>
          </w:tcPr>
          <w:p w:rsidR="005119E4" w:rsidRPr="00514314" w:rsidRDefault="005119E4"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400000-2550000 кв. м;</w:t>
            </w:r>
          </w:p>
          <w:p w:rsidR="005119E4" w:rsidRPr="00514314" w:rsidRDefault="005119E4"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5119E4" w:rsidRPr="00514314" w:rsidRDefault="005119E4"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5119E4" w:rsidRPr="00514314" w:rsidRDefault="005119E4"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минимальный отступ зданий, строений и сооружений от красной линии улиц, проездов, а также от границ участка – 5м.</w:t>
            </w:r>
          </w:p>
        </w:tc>
      </w:tr>
      <w:tr w:rsidR="005119E4" w:rsidRPr="00514314" w:rsidTr="00D04B57">
        <w:trPr>
          <w:trHeight w:val="1691"/>
        </w:trPr>
        <w:tc>
          <w:tcPr>
            <w:tcW w:w="5920" w:type="dxa"/>
            <w:gridSpan w:val="3"/>
          </w:tcPr>
          <w:p w:rsidR="005119E4" w:rsidRPr="00514314" w:rsidRDefault="005119E4" w:rsidP="005C7E4E">
            <w:pPr>
              <w:keepLines w:val="0"/>
              <w:overflowPunct/>
              <w:autoSpaceDE/>
              <w:autoSpaceDN/>
              <w:adjustRightInd/>
              <w:spacing w:line="240" w:lineRule="auto"/>
              <w:ind w:firstLine="540"/>
              <w:jc w:val="left"/>
              <w:rPr>
                <w:rFonts w:eastAsia="SimSun"/>
                <w:color w:val="000000"/>
                <w:sz w:val="24"/>
                <w:szCs w:val="24"/>
                <w:lang w:eastAsia="zh-CN"/>
              </w:rPr>
            </w:pPr>
            <w:r w:rsidRPr="00514314">
              <w:rPr>
                <w:rFonts w:eastAsia="SimSun"/>
                <w:color w:val="000000"/>
                <w:sz w:val="24"/>
                <w:szCs w:val="24"/>
                <w:lang w:eastAsia="zh-CN"/>
              </w:rPr>
              <w:t>Трубопроводный транспорт – 7.5</w:t>
            </w:r>
          </w:p>
        </w:tc>
        <w:tc>
          <w:tcPr>
            <w:tcW w:w="3686" w:type="dxa"/>
          </w:tcPr>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w:t>
            </w:r>
            <w:smartTag w:uri="urn:schemas-microsoft-com:office:smarttags" w:element="metricconverter">
              <w:smartTagPr>
                <w:attr w:name="ProductID" w:val="25000 кв. м"/>
              </w:smartTagPr>
              <w:r w:rsidRPr="00514314">
                <w:rPr>
                  <w:rFonts w:eastAsia="SimSun"/>
                  <w:color w:val="000000"/>
                  <w:sz w:val="24"/>
                  <w:szCs w:val="24"/>
                  <w:lang w:eastAsia="zh-CN"/>
                </w:rPr>
                <w:t>25000 кв. м</w:t>
              </w:r>
            </w:smartTag>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5119E4" w:rsidRPr="00514314" w:rsidRDefault="00BD2E43" w:rsidP="005C7E4E">
            <w:pPr>
              <w:keepLines w:val="0"/>
              <w:overflowPunct/>
              <w:autoSpaceDE/>
              <w:autoSpaceDN/>
              <w:adjustRightInd/>
              <w:spacing w:line="240" w:lineRule="auto"/>
              <w:ind w:firstLine="515"/>
              <w:rPr>
                <w:rFonts w:eastAsia="SimSun"/>
                <w:color w:val="000000"/>
                <w:sz w:val="24"/>
                <w:szCs w:val="24"/>
                <w:lang w:eastAsia="zh-CN"/>
              </w:rPr>
            </w:pPr>
            <w:r>
              <w:rPr>
                <w:rFonts w:eastAsia="SimSun"/>
                <w:color w:val="000000"/>
                <w:sz w:val="24"/>
                <w:szCs w:val="24"/>
                <w:lang w:eastAsia="zh-CN"/>
              </w:rPr>
              <w:t>м</w:t>
            </w:r>
            <w:r w:rsidR="00940837" w:rsidRPr="00514314">
              <w:rPr>
                <w:rFonts w:eastAsia="SimSun"/>
                <w:color w:val="000000"/>
                <w:sz w:val="24"/>
                <w:szCs w:val="24"/>
                <w:lang w:eastAsia="zh-CN"/>
              </w:rPr>
              <w:t xml:space="preserve">инимальный отступ от границ участка – </w:t>
            </w:r>
            <w:smartTag w:uri="urn:schemas-microsoft-com:office:smarttags" w:element="metricconverter">
              <w:smartTagPr>
                <w:attr w:name="ProductID" w:val="1 м"/>
              </w:smartTagPr>
              <w:r w:rsidR="00940837" w:rsidRPr="00514314">
                <w:rPr>
                  <w:rFonts w:eastAsia="SimSun"/>
                  <w:color w:val="000000"/>
                  <w:sz w:val="24"/>
                  <w:szCs w:val="24"/>
                  <w:lang w:eastAsia="zh-CN"/>
                </w:rPr>
                <w:t>1 м.</w:t>
              </w:r>
            </w:smartTag>
          </w:p>
        </w:tc>
      </w:tr>
      <w:tr w:rsidR="00D04B57" w:rsidRPr="00514314" w:rsidTr="00D04B57">
        <w:trPr>
          <w:trHeight w:val="1125"/>
        </w:trPr>
        <w:tc>
          <w:tcPr>
            <w:tcW w:w="5920" w:type="dxa"/>
            <w:gridSpan w:val="3"/>
            <w:shd w:val="clear" w:color="auto" w:fill="auto"/>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5C7E4E">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265041" w:rsidRPr="00BD2E43" w:rsidRDefault="0026504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 xml:space="preserve">Связь – 6.8 </w:t>
            </w:r>
          </w:p>
          <w:p w:rsidR="00D04B57" w:rsidRPr="00BD2E43" w:rsidRDefault="00D04B57"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3686" w:type="dxa"/>
            <w:shd w:val="clear" w:color="auto" w:fill="auto"/>
          </w:tcPr>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6B5B94" w:rsidRPr="00514314" w:rsidRDefault="006B5B94"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 xml:space="preserve">максимальная площадь земельных участков устанавливается исходя из технико-экономических характеристик объекта с </w:t>
            </w:r>
            <w:r w:rsidRPr="00514314">
              <w:rPr>
                <w:rFonts w:eastAsia="SimSun"/>
                <w:color w:val="000000"/>
                <w:sz w:val="24"/>
                <w:szCs w:val="24"/>
                <w:lang w:eastAsia="zh-CN"/>
              </w:rPr>
              <w:lastRenderedPageBreak/>
              <w:t>учетом минимальных отступов от границ земельного участка (определяется проектом);</w:t>
            </w:r>
          </w:p>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E085C" w:rsidRPr="00514314" w:rsidRDefault="009E085C"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D04B57" w:rsidRPr="00514314" w:rsidRDefault="00A96F6D"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D04B57" w:rsidRPr="00514314" w:rsidTr="00940837">
        <w:trPr>
          <w:trHeight w:val="840"/>
        </w:trPr>
        <w:tc>
          <w:tcPr>
            <w:tcW w:w="5920" w:type="dxa"/>
            <w:gridSpan w:val="3"/>
            <w:shd w:val="clear" w:color="auto" w:fill="auto"/>
          </w:tcPr>
          <w:p w:rsidR="00D04B57" w:rsidRPr="00BD2E43" w:rsidRDefault="00AB585C" w:rsidP="005C7E4E">
            <w:pPr>
              <w:keepLines w:val="0"/>
              <w:overflowPunct/>
              <w:autoSpaceDE/>
              <w:autoSpaceDN/>
              <w:adjustRightInd/>
              <w:spacing w:line="240" w:lineRule="auto"/>
              <w:ind w:firstLine="540"/>
              <w:rPr>
                <w:rFonts w:eastAsia="SimSun"/>
                <w:color w:val="000000"/>
                <w:sz w:val="24"/>
                <w:szCs w:val="24"/>
                <w:lang w:eastAsia="zh-CN"/>
              </w:rPr>
            </w:pPr>
            <w:r w:rsidRPr="00BD2E43">
              <w:rPr>
                <w:rFonts w:eastAsia="SimSun"/>
                <w:color w:val="000000"/>
                <w:sz w:val="24"/>
                <w:szCs w:val="24"/>
                <w:lang w:eastAsia="zh-CN"/>
              </w:rPr>
              <w:lastRenderedPageBreak/>
              <w:t>Служебные гаражи – 4.9</w:t>
            </w:r>
          </w:p>
        </w:tc>
        <w:tc>
          <w:tcPr>
            <w:tcW w:w="3686" w:type="dxa"/>
            <w:shd w:val="clear" w:color="auto" w:fill="auto"/>
            <w:vAlign w:val="center"/>
          </w:tcPr>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вместимость до 300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 xml:space="preserve">-мест, встроенные, пристроенные до 150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w:t>
            </w:r>
          </w:p>
          <w:p w:rsidR="006B5B94" w:rsidRPr="00514314" w:rsidRDefault="006B5B9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80/2000 кв. м, а также определяется по заданию на проектирование;</w:t>
            </w:r>
          </w:p>
          <w:p w:rsidR="006B5B94" w:rsidRPr="00514314" w:rsidRDefault="006B5B94"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514314">
                <w:rPr>
                  <w:rFonts w:eastAsia="SimSun"/>
                  <w:color w:val="000000"/>
                  <w:sz w:val="24"/>
                  <w:szCs w:val="24"/>
                  <w:lang w:eastAsia="zh-CN"/>
                </w:rPr>
                <w:t>12 м</w:t>
              </w:r>
            </w:smartTag>
            <w:r w:rsidRPr="00514314">
              <w:rPr>
                <w:rFonts w:eastAsia="SimSun"/>
                <w:color w:val="000000"/>
                <w:sz w:val="24"/>
                <w:szCs w:val="24"/>
                <w:lang w:eastAsia="zh-CN"/>
              </w:rPr>
              <w:t>;</w:t>
            </w:r>
          </w:p>
          <w:p w:rsidR="00D04B57" w:rsidRPr="00514314" w:rsidRDefault="00A96F6D"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940837" w:rsidRPr="00514314" w:rsidTr="00940837">
        <w:trPr>
          <w:trHeight w:val="1125"/>
        </w:trPr>
        <w:tc>
          <w:tcPr>
            <w:tcW w:w="534" w:type="dxa"/>
            <w:vMerge w:val="restart"/>
            <w:shd w:val="clear" w:color="auto" w:fill="auto"/>
            <w:textDirection w:val="btLr"/>
          </w:tcPr>
          <w:p w:rsidR="00940837" w:rsidRPr="00BD2E43" w:rsidRDefault="00265041" w:rsidP="005C7E4E">
            <w:pPr>
              <w:keepLines w:val="0"/>
              <w:overflowPunct/>
              <w:autoSpaceDE/>
              <w:autoSpaceDN/>
              <w:adjustRightInd/>
              <w:spacing w:line="240" w:lineRule="auto"/>
              <w:ind w:right="113" w:firstLine="540"/>
              <w:jc w:val="center"/>
              <w:rPr>
                <w:rFonts w:eastAsia="SimSun"/>
                <w:color w:val="000000"/>
                <w:sz w:val="24"/>
                <w:szCs w:val="24"/>
                <w:lang w:eastAsia="zh-CN"/>
              </w:rPr>
            </w:pPr>
            <w:r w:rsidRPr="00BD2E43">
              <w:rPr>
                <w:rFonts w:eastAsia="SimSun"/>
                <w:color w:val="000000"/>
                <w:sz w:val="24"/>
                <w:szCs w:val="24"/>
                <w:lang w:eastAsia="zh-CN"/>
              </w:rPr>
              <w:t>Объекты дорожного сервиса – 4.9.1</w:t>
            </w:r>
          </w:p>
        </w:tc>
        <w:tc>
          <w:tcPr>
            <w:tcW w:w="3969" w:type="dxa"/>
            <w:shd w:val="clear" w:color="auto" w:fill="auto"/>
          </w:tcPr>
          <w:p w:rsidR="00130C48" w:rsidRPr="00BD2E43" w:rsidRDefault="00130C48" w:rsidP="005C7E4E">
            <w:pPr>
              <w:keepLines w:val="0"/>
              <w:tabs>
                <w:tab w:val="left" w:pos="2520"/>
              </w:tabs>
              <w:overflowPunct/>
              <w:autoSpaceDE/>
              <w:autoSpaceDN/>
              <w:adjustRightInd/>
              <w:spacing w:line="240" w:lineRule="auto"/>
              <w:ind w:firstLine="426"/>
              <w:rPr>
                <w:rFonts w:eastAsia="SimSun"/>
                <w:sz w:val="24"/>
                <w:szCs w:val="24"/>
                <w:lang w:eastAsia="zh-CN"/>
              </w:rPr>
            </w:pPr>
            <w:r w:rsidRPr="00BD2E43">
              <w:rPr>
                <w:rFonts w:eastAsia="SimSun"/>
                <w:sz w:val="24"/>
                <w:szCs w:val="24"/>
                <w:lang w:eastAsia="zh-CN"/>
              </w:rPr>
              <w:t>Ремонт автомобилей – 4.9.1.4 (количество постов не более 10)</w:t>
            </w:r>
          </w:p>
          <w:p w:rsidR="00940837" w:rsidRPr="00BD2E43" w:rsidRDefault="00130C48" w:rsidP="005C7E4E">
            <w:pPr>
              <w:keepLines w:val="0"/>
              <w:overflowPunct/>
              <w:autoSpaceDE/>
              <w:autoSpaceDN/>
              <w:adjustRightInd/>
              <w:spacing w:line="240" w:lineRule="auto"/>
              <w:ind w:firstLine="540"/>
              <w:rPr>
                <w:rFonts w:eastAsia="SimSun"/>
                <w:color w:val="FF0000"/>
                <w:sz w:val="24"/>
                <w:szCs w:val="24"/>
                <w:lang w:eastAsia="zh-CN"/>
              </w:rPr>
            </w:pPr>
            <w:r w:rsidRPr="00BD2E43">
              <w:rPr>
                <w:rFonts w:eastAsia="SimSun"/>
                <w:sz w:val="24"/>
                <w:szCs w:val="24"/>
                <w:lang w:eastAsia="zh-CN"/>
              </w:rPr>
              <w:t>Автомобильные мойки – 4.9.1.3 (мойки автомобилей от 2 до 5 постов).</w:t>
            </w:r>
          </w:p>
        </w:tc>
        <w:tc>
          <w:tcPr>
            <w:tcW w:w="5103" w:type="dxa"/>
            <w:gridSpan w:val="2"/>
            <w:shd w:val="clear" w:color="auto" w:fill="auto"/>
          </w:tcPr>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25/10000 кв. м;</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515"/>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940837" w:rsidRPr="00514314" w:rsidRDefault="00940837" w:rsidP="005C7E4E">
            <w:pPr>
              <w:keepLines w:val="0"/>
              <w:overflowPunct/>
              <w:autoSpaceDE/>
              <w:autoSpaceDN/>
              <w:adjustRightInd/>
              <w:spacing w:line="240" w:lineRule="auto"/>
              <w:ind w:firstLine="515"/>
              <w:rPr>
                <w:rFonts w:eastAsia="SimSun"/>
                <w:sz w:val="24"/>
                <w:szCs w:val="24"/>
                <w:lang w:eastAsia="zh-CN"/>
              </w:rPr>
            </w:pPr>
            <w:r w:rsidRPr="00514314">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Расстояние до жилых и общественных зданий (кроме моек автомобилей до двух постов) - 100 м.</w:t>
            </w:r>
          </w:p>
        </w:tc>
      </w:tr>
      <w:tr w:rsidR="00940837" w:rsidRPr="00514314" w:rsidTr="00940837">
        <w:trPr>
          <w:trHeight w:val="1125"/>
        </w:trPr>
        <w:tc>
          <w:tcPr>
            <w:tcW w:w="534" w:type="dxa"/>
            <w:vMerge/>
            <w:shd w:val="clear" w:color="auto" w:fill="auto"/>
            <w:vAlign w:val="center"/>
          </w:tcPr>
          <w:p w:rsidR="00940837" w:rsidRPr="00BD2E43" w:rsidRDefault="00940837"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940837" w:rsidRPr="00BD2E43" w:rsidRDefault="00130C48" w:rsidP="005C7E4E">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w:t>
            </w:r>
            <w:r w:rsidR="00940837" w:rsidRPr="00BD2E43">
              <w:rPr>
                <w:rFonts w:eastAsia="SimSun"/>
                <w:sz w:val="24"/>
                <w:szCs w:val="24"/>
                <w:lang w:eastAsia="zh-CN"/>
              </w:rPr>
              <w:t xml:space="preserve">АЗС для заправки легкового автотранспорта, оборудованные системой </w:t>
            </w:r>
            <w:proofErr w:type="spellStart"/>
            <w:r w:rsidR="00940837" w:rsidRPr="00BD2E43">
              <w:rPr>
                <w:rFonts w:eastAsia="SimSun"/>
                <w:sz w:val="24"/>
                <w:szCs w:val="24"/>
                <w:lang w:eastAsia="zh-CN"/>
              </w:rPr>
              <w:t>закольцовки</w:t>
            </w:r>
            <w:proofErr w:type="spellEnd"/>
            <w:r w:rsidR="00940837" w:rsidRPr="00BD2E43">
              <w:rPr>
                <w:rFonts w:eastAsia="SimSun"/>
                <w:sz w:val="24"/>
                <w:szCs w:val="24"/>
                <w:lang w:eastAsia="zh-CN"/>
              </w:rPr>
              <w:t xml:space="preserve"> паров бензина, </w:t>
            </w:r>
            <w:proofErr w:type="spellStart"/>
            <w:r w:rsidR="00940837" w:rsidRPr="00BD2E43">
              <w:rPr>
                <w:rFonts w:eastAsia="SimSun"/>
                <w:sz w:val="24"/>
                <w:szCs w:val="24"/>
                <w:lang w:eastAsia="zh-CN"/>
              </w:rPr>
              <w:t>автогазозаправочные</w:t>
            </w:r>
            <w:proofErr w:type="spellEnd"/>
            <w:r w:rsidR="00940837" w:rsidRPr="00BD2E43">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w:t>
            </w:r>
            <w:r w:rsidR="00940837" w:rsidRPr="00BD2E43">
              <w:rPr>
                <w:rFonts w:eastAsia="SimSun"/>
                <w:sz w:val="24"/>
                <w:szCs w:val="24"/>
                <w:lang w:eastAsia="zh-CN"/>
              </w:rPr>
              <w:lastRenderedPageBreak/>
              <w:t>объектов технического обслуживания автомобилей</w:t>
            </w:r>
            <w:r w:rsidRPr="00BD2E43">
              <w:rPr>
                <w:rFonts w:eastAsia="SimSun"/>
                <w:sz w:val="24"/>
                <w:szCs w:val="24"/>
                <w:lang w:eastAsia="zh-CN"/>
              </w:rPr>
              <w:t>)</w:t>
            </w:r>
          </w:p>
        </w:tc>
        <w:tc>
          <w:tcPr>
            <w:tcW w:w="5103" w:type="dxa"/>
            <w:gridSpan w:val="2"/>
            <w:shd w:val="clear" w:color="auto" w:fill="auto"/>
            <w:vAlign w:val="center"/>
          </w:tcPr>
          <w:p w:rsidR="00940837" w:rsidRPr="00514314" w:rsidRDefault="00940837"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50/2000 кв. м, а также определяется по заданию на проектирование;</w:t>
            </w:r>
          </w:p>
          <w:p w:rsidR="00940837" w:rsidRPr="00514314" w:rsidRDefault="00940837"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40837" w:rsidRPr="00514314" w:rsidRDefault="00940837"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lastRenderedPageBreak/>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514314">
                <w:rPr>
                  <w:rFonts w:eastAsia="SimSun"/>
                  <w:color w:val="000000"/>
                  <w:sz w:val="24"/>
                  <w:szCs w:val="24"/>
                  <w:lang w:eastAsia="zh-CN"/>
                </w:rPr>
                <w:t>50 м</w:t>
              </w:r>
            </w:smartTag>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42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940837" w:rsidRPr="00514314" w:rsidTr="00940837">
        <w:trPr>
          <w:trHeight w:val="273"/>
        </w:trPr>
        <w:tc>
          <w:tcPr>
            <w:tcW w:w="534" w:type="dxa"/>
            <w:vMerge/>
            <w:shd w:val="clear" w:color="auto" w:fill="auto"/>
            <w:vAlign w:val="center"/>
          </w:tcPr>
          <w:p w:rsidR="00940837" w:rsidRPr="00514314" w:rsidRDefault="00940837" w:rsidP="005C7E4E">
            <w:pPr>
              <w:keepLines w:val="0"/>
              <w:overflowPunct/>
              <w:autoSpaceDE/>
              <w:autoSpaceDN/>
              <w:adjustRightInd/>
              <w:spacing w:line="240" w:lineRule="auto"/>
              <w:ind w:firstLine="540"/>
              <w:jc w:val="left"/>
              <w:rPr>
                <w:rFonts w:eastAsia="SimSun"/>
                <w:color w:val="000000"/>
                <w:sz w:val="24"/>
                <w:szCs w:val="24"/>
                <w:lang w:eastAsia="zh-CN"/>
              </w:rPr>
            </w:pPr>
          </w:p>
        </w:tc>
        <w:tc>
          <w:tcPr>
            <w:tcW w:w="3969" w:type="dxa"/>
            <w:shd w:val="clear" w:color="auto" w:fill="auto"/>
          </w:tcPr>
          <w:p w:rsidR="00940837" w:rsidRPr="00BD2E43" w:rsidRDefault="00130C48" w:rsidP="005C7E4E">
            <w:pPr>
              <w:keepLines w:val="0"/>
              <w:overflowPunct/>
              <w:autoSpaceDE/>
              <w:autoSpaceDN/>
              <w:adjustRightInd/>
              <w:spacing w:line="240" w:lineRule="auto"/>
              <w:ind w:firstLine="540"/>
              <w:rPr>
                <w:rFonts w:eastAsia="SimSun"/>
                <w:sz w:val="24"/>
                <w:szCs w:val="24"/>
                <w:lang w:eastAsia="zh-CN"/>
              </w:rPr>
            </w:pPr>
            <w:r w:rsidRPr="00BD2E43">
              <w:rPr>
                <w:rFonts w:eastAsia="SimSun"/>
                <w:sz w:val="24"/>
                <w:szCs w:val="24"/>
                <w:lang w:eastAsia="zh-CN"/>
              </w:rPr>
              <w:t>Заправка транспортных средств – 4.9.1.1 (</w:t>
            </w:r>
            <w:r w:rsidR="00940837" w:rsidRPr="00BD2E43">
              <w:rPr>
                <w:rFonts w:eastAsia="SimSun"/>
                <w:sz w:val="24"/>
                <w:szCs w:val="24"/>
                <w:lang w:eastAsia="zh-CN"/>
              </w:rPr>
              <w:t>АЗС для заправки грузового и легкового автотранспорта жидким и газовым топливом</w:t>
            </w:r>
            <w:r w:rsidRPr="00BD2E43">
              <w:rPr>
                <w:rFonts w:eastAsia="SimSun"/>
                <w:sz w:val="24"/>
                <w:szCs w:val="24"/>
                <w:lang w:eastAsia="zh-CN"/>
              </w:rPr>
              <w:t>)</w:t>
            </w:r>
          </w:p>
          <w:p w:rsidR="00A41391" w:rsidRPr="00130C48" w:rsidRDefault="00A41391" w:rsidP="005C7E4E">
            <w:pPr>
              <w:keepLines w:val="0"/>
              <w:overflowPunct/>
              <w:autoSpaceDE/>
              <w:autoSpaceDN/>
              <w:adjustRightInd/>
              <w:spacing w:line="240" w:lineRule="auto"/>
              <w:ind w:firstLine="540"/>
              <w:rPr>
                <w:rFonts w:eastAsia="SimSun"/>
                <w:sz w:val="24"/>
                <w:szCs w:val="24"/>
                <w:highlight w:val="green"/>
                <w:lang w:eastAsia="zh-CN"/>
              </w:rPr>
            </w:pPr>
          </w:p>
        </w:tc>
        <w:tc>
          <w:tcPr>
            <w:tcW w:w="5103" w:type="dxa"/>
            <w:gridSpan w:val="2"/>
            <w:shd w:val="clear" w:color="auto" w:fill="auto"/>
            <w:vAlign w:val="center"/>
          </w:tcPr>
          <w:p w:rsidR="00940837" w:rsidRPr="00514314" w:rsidRDefault="0094083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100/3500 кв. м, а также определяется по заданию на проектирование;</w:t>
            </w:r>
          </w:p>
          <w:p w:rsidR="00940837" w:rsidRPr="00514314" w:rsidRDefault="0094083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40837" w:rsidRPr="00514314" w:rsidRDefault="0094083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w:t>
            </w:r>
          </w:p>
          <w:p w:rsidR="00940837" w:rsidRPr="00514314" w:rsidRDefault="00940837" w:rsidP="005C7E4E">
            <w:pPr>
              <w:keepLines w:val="0"/>
              <w:overflowPunct/>
              <w:autoSpaceDE/>
              <w:autoSpaceDN/>
              <w:adjustRightInd/>
              <w:spacing w:line="240" w:lineRule="auto"/>
              <w:ind w:firstLine="515"/>
              <w:rPr>
                <w:rFonts w:eastAsia="SimSun"/>
                <w:color w:val="000000"/>
                <w:sz w:val="24"/>
                <w:szCs w:val="24"/>
                <w:lang w:eastAsia="zh-CN"/>
              </w:rPr>
            </w:pPr>
            <w:r w:rsidRPr="00514314">
              <w:rPr>
                <w:rFonts w:eastAsia="SimSun"/>
                <w:color w:val="000000"/>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470A37" w:rsidRPr="00514314" w:rsidTr="00470A37">
        <w:trPr>
          <w:trHeight w:val="273"/>
        </w:trPr>
        <w:tc>
          <w:tcPr>
            <w:tcW w:w="4503" w:type="dxa"/>
            <w:gridSpan w:val="2"/>
            <w:shd w:val="clear" w:color="auto" w:fill="auto"/>
          </w:tcPr>
          <w:p w:rsidR="00470A37" w:rsidRPr="00470A37" w:rsidRDefault="00470A37" w:rsidP="00470A37">
            <w:pPr>
              <w:keepLines w:val="0"/>
              <w:widowControl w:val="0"/>
              <w:overflowPunct/>
              <w:autoSpaceDE/>
              <w:autoSpaceDN/>
              <w:adjustRightInd/>
              <w:spacing w:line="240" w:lineRule="auto"/>
              <w:ind w:firstLine="426"/>
              <w:jc w:val="left"/>
              <w:rPr>
                <w:color w:val="000000"/>
                <w:sz w:val="24"/>
                <w:szCs w:val="24"/>
              </w:rPr>
            </w:pPr>
            <w:r w:rsidRPr="00470A37">
              <w:rPr>
                <w:color w:val="000000"/>
                <w:sz w:val="24"/>
                <w:szCs w:val="24"/>
              </w:rPr>
              <w:t>Хранение автотранспорта – 2.7.1</w:t>
            </w:r>
          </w:p>
        </w:tc>
        <w:tc>
          <w:tcPr>
            <w:tcW w:w="5103" w:type="dxa"/>
            <w:gridSpan w:val="2"/>
            <w:shd w:val="clear" w:color="auto" w:fill="auto"/>
          </w:tcPr>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земельного участка – 24/</w:t>
            </w:r>
            <w:r>
              <w:rPr>
                <w:rFonts w:eastAsia="SimSun"/>
                <w:color w:val="000000"/>
                <w:sz w:val="24"/>
                <w:szCs w:val="24"/>
                <w:lang w:eastAsia="zh-CN"/>
              </w:rPr>
              <w:t>2</w:t>
            </w:r>
            <w:r w:rsidRPr="00514314">
              <w:rPr>
                <w:rFonts w:eastAsia="SimSun"/>
                <w:color w:val="000000"/>
                <w:sz w:val="24"/>
                <w:szCs w:val="24"/>
                <w:lang w:eastAsia="zh-CN"/>
              </w:rPr>
              <w:t>5</w:t>
            </w:r>
            <w:r>
              <w:rPr>
                <w:rFonts w:eastAsia="SimSun"/>
                <w:color w:val="000000"/>
                <w:sz w:val="24"/>
                <w:szCs w:val="24"/>
                <w:lang w:eastAsia="zh-CN"/>
              </w:rPr>
              <w:t>0</w:t>
            </w:r>
            <w:r w:rsidRPr="00514314">
              <w:rPr>
                <w:rFonts w:eastAsia="SimSun"/>
                <w:color w:val="000000"/>
                <w:sz w:val="24"/>
                <w:szCs w:val="24"/>
                <w:lang w:eastAsia="zh-CN"/>
              </w:rPr>
              <w:t xml:space="preserve">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3 </w:t>
            </w:r>
            <w:proofErr w:type="spellStart"/>
            <w:proofErr w:type="gramStart"/>
            <w:r w:rsidRPr="00514314">
              <w:rPr>
                <w:rFonts w:eastAsia="SimSun"/>
                <w:color w:val="000000"/>
                <w:sz w:val="24"/>
                <w:szCs w:val="24"/>
                <w:lang w:eastAsia="zh-CN"/>
              </w:rPr>
              <w:t>эт</w:t>
            </w:r>
            <w:proofErr w:type="spellEnd"/>
            <w:r w:rsidRPr="00514314">
              <w:rPr>
                <w:rFonts w:eastAsia="SimSun"/>
                <w:color w:val="000000"/>
                <w:sz w:val="24"/>
                <w:szCs w:val="24"/>
                <w:lang w:eastAsia="zh-CN"/>
              </w:rPr>
              <w:t>.;</w:t>
            </w:r>
            <w:proofErr w:type="gramEnd"/>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80%;</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жилых зданий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 xml:space="preserve">; </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470A37" w:rsidRPr="00514314" w:rsidRDefault="00470A37" w:rsidP="00470A37">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w:t>
            </w:r>
            <w:proofErr w:type="gramStart"/>
            <w:r w:rsidRPr="00514314">
              <w:rPr>
                <w:rFonts w:eastAsia="SimSun"/>
                <w:color w:val="000000"/>
                <w:sz w:val="24"/>
                <w:szCs w:val="24"/>
                <w:lang w:eastAsia="zh-CN"/>
              </w:rPr>
              <w:t>этажей  –</w:t>
            </w:r>
            <w:proofErr w:type="gramEnd"/>
            <w:r w:rsidRPr="00514314">
              <w:rPr>
                <w:rFonts w:eastAsia="SimSun"/>
                <w:color w:val="000000"/>
                <w:sz w:val="24"/>
                <w:szCs w:val="24"/>
                <w:lang w:eastAsia="zh-CN"/>
              </w:rPr>
              <w:t xml:space="preserve"> не более 2 </w:t>
            </w:r>
            <w:proofErr w:type="spellStart"/>
            <w:r w:rsidRPr="00514314">
              <w:rPr>
                <w:rFonts w:eastAsia="SimSun"/>
                <w:color w:val="000000"/>
                <w:sz w:val="24"/>
                <w:szCs w:val="24"/>
                <w:lang w:eastAsia="zh-CN"/>
              </w:rPr>
              <w:t>эт</w:t>
            </w:r>
            <w:proofErr w:type="spellEnd"/>
            <w:r w:rsidRPr="00514314">
              <w:rPr>
                <w:rFonts w:eastAsia="SimSun"/>
                <w:color w:val="000000"/>
                <w:sz w:val="24"/>
                <w:szCs w:val="24"/>
                <w:lang w:eastAsia="zh-CN"/>
              </w:rPr>
              <w:t xml:space="preserve">. (при условии обеспечения нормативной инсоляции на территории соседних </w:t>
            </w:r>
            <w:proofErr w:type="spellStart"/>
            <w:r w:rsidRPr="00514314">
              <w:rPr>
                <w:rFonts w:eastAsia="SimSun"/>
                <w:color w:val="000000"/>
                <w:sz w:val="24"/>
                <w:szCs w:val="24"/>
                <w:lang w:eastAsia="zh-CN"/>
              </w:rPr>
              <w:t>приквартирных</w:t>
            </w:r>
            <w:proofErr w:type="spellEnd"/>
            <w:r w:rsidRPr="00514314">
              <w:rPr>
                <w:rFonts w:eastAsia="SimSun"/>
                <w:color w:val="000000"/>
                <w:sz w:val="24"/>
                <w:szCs w:val="24"/>
                <w:lang w:eastAsia="zh-CN"/>
              </w:rPr>
              <w:t xml:space="preserve"> участков).</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Размещение отдельно стоящих гаражей на 1 </w:t>
            </w:r>
            <w:proofErr w:type="spellStart"/>
            <w:r w:rsidRPr="00514314">
              <w:rPr>
                <w:rFonts w:eastAsia="SimSun"/>
                <w:color w:val="000000"/>
                <w:sz w:val="24"/>
                <w:szCs w:val="24"/>
                <w:lang w:eastAsia="zh-CN"/>
              </w:rPr>
              <w:t>машино</w:t>
            </w:r>
            <w:proofErr w:type="spellEnd"/>
            <w:r w:rsidRPr="00514314">
              <w:rPr>
                <w:rFonts w:eastAsia="SimSun"/>
                <w:color w:val="000000"/>
                <w:sz w:val="24"/>
                <w:szCs w:val="24"/>
                <w:lang w:eastAsia="zh-CN"/>
              </w:rPr>
              <w:t>-место и подъездов к ним на придомовой территории многоквартирных домов не допускается.</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70A37" w:rsidRPr="00514314" w:rsidRDefault="00470A37" w:rsidP="00470A37">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На территории с застройкой жилыми домами с </w:t>
            </w:r>
            <w:proofErr w:type="spellStart"/>
            <w:r w:rsidRPr="00514314">
              <w:rPr>
                <w:rFonts w:eastAsia="SimSun"/>
                <w:color w:val="000000"/>
                <w:sz w:val="24"/>
                <w:szCs w:val="24"/>
                <w:lang w:eastAsia="zh-CN"/>
              </w:rPr>
              <w:t>приквартирными</w:t>
            </w:r>
            <w:proofErr w:type="spellEnd"/>
            <w:r w:rsidRPr="00514314">
              <w:rPr>
                <w:rFonts w:eastAsia="SimSun"/>
                <w:color w:val="000000"/>
                <w:sz w:val="24"/>
                <w:szCs w:val="24"/>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470A37" w:rsidRPr="00514314" w:rsidRDefault="00470A37" w:rsidP="00470A37">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8B1261" w:rsidRPr="00514314" w:rsidRDefault="008B126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w:t>
      </w: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D04B57" w:rsidRPr="00514314" w:rsidTr="00D04B57">
        <w:trPr>
          <w:trHeight w:val="552"/>
        </w:trPr>
        <w:tc>
          <w:tcPr>
            <w:tcW w:w="535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253"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rPr>
          <w:trHeight w:val="196"/>
        </w:trPr>
        <w:tc>
          <w:tcPr>
            <w:tcW w:w="5353" w:type="dxa"/>
          </w:tcPr>
          <w:p w:rsidR="00D04B57" w:rsidRPr="00BD2E43" w:rsidRDefault="00D04B57"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w:t>
            </w:r>
            <w:r w:rsidRPr="00BD2E43">
              <w:rPr>
                <w:rFonts w:eastAsia="SimSun"/>
                <w:color w:val="000000"/>
                <w:sz w:val="24"/>
                <w:szCs w:val="24"/>
                <w:lang w:eastAsia="zh-CN"/>
              </w:rPr>
              <w:t>парковочных мест (отдельно стоящих, встроенных, пристроенных, подземных) на территории участка):</w:t>
            </w:r>
          </w:p>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950D09" w:rsidRPr="00BD2E43" w:rsidRDefault="00950D09"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Ветеринарное обслуживание – 3.1</w:t>
            </w:r>
            <w:r w:rsidR="00AB585C" w:rsidRPr="00BD2E43">
              <w:rPr>
                <w:rFonts w:eastAsia="SimSun"/>
                <w:color w:val="000000"/>
                <w:sz w:val="24"/>
                <w:szCs w:val="24"/>
                <w:lang w:eastAsia="zh-CN"/>
              </w:rPr>
              <w:t>0</w:t>
            </w:r>
            <w:r w:rsidRPr="00BD2E43">
              <w:rPr>
                <w:rFonts w:eastAsia="SimSun"/>
                <w:color w:val="000000"/>
                <w:sz w:val="24"/>
                <w:szCs w:val="24"/>
                <w:lang w:eastAsia="zh-CN"/>
              </w:rPr>
              <w:t xml:space="preserve"> </w:t>
            </w:r>
          </w:p>
          <w:p w:rsidR="00540426" w:rsidRPr="00BD2E43" w:rsidRDefault="00540426"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Бытовое обслуживание – 3.3</w:t>
            </w:r>
          </w:p>
          <w:p w:rsidR="00950D09" w:rsidRPr="00BD2E43" w:rsidRDefault="00950D09"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Амбулаторно-поликлиническое обслуживание – 3.4.1</w:t>
            </w:r>
            <w:r w:rsidR="001C2D8E" w:rsidRPr="00BD2E43">
              <w:rPr>
                <w:rFonts w:eastAsia="SimSun"/>
                <w:color w:val="000000"/>
                <w:sz w:val="24"/>
                <w:szCs w:val="24"/>
                <w:lang w:eastAsia="zh-CN"/>
              </w:rPr>
              <w:t xml:space="preserve"> (а именно пункты первой медицинской помощи, аптеки)</w:t>
            </w:r>
          </w:p>
          <w:p w:rsidR="007C03E2" w:rsidRPr="00BD2E43" w:rsidRDefault="007C03E2"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7C03E2" w:rsidRPr="00BD2E43" w:rsidRDefault="007C03E2" w:rsidP="005C7E4E">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7C03E2" w:rsidRPr="00BD2E43" w:rsidRDefault="007C03E2" w:rsidP="005C7E4E">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540426" w:rsidRPr="00514314" w:rsidRDefault="00540426"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Магазины – 4.4</w:t>
            </w:r>
          </w:p>
          <w:p w:rsidR="00D04B57" w:rsidRPr="00514314" w:rsidRDefault="00540426"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Общественное питание – 4.6</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4253" w:type="dxa"/>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1000/5000 кв. м;</w:t>
            </w:r>
          </w:p>
          <w:p w:rsidR="00CF542D" w:rsidRPr="00514314" w:rsidRDefault="00CF542D" w:rsidP="005C7E4E">
            <w:pPr>
              <w:keepLines w:val="0"/>
              <w:overflowPunct/>
              <w:autoSpaceDE/>
              <w:autoSpaceDN/>
              <w:adjustRightInd/>
              <w:spacing w:line="240" w:lineRule="auto"/>
              <w:ind w:firstLine="515"/>
              <w:jc w:val="left"/>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r w:rsidR="00540426" w:rsidRPr="00514314">
              <w:rPr>
                <w:rFonts w:eastAsia="SimSun"/>
                <w:color w:val="000000"/>
                <w:sz w:val="24"/>
                <w:szCs w:val="24"/>
                <w:lang w:eastAsia="zh-CN"/>
              </w:rPr>
              <w:t>3</w:t>
            </w:r>
            <w:r w:rsidRPr="00514314">
              <w:rPr>
                <w:rFonts w:eastAsia="SimSun"/>
                <w:color w:val="000000"/>
                <w:sz w:val="24"/>
                <w:szCs w:val="24"/>
                <w:lang w:eastAsia="zh-CN"/>
              </w:rPr>
              <w:t xml:space="preserve"> м;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зданий – 5 этажей (включая мансардный этаж);</w:t>
            </w:r>
          </w:p>
          <w:p w:rsidR="00D04B57" w:rsidRPr="00514314" w:rsidRDefault="00D04B57" w:rsidP="005C7E4E">
            <w:pPr>
              <w:keepLines w:val="0"/>
              <w:suppressAutoHyphens/>
              <w:overflowPunct/>
              <w:autoSpaceDE/>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w:t>
            </w:r>
            <w:r w:rsidR="008B1261" w:rsidRPr="00514314">
              <w:rPr>
                <w:rFonts w:eastAsia="SimSun"/>
                <w:color w:val="000000"/>
                <w:sz w:val="24"/>
                <w:szCs w:val="24"/>
                <w:lang w:eastAsia="zh-CN"/>
              </w:rPr>
              <w:t>аницах земельного участка – 50%</w:t>
            </w:r>
          </w:p>
        </w:tc>
      </w:tr>
      <w:tr w:rsidR="006A1BC5" w:rsidRPr="00514314" w:rsidTr="009949D8">
        <w:trPr>
          <w:trHeight w:val="196"/>
        </w:trPr>
        <w:tc>
          <w:tcPr>
            <w:tcW w:w="5353" w:type="dxa"/>
          </w:tcPr>
          <w:p w:rsidR="006A1BC5" w:rsidRPr="00514314" w:rsidRDefault="006A1BC5"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6A1BC5" w:rsidRPr="00514314" w:rsidRDefault="006A1BC5"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6A1BC5" w:rsidRPr="00514314" w:rsidRDefault="006A1BC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6A1BC5" w:rsidRPr="00514314" w:rsidRDefault="006A1BC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6A1BC5" w:rsidRPr="00514314" w:rsidRDefault="006A1BC5"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6A1BC5" w:rsidRPr="00514314" w:rsidRDefault="006A1BC5"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265041" w:rsidRPr="00514314" w:rsidTr="009949D8">
        <w:trPr>
          <w:trHeight w:val="196"/>
        </w:trPr>
        <w:tc>
          <w:tcPr>
            <w:tcW w:w="5353" w:type="dxa"/>
          </w:tcPr>
          <w:p w:rsidR="00265041" w:rsidRPr="00514314" w:rsidRDefault="0026504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Деловое управление – 4.1</w:t>
            </w:r>
          </w:p>
        </w:tc>
        <w:tc>
          <w:tcPr>
            <w:tcW w:w="4253" w:type="dxa"/>
          </w:tcPr>
          <w:p w:rsidR="00265041" w:rsidRPr="00514314" w:rsidRDefault="0026504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1000/10000 кв. м;</w:t>
            </w:r>
          </w:p>
          <w:p w:rsidR="00265041" w:rsidRPr="00514314" w:rsidRDefault="0026504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265041" w:rsidRPr="00514314" w:rsidRDefault="0026504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5 этажей</w:t>
            </w:r>
            <w:r w:rsidRPr="00514314">
              <w:rPr>
                <w:rFonts w:eastAsia="SimSun"/>
                <w:color w:val="000000"/>
                <w:sz w:val="24"/>
                <w:szCs w:val="24"/>
                <w:lang w:eastAsia="zh-CN"/>
              </w:rPr>
              <w:t>;</w:t>
            </w:r>
          </w:p>
          <w:p w:rsidR="00265041" w:rsidRPr="00514314" w:rsidRDefault="0026504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800E6F" w:rsidRPr="00514314" w:rsidTr="009949D8">
        <w:trPr>
          <w:trHeight w:val="196"/>
        </w:trPr>
        <w:tc>
          <w:tcPr>
            <w:tcW w:w="5353" w:type="dxa"/>
          </w:tcPr>
          <w:p w:rsidR="00800E6F" w:rsidRPr="00514314" w:rsidRDefault="00800E6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Рынки 4.3</w:t>
            </w:r>
          </w:p>
        </w:tc>
        <w:tc>
          <w:tcPr>
            <w:tcW w:w="4253" w:type="dxa"/>
          </w:tcPr>
          <w:p w:rsidR="00800E6F" w:rsidRPr="00514314" w:rsidRDefault="00800E6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10/15000 кв. м;</w:t>
            </w:r>
          </w:p>
          <w:p w:rsidR="00800E6F" w:rsidRPr="00514314" w:rsidRDefault="00800E6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800E6F" w:rsidRPr="00514314" w:rsidRDefault="00800E6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максимальное количество надземных этажей зданий – 2 этажей</w:t>
            </w:r>
            <w:r w:rsidRPr="00514314">
              <w:rPr>
                <w:rFonts w:eastAsia="SimSun"/>
                <w:color w:val="000000"/>
                <w:sz w:val="24"/>
                <w:szCs w:val="24"/>
                <w:lang w:eastAsia="zh-CN"/>
              </w:rPr>
              <w:t>;</w:t>
            </w:r>
          </w:p>
          <w:p w:rsidR="00800E6F" w:rsidRPr="00514314" w:rsidRDefault="00800E6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265041" w:rsidRPr="00514314" w:rsidTr="006A1BC5">
        <w:trPr>
          <w:trHeight w:val="196"/>
        </w:trPr>
        <w:tc>
          <w:tcPr>
            <w:tcW w:w="5353" w:type="dxa"/>
          </w:tcPr>
          <w:p w:rsidR="00554E77" w:rsidRDefault="00554E77" w:rsidP="005C7E4E">
            <w:pPr>
              <w:keepLines w:val="0"/>
              <w:overflowPunct/>
              <w:autoSpaceDE/>
              <w:autoSpaceDN/>
              <w:adjustRightInd/>
              <w:spacing w:line="240" w:lineRule="auto"/>
              <w:ind w:firstLine="426"/>
              <w:rPr>
                <w:sz w:val="24"/>
                <w:szCs w:val="20"/>
              </w:rPr>
            </w:pPr>
            <w:r w:rsidRPr="00514314">
              <w:rPr>
                <w:sz w:val="24"/>
                <w:szCs w:val="20"/>
              </w:rPr>
              <w:t>Склады – 6.9</w:t>
            </w:r>
          </w:p>
          <w:p w:rsidR="00554E77" w:rsidRPr="00514314" w:rsidRDefault="00554E77" w:rsidP="005C7E4E">
            <w:pPr>
              <w:keepLines w:val="0"/>
              <w:overflowPunct/>
              <w:autoSpaceDE/>
              <w:autoSpaceDN/>
              <w:adjustRightInd/>
              <w:spacing w:line="240" w:lineRule="auto"/>
              <w:ind w:firstLine="426"/>
              <w:rPr>
                <w:sz w:val="24"/>
                <w:szCs w:val="20"/>
              </w:rPr>
            </w:pPr>
            <w:r w:rsidRPr="00BD2E43">
              <w:rPr>
                <w:sz w:val="24"/>
                <w:szCs w:val="20"/>
              </w:rPr>
              <w:t>Складские площадки – 6.9.1</w:t>
            </w:r>
          </w:p>
          <w:p w:rsidR="00265041" w:rsidRPr="00514314" w:rsidRDefault="0026504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253" w:type="dxa"/>
            <w:vAlign w:val="center"/>
          </w:tcPr>
          <w:p w:rsidR="00265041" w:rsidRPr="00514314" w:rsidRDefault="0026504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265041" w:rsidRPr="00514314" w:rsidRDefault="00265041"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265041" w:rsidRPr="00514314" w:rsidRDefault="0026504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265041" w:rsidRPr="00514314" w:rsidRDefault="00265041"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- 5 м, высота технологических сооружений устанавливается в соответствии с проектной документацией;</w:t>
            </w:r>
          </w:p>
          <w:p w:rsidR="00265041" w:rsidRPr="00514314" w:rsidRDefault="0026504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265041" w:rsidRPr="00514314" w:rsidTr="009949D8">
        <w:trPr>
          <w:trHeight w:val="196"/>
        </w:trPr>
        <w:tc>
          <w:tcPr>
            <w:tcW w:w="5353" w:type="dxa"/>
          </w:tcPr>
          <w:p w:rsidR="00265041" w:rsidRPr="00514314" w:rsidRDefault="0026504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p w:rsidR="00265041" w:rsidRPr="00514314" w:rsidRDefault="0026504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Гидротехнические сооружения – 11.3</w:t>
            </w:r>
          </w:p>
          <w:p w:rsidR="00265041" w:rsidRPr="00514314" w:rsidRDefault="00265041" w:rsidP="005C7E4E">
            <w:pPr>
              <w:keepLines w:val="0"/>
              <w:tabs>
                <w:tab w:val="left" w:pos="0"/>
              </w:tabs>
              <w:overflowPunct/>
              <w:autoSpaceDE/>
              <w:autoSpaceDN/>
              <w:adjustRightInd/>
              <w:spacing w:line="240" w:lineRule="auto"/>
              <w:ind w:firstLine="426"/>
              <w:jc w:val="left"/>
              <w:rPr>
                <w:rFonts w:eastAsia="SimSun"/>
                <w:color w:val="000000"/>
                <w:sz w:val="24"/>
                <w:szCs w:val="24"/>
                <w:lang w:eastAsia="zh-CN"/>
              </w:rPr>
            </w:pPr>
          </w:p>
        </w:tc>
        <w:tc>
          <w:tcPr>
            <w:tcW w:w="4253" w:type="dxa"/>
          </w:tcPr>
          <w:p w:rsidR="00265041" w:rsidRPr="00514314" w:rsidRDefault="0026504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100/100000 кв. м;</w:t>
            </w:r>
          </w:p>
          <w:p w:rsidR="00265041" w:rsidRPr="00514314" w:rsidRDefault="0026504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265041" w:rsidRPr="00514314" w:rsidRDefault="0026504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максимальная высота зданий, строений, сооружений от уровня земли – 15 м;</w:t>
            </w:r>
          </w:p>
          <w:p w:rsidR="00265041" w:rsidRPr="00514314" w:rsidRDefault="0026504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r w:rsidRPr="00514314">
              <w:rPr>
                <w:rFonts w:eastAsia="SimSun"/>
                <w:color w:val="000000"/>
                <w:sz w:val="24"/>
                <w:szCs w:val="24"/>
                <w:lang w:eastAsia="zh-CN"/>
              </w:rPr>
              <w:t xml:space="preserve"> </w:t>
            </w:r>
          </w:p>
        </w:tc>
      </w:tr>
    </w:tbl>
    <w:p w:rsidR="008B1261" w:rsidRPr="00514314" w:rsidRDefault="008B126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D04B57" w:rsidRPr="00514314" w:rsidTr="00D04B57">
        <w:trPr>
          <w:trHeight w:val="552"/>
        </w:trPr>
        <w:tc>
          <w:tcPr>
            <w:tcW w:w="388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71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D04B57" w:rsidRPr="00514314" w:rsidTr="00D04B57">
        <w:tc>
          <w:tcPr>
            <w:tcW w:w="3887" w:type="dxa"/>
          </w:tcPr>
          <w:p w:rsidR="007F6D74" w:rsidRPr="00514314" w:rsidRDefault="007F6D74" w:rsidP="005C7E4E">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зеленые насаждения;</w:t>
            </w:r>
          </w:p>
          <w:p w:rsidR="006A1BC5" w:rsidRPr="00514314" w:rsidRDefault="00265041" w:rsidP="005C7E4E">
            <w:pPr>
              <w:keepLines w:val="0"/>
              <w:overflowPunct/>
              <w:autoSpaceDE/>
              <w:autoSpaceDN/>
              <w:adjustRightInd/>
              <w:spacing w:line="240" w:lineRule="auto"/>
              <w:ind w:firstLine="540"/>
              <w:rPr>
                <w:rFonts w:eastAsia="SimSun"/>
                <w:color w:val="000000"/>
                <w:sz w:val="24"/>
                <w:szCs w:val="24"/>
                <w:lang w:eastAsia="zh-CN"/>
              </w:rPr>
            </w:pPr>
            <w:r w:rsidRPr="00514314">
              <w:rPr>
                <w:rFonts w:eastAsia="SimSun"/>
                <w:color w:val="000000"/>
                <w:sz w:val="24"/>
                <w:szCs w:val="24"/>
                <w:lang w:eastAsia="zh-CN"/>
              </w:rPr>
              <w:t>объекты пожарной охраны,</w:t>
            </w:r>
            <w:r w:rsidR="007F6D74" w:rsidRPr="00514314">
              <w:rPr>
                <w:rFonts w:eastAsia="SimSun"/>
                <w:color w:val="000000"/>
                <w:sz w:val="24"/>
                <w:szCs w:val="24"/>
                <w:lang w:eastAsia="zh-CN"/>
              </w:rPr>
              <w:t xml:space="preserve"> </w:t>
            </w:r>
            <w:r w:rsidR="006A1BC5" w:rsidRPr="00514314">
              <w:rPr>
                <w:rFonts w:eastAsia="SimSun"/>
                <w:color w:val="000000"/>
                <w:sz w:val="24"/>
                <w:szCs w:val="24"/>
                <w:lang w:eastAsia="zh-CN"/>
              </w:rPr>
              <w:t>объекты охраны правопорядка, опорные пункты полиции, разрешение на строительство которых не требуется;</w:t>
            </w:r>
          </w:p>
          <w:p w:rsidR="00D8571F" w:rsidRPr="00514314" w:rsidRDefault="00D8571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w:t>
            </w:r>
            <w:r w:rsidR="00D04B57" w:rsidRPr="00514314">
              <w:rPr>
                <w:rFonts w:eastAsia="SimSun"/>
                <w:color w:val="000000"/>
                <w:sz w:val="24"/>
                <w:szCs w:val="24"/>
                <w:lang w:eastAsia="zh-CN"/>
              </w:rPr>
              <w:t>бъекты инженерной инфраструктуры и линейные объекты вспомога</w:t>
            </w:r>
            <w:r w:rsidRPr="00514314">
              <w:rPr>
                <w:rFonts w:eastAsia="SimSun"/>
                <w:color w:val="000000"/>
                <w:sz w:val="24"/>
                <w:szCs w:val="24"/>
                <w:lang w:eastAsia="zh-CN"/>
              </w:rPr>
              <w:t>тельного инженерного назначения,</w:t>
            </w:r>
            <w:r w:rsidR="00D04B57" w:rsidRPr="00514314">
              <w:rPr>
                <w:rFonts w:eastAsia="SimSun"/>
                <w:color w:val="000000"/>
                <w:sz w:val="24"/>
                <w:szCs w:val="24"/>
                <w:lang w:eastAsia="zh-CN"/>
              </w:rPr>
              <w:t xml:space="preserve"> </w:t>
            </w:r>
            <w:r w:rsidRPr="00514314">
              <w:rPr>
                <w:rFonts w:eastAsia="SimSun"/>
                <w:color w:val="000000"/>
                <w:sz w:val="24"/>
                <w:szCs w:val="24"/>
                <w:lang w:eastAsia="zh-CN"/>
              </w:rPr>
              <w:t>разрешение на строительство которых не требуется;</w:t>
            </w:r>
          </w:p>
          <w:p w:rsidR="00D8571F" w:rsidRPr="00514314" w:rsidRDefault="00D8571F"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подъездные пути (площадки), площадки транзитного транспорта с местами хранения автобусов, грузовиков, легковых автомобилей;</w:t>
            </w:r>
          </w:p>
          <w:p w:rsidR="00D04B57" w:rsidRPr="00514314" w:rsidRDefault="00D8571F"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00D04B57" w:rsidRPr="00514314">
              <w:rPr>
                <w:rFonts w:eastAsia="SimSun"/>
                <w:color w:val="000000"/>
                <w:sz w:val="24"/>
                <w:szCs w:val="24"/>
                <w:lang w:eastAsia="zh-CN"/>
              </w:rPr>
              <w:t xml:space="preserve"> </w:t>
            </w:r>
          </w:p>
        </w:tc>
        <w:tc>
          <w:tcPr>
            <w:tcW w:w="5719" w:type="dxa"/>
          </w:tcPr>
          <w:p w:rsidR="008B1261" w:rsidRPr="00514314" w:rsidRDefault="008B126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8B1261" w:rsidRPr="00514314" w:rsidRDefault="008B1261"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8B1261" w:rsidRPr="00514314" w:rsidRDefault="008B126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8B1261" w:rsidRPr="00514314" w:rsidRDefault="008B126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04B57" w:rsidRPr="00514314" w:rsidTr="00D04B57">
        <w:tc>
          <w:tcPr>
            <w:tcW w:w="3887" w:type="dxa"/>
          </w:tcPr>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площадки для мусоросборников</w:t>
            </w:r>
          </w:p>
        </w:tc>
        <w:tc>
          <w:tcPr>
            <w:tcW w:w="5719" w:type="dxa"/>
          </w:tcPr>
          <w:p w:rsidR="008B1261" w:rsidRPr="00514314" w:rsidRDefault="008B126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9D68C7" w:rsidRPr="00514314" w:rsidRDefault="009D68C7"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Максимальная площадь земельных участков  – в 3 раза превышающая площадь мусоросборников.</w:t>
            </w:r>
          </w:p>
          <w:p w:rsidR="008B1261" w:rsidRPr="00514314" w:rsidRDefault="008B1261"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8B1261" w:rsidRPr="00514314" w:rsidRDefault="008B126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8B1261" w:rsidRPr="00514314" w:rsidRDefault="008B126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9D68C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Р</w:t>
            </w:r>
            <w:r w:rsidR="00D04B57" w:rsidRPr="00514314">
              <w:rPr>
                <w:rFonts w:eastAsia="SimSun"/>
                <w:color w:val="000000"/>
                <w:sz w:val="24"/>
                <w:szCs w:val="24"/>
                <w:lang w:eastAsia="zh-CN"/>
              </w:rPr>
              <w:t xml:space="preserve">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00D04B57" w:rsidRPr="00514314">
                <w:rPr>
                  <w:rFonts w:eastAsia="SimSun"/>
                  <w:color w:val="000000"/>
                  <w:sz w:val="24"/>
                  <w:szCs w:val="24"/>
                  <w:lang w:eastAsia="zh-CN"/>
                </w:rPr>
                <w:t>30 м</w:t>
              </w:r>
            </w:smartTag>
            <w:r w:rsidR="00D04B57" w:rsidRPr="00514314">
              <w:rPr>
                <w:rFonts w:eastAsia="SimSun"/>
                <w:color w:val="000000"/>
                <w:sz w:val="24"/>
                <w:szCs w:val="24"/>
                <w:lang w:eastAsia="zh-CN"/>
              </w:rPr>
              <w:t>.</w:t>
            </w:r>
          </w:p>
        </w:tc>
      </w:tr>
      <w:tr w:rsidR="00D04B57" w:rsidRPr="00514314" w:rsidTr="00D04B57">
        <w:tc>
          <w:tcPr>
            <w:tcW w:w="3887" w:type="dxa"/>
          </w:tcPr>
          <w:p w:rsidR="00D04B57" w:rsidRPr="00514314" w:rsidRDefault="00D8571F"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п</w:t>
            </w:r>
            <w:r w:rsidR="00D04B57" w:rsidRPr="00514314">
              <w:rPr>
                <w:rFonts w:eastAsia="SimSun"/>
                <w:color w:val="000000"/>
                <w:sz w:val="24"/>
                <w:szCs w:val="24"/>
                <w:lang w:eastAsia="zh-CN"/>
              </w:rPr>
              <w:t>лощадки для сбора твердых бытовых отходов.</w:t>
            </w:r>
          </w:p>
        </w:tc>
        <w:tc>
          <w:tcPr>
            <w:tcW w:w="5719" w:type="dxa"/>
          </w:tcPr>
          <w:p w:rsidR="008B1261" w:rsidRPr="00514314" w:rsidRDefault="008B126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8B1261" w:rsidRPr="00514314" w:rsidRDefault="008B1261"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8B1261" w:rsidRPr="00514314" w:rsidRDefault="008B126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8B1261" w:rsidRPr="00514314" w:rsidRDefault="008B126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xml:space="preserve">, и не более </w:t>
            </w:r>
            <w:smartTag w:uri="urn:schemas-microsoft-com:office:smarttags" w:element="metricconverter">
              <w:smartTagPr>
                <w:attr w:name="ProductID" w:val="100 м"/>
              </w:smartTagPr>
              <w:r w:rsidRPr="00514314">
                <w:rPr>
                  <w:rFonts w:eastAsia="SimSun"/>
                  <w:color w:val="000000"/>
                  <w:sz w:val="24"/>
                  <w:szCs w:val="24"/>
                  <w:lang w:eastAsia="zh-CN"/>
                </w:rPr>
                <w:t>100 м</w:t>
              </w:r>
            </w:smartTag>
            <w:r w:rsidRPr="00514314">
              <w:rPr>
                <w:rFonts w:eastAsia="SimSun"/>
                <w:color w:val="000000"/>
                <w:sz w:val="24"/>
                <w:szCs w:val="24"/>
                <w:lang w:eastAsia="zh-CN"/>
              </w:rPr>
              <w:t xml:space="preserve">. </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Общее количество контейнеров не более 5 шт.</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Допускается блокировка зданий, строений и сооружений, расположенных на соседних земельных участках по письменному согласию правообладателей соседних земельных участков и собственников здании, строений и сооружений, подпись которых должна быть удостоверена нотариально.</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bCs/>
          <w:caps/>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aps/>
          <w:color w:val="000000"/>
          <w:sz w:val="24"/>
          <w:szCs w:val="24"/>
          <w:lang w:eastAsia="zh-CN"/>
        </w:rPr>
      </w:pPr>
      <w:r w:rsidRPr="00514314">
        <w:rPr>
          <w:rFonts w:eastAsia="SimSun"/>
          <w:bCs/>
          <w:caps/>
          <w:color w:val="000000"/>
          <w:sz w:val="24"/>
          <w:szCs w:val="24"/>
          <w:lang w:eastAsia="zh-CN"/>
        </w:rPr>
        <w:t>Зоны сельскохозяйственного использования:</w:t>
      </w:r>
    </w:p>
    <w:p w:rsidR="00D04B57" w:rsidRPr="00514314" w:rsidRDefault="00D04B57" w:rsidP="005C7E4E">
      <w:pPr>
        <w:keepLines w:val="0"/>
        <w:overflowPunct/>
        <w:autoSpaceDE/>
        <w:autoSpaceDN/>
        <w:adjustRightInd/>
        <w:spacing w:line="240" w:lineRule="auto"/>
        <w:ind w:firstLine="426"/>
        <w:jc w:val="center"/>
        <w:rPr>
          <w:rFonts w:eastAsia="SimSun"/>
          <w:bCs/>
          <w:caps/>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СХ-1. Зона сельскохозяйственных угодий.</w:t>
      </w:r>
    </w:p>
    <w:p w:rsidR="00D04B57" w:rsidRPr="00514314" w:rsidRDefault="00D04B57" w:rsidP="005C7E4E">
      <w:pPr>
        <w:keepLines w:val="0"/>
        <w:widowControl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8B1261" w:rsidRPr="00514314" w:rsidRDefault="008B1261" w:rsidP="005C7E4E">
      <w:pPr>
        <w:keepLines w:val="0"/>
        <w:widowControl w:val="0"/>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widowControl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D04B57" w:rsidRPr="00514314" w:rsidTr="00D04B57">
        <w:trPr>
          <w:trHeight w:val="552"/>
        </w:trPr>
        <w:tc>
          <w:tcPr>
            <w:tcW w:w="464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81538">
        <w:trPr>
          <w:trHeight w:val="552"/>
        </w:trPr>
        <w:tc>
          <w:tcPr>
            <w:tcW w:w="4644" w:type="dxa"/>
            <w:shd w:val="clear" w:color="auto" w:fill="auto"/>
            <w:vAlign w:val="center"/>
          </w:tcPr>
          <w:p w:rsidR="00D81538" w:rsidRPr="00514314" w:rsidRDefault="00D81538" w:rsidP="005C7E4E">
            <w:pPr>
              <w:keepLines w:val="0"/>
              <w:overflowPunct/>
              <w:spacing w:line="240" w:lineRule="auto"/>
              <w:ind w:firstLine="426"/>
              <w:rPr>
                <w:sz w:val="24"/>
                <w:szCs w:val="20"/>
              </w:rPr>
            </w:pPr>
            <w:r w:rsidRPr="00514314">
              <w:rPr>
                <w:sz w:val="24"/>
                <w:szCs w:val="20"/>
              </w:rPr>
              <w:t>Растениеводство – 1.1</w:t>
            </w:r>
          </w:p>
          <w:p w:rsidR="00D81538" w:rsidRPr="00514314" w:rsidRDefault="00D81538" w:rsidP="005C7E4E">
            <w:pPr>
              <w:keepLines w:val="0"/>
              <w:overflowPunct/>
              <w:spacing w:line="240" w:lineRule="auto"/>
              <w:ind w:firstLine="426"/>
              <w:rPr>
                <w:sz w:val="24"/>
                <w:szCs w:val="20"/>
              </w:rPr>
            </w:pPr>
            <w:r w:rsidRPr="00514314">
              <w:rPr>
                <w:sz w:val="24"/>
                <w:szCs w:val="20"/>
              </w:rPr>
              <w:t>Выращивание зерновых и иных сельскохозяйственных культур – 1.2</w:t>
            </w:r>
          </w:p>
          <w:p w:rsidR="00D81538" w:rsidRPr="00514314" w:rsidRDefault="00D81538" w:rsidP="005C7E4E">
            <w:pPr>
              <w:keepLines w:val="0"/>
              <w:overflowPunct/>
              <w:spacing w:line="240" w:lineRule="auto"/>
              <w:ind w:firstLine="426"/>
              <w:rPr>
                <w:sz w:val="24"/>
                <w:szCs w:val="20"/>
              </w:rPr>
            </w:pPr>
            <w:r w:rsidRPr="00514314">
              <w:rPr>
                <w:sz w:val="24"/>
                <w:szCs w:val="20"/>
              </w:rPr>
              <w:t>Овощеводство – 1.3</w:t>
            </w:r>
          </w:p>
          <w:p w:rsidR="00D81538" w:rsidRPr="00514314" w:rsidRDefault="00D81538" w:rsidP="005C7E4E">
            <w:pPr>
              <w:keepLines w:val="0"/>
              <w:overflowPunct/>
              <w:spacing w:line="240" w:lineRule="auto"/>
              <w:ind w:firstLine="426"/>
              <w:rPr>
                <w:sz w:val="24"/>
                <w:szCs w:val="20"/>
              </w:rPr>
            </w:pPr>
            <w:r w:rsidRPr="00514314">
              <w:rPr>
                <w:sz w:val="24"/>
                <w:szCs w:val="20"/>
              </w:rPr>
              <w:t>Выращивание тонизирующих, лекарственных, цветочных культур – 1.4</w:t>
            </w:r>
          </w:p>
          <w:p w:rsidR="00D81538" w:rsidRPr="00514314" w:rsidRDefault="00D81538" w:rsidP="005C7E4E">
            <w:pPr>
              <w:keepLines w:val="0"/>
              <w:overflowPunct/>
              <w:spacing w:line="240" w:lineRule="auto"/>
              <w:ind w:firstLine="426"/>
              <w:rPr>
                <w:sz w:val="24"/>
                <w:szCs w:val="20"/>
              </w:rPr>
            </w:pPr>
            <w:r w:rsidRPr="00514314">
              <w:rPr>
                <w:sz w:val="24"/>
                <w:szCs w:val="20"/>
              </w:rPr>
              <w:t>Садоводство – 1.5</w:t>
            </w:r>
          </w:p>
          <w:p w:rsidR="00D04B57" w:rsidRPr="00514314" w:rsidRDefault="00D81538" w:rsidP="005C7E4E">
            <w:pPr>
              <w:keepLines w:val="0"/>
              <w:overflowPunct/>
              <w:spacing w:line="240" w:lineRule="auto"/>
              <w:ind w:firstLine="426"/>
              <w:rPr>
                <w:sz w:val="24"/>
                <w:szCs w:val="20"/>
              </w:rPr>
            </w:pPr>
            <w:r w:rsidRPr="00514314">
              <w:rPr>
                <w:sz w:val="24"/>
                <w:szCs w:val="20"/>
              </w:rPr>
              <w:t>Выращивание льна и конопли – 1.6</w:t>
            </w:r>
          </w:p>
          <w:p w:rsidR="003154A7" w:rsidRPr="00514314" w:rsidRDefault="003154A7" w:rsidP="005C7E4E">
            <w:pPr>
              <w:keepLines w:val="0"/>
              <w:overflowPunct/>
              <w:spacing w:line="240" w:lineRule="auto"/>
              <w:ind w:firstLine="426"/>
              <w:rPr>
                <w:rFonts w:eastAsia="SimSun"/>
                <w:color w:val="000000"/>
                <w:sz w:val="24"/>
                <w:szCs w:val="24"/>
                <w:lang w:eastAsia="zh-CN"/>
              </w:rPr>
            </w:pPr>
            <w:r w:rsidRPr="00514314">
              <w:rPr>
                <w:sz w:val="24"/>
                <w:szCs w:val="20"/>
              </w:rPr>
              <w:t>Ведение личного подсобного хозяйства на полевых участках – 1.16 (застройка участка не допускается)</w:t>
            </w:r>
          </w:p>
        </w:tc>
        <w:tc>
          <w:tcPr>
            <w:tcW w:w="4962" w:type="dxa"/>
            <w:shd w:val="clear" w:color="auto" w:fill="auto"/>
          </w:tcPr>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- 600/2500000 кв. м;</w:t>
            </w:r>
          </w:p>
          <w:p w:rsidR="00D04B57" w:rsidRPr="00514314" w:rsidRDefault="008E47E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w:t>
            </w:r>
            <w:r w:rsidR="00DC2B23" w:rsidRPr="00514314">
              <w:rPr>
                <w:rFonts w:eastAsia="SimSun"/>
                <w:sz w:val="24"/>
                <w:szCs w:val="24"/>
                <w:lang w:eastAsia="zh-CN"/>
              </w:rPr>
              <w:t>2</w:t>
            </w:r>
            <w:r w:rsidRPr="00514314">
              <w:rPr>
                <w:rFonts w:eastAsia="SimSun"/>
                <w:sz w:val="24"/>
                <w:szCs w:val="24"/>
                <w:lang w:eastAsia="zh-CN"/>
              </w:rPr>
              <w:t>0%</w:t>
            </w:r>
            <w:r w:rsidR="00D04B57"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r w:rsidR="00D81538" w:rsidRPr="00514314">
              <w:rPr>
                <w:rFonts w:eastAsia="SimSun"/>
                <w:color w:val="000000"/>
                <w:sz w:val="24"/>
                <w:szCs w:val="24"/>
                <w:lang w:eastAsia="zh-CN"/>
              </w:rPr>
              <w:t>15</w:t>
            </w:r>
            <w:r w:rsidRPr="00514314">
              <w:rPr>
                <w:rFonts w:eastAsia="SimSun"/>
                <w:color w:val="000000"/>
                <w:sz w:val="24"/>
                <w:szCs w:val="24"/>
                <w:lang w:eastAsia="zh-CN"/>
              </w:rPr>
              <w:t xml:space="preserve">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bl>
    <w:p w:rsidR="008B1261" w:rsidRPr="00514314" w:rsidRDefault="008B126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4"/>
        <w:gridCol w:w="4962"/>
      </w:tblGrid>
      <w:tr w:rsidR="00D04B57" w:rsidRPr="00514314" w:rsidTr="00D04B57">
        <w:trPr>
          <w:trHeight w:val="552"/>
        </w:trPr>
        <w:tc>
          <w:tcPr>
            <w:tcW w:w="464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rPr>
          <w:trHeight w:val="552"/>
        </w:trPr>
        <w:tc>
          <w:tcPr>
            <w:tcW w:w="4644" w:type="dxa"/>
          </w:tcPr>
          <w:p w:rsidR="00402778" w:rsidRPr="00514314" w:rsidRDefault="00402778" w:rsidP="005C7E4E">
            <w:pPr>
              <w:keepLines w:val="0"/>
              <w:overflowPunct/>
              <w:spacing w:line="240" w:lineRule="auto"/>
              <w:ind w:firstLine="426"/>
              <w:rPr>
                <w:sz w:val="24"/>
                <w:szCs w:val="20"/>
              </w:rPr>
            </w:pPr>
            <w:r w:rsidRPr="00514314">
              <w:rPr>
                <w:sz w:val="24"/>
                <w:szCs w:val="20"/>
              </w:rPr>
              <w:t>Питомники – 1.17</w:t>
            </w:r>
          </w:p>
          <w:p w:rsidR="00D04B57" w:rsidRPr="00514314" w:rsidRDefault="00D04B57" w:rsidP="005C7E4E">
            <w:pPr>
              <w:widowControl w:val="0"/>
              <w:overflowPunct/>
              <w:autoSpaceDE/>
              <w:autoSpaceDN/>
              <w:adjustRightInd/>
              <w:spacing w:line="240" w:lineRule="auto"/>
              <w:ind w:firstLine="426"/>
              <w:rPr>
                <w:color w:val="000000"/>
                <w:sz w:val="24"/>
                <w:szCs w:val="24"/>
              </w:rPr>
            </w:pPr>
          </w:p>
        </w:tc>
        <w:tc>
          <w:tcPr>
            <w:tcW w:w="4962" w:type="dxa"/>
          </w:tcPr>
          <w:p w:rsidR="00402778" w:rsidRPr="00514314" w:rsidRDefault="0040277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минимальный/максимальный размер земельного участка - 300/1000000 кв. м;</w:t>
            </w:r>
          </w:p>
          <w:p w:rsidR="00402778" w:rsidRPr="00514314" w:rsidRDefault="0040277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w:t>
            </w:r>
            <w:r w:rsidRPr="00514314">
              <w:rPr>
                <w:rFonts w:eastAsia="SimSun"/>
                <w:color w:val="000000"/>
                <w:sz w:val="24"/>
                <w:szCs w:val="24"/>
                <w:lang w:eastAsia="zh-CN"/>
              </w:rPr>
              <w:t>;</w:t>
            </w:r>
          </w:p>
          <w:p w:rsidR="00402778" w:rsidRPr="00514314" w:rsidRDefault="0040277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D04B57" w:rsidRPr="00514314" w:rsidRDefault="00402778"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p>
        </w:tc>
      </w:tr>
      <w:tr w:rsidR="0094279C" w:rsidRPr="00514314" w:rsidTr="00AB65E5">
        <w:trPr>
          <w:trHeight w:val="552"/>
        </w:trPr>
        <w:tc>
          <w:tcPr>
            <w:tcW w:w="4644" w:type="dxa"/>
          </w:tcPr>
          <w:p w:rsidR="0094279C" w:rsidRPr="00514314" w:rsidRDefault="0094279C"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94279C" w:rsidRPr="00514314" w:rsidRDefault="0094279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962" w:type="dxa"/>
            <w:vAlign w:val="center"/>
          </w:tcPr>
          <w:p w:rsidR="0094279C" w:rsidRPr="00514314" w:rsidRDefault="0094279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94279C" w:rsidRPr="00514314" w:rsidRDefault="0094279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94279C" w:rsidRPr="00514314" w:rsidRDefault="0094279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94279C" w:rsidRPr="00514314" w:rsidRDefault="0094279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94279C" w:rsidRPr="00514314" w:rsidTr="00D04B57">
        <w:trPr>
          <w:trHeight w:val="290"/>
        </w:trPr>
        <w:tc>
          <w:tcPr>
            <w:tcW w:w="4644" w:type="dxa"/>
            <w:shd w:val="clear" w:color="auto" w:fill="auto"/>
          </w:tcPr>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94279C" w:rsidRPr="00514314" w:rsidRDefault="0094279C" w:rsidP="005C7E4E">
            <w:pPr>
              <w:keepLines w:val="0"/>
              <w:widowControl w:val="0"/>
              <w:overflowPunct/>
              <w:spacing w:line="240" w:lineRule="auto"/>
              <w:ind w:firstLine="426"/>
              <w:rPr>
                <w:sz w:val="24"/>
              </w:rPr>
            </w:pPr>
            <w:r w:rsidRPr="00514314">
              <w:rPr>
                <w:sz w:val="24"/>
              </w:rPr>
              <w:lastRenderedPageBreak/>
              <w:t>Связь – 6.8</w:t>
            </w:r>
          </w:p>
          <w:p w:rsidR="0094279C" w:rsidRPr="00514314" w:rsidRDefault="0094279C"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4962" w:type="dxa"/>
            <w:shd w:val="clear" w:color="auto" w:fill="auto"/>
          </w:tcPr>
          <w:p w:rsidR="0094279C" w:rsidRPr="00514314" w:rsidRDefault="0094279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color w:val="000000"/>
                  <w:sz w:val="24"/>
                  <w:szCs w:val="24"/>
                  <w:lang w:eastAsia="zh-CN"/>
                </w:rPr>
                <w:t>10 кв. м</w:t>
              </w:r>
            </w:smartTag>
            <w:r w:rsidRPr="00514314">
              <w:rPr>
                <w:rFonts w:eastAsia="SimSun"/>
                <w:color w:val="000000"/>
                <w:sz w:val="24"/>
                <w:szCs w:val="24"/>
                <w:lang w:eastAsia="zh-CN"/>
              </w:rPr>
              <w:t>;</w:t>
            </w:r>
          </w:p>
          <w:p w:rsidR="0094279C" w:rsidRPr="00514314" w:rsidRDefault="0094279C"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lastRenderedPageBreak/>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94279C" w:rsidRPr="00514314" w:rsidRDefault="0094279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94279C" w:rsidRPr="00514314" w:rsidRDefault="0094279C"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94279C" w:rsidRPr="00514314" w:rsidRDefault="0094279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bl>
    <w:p w:rsidR="008B1261" w:rsidRPr="00514314" w:rsidRDefault="008B126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D04B57" w:rsidRPr="00514314" w:rsidTr="00D04B57">
        <w:trPr>
          <w:trHeight w:val="552"/>
        </w:trPr>
        <w:tc>
          <w:tcPr>
            <w:tcW w:w="464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A41B08">
        <w:trPr>
          <w:trHeight w:val="273"/>
        </w:trPr>
        <w:tc>
          <w:tcPr>
            <w:tcW w:w="4644" w:type="dxa"/>
          </w:tcPr>
          <w:p w:rsidR="00D04B57" w:rsidRPr="00514314" w:rsidRDefault="00A41B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w:t>
            </w:r>
            <w:r w:rsidR="00D04B57" w:rsidRPr="00514314">
              <w:rPr>
                <w:rFonts w:eastAsia="SimSun"/>
                <w:color w:val="000000"/>
                <w:sz w:val="24"/>
                <w:szCs w:val="24"/>
                <w:lang w:eastAsia="zh-CN"/>
              </w:rPr>
              <w:t>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r w:rsidR="00301955" w:rsidRPr="00514314">
              <w:rPr>
                <w:rFonts w:eastAsia="SimSun"/>
                <w:color w:val="000000"/>
                <w:sz w:val="24"/>
                <w:szCs w:val="24"/>
                <w:lang w:eastAsia="zh-CN"/>
              </w:rPr>
              <w:t>, разрешение на строительство которых не требуется</w:t>
            </w:r>
            <w:r w:rsidRPr="00514314">
              <w:rPr>
                <w:rFonts w:eastAsia="SimSun"/>
                <w:color w:val="000000"/>
                <w:sz w:val="24"/>
                <w:szCs w:val="24"/>
                <w:lang w:eastAsia="zh-CN"/>
              </w:rPr>
              <w:t>;</w:t>
            </w:r>
          </w:p>
          <w:p w:rsidR="00D04B57" w:rsidRPr="00514314" w:rsidRDefault="00A41B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х</w:t>
            </w:r>
            <w:r w:rsidR="00D04B57" w:rsidRPr="00514314">
              <w:rPr>
                <w:rFonts w:eastAsia="SimSun"/>
                <w:color w:val="000000"/>
                <w:sz w:val="24"/>
                <w:szCs w:val="24"/>
                <w:lang w:eastAsia="zh-CN"/>
              </w:rPr>
              <w:t>озяйственные постройки для хранения инвентаря, топлива и других хозяйственных нужд, а также - хозяйственные подъезды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Pr="00514314">
              <w:rPr>
                <w:rFonts w:eastAsia="SimSun"/>
                <w:color w:val="000000"/>
                <w:sz w:val="24"/>
                <w:szCs w:val="24"/>
                <w:lang w:eastAsia="zh-CN"/>
              </w:rPr>
              <w:t>;</w:t>
            </w:r>
          </w:p>
          <w:p w:rsidR="00A41B08" w:rsidRPr="00514314" w:rsidRDefault="00A41B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площадки для сбора твердых бытовых отходов</w:t>
            </w:r>
          </w:p>
          <w:p w:rsidR="00A41B08" w:rsidRPr="00514314" w:rsidRDefault="00A41B08"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A41B08" w:rsidRPr="00514314" w:rsidRDefault="00A41B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A41B08" w:rsidRPr="00514314" w:rsidRDefault="00A41B08"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A41B08" w:rsidRPr="00514314" w:rsidRDefault="00A41B08"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A41B08" w:rsidRPr="00514314" w:rsidRDefault="00A41B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A41B08" w:rsidRPr="00514314" w:rsidRDefault="00A41B08"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14314">
                <w:rPr>
                  <w:rFonts w:eastAsia="SimSun"/>
                  <w:color w:val="000000"/>
                  <w:sz w:val="24"/>
                  <w:szCs w:val="24"/>
                  <w:lang w:eastAsia="zh-CN"/>
                </w:rPr>
                <w:t>5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spacing w:line="240" w:lineRule="auto"/>
        <w:rPr>
          <w:color w:val="000000"/>
          <w:sz w:val="24"/>
          <w:szCs w:val="24"/>
        </w:rPr>
      </w:pPr>
      <w:r w:rsidRPr="00514314">
        <w:rPr>
          <w:color w:val="000000"/>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D04B57" w:rsidRPr="00514314" w:rsidRDefault="00D04B57" w:rsidP="005C7E4E">
      <w:pPr>
        <w:spacing w:line="240" w:lineRule="auto"/>
        <w:ind w:firstLine="540"/>
        <w:rPr>
          <w:color w:val="000000"/>
          <w:sz w:val="24"/>
          <w:szCs w:val="24"/>
        </w:rPr>
      </w:pPr>
      <w:r w:rsidRPr="00514314">
        <w:rPr>
          <w:color w:val="000000"/>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По границе с соседним земельным участком ограждения должны быть проветриваемыми на высоту не менее 0,</w:t>
      </w:r>
      <w:r w:rsidR="00ED42C1">
        <w:rPr>
          <w:rFonts w:eastAsia="SimSun"/>
          <w:color w:val="000000"/>
          <w:sz w:val="24"/>
          <w:szCs w:val="24"/>
          <w:lang w:eastAsia="zh-CN"/>
        </w:rPr>
        <w:t>2</w:t>
      </w:r>
      <w:r w:rsidRPr="00514314">
        <w:rPr>
          <w:rFonts w:eastAsia="SimSun"/>
          <w:color w:val="000000"/>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color w:val="000000"/>
            <w:sz w:val="24"/>
            <w:szCs w:val="24"/>
            <w:lang w:eastAsia="zh-CN"/>
          </w:rPr>
          <w:t>2,0 м</w:t>
        </w:r>
      </w:smartTag>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sz w:val="24"/>
          <w:szCs w:val="24"/>
          <w:u w:val="single"/>
          <w:lang w:eastAsia="zh-CN"/>
        </w:rPr>
      </w:pPr>
    </w:p>
    <w:p w:rsidR="001D3499" w:rsidRPr="00514314" w:rsidRDefault="001D3499" w:rsidP="005C7E4E">
      <w:pPr>
        <w:keepLines w:val="0"/>
        <w:overflowPunct/>
        <w:autoSpaceDE/>
        <w:autoSpaceDN/>
        <w:adjustRightInd/>
        <w:spacing w:line="240" w:lineRule="auto"/>
        <w:ind w:firstLine="426"/>
        <w:jc w:val="center"/>
        <w:rPr>
          <w:rFonts w:eastAsia="SimSun"/>
          <w:sz w:val="24"/>
          <w:szCs w:val="24"/>
          <w:u w:val="single"/>
          <w:lang w:eastAsia="zh-CN"/>
        </w:rPr>
      </w:pPr>
      <w:r w:rsidRPr="00514314">
        <w:rPr>
          <w:rFonts w:eastAsia="SimSun"/>
          <w:sz w:val="24"/>
          <w:szCs w:val="24"/>
          <w:u w:val="single"/>
          <w:lang w:eastAsia="zh-CN"/>
        </w:rPr>
        <w:t>СХ-2. Зона объектов сельскохозяйственного назначения.</w:t>
      </w:r>
    </w:p>
    <w:p w:rsidR="001D3499" w:rsidRPr="00514314" w:rsidRDefault="001D3499" w:rsidP="005C7E4E">
      <w:pPr>
        <w:keepLines w:val="0"/>
        <w:overflowPunct/>
        <w:autoSpaceDE/>
        <w:autoSpaceDN/>
        <w:adjustRightInd/>
        <w:spacing w:line="240" w:lineRule="auto"/>
        <w:ind w:firstLine="426"/>
        <w:jc w:val="center"/>
        <w:rPr>
          <w:rFonts w:eastAsia="SimSun"/>
          <w:sz w:val="24"/>
          <w:szCs w:val="24"/>
          <w:u w:val="single"/>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1D3499" w:rsidRPr="00514314" w:rsidTr="00EB46F6">
        <w:trPr>
          <w:trHeight w:val="20"/>
        </w:trPr>
        <w:tc>
          <w:tcPr>
            <w:tcW w:w="5778"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3828"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1D3499" w:rsidRPr="00514314" w:rsidTr="00EB46F6">
        <w:trPr>
          <w:trHeight w:val="20"/>
        </w:trPr>
        <w:tc>
          <w:tcPr>
            <w:tcW w:w="5778" w:type="dxa"/>
          </w:tcPr>
          <w:p w:rsidR="002E45A2" w:rsidRPr="00514314" w:rsidRDefault="002E45A2" w:rsidP="005C7E4E">
            <w:pPr>
              <w:keepLines w:val="0"/>
              <w:overflowPunct/>
              <w:spacing w:line="240" w:lineRule="auto"/>
              <w:ind w:firstLine="426"/>
              <w:rPr>
                <w:sz w:val="24"/>
                <w:szCs w:val="20"/>
              </w:rPr>
            </w:pPr>
            <w:bookmarkStart w:id="183" w:name="sub_1013"/>
            <w:r w:rsidRPr="00514314">
              <w:rPr>
                <w:sz w:val="24"/>
                <w:szCs w:val="20"/>
              </w:rPr>
              <w:t>Овощеводство</w:t>
            </w:r>
            <w:bookmarkEnd w:id="183"/>
            <w:r w:rsidRPr="00514314">
              <w:rPr>
                <w:sz w:val="24"/>
                <w:szCs w:val="20"/>
              </w:rPr>
              <w:t xml:space="preserve"> – 1.3</w:t>
            </w:r>
          </w:p>
          <w:p w:rsidR="001D3499" w:rsidRPr="00514314" w:rsidRDefault="002E45A2" w:rsidP="005C7E4E">
            <w:pPr>
              <w:keepLines w:val="0"/>
              <w:overflowPunct/>
              <w:spacing w:line="240" w:lineRule="auto"/>
              <w:ind w:firstLine="426"/>
              <w:rPr>
                <w:rFonts w:eastAsia="SimSun"/>
                <w:sz w:val="32"/>
                <w:szCs w:val="24"/>
                <w:lang w:eastAsia="zh-CN"/>
              </w:rPr>
            </w:pPr>
            <w:bookmarkStart w:id="184" w:name="sub_1017"/>
            <w:r w:rsidRPr="00514314">
              <w:rPr>
                <w:sz w:val="24"/>
                <w:szCs w:val="20"/>
              </w:rPr>
              <w:t>Животноводство</w:t>
            </w:r>
            <w:bookmarkEnd w:id="184"/>
            <w:r w:rsidRPr="00514314">
              <w:rPr>
                <w:sz w:val="24"/>
                <w:szCs w:val="20"/>
              </w:rPr>
              <w:t xml:space="preserve"> – 1.7</w:t>
            </w:r>
          </w:p>
          <w:p w:rsidR="002E45A2" w:rsidRPr="00514314" w:rsidRDefault="002E45A2" w:rsidP="005C7E4E">
            <w:pPr>
              <w:keepLines w:val="0"/>
              <w:overflowPunct/>
              <w:spacing w:line="240" w:lineRule="auto"/>
              <w:ind w:firstLine="426"/>
              <w:rPr>
                <w:sz w:val="24"/>
                <w:szCs w:val="20"/>
              </w:rPr>
            </w:pPr>
            <w:bookmarkStart w:id="185" w:name="sub_1018"/>
            <w:r w:rsidRPr="00514314">
              <w:rPr>
                <w:sz w:val="24"/>
                <w:szCs w:val="20"/>
              </w:rPr>
              <w:t>Скотоводство</w:t>
            </w:r>
            <w:bookmarkEnd w:id="185"/>
            <w:r w:rsidRPr="00514314">
              <w:rPr>
                <w:sz w:val="24"/>
                <w:szCs w:val="20"/>
              </w:rPr>
              <w:t xml:space="preserve"> – 1.8</w:t>
            </w:r>
          </w:p>
          <w:p w:rsidR="002E45A2" w:rsidRPr="00514314" w:rsidRDefault="002E45A2" w:rsidP="005C7E4E">
            <w:pPr>
              <w:keepLines w:val="0"/>
              <w:overflowPunct/>
              <w:spacing w:line="240" w:lineRule="auto"/>
              <w:ind w:firstLine="426"/>
              <w:rPr>
                <w:sz w:val="24"/>
                <w:szCs w:val="20"/>
              </w:rPr>
            </w:pPr>
            <w:bookmarkStart w:id="186" w:name="sub_1019"/>
            <w:r w:rsidRPr="00514314">
              <w:rPr>
                <w:sz w:val="24"/>
                <w:szCs w:val="20"/>
              </w:rPr>
              <w:t>Звероводство</w:t>
            </w:r>
            <w:bookmarkEnd w:id="186"/>
            <w:r w:rsidRPr="00514314">
              <w:rPr>
                <w:sz w:val="24"/>
                <w:szCs w:val="20"/>
              </w:rPr>
              <w:t xml:space="preserve"> – 1.9</w:t>
            </w:r>
          </w:p>
          <w:p w:rsidR="002E45A2" w:rsidRPr="00514314" w:rsidRDefault="002E45A2" w:rsidP="005C7E4E">
            <w:pPr>
              <w:keepLines w:val="0"/>
              <w:overflowPunct/>
              <w:spacing w:line="240" w:lineRule="auto"/>
              <w:ind w:firstLine="426"/>
              <w:rPr>
                <w:sz w:val="24"/>
                <w:szCs w:val="20"/>
              </w:rPr>
            </w:pPr>
            <w:bookmarkStart w:id="187" w:name="sub_110"/>
            <w:r w:rsidRPr="00514314">
              <w:rPr>
                <w:sz w:val="24"/>
                <w:szCs w:val="20"/>
              </w:rPr>
              <w:t>Птицеводство</w:t>
            </w:r>
            <w:bookmarkEnd w:id="187"/>
            <w:r w:rsidRPr="00514314">
              <w:rPr>
                <w:sz w:val="24"/>
                <w:szCs w:val="20"/>
              </w:rPr>
              <w:t xml:space="preserve"> – 1.10</w:t>
            </w:r>
          </w:p>
          <w:p w:rsidR="002E45A2" w:rsidRPr="00514314" w:rsidRDefault="002E45A2" w:rsidP="005C7E4E">
            <w:pPr>
              <w:keepLines w:val="0"/>
              <w:overflowPunct/>
              <w:spacing w:line="240" w:lineRule="auto"/>
              <w:ind w:firstLine="426"/>
              <w:rPr>
                <w:sz w:val="24"/>
                <w:szCs w:val="20"/>
              </w:rPr>
            </w:pPr>
            <w:bookmarkStart w:id="188" w:name="sub_111"/>
            <w:r w:rsidRPr="00514314">
              <w:rPr>
                <w:sz w:val="24"/>
                <w:szCs w:val="20"/>
              </w:rPr>
              <w:t>Свиноводство</w:t>
            </w:r>
            <w:bookmarkEnd w:id="188"/>
            <w:r w:rsidRPr="00514314">
              <w:rPr>
                <w:sz w:val="24"/>
                <w:szCs w:val="20"/>
              </w:rPr>
              <w:t xml:space="preserve"> – 1.11</w:t>
            </w:r>
          </w:p>
          <w:p w:rsidR="002E45A2" w:rsidRPr="00514314" w:rsidRDefault="002E45A2" w:rsidP="005C7E4E">
            <w:pPr>
              <w:keepLines w:val="0"/>
              <w:overflowPunct/>
              <w:spacing w:line="240" w:lineRule="auto"/>
              <w:ind w:firstLine="426"/>
              <w:rPr>
                <w:sz w:val="24"/>
                <w:szCs w:val="20"/>
              </w:rPr>
            </w:pPr>
            <w:bookmarkStart w:id="189" w:name="sub_112"/>
            <w:r w:rsidRPr="00514314">
              <w:rPr>
                <w:sz w:val="24"/>
                <w:szCs w:val="20"/>
              </w:rPr>
              <w:t>Пчеловодство</w:t>
            </w:r>
            <w:bookmarkEnd w:id="189"/>
            <w:r w:rsidRPr="00514314">
              <w:rPr>
                <w:sz w:val="24"/>
                <w:szCs w:val="20"/>
              </w:rPr>
              <w:t xml:space="preserve"> – 1.12</w:t>
            </w:r>
          </w:p>
          <w:p w:rsidR="002E45A2" w:rsidRPr="00514314" w:rsidRDefault="002E45A2" w:rsidP="005C7E4E">
            <w:pPr>
              <w:keepLines w:val="0"/>
              <w:overflowPunct/>
              <w:spacing w:line="240" w:lineRule="auto"/>
              <w:ind w:firstLine="426"/>
              <w:rPr>
                <w:sz w:val="24"/>
                <w:szCs w:val="20"/>
              </w:rPr>
            </w:pPr>
            <w:bookmarkStart w:id="190" w:name="sub_113"/>
            <w:r w:rsidRPr="00514314">
              <w:rPr>
                <w:sz w:val="24"/>
                <w:szCs w:val="20"/>
              </w:rPr>
              <w:t>Рыбоводство</w:t>
            </w:r>
            <w:bookmarkEnd w:id="190"/>
            <w:r w:rsidRPr="00514314">
              <w:rPr>
                <w:sz w:val="24"/>
                <w:szCs w:val="20"/>
              </w:rPr>
              <w:t xml:space="preserve"> – 1.13</w:t>
            </w:r>
          </w:p>
          <w:p w:rsidR="002E45A2" w:rsidRPr="00514314" w:rsidRDefault="002E45A2" w:rsidP="005C7E4E">
            <w:pPr>
              <w:keepLines w:val="0"/>
              <w:overflowPunct/>
              <w:spacing w:line="240" w:lineRule="auto"/>
              <w:ind w:firstLine="426"/>
              <w:rPr>
                <w:sz w:val="24"/>
                <w:szCs w:val="20"/>
              </w:rPr>
            </w:pPr>
            <w:bookmarkStart w:id="191" w:name="sub_10114"/>
            <w:r w:rsidRPr="00514314">
              <w:rPr>
                <w:sz w:val="24"/>
                <w:szCs w:val="20"/>
              </w:rPr>
              <w:t>Научное обеспечение сельского хозяйства</w:t>
            </w:r>
            <w:bookmarkStart w:id="192" w:name="sub_10115"/>
            <w:bookmarkEnd w:id="191"/>
            <w:r w:rsidRPr="00514314">
              <w:rPr>
                <w:sz w:val="24"/>
                <w:szCs w:val="20"/>
              </w:rPr>
              <w:t xml:space="preserve"> – 1.14</w:t>
            </w:r>
          </w:p>
          <w:p w:rsidR="002E45A2" w:rsidRPr="00514314" w:rsidRDefault="002E45A2" w:rsidP="005C7E4E">
            <w:pPr>
              <w:keepLines w:val="0"/>
              <w:overflowPunct/>
              <w:spacing w:line="240" w:lineRule="auto"/>
              <w:ind w:firstLine="426"/>
              <w:rPr>
                <w:sz w:val="24"/>
                <w:szCs w:val="20"/>
              </w:rPr>
            </w:pPr>
            <w:r w:rsidRPr="00514314">
              <w:rPr>
                <w:sz w:val="24"/>
                <w:szCs w:val="20"/>
              </w:rPr>
              <w:t>Хранение и переработка</w:t>
            </w:r>
            <w:bookmarkEnd w:id="192"/>
            <w:r w:rsidRPr="00514314">
              <w:rPr>
                <w:sz w:val="24"/>
                <w:szCs w:val="20"/>
              </w:rPr>
              <w:t xml:space="preserve"> сельскохозяйственной продукции – 1.15</w:t>
            </w:r>
          </w:p>
          <w:p w:rsidR="002E45A2" w:rsidRPr="00514314" w:rsidRDefault="002E45A2" w:rsidP="005C7E4E">
            <w:pPr>
              <w:keepLines w:val="0"/>
              <w:overflowPunct/>
              <w:spacing w:line="240" w:lineRule="auto"/>
              <w:ind w:firstLine="426"/>
              <w:rPr>
                <w:sz w:val="24"/>
                <w:szCs w:val="20"/>
              </w:rPr>
            </w:pPr>
            <w:bookmarkStart w:id="193" w:name="sub_10117"/>
            <w:r w:rsidRPr="00514314">
              <w:rPr>
                <w:sz w:val="24"/>
                <w:szCs w:val="20"/>
              </w:rPr>
              <w:t>Питомники</w:t>
            </w:r>
            <w:bookmarkStart w:id="194" w:name="sub_10118"/>
            <w:bookmarkEnd w:id="193"/>
            <w:r w:rsidRPr="00514314">
              <w:rPr>
                <w:sz w:val="24"/>
                <w:szCs w:val="20"/>
              </w:rPr>
              <w:t xml:space="preserve"> – 1.17</w:t>
            </w:r>
          </w:p>
          <w:p w:rsidR="002E45A2" w:rsidRPr="00514314" w:rsidRDefault="002E45A2" w:rsidP="005C7E4E">
            <w:pPr>
              <w:keepLines w:val="0"/>
              <w:overflowPunct/>
              <w:spacing w:line="240" w:lineRule="auto"/>
              <w:ind w:firstLine="426"/>
              <w:rPr>
                <w:rFonts w:eastAsia="SimSun"/>
                <w:sz w:val="24"/>
                <w:szCs w:val="24"/>
                <w:lang w:eastAsia="zh-CN"/>
              </w:rPr>
            </w:pPr>
            <w:r w:rsidRPr="00514314">
              <w:rPr>
                <w:sz w:val="24"/>
                <w:szCs w:val="20"/>
              </w:rPr>
              <w:t>Обеспечение</w:t>
            </w:r>
            <w:bookmarkEnd w:id="194"/>
            <w:r w:rsidRPr="00514314">
              <w:rPr>
                <w:sz w:val="24"/>
                <w:szCs w:val="20"/>
              </w:rPr>
              <w:t xml:space="preserve"> сельскохозяйственного производства – 1.18</w:t>
            </w:r>
          </w:p>
        </w:tc>
        <w:tc>
          <w:tcPr>
            <w:tcW w:w="3828" w:type="dxa"/>
          </w:tcPr>
          <w:p w:rsidR="001D3499" w:rsidRPr="00514314" w:rsidRDefault="00D352E1"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w:t>
            </w:r>
            <w:r w:rsidR="001D3499" w:rsidRPr="00514314">
              <w:rPr>
                <w:rFonts w:eastAsia="SimSun"/>
                <w:sz w:val="24"/>
                <w:szCs w:val="24"/>
                <w:lang w:eastAsia="zh-CN"/>
              </w:rPr>
              <w:t>инимальная</w:t>
            </w:r>
            <w:r w:rsidR="005B6485" w:rsidRPr="00514314">
              <w:rPr>
                <w:rFonts w:eastAsia="SimSun"/>
                <w:sz w:val="24"/>
                <w:szCs w:val="24"/>
                <w:lang w:eastAsia="zh-CN"/>
              </w:rPr>
              <w:t>/максимальная</w:t>
            </w:r>
            <w:r w:rsidR="001D3499" w:rsidRPr="00514314">
              <w:rPr>
                <w:rFonts w:eastAsia="SimSun"/>
                <w:sz w:val="24"/>
                <w:szCs w:val="24"/>
                <w:lang w:eastAsia="zh-CN"/>
              </w:rPr>
              <w:t xml:space="preserve"> площадь земельных участков </w:t>
            </w:r>
            <w:r w:rsidR="005B6485" w:rsidRPr="00514314">
              <w:rPr>
                <w:rFonts w:eastAsia="SimSun"/>
                <w:sz w:val="24"/>
                <w:szCs w:val="24"/>
                <w:lang w:eastAsia="zh-CN"/>
              </w:rPr>
              <w:t>–</w:t>
            </w:r>
            <w:r w:rsidR="001D3499" w:rsidRPr="00514314">
              <w:rPr>
                <w:rFonts w:eastAsia="SimSun"/>
                <w:sz w:val="24"/>
                <w:szCs w:val="24"/>
                <w:lang w:eastAsia="zh-CN"/>
              </w:rPr>
              <w:t xml:space="preserve"> 1000</w:t>
            </w:r>
            <w:r w:rsidR="005B6485" w:rsidRPr="00514314">
              <w:rPr>
                <w:rFonts w:eastAsia="SimSun"/>
                <w:sz w:val="24"/>
                <w:szCs w:val="24"/>
                <w:lang w:eastAsia="zh-CN"/>
              </w:rPr>
              <w:t>/1000000</w:t>
            </w:r>
            <w:r w:rsidR="001D3499" w:rsidRPr="00514314">
              <w:rPr>
                <w:rFonts w:eastAsia="SimSun"/>
                <w:sz w:val="24"/>
                <w:szCs w:val="24"/>
                <w:lang w:eastAsia="zh-CN"/>
              </w:rPr>
              <w:t xml:space="preserve"> кв. м;</w:t>
            </w:r>
          </w:p>
          <w:p w:rsidR="001D3499" w:rsidRPr="00514314" w:rsidRDefault="001D3499"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r w:rsidRPr="00514314">
              <w:rPr>
                <w:rFonts w:eastAsia="SimSun"/>
                <w:sz w:val="24"/>
                <w:szCs w:val="24"/>
                <w:lang w:eastAsia="zh-CN"/>
              </w:rPr>
              <w:t>.</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максимальная высота зданий, строений, сооружений от уровня земли - </w:t>
            </w:r>
            <w:r w:rsidR="002E45A2" w:rsidRPr="00514314">
              <w:rPr>
                <w:rFonts w:eastAsia="SimSun"/>
                <w:sz w:val="24"/>
                <w:szCs w:val="24"/>
                <w:lang w:eastAsia="zh-CN"/>
              </w:rPr>
              <w:t>15</w:t>
            </w:r>
            <w:r w:rsidRPr="00514314">
              <w:rPr>
                <w:rFonts w:eastAsia="SimSun"/>
                <w:sz w:val="24"/>
                <w:szCs w:val="24"/>
                <w:lang w:eastAsia="zh-CN"/>
              </w:rPr>
              <w:t xml:space="preserve"> м;</w:t>
            </w:r>
          </w:p>
          <w:p w:rsidR="001D3499" w:rsidRPr="00514314" w:rsidRDefault="008E47E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w:t>
            </w:r>
            <w:r w:rsidR="00DC2B23" w:rsidRPr="00514314">
              <w:rPr>
                <w:rFonts w:eastAsia="SimSun"/>
                <w:sz w:val="24"/>
                <w:szCs w:val="24"/>
                <w:lang w:eastAsia="zh-CN"/>
              </w:rPr>
              <w:t>2</w:t>
            </w:r>
            <w:r w:rsidRPr="00514314">
              <w:rPr>
                <w:rFonts w:eastAsia="SimSun"/>
                <w:sz w:val="24"/>
                <w:szCs w:val="24"/>
                <w:lang w:eastAsia="zh-CN"/>
              </w:rPr>
              <w:t>0%</w:t>
            </w: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1D3499" w:rsidRPr="00514314" w:rsidTr="00EB46F6">
        <w:trPr>
          <w:trHeight w:val="552"/>
        </w:trPr>
        <w:tc>
          <w:tcPr>
            <w:tcW w:w="4077"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1D3499" w:rsidRPr="00514314" w:rsidTr="00EB46F6">
        <w:trPr>
          <w:trHeight w:val="552"/>
        </w:trPr>
        <w:tc>
          <w:tcPr>
            <w:tcW w:w="4077" w:type="dxa"/>
          </w:tcPr>
          <w:p w:rsidR="001D3499" w:rsidRPr="00514314" w:rsidRDefault="00D81538" w:rsidP="005C7E4E">
            <w:pPr>
              <w:widowControl w:val="0"/>
              <w:overflowPunct/>
              <w:autoSpaceDE/>
              <w:autoSpaceDN/>
              <w:adjustRightInd/>
              <w:spacing w:line="240" w:lineRule="auto"/>
              <w:ind w:firstLine="426"/>
              <w:rPr>
                <w:sz w:val="24"/>
                <w:szCs w:val="24"/>
              </w:rPr>
            </w:pPr>
            <w:r w:rsidRPr="00514314">
              <w:rPr>
                <w:rFonts w:eastAsia="SimSun"/>
                <w:sz w:val="24"/>
                <w:szCs w:val="24"/>
                <w:lang w:eastAsia="zh-CN"/>
              </w:rPr>
              <w:t>Охота и рыбалка – 5.3</w:t>
            </w:r>
          </w:p>
        </w:tc>
        <w:tc>
          <w:tcPr>
            <w:tcW w:w="5529" w:type="dxa"/>
          </w:tcPr>
          <w:p w:rsidR="001D3499" w:rsidRPr="00514314" w:rsidRDefault="001D3499"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 xml:space="preserve">минимальная/максимальная площадь земельных участков – </w:t>
            </w:r>
            <w:r w:rsidR="00D81538" w:rsidRPr="00514314">
              <w:rPr>
                <w:rFonts w:eastAsia="SimSun"/>
                <w:sz w:val="24"/>
                <w:szCs w:val="24"/>
                <w:lang w:eastAsia="zh-CN"/>
              </w:rPr>
              <w:t>3</w:t>
            </w:r>
            <w:r w:rsidRPr="00514314">
              <w:rPr>
                <w:rFonts w:eastAsia="SimSun"/>
                <w:sz w:val="24"/>
                <w:szCs w:val="24"/>
                <w:lang w:eastAsia="zh-CN"/>
              </w:rPr>
              <w:t>00 /</w:t>
            </w:r>
            <w:r w:rsidR="00D81538" w:rsidRPr="00514314">
              <w:rPr>
                <w:rFonts w:eastAsia="SimSun"/>
                <w:sz w:val="24"/>
                <w:szCs w:val="24"/>
                <w:lang w:eastAsia="zh-CN"/>
              </w:rPr>
              <w:t>25</w:t>
            </w:r>
            <w:r w:rsidRPr="00514314">
              <w:rPr>
                <w:rFonts w:eastAsia="SimSun"/>
                <w:sz w:val="24"/>
                <w:szCs w:val="24"/>
                <w:lang w:eastAsia="zh-CN"/>
              </w:rPr>
              <w:t>00 кв. м;</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максимальное количество надземных этажей зданий – 3 этажа (включая мансардный этаж); </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w:t>
            </w:r>
            <w:r w:rsidR="000C4D66" w:rsidRPr="00514314">
              <w:rPr>
                <w:rFonts w:eastAsia="SimSun"/>
                <w:sz w:val="24"/>
                <w:szCs w:val="24"/>
                <w:lang w:eastAsia="zh-CN"/>
              </w:rPr>
              <w:t>5</w:t>
            </w:r>
            <w:r w:rsidRPr="00514314">
              <w:rPr>
                <w:rFonts w:eastAsia="SimSun"/>
                <w:sz w:val="24"/>
                <w:szCs w:val="24"/>
                <w:lang w:eastAsia="zh-CN"/>
              </w:rPr>
              <w:t>0%;</w:t>
            </w:r>
          </w:p>
          <w:p w:rsidR="001D3499" w:rsidRPr="00514314" w:rsidRDefault="001D3499" w:rsidP="005C7E4E">
            <w:pPr>
              <w:suppressAutoHyphens/>
              <w:autoSpaceDN/>
              <w:adjustRightInd/>
              <w:spacing w:line="240" w:lineRule="auto"/>
              <w:ind w:firstLine="426"/>
              <w:textAlignment w:val="baseline"/>
              <w:rPr>
                <w:rFonts w:eastAsia="SimSun"/>
                <w:sz w:val="24"/>
                <w:szCs w:val="24"/>
                <w:lang w:eastAsia="zh-CN"/>
              </w:rPr>
            </w:pPr>
            <w:r w:rsidRPr="00514314">
              <w:rPr>
                <w:rFonts w:eastAsia="SimSun"/>
                <w:sz w:val="24"/>
                <w:szCs w:val="24"/>
                <w:lang w:eastAsia="zh-CN"/>
              </w:rPr>
              <w:t>максимальная высота зданий от уровня земли до верха перекрытия последнего этажа (или конька кровли) - 1</w:t>
            </w:r>
            <w:r w:rsidR="000C4D66" w:rsidRPr="00514314">
              <w:rPr>
                <w:rFonts w:eastAsia="SimSun"/>
                <w:sz w:val="24"/>
                <w:szCs w:val="24"/>
                <w:lang w:eastAsia="zh-CN"/>
              </w:rPr>
              <w:t>2</w:t>
            </w:r>
            <w:r w:rsidRPr="00514314">
              <w:rPr>
                <w:rFonts w:eastAsia="SimSun"/>
                <w:sz w:val="24"/>
                <w:szCs w:val="24"/>
                <w:lang w:eastAsia="zh-CN"/>
              </w:rPr>
              <w:t xml:space="preserve"> м;</w:t>
            </w:r>
          </w:p>
          <w:p w:rsidR="001D3499" w:rsidRPr="00514314" w:rsidRDefault="001D3499"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 xml:space="preserve">; </w:t>
            </w:r>
          </w:p>
          <w:p w:rsidR="001D3499" w:rsidRPr="00514314" w:rsidRDefault="001D3499"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514314">
                <w:rPr>
                  <w:rFonts w:eastAsia="SimSun"/>
                  <w:sz w:val="24"/>
                  <w:szCs w:val="24"/>
                  <w:lang w:eastAsia="zh-CN"/>
                </w:rPr>
                <w:t>5 м</w:t>
              </w:r>
            </w:smartTag>
          </w:p>
        </w:tc>
      </w:tr>
      <w:tr w:rsidR="001D3499" w:rsidRPr="00514314" w:rsidTr="00EB46F6">
        <w:trPr>
          <w:trHeight w:val="309"/>
        </w:trPr>
        <w:tc>
          <w:tcPr>
            <w:tcW w:w="4077" w:type="dxa"/>
          </w:tcPr>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Предоставление коммунальных услуг – 3.1.1</w:t>
            </w:r>
          </w:p>
          <w:p w:rsidR="000C4D66" w:rsidRPr="00BD2E43" w:rsidRDefault="000C4D66" w:rsidP="005C7E4E">
            <w:pPr>
              <w:keepLines w:val="0"/>
              <w:widowControl w:val="0"/>
              <w:overflowPunct/>
              <w:spacing w:line="240" w:lineRule="auto"/>
              <w:ind w:firstLine="426"/>
              <w:rPr>
                <w:sz w:val="24"/>
              </w:rPr>
            </w:pPr>
            <w:r w:rsidRPr="00BD2E43">
              <w:rPr>
                <w:sz w:val="24"/>
              </w:rPr>
              <w:t>Связь – 6.8</w:t>
            </w:r>
          </w:p>
          <w:p w:rsidR="001D3499" w:rsidRPr="00BD2E43" w:rsidRDefault="001D3499" w:rsidP="005C7E4E">
            <w:pPr>
              <w:keepLines w:val="0"/>
              <w:overflowPunct/>
              <w:autoSpaceDE/>
              <w:autoSpaceDN/>
              <w:adjustRightInd/>
              <w:spacing w:line="240" w:lineRule="auto"/>
              <w:ind w:firstLine="426"/>
              <w:jc w:val="left"/>
              <w:rPr>
                <w:rFonts w:eastAsia="SimSun"/>
                <w:sz w:val="24"/>
                <w:szCs w:val="24"/>
                <w:lang w:eastAsia="zh-CN"/>
              </w:rPr>
            </w:pPr>
          </w:p>
        </w:tc>
        <w:tc>
          <w:tcPr>
            <w:tcW w:w="5529" w:type="dxa"/>
          </w:tcPr>
          <w:p w:rsidR="001D3499" w:rsidRPr="00514314" w:rsidRDefault="001D3499"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514314">
                <w:rPr>
                  <w:rFonts w:eastAsia="SimSun"/>
                  <w:sz w:val="24"/>
                  <w:szCs w:val="24"/>
                  <w:lang w:eastAsia="zh-CN"/>
                </w:rPr>
                <w:t>10 кв. м</w:t>
              </w:r>
            </w:smartTag>
            <w:r w:rsidRPr="00514314">
              <w:rPr>
                <w:rFonts w:eastAsia="SimSun"/>
                <w:sz w:val="24"/>
                <w:szCs w:val="24"/>
                <w:lang w:eastAsia="zh-CN"/>
              </w:rPr>
              <w:t>;</w:t>
            </w:r>
          </w:p>
          <w:p w:rsidR="00D352E1" w:rsidRPr="00514314" w:rsidRDefault="00D352E1" w:rsidP="005C7E4E">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1D3499" w:rsidRPr="00514314" w:rsidRDefault="001D3499"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sz w:val="24"/>
                  <w:szCs w:val="24"/>
                  <w:lang w:eastAsia="zh-CN"/>
                </w:rPr>
                <w:t>1 м</w:t>
              </w:r>
            </w:smartTag>
            <w:r w:rsidRPr="00514314">
              <w:rPr>
                <w:rFonts w:eastAsia="SimSun"/>
                <w:sz w:val="24"/>
                <w:szCs w:val="24"/>
                <w:lang w:eastAsia="zh-CN"/>
              </w:rPr>
              <w:t xml:space="preserve">; </w:t>
            </w:r>
          </w:p>
          <w:p w:rsidR="003154A7" w:rsidRPr="00514314" w:rsidRDefault="001D3499" w:rsidP="005C7E4E">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 xml:space="preserve">максимальная высота зданий, строений, сооружений от уровня земли - </w:t>
            </w:r>
            <w:r w:rsidR="003154A7" w:rsidRPr="00514314">
              <w:rPr>
                <w:rFonts w:eastAsia="SimSun"/>
                <w:sz w:val="24"/>
                <w:szCs w:val="24"/>
                <w:lang w:eastAsia="zh-CN"/>
              </w:rPr>
              <w:t xml:space="preserve">15 м, </w:t>
            </w:r>
            <w:r w:rsidR="003154A7" w:rsidRPr="00514314">
              <w:rPr>
                <w:rFonts w:eastAsia="SimSun"/>
                <w:color w:val="000000"/>
                <w:sz w:val="24"/>
                <w:szCs w:val="24"/>
                <w:lang w:eastAsia="zh-CN"/>
              </w:rPr>
              <w:t>высота технологических сооружений устанавливается в соответствии с проектной документацией;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p>
          <w:p w:rsidR="001D3499" w:rsidRPr="00514314" w:rsidRDefault="008E47E4"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80%</w:t>
            </w:r>
          </w:p>
        </w:tc>
      </w:tr>
      <w:tr w:rsidR="00540426" w:rsidRPr="00514314" w:rsidTr="00EB46F6">
        <w:trPr>
          <w:trHeight w:val="309"/>
        </w:trPr>
        <w:tc>
          <w:tcPr>
            <w:tcW w:w="4077" w:type="dxa"/>
          </w:tcPr>
          <w:p w:rsidR="00454F64" w:rsidRPr="00BD2E43" w:rsidRDefault="00454F6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Обеспечение научной деятельности – 3.9</w:t>
            </w:r>
          </w:p>
          <w:p w:rsidR="00454F64" w:rsidRPr="00BD2E43" w:rsidRDefault="00454F64"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Проведение научных исследований – 3.9.2</w:t>
            </w:r>
          </w:p>
          <w:p w:rsidR="00540426" w:rsidRPr="00BD2E43" w:rsidRDefault="00454F64" w:rsidP="005C7E4E">
            <w:pPr>
              <w:keepLines w:val="0"/>
              <w:widowControl w:val="0"/>
              <w:overflowPunct/>
              <w:spacing w:line="240" w:lineRule="auto"/>
              <w:ind w:firstLine="426"/>
              <w:rPr>
                <w:sz w:val="24"/>
              </w:rPr>
            </w:pPr>
            <w:r w:rsidRPr="00BD2E43">
              <w:rPr>
                <w:rFonts w:eastAsia="SimSun"/>
                <w:color w:val="000000"/>
                <w:sz w:val="24"/>
                <w:szCs w:val="24"/>
                <w:lang w:eastAsia="zh-CN"/>
              </w:rPr>
              <w:t>Проведение научных испытаний – 3.9.3</w:t>
            </w:r>
          </w:p>
        </w:tc>
        <w:tc>
          <w:tcPr>
            <w:tcW w:w="5529" w:type="dxa"/>
          </w:tcPr>
          <w:p w:rsidR="00540426" w:rsidRPr="00514314" w:rsidRDefault="00540426"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540426" w:rsidRPr="00514314" w:rsidRDefault="00540426"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540426" w:rsidRPr="00514314" w:rsidRDefault="00540426"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540426" w:rsidRPr="00514314" w:rsidRDefault="00540426"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970C5E" w:rsidRPr="00514314" w:rsidTr="00AB65E5">
        <w:trPr>
          <w:trHeight w:val="309"/>
        </w:trPr>
        <w:tc>
          <w:tcPr>
            <w:tcW w:w="4077" w:type="dxa"/>
          </w:tcPr>
          <w:p w:rsidR="00970C5E" w:rsidRPr="00BD2E43" w:rsidRDefault="00970C5E" w:rsidP="005C7E4E">
            <w:pPr>
              <w:keepLines w:val="0"/>
              <w:widowControl w:val="0"/>
              <w:overflowPunct/>
              <w:spacing w:line="240" w:lineRule="auto"/>
              <w:ind w:firstLine="426"/>
              <w:rPr>
                <w:sz w:val="24"/>
              </w:rPr>
            </w:pPr>
            <w:r w:rsidRPr="00BD2E43">
              <w:rPr>
                <w:sz w:val="24"/>
              </w:rPr>
              <w:t>Обеспечение деятельности в области гидрометеорологии и смежных с ней областях</w:t>
            </w:r>
            <w:r w:rsidRPr="00BD2E43">
              <w:rPr>
                <w:sz w:val="22"/>
              </w:rPr>
              <w:t xml:space="preserve"> </w:t>
            </w:r>
            <w:r w:rsidRPr="00BD2E43">
              <w:rPr>
                <w:sz w:val="24"/>
              </w:rPr>
              <w:t>– 3.9.1</w:t>
            </w:r>
          </w:p>
          <w:p w:rsidR="00970C5E" w:rsidRPr="00BD2E43" w:rsidRDefault="00970C5E"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970C5E" w:rsidRPr="00514314" w:rsidRDefault="00970C5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970C5E" w:rsidRPr="00514314" w:rsidRDefault="00970C5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970C5E" w:rsidRPr="00514314" w:rsidRDefault="00970C5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970C5E" w:rsidRPr="00514314" w:rsidRDefault="00970C5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970C5E" w:rsidRPr="00514314" w:rsidTr="00EB46F6">
        <w:trPr>
          <w:trHeight w:val="309"/>
        </w:trPr>
        <w:tc>
          <w:tcPr>
            <w:tcW w:w="4077" w:type="dxa"/>
          </w:tcPr>
          <w:p w:rsidR="00970C5E" w:rsidRPr="00BD2E43" w:rsidRDefault="00970C5E" w:rsidP="005C7E4E">
            <w:pPr>
              <w:keepLines w:val="0"/>
              <w:widowControl w:val="0"/>
              <w:overflowPunct/>
              <w:spacing w:line="240" w:lineRule="auto"/>
              <w:ind w:firstLine="426"/>
              <w:rPr>
                <w:sz w:val="24"/>
              </w:rPr>
            </w:pPr>
            <w:r w:rsidRPr="00BD2E43">
              <w:rPr>
                <w:sz w:val="24"/>
              </w:rPr>
              <w:t>Пищевая промышленность – 6.4</w:t>
            </w:r>
          </w:p>
          <w:p w:rsidR="00554E77" w:rsidRPr="00BD2E43" w:rsidRDefault="00554E77" w:rsidP="005C7E4E">
            <w:pPr>
              <w:keepLines w:val="0"/>
              <w:overflowPunct/>
              <w:autoSpaceDE/>
              <w:autoSpaceDN/>
              <w:adjustRightInd/>
              <w:spacing w:line="240" w:lineRule="auto"/>
              <w:ind w:firstLine="426"/>
              <w:rPr>
                <w:sz w:val="24"/>
                <w:szCs w:val="20"/>
              </w:rPr>
            </w:pPr>
            <w:r w:rsidRPr="00BD2E43">
              <w:rPr>
                <w:sz w:val="24"/>
                <w:szCs w:val="20"/>
              </w:rPr>
              <w:t>Склады – 6.9</w:t>
            </w:r>
          </w:p>
          <w:p w:rsidR="00970C5E" w:rsidRPr="00BD2E43" w:rsidRDefault="00554E77" w:rsidP="005C7E4E">
            <w:pPr>
              <w:keepLines w:val="0"/>
              <w:overflowPunct/>
              <w:autoSpaceDE/>
              <w:autoSpaceDN/>
              <w:adjustRightInd/>
              <w:spacing w:line="240" w:lineRule="auto"/>
              <w:ind w:firstLine="426"/>
              <w:rPr>
                <w:sz w:val="24"/>
              </w:rPr>
            </w:pPr>
            <w:r w:rsidRPr="00BD2E43">
              <w:rPr>
                <w:sz w:val="24"/>
                <w:szCs w:val="20"/>
              </w:rPr>
              <w:t>Складские площадки – 6.9.1</w:t>
            </w:r>
          </w:p>
        </w:tc>
        <w:tc>
          <w:tcPr>
            <w:tcW w:w="5529" w:type="dxa"/>
          </w:tcPr>
          <w:p w:rsidR="00970C5E" w:rsidRPr="00514314" w:rsidRDefault="00970C5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5000/250000 кв. м;</w:t>
            </w:r>
          </w:p>
          <w:p w:rsidR="00970C5E" w:rsidRPr="00D95A53" w:rsidRDefault="00970C5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970C5E" w:rsidRPr="00514314" w:rsidRDefault="00970C5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lastRenderedPageBreak/>
              <w:t>максимальная высота зданий – 15 м, высота технологических сооружений устанавливается в соответствии с проектной документацией;</w:t>
            </w:r>
          </w:p>
          <w:p w:rsidR="00970C5E" w:rsidRPr="00514314" w:rsidRDefault="00970C5E" w:rsidP="005C7E4E">
            <w:pPr>
              <w:keepLines w:val="0"/>
              <w:tabs>
                <w:tab w:val="left" w:pos="1134"/>
              </w:tabs>
              <w:overflowPunct/>
              <w:autoSpaceDE/>
              <w:autoSpaceDN/>
              <w:adjustRightInd/>
              <w:spacing w:line="240" w:lineRule="auto"/>
              <w:ind w:firstLine="426"/>
              <w:rPr>
                <w:rFonts w:eastAsia="SimSun"/>
                <w:sz w:val="24"/>
                <w:szCs w:val="24"/>
                <w:lang w:eastAsia="zh-CN"/>
              </w:rPr>
            </w:pPr>
            <w:r w:rsidRPr="00514314">
              <w:rPr>
                <w:color w:val="000000"/>
                <w:sz w:val="24"/>
                <w:szCs w:val="24"/>
                <w:lang w:eastAsia="ar-SA"/>
              </w:rPr>
              <w:t>максимальный процент застройки в границах земельного участка – 70%</w:t>
            </w:r>
          </w:p>
        </w:tc>
      </w:tr>
      <w:tr w:rsidR="00970C5E" w:rsidRPr="00514314" w:rsidTr="00970C5E">
        <w:trPr>
          <w:trHeight w:val="309"/>
        </w:trPr>
        <w:tc>
          <w:tcPr>
            <w:tcW w:w="4077" w:type="dxa"/>
          </w:tcPr>
          <w:p w:rsidR="00970C5E" w:rsidRPr="00514314" w:rsidRDefault="00970C5E" w:rsidP="005C7E4E">
            <w:pPr>
              <w:keepLines w:val="0"/>
              <w:widowControl w:val="0"/>
              <w:overflowPunct/>
              <w:spacing w:line="240" w:lineRule="auto"/>
              <w:ind w:firstLine="426"/>
              <w:rPr>
                <w:sz w:val="24"/>
              </w:rPr>
            </w:pPr>
            <w:r w:rsidRPr="00514314">
              <w:rPr>
                <w:sz w:val="24"/>
              </w:rPr>
              <w:lastRenderedPageBreak/>
              <w:t>Трубопроводный транспорт – 7.5</w:t>
            </w:r>
          </w:p>
          <w:p w:rsidR="00970C5E" w:rsidRPr="00514314" w:rsidRDefault="00970C5E" w:rsidP="005C7E4E">
            <w:pPr>
              <w:keepLines w:val="0"/>
              <w:widowControl w:val="0"/>
              <w:overflowPunct/>
              <w:spacing w:line="240" w:lineRule="auto"/>
              <w:ind w:firstLine="426"/>
              <w:rPr>
                <w:sz w:val="24"/>
              </w:rPr>
            </w:pPr>
          </w:p>
          <w:p w:rsidR="00970C5E" w:rsidRPr="00514314" w:rsidRDefault="00970C5E" w:rsidP="005C7E4E">
            <w:pPr>
              <w:keepLines w:val="0"/>
              <w:widowControl w:val="0"/>
              <w:overflowPunct/>
              <w:spacing w:line="240" w:lineRule="auto"/>
              <w:ind w:firstLine="426"/>
              <w:rPr>
                <w:sz w:val="24"/>
              </w:rPr>
            </w:pPr>
          </w:p>
          <w:p w:rsidR="00970C5E" w:rsidRPr="00514314" w:rsidRDefault="00970C5E"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tcPr>
          <w:p w:rsidR="00970C5E" w:rsidRPr="00514314" w:rsidRDefault="00970C5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10/1000000 кв. м;</w:t>
            </w:r>
          </w:p>
          <w:p w:rsidR="00970C5E" w:rsidRPr="00514314" w:rsidRDefault="00970C5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970C5E" w:rsidRPr="00514314" w:rsidRDefault="00970C5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970C5E" w:rsidRPr="00514314" w:rsidRDefault="00970C5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1D3499" w:rsidRPr="00514314" w:rsidTr="00EB46F6">
        <w:trPr>
          <w:trHeight w:val="552"/>
        </w:trPr>
        <w:tc>
          <w:tcPr>
            <w:tcW w:w="4077"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1D3499" w:rsidRPr="00514314" w:rsidTr="00EB46F6">
        <w:tc>
          <w:tcPr>
            <w:tcW w:w="4077" w:type="dxa"/>
          </w:tcPr>
          <w:p w:rsidR="000C4D66" w:rsidRPr="00514314" w:rsidRDefault="000C4D66"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бойни, хранилища навоза и помета и другие вспомогательные строения и сооружения, разр</w:t>
            </w:r>
            <w:r w:rsidR="003154A7" w:rsidRPr="00514314">
              <w:rPr>
                <w:rFonts w:eastAsia="SimSun"/>
                <w:sz w:val="24"/>
                <w:szCs w:val="24"/>
                <w:lang w:eastAsia="zh-CN"/>
              </w:rPr>
              <w:t>е</w:t>
            </w:r>
            <w:r w:rsidRPr="00514314">
              <w:rPr>
                <w:rFonts w:eastAsia="SimSun"/>
                <w:sz w:val="24"/>
                <w:szCs w:val="24"/>
                <w:lang w:eastAsia="zh-CN"/>
              </w:rPr>
              <w:t>шение на строительство которых не требуется;</w:t>
            </w:r>
          </w:p>
          <w:p w:rsidR="000C4D66" w:rsidRPr="00514314" w:rsidRDefault="000C4D66" w:rsidP="005C7E4E">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карьеры;</w:t>
            </w:r>
          </w:p>
          <w:p w:rsidR="001D3499" w:rsidRPr="00514314" w:rsidRDefault="001D3499" w:rsidP="005C7E4E">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зеленые насаждения;</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защитные зеленые насаждения;</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пункты охраны;</w:t>
            </w:r>
          </w:p>
          <w:p w:rsidR="00BD6579" w:rsidRPr="00514314" w:rsidRDefault="00BD657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объекты пожарной охраны;</w:t>
            </w:r>
          </w:p>
          <w:p w:rsidR="00BD6579" w:rsidRPr="00514314" w:rsidRDefault="00BD6579" w:rsidP="005C7E4E">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D352E1" w:rsidRPr="00514314" w:rsidRDefault="00D352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D352E1" w:rsidRPr="00514314" w:rsidRDefault="00D352E1"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D352E1" w:rsidRPr="00514314" w:rsidRDefault="00D352E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352E1" w:rsidRPr="00514314" w:rsidRDefault="00D352E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w:t>
      </w:r>
      <w:r w:rsidRPr="00514314">
        <w:rPr>
          <w:rFonts w:eastAsia="SimSu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9137F" w:rsidRPr="00514314" w:rsidRDefault="00D9137F" w:rsidP="005C7E4E">
      <w:pPr>
        <w:spacing w:line="240" w:lineRule="auto"/>
        <w:rPr>
          <w:sz w:val="24"/>
          <w:szCs w:val="24"/>
        </w:rPr>
      </w:pPr>
      <w:r w:rsidRPr="00514314">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D9137F" w:rsidRPr="00514314" w:rsidRDefault="00D9137F" w:rsidP="005C7E4E">
      <w:pPr>
        <w:spacing w:line="240" w:lineRule="auto"/>
        <w:ind w:firstLine="540"/>
        <w:rPr>
          <w:sz w:val="24"/>
          <w:szCs w:val="24"/>
        </w:rPr>
      </w:pPr>
      <w:r w:rsidRPr="00514314">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9137F" w:rsidRPr="00514314" w:rsidRDefault="00D9137F"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По границе с соседним земельным участком ограждения должны быть проветриваемыми на высоту не менее 0,</w:t>
      </w:r>
      <w:r w:rsidR="00ED42C1">
        <w:rPr>
          <w:rFonts w:eastAsia="SimSun"/>
          <w:sz w:val="24"/>
          <w:szCs w:val="24"/>
          <w:lang w:eastAsia="zh-CN"/>
        </w:rPr>
        <w:t>2</w:t>
      </w:r>
      <w:r w:rsidRPr="00514314">
        <w:rPr>
          <w:rFonts w:eastAsia="SimSun"/>
          <w:sz w:val="24"/>
          <w:szCs w:val="24"/>
          <w:lang w:eastAsia="zh-CN"/>
        </w:rPr>
        <w:t xml:space="preserve"> м от уровня земли ограждения и высотой не более </w:t>
      </w:r>
      <w:smartTag w:uri="urn:schemas-microsoft-com:office:smarttags" w:element="metricconverter">
        <w:smartTagPr>
          <w:attr w:name="ProductID" w:val="2,0 м"/>
        </w:smartTagPr>
        <w:r w:rsidRPr="00514314">
          <w:rPr>
            <w:rFonts w:eastAsia="SimSun"/>
            <w:sz w:val="24"/>
            <w:szCs w:val="24"/>
            <w:lang w:eastAsia="zh-CN"/>
          </w:rPr>
          <w:t>2,0 м</w:t>
        </w:r>
      </w:smartTag>
      <w:r w:rsidRPr="00514314">
        <w:rPr>
          <w:rFonts w:eastAsia="SimSun"/>
          <w:sz w:val="24"/>
          <w:szCs w:val="24"/>
          <w:lang w:eastAsia="zh-CN"/>
        </w:rPr>
        <w:t>.</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Не допускается размещение сельскохозяйственных предприятий, зданий, сооружений: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площадках залегания полезных ископаемых без согласования с органами Госгортехнадзора;</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первом поясе зоны санитарной охраны источников водоснабжения населенных пунктов;</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первой и второй зонах округов санитарной охраны курортов;</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пригородных зеленых зон городских округов и городских поселений;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на землях особо охраняемых природных территорий.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размещение сельскохозяйственных предприятий, зданий и сооружений: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14314">
          <w:rPr>
            <w:rFonts w:eastAsia="SimSun"/>
            <w:sz w:val="24"/>
            <w:szCs w:val="24"/>
            <w:lang w:eastAsia="zh-CN"/>
          </w:rPr>
          <w:t>0,5 м</w:t>
        </w:r>
      </w:smartTag>
      <w:r w:rsidRPr="00514314">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1D3499" w:rsidRPr="00514314" w:rsidRDefault="001D3499" w:rsidP="005C7E4E">
      <w:pPr>
        <w:keepLines w:val="0"/>
        <w:overflowPunct/>
        <w:autoSpaceDE/>
        <w:autoSpaceDN/>
        <w:adjustRightInd/>
        <w:spacing w:line="240" w:lineRule="auto"/>
        <w:ind w:firstLine="426"/>
        <w:jc w:val="left"/>
        <w:rPr>
          <w:rFonts w:eastAsia="SimSun"/>
          <w:sz w:val="24"/>
          <w:szCs w:val="24"/>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bCs/>
          <w:caps/>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lastRenderedPageBreak/>
        <w:t>Зоны рекреационного назначения:</w:t>
      </w:r>
    </w:p>
    <w:p w:rsidR="00D04B57" w:rsidRPr="00514314" w:rsidRDefault="00D04B57" w:rsidP="005C7E4E">
      <w:pPr>
        <w:keepLines w:val="0"/>
        <w:overflowPunct/>
        <w:autoSpaceDE/>
        <w:autoSpaceDN/>
        <w:adjustRightInd/>
        <w:spacing w:line="240" w:lineRule="auto"/>
        <w:ind w:firstLine="426"/>
        <w:jc w:val="center"/>
        <w:rPr>
          <w:rFonts w:eastAsia="SimSun"/>
          <w:bCs/>
          <w:caps/>
          <w:sz w:val="24"/>
          <w:szCs w:val="24"/>
          <w:lang w:eastAsia="zh-CN"/>
        </w:rPr>
      </w:pPr>
    </w:p>
    <w:p w:rsidR="00D04B57" w:rsidRPr="00514314" w:rsidRDefault="00D04B57" w:rsidP="005C7E4E">
      <w:pPr>
        <w:keepLines w:val="0"/>
        <w:overflowPunct/>
        <w:autoSpaceDE/>
        <w:autoSpaceDN/>
        <w:adjustRightInd/>
        <w:spacing w:line="240" w:lineRule="auto"/>
        <w:ind w:firstLine="284"/>
        <w:jc w:val="center"/>
        <w:rPr>
          <w:bCs/>
          <w:sz w:val="24"/>
          <w:szCs w:val="24"/>
          <w:u w:val="single"/>
          <w:lang w:eastAsia="ar-SA"/>
        </w:rPr>
      </w:pPr>
      <w:r w:rsidRPr="00514314">
        <w:rPr>
          <w:bCs/>
          <w:sz w:val="24"/>
          <w:szCs w:val="24"/>
          <w:u w:val="single"/>
          <w:lang w:eastAsia="ar-SA"/>
        </w:rPr>
        <w:t>Р-О. Зона озелененных пространств рекреационного назначения.</w:t>
      </w:r>
    </w:p>
    <w:p w:rsidR="00D04B57" w:rsidRPr="00514314" w:rsidRDefault="00D04B57" w:rsidP="005C7E4E">
      <w:pPr>
        <w:keepLines w:val="0"/>
        <w:overflowPunct/>
        <w:autoSpaceDE/>
        <w:autoSpaceDN/>
        <w:adjustRightInd/>
        <w:spacing w:line="240" w:lineRule="auto"/>
        <w:ind w:firstLine="284"/>
        <w:rPr>
          <w:i/>
          <w:iCs/>
          <w:sz w:val="24"/>
          <w:szCs w:val="24"/>
          <w:lang w:eastAsia="ar-SA"/>
        </w:rPr>
      </w:pPr>
      <w:r w:rsidRPr="00514314">
        <w:rPr>
          <w:i/>
          <w:iCs/>
          <w:sz w:val="24"/>
          <w:szCs w:val="24"/>
          <w:lang w:eastAsia="ar-SA"/>
        </w:rPr>
        <w:t>Зона предназначена для сохранения природного ландшафта, озелененных пространств,  экологически чистой окружающей среды, для организации отдыха и досуга населения.</w:t>
      </w:r>
    </w:p>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w:t>
      </w:r>
      <w:r w:rsidRPr="00514314">
        <w:rPr>
          <w:rFonts w:eastAsia="SimSun"/>
          <w:color w:val="000000"/>
          <w:sz w:val="24"/>
          <w:szCs w:val="24"/>
          <w:lang w:eastAsia="zh-CN"/>
        </w:rPr>
        <w:t xml:space="preserve">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D04B57" w:rsidRPr="00514314" w:rsidTr="00BD2E43">
        <w:trPr>
          <w:trHeight w:val="1241"/>
        </w:trPr>
        <w:tc>
          <w:tcPr>
            <w:tcW w:w="4928"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2F0456" w:rsidRPr="00514314" w:rsidTr="00773A88">
        <w:trPr>
          <w:trHeight w:val="20"/>
        </w:trPr>
        <w:tc>
          <w:tcPr>
            <w:tcW w:w="4928" w:type="dxa"/>
          </w:tcPr>
          <w:p w:rsidR="002F0456" w:rsidRPr="00514314" w:rsidRDefault="002F0456" w:rsidP="005C7E4E">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tc>
        <w:tc>
          <w:tcPr>
            <w:tcW w:w="4678" w:type="dxa"/>
            <w:vAlign w:val="center"/>
          </w:tcPr>
          <w:p w:rsidR="002F0456" w:rsidRPr="00514314" w:rsidRDefault="002F0456" w:rsidP="002F0456">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w:t>
            </w:r>
            <w:r>
              <w:rPr>
                <w:color w:val="000000"/>
                <w:sz w:val="24"/>
                <w:szCs w:val="24"/>
                <w:lang w:eastAsia="ar-SA"/>
              </w:rPr>
              <w:t xml:space="preserve"> 1</w:t>
            </w:r>
            <w:r w:rsidRPr="00514314">
              <w:rPr>
                <w:color w:val="000000"/>
                <w:sz w:val="24"/>
                <w:szCs w:val="24"/>
                <w:lang w:eastAsia="ar-SA"/>
              </w:rPr>
              <w:t>000/100000 кв. м;</w:t>
            </w:r>
          </w:p>
          <w:p w:rsidR="002F0456" w:rsidRPr="00514314" w:rsidRDefault="002F0456" w:rsidP="002F0456">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2F0456" w:rsidRPr="00514314" w:rsidRDefault="002F0456" w:rsidP="002F0456">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2F0456" w:rsidRPr="00514314" w:rsidRDefault="002F0456" w:rsidP="002F0456">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D04B57" w:rsidRPr="00514314" w:rsidTr="00773A88">
        <w:trPr>
          <w:trHeight w:val="20"/>
        </w:trPr>
        <w:tc>
          <w:tcPr>
            <w:tcW w:w="4928" w:type="dxa"/>
          </w:tcPr>
          <w:p w:rsidR="00D04B57" w:rsidRPr="00514314" w:rsidRDefault="00773A88" w:rsidP="002F0456">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 (за исключением видов 5.1</w:t>
            </w:r>
            <w:r w:rsidRPr="00BD2E43">
              <w:rPr>
                <w:color w:val="000000"/>
                <w:sz w:val="24"/>
                <w:szCs w:val="24"/>
                <w:lang w:eastAsia="ar-SA"/>
              </w:rPr>
              <w:t>,</w:t>
            </w:r>
            <w:r w:rsidR="008C6821" w:rsidRPr="00BD2E43">
              <w:rPr>
                <w:color w:val="000000"/>
                <w:sz w:val="24"/>
                <w:szCs w:val="24"/>
                <w:lang w:eastAsia="ar-SA"/>
              </w:rPr>
              <w:t xml:space="preserve"> 5.1.1, 5.1.2, 5.1.3, 5.1.4, 5.1.5, 5.1.6, 5.1.7,</w:t>
            </w:r>
            <w:r w:rsidRPr="00BD2E43">
              <w:rPr>
                <w:color w:val="000000"/>
                <w:sz w:val="24"/>
                <w:szCs w:val="24"/>
                <w:lang w:eastAsia="ar-SA"/>
              </w:rPr>
              <w:t xml:space="preserve"> 5.3, 5.</w:t>
            </w:r>
            <w:r w:rsidR="00DD6D83" w:rsidRPr="00514314">
              <w:rPr>
                <w:color w:val="000000"/>
                <w:sz w:val="24"/>
                <w:szCs w:val="24"/>
                <w:lang w:eastAsia="ar-SA"/>
              </w:rPr>
              <w:t>4)</w:t>
            </w:r>
          </w:p>
        </w:tc>
        <w:tc>
          <w:tcPr>
            <w:tcW w:w="4678" w:type="dxa"/>
            <w:vAlign w:val="center"/>
          </w:tcPr>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w:t>
            </w:r>
            <w:r w:rsidR="008E54C2" w:rsidRPr="00514314">
              <w:rPr>
                <w:color w:val="000000"/>
                <w:sz w:val="24"/>
                <w:szCs w:val="24"/>
                <w:lang w:eastAsia="ar-SA"/>
              </w:rPr>
              <w:t>/максимальная</w:t>
            </w:r>
            <w:r w:rsidRPr="00514314">
              <w:rPr>
                <w:color w:val="000000"/>
                <w:sz w:val="24"/>
                <w:szCs w:val="24"/>
                <w:lang w:eastAsia="ar-SA"/>
              </w:rPr>
              <w:t xml:space="preserve"> площадь земельного участка </w:t>
            </w:r>
            <w:r w:rsidR="008E54C2" w:rsidRPr="00514314">
              <w:rPr>
                <w:color w:val="000000"/>
                <w:sz w:val="24"/>
                <w:szCs w:val="24"/>
                <w:lang w:eastAsia="ar-SA"/>
              </w:rPr>
              <w:t>–</w:t>
            </w:r>
            <w:r w:rsidR="00DC12B9">
              <w:rPr>
                <w:color w:val="000000"/>
                <w:sz w:val="24"/>
                <w:szCs w:val="24"/>
                <w:lang w:eastAsia="ar-SA"/>
              </w:rPr>
              <w:t xml:space="preserve"> 1</w:t>
            </w:r>
            <w:r w:rsidRPr="00514314">
              <w:rPr>
                <w:color w:val="000000"/>
                <w:sz w:val="24"/>
                <w:szCs w:val="24"/>
                <w:lang w:eastAsia="ar-SA"/>
              </w:rPr>
              <w:t>000</w:t>
            </w:r>
            <w:r w:rsidR="008E54C2" w:rsidRPr="00514314">
              <w:rPr>
                <w:color w:val="000000"/>
                <w:sz w:val="24"/>
                <w:szCs w:val="24"/>
                <w:lang w:eastAsia="ar-SA"/>
              </w:rPr>
              <w:t>/100000</w:t>
            </w:r>
            <w:r w:rsidRPr="00514314">
              <w:rPr>
                <w:color w:val="000000"/>
                <w:sz w:val="24"/>
                <w:szCs w:val="24"/>
                <w:lang w:eastAsia="ar-SA"/>
              </w:rPr>
              <w:t xml:space="preserve"> кв. м;</w:t>
            </w:r>
          </w:p>
          <w:p w:rsidR="00D04B57" w:rsidRPr="00514314" w:rsidRDefault="00D04B57" w:rsidP="005C7E4E">
            <w:pPr>
              <w:keepLines w:val="0"/>
              <w:widowControl w:val="0"/>
              <w:overflowPunct/>
              <w:spacing w:line="240" w:lineRule="auto"/>
              <w:ind w:firstLine="284"/>
              <w:rPr>
                <w:color w:val="000000"/>
                <w:sz w:val="24"/>
                <w:szCs w:val="24"/>
                <w:lang w:eastAsia="ar-SA"/>
              </w:rPr>
            </w:pPr>
          </w:p>
        </w:tc>
      </w:tr>
      <w:tr w:rsidR="00DD6D83" w:rsidRPr="00514314" w:rsidTr="00773A88">
        <w:trPr>
          <w:trHeight w:val="20"/>
        </w:trPr>
        <w:tc>
          <w:tcPr>
            <w:tcW w:w="4928" w:type="dxa"/>
          </w:tcPr>
          <w:p w:rsidR="00DD6D83" w:rsidRPr="00514314" w:rsidRDefault="00DD6D83"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4678" w:type="dxa"/>
            <w:vAlign w:val="center"/>
          </w:tcPr>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минимальная/максимальная площадь земельного участка – </w:t>
            </w:r>
            <w:r w:rsidR="00F95F98" w:rsidRPr="00514314">
              <w:rPr>
                <w:color w:val="000000"/>
                <w:sz w:val="24"/>
                <w:szCs w:val="24"/>
                <w:lang w:eastAsia="ar-SA"/>
              </w:rPr>
              <w:t>100</w:t>
            </w:r>
            <w:r w:rsidRPr="00514314">
              <w:rPr>
                <w:color w:val="000000"/>
                <w:sz w:val="24"/>
                <w:szCs w:val="24"/>
                <w:lang w:eastAsia="ar-SA"/>
              </w:rPr>
              <w:t>/100000 кв. м;</w:t>
            </w:r>
          </w:p>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r w:rsidR="00F95F98" w:rsidRPr="00514314">
              <w:rPr>
                <w:color w:val="000000"/>
                <w:sz w:val="24"/>
                <w:szCs w:val="24"/>
                <w:lang w:eastAsia="ar-SA"/>
              </w:rPr>
              <w:t>3</w:t>
            </w:r>
            <w:r w:rsidRPr="00514314">
              <w:rPr>
                <w:color w:val="000000"/>
                <w:sz w:val="24"/>
                <w:szCs w:val="24"/>
                <w:lang w:eastAsia="ar-SA"/>
              </w:rPr>
              <w:t xml:space="preserve"> м с учетом соблюдения требований технических регламентов;</w:t>
            </w:r>
          </w:p>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DD6D83" w:rsidRPr="00514314" w:rsidTr="00773A88">
        <w:trPr>
          <w:trHeight w:val="20"/>
        </w:trPr>
        <w:tc>
          <w:tcPr>
            <w:tcW w:w="4928" w:type="dxa"/>
          </w:tcPr>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Поля для гольфа или конных прогулок – 5.5</w:t>
            </w:r>
          </w:p>
          <w:p w:rsidR="00DD6D83" w:rsidRPr="00514314" w:rsidRDefault="00DD6D83" w:rsidP="005C7E4E">
            <w:pPr>
              <w:keepLines w:val="0"/>
              <w:widowControl w:val="0"/>
              <w:overflowPunct/>
              <w:spacing w:line="240" w:lineRule="auto"/>
              <w:ind w:firstLine="284"/>
              <w:rPr>
                <w:color w:val="000000"/>
                <w:sz w:val="24"/>
                <w:szCs w:val="24"/>
                <w:lang w:eastAsia="ar-SA"/>
              </w:rPr>
            </w:pPr>
          </w:p>
        </w:tc>
        <w:tc>
          <w:tcPr>
            <w:tcW w:w="4678" w:type="dxa"/>
            <w:vAlign w:val="center"/>
          </w:tcPr>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w:t>
            </w:r>
            <w:smartTag w:uri="urn:schemas-microsoft-com:office:smarttags" w:element="metricconverter">
              <w:smartTagPr>
                <w:attr w:name="ProductID" w:val="5 м"/>
              </w:smartTagPr>
              <w:r w:rsidRPr="00514314">
                <w:rPr>
                  <w:color w:val="000000"/>
                  <w:sz w:val="24"/>
                  <w:szCs w:val="24"/>
                  <w:lang w:eastAsia="ar-SA"/>
                </w:rPr>
                <w:t>5 м</w:t>
              </w:r>
            </w:smartTag>
            <w:r w:rsidRPr="00514314">
              <w:rPr>
                <w:color w:val="000000"/>
                <w:sz w:val="24"/>
                <w:szCs w:val="24"/>
                <w:lang w:eastAsia="ar-SA"/>
              </w:rPr>
              <w:t xml:space="preserve"> от планировочной отметки земли;</w:t>
            </w:r>
          </w:p>
          <w:p w:rsidR="00DD6D83" w:rsidRPr="00514314" w:rsidRDefault="00DD6D8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20%</w:t>
            </w:r>
          </w:p>
        </w:tc>
      </w:tr>
      <w:tr w:rsidR="00F95F98" w:rsidRPr="00514314" w:rsidTr="007102F9">
        <w:trPr>
          <w:trHeight w:val="20"/>
        </w:trPr>
        <w:tc>
          <w:tcPr>
            <w:tcW w:w="4928" w:type="dxa"/>
          </w:tcPr>
          <w:p w:rsidR="00F95F98" w:rsidRPr="00514314" w:rsidRDefault="00F95F98"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Деятельность по особой охране и изучению природы – 9.0</w:t>
            </w:r>
          </w:p>
          <w:p w:rsidR="00F95F98" w:rsidRPr="00514314" w:rsidRDefault="00F95F98" w:rsidP="005C7E4E">
            <w:pPr>
              <w:keepLines w:val="0"/>
              <w:widowControl w:val="0"/>
              <w:overflowPunct/>
              <w:spacing w:line="240" w:lineRule="auto"/>
              <w:ind w:firstLine="426"/>
              <w:rPr>
                <w:rFonts w:eastAsia="SimSun"/>
                <w:color w:val="000000"/>
                <w:sz w:val="24"/>
                <w:szCs w:val="24"/>
                <w:lang w:eastAsia="zh-CN"/>
              </w:rPr>
            </w:pPr>
            <w:r w:rsidRPr="00514314">
              <w:rPr>
                <w:color w:val="000000"/>
                <w:sz w:val="24"/>
                <w:szCs w:val="24"/>
                <w:lang w:eastAsia="ar-SA"/>
              </w:rPr>
              <w:t>Охрана природных территорий – 9.1</w:t>
            </w:r>
            <w:r w:rsidRPr="00514314">
              <w:rPr>
                <w:rFonts w:eastAsia="SimSun"/>
                <w:color w:val="000000"/>
                <w:sz w:val="24"/>
                <w:szCs w:val="24"/>
                <w:lang w:eastAsia="zh-CN"/>
              </w:rPr>
              <w:t xml:space="preserve"> </w:t>
            </w:r>
          </w:p>
          <w:p w:rsidR="00F95F98" w:rsidRPr="00514314" w:rsidRDefault="00F95F98" w:rsidP="005C7E4E">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F95F98" w:rsidRPr="00514314" w:rsidRDefault="00F95F98" w:rsidP="005C7E4E">
            <w:pPr>
              <w:keepLines w:val="0"/>
              <w:widowControl w:val="0"/>
              <w:overflowPunct/>
              <w:spacing w:line="240" w:lineRule="auto"/>
              <w:ind w:firstLine="426"/>
              <w:rPr>
                <w:rFonts w:eastAsia="SimSun"/>
                <w:color w:val="000000"/>
                <w:sz w:val="24"/>
                <w:szCs w:val="24"/>
                <w:lang w:eastAsia="zh-CN"/>
              </w:rPr>
            </w:pPr>
            <w:r w:rsidRPr="00514314">
              <w:rPr>
                <w:sz w:val="24"/>
                <w:szCs w:val="24"/>
              </w:rPr>
              <w:t>Заготовка древесины</w:t>
            </w:r>
            <w:r w:rsidRPr="00514314">
              <w:rPr>
                <w:rFonts w:eastAsia="SimSun"/>
                <w:color w:val="000000"/>
                <w:sz w:val="24"/>
                <w:szCs w:val="24"/>
                <w:lang w:eastAsia="zh-CN"/>
              </w:rPr>
              <w:t xml:space="preserve"> – 10.1</w:t>
            </w:r>
          </w:p>
          <w:p w:rsidR="00F95F98" w:rsidRPr="00514314" w:rsidRDefault="00F95F98" w:rsidP="005C7E4E">
            <w:pPr>
              <w:keepLines w:val="0"/>
              <w:widowControl w:val="0"/>
              <w:overflowPunct/>
              <w:spacing w:line="240" w:lineRule="auto"/>
              <w:ind w:firstLine="426"/>
              <w:rPr>
                <w:sz w:val="24"/>
                <w:szCs w:val="24"/>
              </w:rPr>
            </w:pPr>
            <w:r w:rsidRPr="00514314">
              <w:rPr>
                <w:sz w:val="24"/>
                <w:szCs w:val="24"/>
              </w:rPr>
              <w:t>Лесные плантации</w:t>
            </w:r>
            <w:r w:rsidRPr="00514314">
              <w:rPr>
                <w:rFonts w:eastAsia="SimSun"/>
                <w:color w:val="000000"/>
                <w:sz w:val="24"/>
                <w:szCs w:val="24"/>
                <w:lang w:eastAsia="zh-CN"/>
              </w:rPr>
              <w:t xml:space="preserve"> – 10.2</w:t>
            </w:r>
          </w:p>
          <w:p w:rsidR="00F95F98" w:rsidRPr="00514314" w:rsidRDefault="00F95F98" w:rsidP="005C7E4E">
            <w:pPr>
              <w:keepLines w:val="0"/>
              <w:widowControl w:val="0"/>
              <w:overflowPunct/>
              <w:spacing w:line="240" w:lineRule="auto"/>
              <w:ind w:firstLine="426"/>
              <w:rPr>
                <w:sz w:val="24"/>
                <w:szCs w:val="24"/>
              </w:rPr>
            </w:pPr>
            <w:r w:rsidRPr="00514314">
              <w:rPr>
                <w:sz w:val="24"/>
                <w:szCs w:val="24"/>
              </w:rPr>
              <w:t>Заготовка лесных ресурсов</w:t>
            </w:r>
            <w:r w:rsidRPr="00514314">
              <w:rPr>
                <w:rFonts w:eastAsia="SimSun"/>
                <w:color w:val="000000"/>
                <w:sz w:val="24"/>
                <w:szCs w:val="24"/>
                <w:lang w:eastAsia="zh-CN"/>
              </w:rPr>
              <w:t xml:space="preserve"> – 10.3</w:t>
            </w:r>
          </w:p>
          <w:p w:rsidR="00F95F98" w:rsidRPr="00514314" w:rsidRDefault="00F95F98" w:rsidP="005C7E4E">
            <w:pPr>
              <w:keepLines w:val="0"/>
              <w:widowControl w:val="0"/>
              <w:overflowPunct/>
              <w:spacing w:line="240" w:lineRule="auto"/>
              <w:ind w:firstLine="426"/>
              <w:rPr>
                <w:rFonts w:eastAsia="SimSun"/>
                <w:color w:val="000000"/>
                <w:sz w:val="24"/>
                <w:szCs w:val="24"/>
                <w:lang w:eastAsia="zh-CN"/>
              </w:rPr>
            </w:pPr>
            <w:r w:rsidRPr="00514314">
              <w:rPr>
                <w:sz w:val="24"/>
                <w:szCs w:val="24"/>
              </w:rPr>
              <w:lastRenderedPageBreak/>
              <w:t>Резервные леса</w:t>
            </w:r>
            <w:r w:rsidRPr="00514314">
              <w:rPr>
                <w:rFonts w:eastAsia="SimSun"/>
                <w:color w:val="000000"/>
                <w:sz w:val="24"/>
                <w:szCs w:val="24"/>
                <w:lang w:eastAsia="zh-CN"/>
              </w:rPr>
              <w:t xml:space="preserve"> – 10.4</w:t>
            </w:r>
          </w:p>
        </w:tc>
        <w:tc>
          <w:tcPr>
            <w:tcW w:w="4678" w:type="dxa"/>
          </w:tcPr>
          <w:p w:rsidR="00F95F98" w:rsidRPr="00514314" w:rsidRDefault="00F95F98"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5000/100000 кв. м;</w:t>
            </w:r>
          </w:p>
          <w:p w:rsidR="00F95F98" w:rsidRPr="00514314" w:rsidRDefault="00F95F98"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- 3 м;</w:t>
            </w:r>
          </w:p>
          <w:p w:rsidR="00F95F98" w:rsidRPr="00514314" w:rsidRDefault="00F95F98"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F95F98" w:rsidRPr="00514314" w:rsidRDefault="00F95F9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максимальный процент застройки в границах земельного участка – 20 %</w:t>
            </w:r>
          </w:p>
        </w:tc>
      </w:tr>
      <w:tr w:rsidR="00F95F98" w:rsidRPr="00514314" w:rsidTr="007102F9">
        <w:trPr>
          <w:trHeight w:val="20"/>
        </w:trPr>
        <w:tc>
          <w:tcPr>
            <w:tcW w:w="4928" w:type="dxa"/>
          </w:tcPr>
          <w:p w:rsidR="00F95F98" w:rsidRPr="00514314" w:rsidRDefault="00F95F98" w:rsidP="005C7E4E">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lastRenderedPageBreak/>
              <w:t>Гидротехнические сооружения – 11.3</w:t>
            </w:r>
          </w:p>
          <w:p w:rsidR="00F95F98" w:rsidRPr="00514314" w:rsidRDefault="00F95F98" w:rsidP="005C7E4E">
            <w:pPr>
              <w:keepLines w:val="0"/>
              <w:overflowPunct/>
              <w:autoSpaceDE/>
              <w:autoSpaceDN/>
              <w:adjustRightInd/>
              <w:spacing w:line="240" w:lineRule="auto"/>
              <w:ind w:firstLine="284"/>
              <w:jc w:val="left"/>
              <w:rPr>
                <w:color w:val="000000"/>
                <w:sz w:val="24"/>
                <w:szCs w:val="24"/>
                <w:lang w:eastAsia="ar-SA"/>
              </w:rPr>
            </w:pPr>
          </w:p>
          <w:p w:rsidR="00F95F98" w:rsidRPr="00514314" w:rsidRDefault="00F95F98" w:rsidP="005C7E4E">
            <w:pPr>
              <w:keepLines w:val="0"/>
              <w:overflowPunct/>
              <w:autoSpaceDE/>
              <w:autoSpaceDN/>
              <w:adjustRightInd/>
              <w:spacing w:line="240" w:lineRule="auto"/>
              <w:ind w:firstLine="284"/>
              <w:jc w:val="left"/>
              <w:rPr>
                <w:color w:val="000000"/>
                <w:sz w:val="24"/>
                <w:szCs w:val="24"/>
                <w:lang w:eastAsia="ar-SA"/>
              </w:rPr>
            </w:pPr>
          </w:p>
        </w:tc>
        <w:tc>
          <w:tcPr>
            <w:tcW w:w="4678" w:type="dxa"/>
            <w:vAlign w:val="center"/>
          </w:tcPr>
          <w:p w:rsidR="00F95F98" w:rsidRPr="00514314" w:rsidRDefault="00F95F98"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F95F98" w:rsidRPr="00514314" w:rsidRDefault="00F95F98"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F95F98" w:rsidRPr="00514314" w:rsidRDefault="00F95F98"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F95F98" w:rsidRPr="00514314" w:rsidRDefault="00F95F98"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F95F98" w:rsidRPr="00514314" w:rsidTr="00BD2E43">
        <w:trPr>
          <w:trHeight w:val="70"/>
        </w:trPr>
        <w:tc>
          <w:tcPr>
            <w:tcW w:w="4928" w:type="dxa"/>
          </w:tcPr>
          <w:p w:rsidR="00D01F8A" w:rsidRPr="00BD2E43" w:rsidRDefault="00D01F8A" w:rsidP="005C7E4E">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D01F8A" w:rsidRPr="00BD2E43" w:rsidRDefault="00D01F8A" w:rsidP="005C7E4E">
            <w:pPr>
              <w:keepLines w:val="0"/>
              <w:widowControl w:val="0"/>
              <w:overflowPunct/>
              <w:spacing w:line="240" w:lineRule="auto"/>
              <w:ind w:firstLine="426"/>
              <w:rPr>
                <w:sz w:val="24"/>
                <w:szCs w:val="24"/>
              </w:rPr>
            </w:pPr>
            <w:r w:rsidRPr="00BD2E43">
              <w:rPr>
                <w:sz w:val="24"/>
                <w:szCs w:val="24"/>
              </w:rPr>
              <w:t>Улично-дорожная сеть – 12.0.1</w:t>
            </w:r>
          </w:p>
          <w:p w:rsidR="00F95F98" w:rsidRPr="00BD2E43" w:rsidRDefault="00D01F8A" w:rsidP="005C7E4E">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678" w:type="dxa"/>
          </w:tcPr>
          <w:p w:rsidR="00F95F98" w:rsidRPr="00BD2E43" w:rsidRDefault="00F95F98" w:rsidP="00BD2E43">
            <w:pPr>
              <w:suppressAutoHyphens/>
              <w:autoSpaceDN/>
              <w:adjustRightInd/>
              <w:spacing w:line="240" w:lineRule="auto"/>
              <w:ind w:firstLine="426"/>
              <w:jc w:val="left"/>
              <w:textAlignment w:val="baseline"/>
              <w:rPr>
                <w:rFonts w:eastAsia="SimSun"/>
                <w:color w:val="000000"/>
                <w:sz w:val="24"/>
                <w:szCs w:val="24"/>
                <w:lang w:eastAsia="zh-CN"/>
              </w:rPr>
            </w:pPr>
            <w:r w:rsidRPr="00BD2E43">
              <w:rPr>
                <w:rFonts w:eastAsia="SimSun"/>
                <w:color w:val="000000"/>
                <w:sz w:val="24"/>
                <w:szCs w:val="24"/>
                <w:lang w:eastAsia="zh-CN"/>
              </w:rPr>
              <w:t>минимальная/максимальная площадь земельных участков – 10/100000 кв. м;</w:t>
            </w:r>
          </w:p>
          <w:p w:rsidR="00F95F98" w:rsidRPr="00BD2E43" w:rsidRDefault="00F95F98" w:rsidP="00BD2E43">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D04B57" w:rsidRPr="00514314" w:rsidTr="00D04B57">
        <w:trPr>
          <w:trHeight w:val="20"/>
        </w:trPr>
        <w:tc>
          <w:tcPr>
            <w:tcW w:w="4928"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D04B57">
        <w:trPr>
          <w:trHeight w:val="20"/>
        </w:trPr>
        <w:tc>
          <w:tcPr>
            <w:tcW w:w="4928" w:type="dxa"/>
          </w:tcPr>
          <w:p w:rsidR="00D01F8A" w:rsidRPr="00BD2E43" w:rsidRDefault="00D01F8A" w:rsidP="00BD2E43">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D01F8A" w:rsidRPr="00BD2E43"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FC1F4F" w:rsidRPr="00514314" w:rsidRDefault="00FC1F4F" w:rsidP="00BD2E43">
            <w:pPr>
              <w:keepLines w:val="0"/>
              <w:widowControl w:val="0"/>
              <w:overflowPunct/>
              <w:spacing w:line="240" w:lineRule="auto"/>
              <w:ind w:firstLine="426"/>
              <w:rPr>
                <w:sz w:val="24"/>
              </w:rPr>
            </w:pPr>
            <w:r w:rsidRPr="00BD2E43">
              <w:rPr>
                <w:sz w:val="24"/>
              </w:rPr>
              <w:t>Связь – 6.8</w:t>
            </w:r>
          </w:p>
          <w:p w:rsidR="00D04B57" w:rsidRPr="00514314" w:rsidRDefault="00D04B57" w:rsidP="005C7E4E">
            <w:pPr>
              <w:keepLines w:val="0"/>
              <w:widowControl w:val="0"/>
              <w:overflowPunct/>
              <w:spacing w:line="240" w:lineRule="auto"/>
              <w:ind w:firstLine="284"/>
              <w:jc w:val="left"/>
              <w:rPr>
                <w:color w:val="000000"/>
                <w:sz w:val="24"/>
                <w:szCs w:val="24"/>
                <w:lang w:eastAsia="ar-SA"/>
              </w:rPr>
            </w:pPr>
          </w:p>
        </w:tc>
        <w:tc>
          <w:tcPr>
            <w:tcW w:w="4678" w:type="dxa"/>
          </w:tcPr>
          <w:p w:rsidR="008E54C2"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8E54C2" w:rsidRPr="00514314" w:rsidRDefault="008E54C2" w:rsidP="005C7E4E">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D04B57" w:rsidRPr="00514314" w:rsidRDefault="00D82C2C"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00D04B57" w:rsidRPr="00514314">
              <w:rPr>
                <w:color w:val="000000"/>
                <w:sz w:val="24"/>
                <w:szCs w:val="24"/>
                <w:lang w:eastAsia="ar-SA"/>
              </w:rPr>
              <w:t xml:space="preserve"> (от планировочной отметки земли) - 50 м</w:t>
            </w:r>
            <w:r w:rsidRPr="00514314">
              <w:rPr>
                <w:color w:val="000000"/>
                <w:sz w:val="24"/>
                <w:szCs w:val="24"/>
                <w:lang w:eastAsia="ar-SA"/>
              </w:rPr>
              <w:t>;</w:t>
            </w:r>
          </w:p>
          <w:p w:rsidR="00D04B57" w:rsidRPr="00514314" w:rsidRDefault="008E47E4" w:rsidP="005C7E4E">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FC1F4F" w:rsidRPr="00514314" w:rsidTr="007102F9">
        <w:trPr>
          <w:trHeight w:val="20"/>
        </w:trPr>
        <w:tc>
          <w:tcPr>
            <w:tcW w:w="4928" w:type="dxa"/>
          </w:tcPr>
          <w:p w:rsidR="00FC1F4F" w:rsidRPr="00514314" w:rsidRDefault="00FC1F4F"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FC1F4F" w:rsidRPr="00514314" w:rsidRDefault="00FC1F4F"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FC1F4F" w:rsidRPr="00514314" w:rsidRDefault="00FC1F4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FC1F4F" w:rsidRPr="00514314" w:rsidRDefault="00FC1F4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FC1F4F" w:rsidRPr="00514314" w:rsidRDefault="00FC1F4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FC1F4F" w:rsidRPr="00514314" w:rsidRDefault="00FC1F4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bl>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D04B57" w:rsidRPr="00514314" w:rsidTr="00D04B57">
        <w:trPr>
          <w:trHeight w:val="20"/>
        </w:trPr>
        <w:tc>
          <w:tcPr>
            <w:tcW w:w="4928"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lastRenderedPageBreak/>
              <w:t>ВИДЫ ИСПОЛЬЗОВАНИЯ</w:t>
            </w:r>
          </w:p>
        </w:tc>
        <w:tc>
          <w:tcPr>
            <w:tcW w:w="4678"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D04B57" w:rsidRPr="00514314" w:rsidTr="00FC1F4F">
        <w:trPr>
          <w:trHeight w:val="20"/>
        </w:trPr>
        <w:tc>
          <w:tcPr>
            <w:tcW w:w="4928" w:type="dxa"/>
          </w:tcPr>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D04B57" w:rsidRPr="00514314" w:rsidRDefault="00D04B57" w:rsidP="005C7E4E">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летние кафе не более 50 посадочных мест (как некапитальные здания);</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места для пикников;</w:t>
            </w:r>
          </w:p>
          <w:p w:rsidR="00773A88" w:rsidRPr="00514314" w:rsidRDefault="00773A88"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773A88" w:rsidRPr="00514314" w:rsidRDefault="00773A88"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D04B57" w:rsidRPr="00514314" w:rsidRDefault="00D04B57" w:rsidP="005C7E4E">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FC1F4F" w:rsidRPr="00514314" w:rsidRDefault="00FC1F4F" w:rsidP="005C7E4E">
            <w:pPr>
              <w:keepLines w:val="0"/>
              <w:widowControl w:val="0"/>
              <w:overflowPunct/>
              <w:spacing w:line="240" w:lineRule="auto"/>
              <w:ind w:firstLine="284"/>
              <w:rPr>
                <w:color w:val="000000"/>
                <w:sz w:val="24"/>
                <w:szCs w:val="24"/>
                <w:lang w:eastAsia="ar-SA"/>
              </w:rPr>
            </w:pPr>
            <w:r w:rsidRPr="00514314">
              <w:rPr>
                <w:sz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D82C2C" w:rsidRPr="00514314" w:rsidRDefault="00D82C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D82C2C" w:rsidRPr="00514314" w:rsidRDefault="00D82C2C"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D82C2C" w:rsidRPr="00514314" w:rsidRDefault="00D82C2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82C2C" w:rsidRPr="00514314" w:rsidRDefault="00D82C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284"/>
        <w:jc w:val="left"/>
        <w:rPr>
          <w:rFonts w:eastAsia="SimSun"/>
          <w:color w:val="000000"/>
          <w:sz w:val="24"/>
          <w:szCs w:val="24"/>
          <w:lang w:eastAsia="zh-CN"/>
        </w:rPr>
      </w:pPr>
    </w:p>
    <w:p w:rsidR="00E619F9" w:rsidRPr="00514314" w:rsidRDefault="00E619F9" w:rsidP="005C7E4E">
      <w:pPr>
        <w:keepLines w:val="0"/>
        <w:overflowPunct/>
        <w:autoSpaceDE/>
        <w:autoSpaceDN/>
        <w:adjustRightInd/>
        <w:spacing w:line="240" w:lineRule="auto"/>
        <w:ind w:firstLine="284"/>
        <w:jc w:val="center"/>
        <w:rPr>
          <w:bCs/>
          <w:color w:val="000000"/>
          <w:sz w:val="24"/>
          <w:szCs w:val="24"/>
          <w:u w:val="single"/>
          <w:lang w:eastAsia="ar-SA"/>
        </w:rPr>
      </w:pPr>
    </w:p>
    <w:p w:rsidR="00D04B57" w:rsidRPr="00514314" w:rsidRDefault="00D04B57" w:rsidP="005C7E4E">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Р-ТОС. Зона объектов туризма, отдыха и спорта.</w:t>
      </w:r>
    </w:p>
    <w:p w:rsidR="00D04B57" w:rsidRPr="00514314" w:rsidRDefault="00D04B57" w:rsidP="005C7E4E">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размещения объектов</w:t>
      </w:r>
      <w:r w:rsidRPr="00514314">
        <w:rPr>
          <w:i/>
          <w:color w:val="000000"/>
          <w:sz w:val="24"/>
          <w:szCs w:val="24"/>
          <w:lang w:eastAsia="ar-SA"/>
        </w:rPr>
        <w:t xml:space="preserve"> туризма, отдыха и спорта</w:t>
      </w:r>
      <w:r w:rsidRPr="00514314">
        <w:rPr>
          <w:i/>
          <w:iCs/>
          <w:color w:val="000000"/>
          <w:sz w:val="24"/>
          <w:szCs w:val="24"/>
          <w:lang w:eastAsia="ar-SA"/>
        </w:rPr>
        <w:t xml:space="preserve">, сохранения экологически чистой окружающей среды </w:t>
      </w:r>
      <w:r w:rsidRPr="00514314">
        <w:rPr>
          <w:i/>
          <w:color w:val="000000"/>
          <w:sz w:val="24"/>
          <w:szCs w:val="24"/>
          <w:lang w:eastAsia="ar-SA"/>
        </w:rPr>
        <w:t>и использования существующего природного ландшафта в рекреационных целях</w:t>
      </w:r>
      <w:r w:rsidRPr="00514314">
        <w:rPr>
          <w:i/>
          <w:iCs/>
          <w:color w:val="000000"/>
          <w:sz w:val="24"/>
          <w:szCs w:val="24"/>
          <w:lang w:eastAsia="ar-SA"/>
        </w:rPr>
        <w:t>.</w:t>
      </w:r>
    </w:p>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D04B57" w:rsidRPr="00514314" w:rsidTr="00D04B57">
        <w:trPr>
          <w:trHeight w:val="20"/>
        </w:trPr>
        <w:tc>
          <w:tcPr>
            <w:tcW w:w="6204"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D04B57" w:rsidRPr="00514314" w:rsidTr="0051243E">
        <w:trPr>
          <w:trHeight w:val="20"/>
        </w:trPr>
        <w:tc>
          <w:tcPr>
            <w:tcW w:w="6204" w:type="dxa"/>
          </w:tcPr>
          <w:p w:rsidR="002F0456" w:rsidRDefault="002F0456" w:rsidP="005C7E4E">
            <w:pPr>
              <w:keepLines w:val="0"/>
              <w:widowControl w:val="0"/>
              <w:overflowPunct/>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E31C29" w:rsidRPr="00514314" w:rsidRDefault="00E31C29"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Отдых (рекреация) – 5.0</w:t>
            </w:r>
          </w:p>
          <w:p w:rsidR="00D04B57" w:rsidRPr="00514314" w:rsidRDefault="00D04B57" w:rsidP="005C7E4E">
            <w:pPr>
              <w:keepLines w:val="0"/>
              <w:widowControl w:val="0"/>
              <w:overflowPunct/>
              <w:spacing w:line="240" w:lineRule="auto"/>
              <w:ind w:firstLine="284"/>
              <w:jc w:val="left"/>
              <w:rPr>
                <w:color w:val="000000"/>
                <w:sz w:val="24"/>
                <w:szCs w:val="24"/>
                <w:lang w:eastAsia="ar-SA"/>
              </w:rPr>
            </w:pPr>
          </w:p>
        </w:tc>
        <w:tc>
          <w:tcPr>
            <w:tcW w:w="3402" w:type="dxa"/>
            <w:vAlign w:val="center"/>
          </w:tcPr>
          <w:p w:rsidR="00D04B57" w:rsidRPr="00514314" w:rsidRDefault="008E54C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w:t>
            </w:r>
            <w:r w:rsidR="00D04B57" w:rsidRPr="00514314">
              <w:rPr>
                <w:color w:val="000000"/>
                <w:sz w:val="24"/>
                <w:szCs w:val="24"/>
                <w:lang w:eastAsia="ar-SA"/>
              </w:rPr>
              <w:t>инимальная</w:t>
            </w:r>
            <w:r w:rsidRPr="00514314">
              <w:rPr>
                <w:color w:val="000000"/>
                <w:sz w:val="24"/>
                <w:szCs w:val="24"/>
                <w:lang w:eastAsia="ar-SA"/>
              </w:rPr>
              <w:t>/максимальная</w:t>
            </w:r>
            <w:r w:rsidR="00D04B57" w:rsidRPr="00514314">
              <w:rPr>
                <w:color w:val="000000"/>
                <w:sz w:val="24"/>
                <w:szCs w:val="24"/>
                <w:lang w:eastAsia="ar-SA"/>
              </w:rPr>
              <w:t xml:space="preserve"> площадь земельного участка </w:t>
            </w:r>
            <w:r w:rsidRPr="00514314">
              <w:rPr>
                <w:color w:val="000000"/>
                <w:sz w:val="24"/>
                <w:szCs w:val="24"/>
                <w:lang w:eastAsia="ar-SA"/>
              </w:rPr>
              <w:t>–</w:t>
            </w:r>
            <w:r w:rsidR="00D04B57" w:rsidRPr="00514314">
              <w:rPr>
                <w:color w:val="000000"/>
                <w:sz w:val="24"/>
                <w:szCs w:val="24"/>
                <w:lang w:eastAsia="ar-SA"/>
              </w:rPr>
              <w:t xml:space="preserve"> 1000</w:t>
            </w:r>
            <w:r w:rsidRPr="00514314">
              <w:rPr>
                <w:color w:val="000000"/>
                <w:sz w:val="24"/>
                <w:szCs w:val="24"/>
                <w:lang w:eastAsia="ar-SA"/>
              </w:rPr>
              <w:t>/100000</w:t>
            </w:r>
            <w:r w:rsidR="00D04B57" w:rsidRPr="00514314">
              <w:rPr>
                <w:color w:val="000000"/>
                <w:sz w:val="24"/>
                <w:szCs w:val="24"/>
                <w:lang w:eastAsia="ar-SA"/>
              </w:rPr>
              <w:t xml:space="preserve"> кв. м;</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D04B57" w:rsidRPr="00514314" w:rsidRDefault="00D82C2C"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00D04B57" w:rsidRPr="00514314">
              <w:rPr>
                <w:color w:val="000000"/>
                <w:sz w:val="24"/>
                <w:szCs w:val="24"/>
                <w:lang w:eastAsia="ar-SA"/>
              </w:rPr>
              <w:t xml:space="preserve"> - </w:t>
            </w:r>
            <w:smartTag w:uri="urn:schemas-microsoft-com:office:smarttags" w:element="metricconverter">
              <w:smartTagPr>
                <w:attr w:name="ProductID" w:val="15 м"/>
              </w:smartTagPr>
              <w:r w:rsidR="00D04B57" w:rsidRPr="00514314">
                <w:rPr>
                  <w:color w:val="000000"/>
                  <w:sz w:val="24"/>
                  <w:szCs w:val="24"/>
                  <w:lang w:eastAsia="ar-SA"/>
                </w:rPr>
                <w:t>15 м</w:t>
              </w:r>
            </w:smartTag>
            <w:r w:rsidR="00D04B57" w:rsidRPr="00514314">
              <w:rPr>
                <w:color w:val="000000"/>
                <w:sz w:val="24"/>
                <w:szCs w:val="24"/>
                <w:lang w:eastAsia="ar-SA"/>
              </w:rPr>
              <w:t xml:space="preserve"> от планировочной отметки земли;</w:t>
            </w:r>
          </w:p>
          <w:p w:rsidR="00D04B57" w:rsidRPr="00514314" w:rsidRDefault="00D04B57" w:rsidP="005C7E4E">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 xml:space="preserve">максимальный процент застройки в границах земельного участка </w:t>
            </w:r>
            <w:r w:rsidR="00D82C2C" w:rsidRPr="00514314">
              <w:rPr>
                <w:color w:val="000000"/>
                <w:sz w:val="24"/>
                <w:szCs w:val="24"/>
                <w:lang w:eastAsia="ar-SA"/>
              </w:rPr>
              <w:t>–</w:t>
            </w:r>
            <w:r w:rsidRPr="00514314">
              <w:rPr>
                <w:color w:val="000000"/>
                <w:sz w:val="24"/>
                <w:szCs w:val="24"/>
                <w:lang w:eastAsia="ar-SA"/>
              </w:rPr>
              <w:t xml:space="preserve"> 30</w:t>
            </w:r>
            <w:r w:rsidR="00D82C2C" w:rsidRPr="00514314">
              <w:rPr>
                <w:color w:val="000000"/>
                <w:sz w:val="24"/>
                <w:szCs w:val="24"/>
                <w:lang w:eastAsia="ar-SA"/>
              </w:rPr>
              <w:t xml:space="preserve"> %</w:t>
            </w:r>
          </w:p>
        </w:tc>
      </w:tr>
      <w:tr w:rsidR="000F1921" w:rsidRPr="00514314" w:rsidTr="0051243E">
        <w:trPr>
          <w:trHeight w:val="20"/>
        </w:trPr>
        <w:tc>
          <w:tcPr>
            <w:tcW w:w="6204" w:type="dxa"/>
          </w:tcPr>
          <w:p w:rsidR="000F1921" w:rsidRPr="00514314" w:rsidRDefault="000F1921"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Спорт – 5.1</w:t>
            </w:r>
          </w:p>
          <w:p w:rsidR="000F1921" w:rsidRDefault="00CC7842" w:rsidP="005C7E4E">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спортивно-зрелищных мероприятий – 5.1.1</w:t>
            </w:r>
          </w:p>
          <w:p w:rsidR="00CC7842" w:rsidRDefault="00CC7842" w:rsidP="005C7E4E">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Обеспечение занятий спортом в помещениях – 5.1.2</w:t>
            </w:r>
          </w:p>
          <w:p w:rsidR="00CC7842" w:rsidRDefault="00CC7842" w:rsidP="005C7E4E">
            <w:pPr>
              <w:keepLines w:val="0"/>
              <w:widowControl w:val="0"/>
              <w:overflowPunct/>
              <w:spacing w:line="240" w:lineRule="auto"/>
              <w:ind w:firstLine="284"/>
              <w:jc w:val="left"/>
              <w:rPr>
                <w:color w:val="000000"/>
                <w:sz w:val="24"/>
                <w:szCs w:val="24"/>
                <w:lang w:eastAsia="ar-SA"/>
              </w:rPr>
            </w:pPr>
            <w:r>
              <w:rPr>
                <w:color w:val="000000"/>
                <w:sz w:val="24"/>
                <w:szCs w:val="24"/>
                <w:lang w:eastAsia="ar-SA"/>
              </w:rPr>
              <w:t>Площадки для занятий спортом – 5.1.3</w:t>
            </w:r>
          </w:p>
          <w:p w:rsidR="00CC7842" w:rsidRDefault="00CC7842" w:rsidP="00CC7842">
            <w:pPr>
              <w:keepLines w:val="0"/>
              <w:widowControl w:val="0"/>
              <w:overflowPunct/>
              <w:spacing w:line="240" w:lineRule="auto"/>
              <w:ind w:firstLine="284"/>
              <w:jc w:val="left"/>
              <w:rPr>
                <w:color w:val="000000"/>
                <w:sz w:val="24"/>
                <w:szCs w:val="24"/>
                <w:lang w:eastAsia="ar-SA"/>
              </w:rPr>
            </w:pPr>
            <w:r>
              <w:rPr>
                <w:color w:val="000000"/>
                <w:sz w:val="24"/>
                <w:szCs w:val="24"/>
                <w:lang w:eastAsia="ar-SA"/>
              </w:rPr>
              <w:t>Оборудованные площадки для занятий спортом – 5.1.4</w:t>
            </w:r>
          </w:p>
          <w:p w:rsidR="00CC7842" w:rsidRDefault="00CC7842" w:rsidP="00CC7842">
            <w:pPr>
              <w:keepLines w:val="0"/>
              <w:widowControl w:val="0"/>
              <w:overflowPunct/>
              <w:spacing w:line="240" w:lineRule="auto"/>
              <w:ind w:firstLine="284"/>
              <w:jc w:val="left"/>
              <w:rPr>
                <w:color w:val="000000"/>
                <w:sz w:val="24"/>
                <w:szCs w:val="24"/>
                <w:lang w:eastAsia="ar-SA"/>
              </w:rPr>
            </w:pPr>
            <w:r>
              <w:rPr>
                <w:color w:val="000000"/>
                <w:sz w:val="24"/>
                <w:szCs w:val="24"/>
                <w:lang w:eastAsia="ar-SA"/>
              </w:rPr>
              <w:t>Водный спорт – 5.1.5</w:t>
            </w:r>
          </w:p>
          <w:p w:rsidR="00CC7842" w:rsidRDefault="00CC7842" w:rsidP="00CC7842">
            <w:pPr>
              <w:keepLines w:val="0"/>
              <w:widowControl w:val="0"/>
              <w:overflowPunct/>
              <w:spacing w:line="240" w:lineRule="auto"/>
              <w:ind w:firstLine="284"/>
              <w:jc w:val="left"/>
              <w:rPr>
                <w:color w:val="000000"/>
                <w:sz w:val="24"/>
                <w:szCs w:val="24"/>
                <w:lang w:eastAsia="ar-SA"/>
              </w:rPr>
            </w:pPr>
            <w:r>
              <w:rPr>
                <w:color w:val="000000"/>
                <w:sz w:val="24"/>
                <w:szCs w:val="24"/>
                <w:lang w:eastAsia="ar-SA"/>
              </w:rPr>
              <w:t>Авиационный спорт – 5.1.6</w:t>
            </w:r>
          </w:p>
          <w:p w:rsidR="00CC7842" w:rsidRPr="00514314" w:rsidRDefault="00CC7842" w:rsidP="00CC7842">
            <w:pPr>
              <w:keepLines w:val="0"/>
              <w:widowControl w:val="0"/>
              <w:overflowPunct/>
              <w:spacing w:line="240" w:lineRule="auto"/>
              <w:ind w:firstLine="284"/>
              <w:jc w:val="left"/>
              <w:rPr>
                <w:color w:val="000000"/>
                <w:sz w:val="24"/>
                <w:szCs w:val="24"/>
                <w:lang w:eastAsia="ar-SA"/>
              </w:rPr>
            </w:pPr>
            <w:r>
              <w:rPr>
                <w:color w:val="000000"/>
                <w:sz w:val="24"/>
                <w:szCs w:val="24"/>
                <w:lang w:eastAsia="ar-SA"/>
              </w:rPr>
              <w:t>Спортивные базы – 5.1.7</w:t>
            </w:r>
          </w:p>
        </w:tc>
        <w:tc>
          <w:tcPr>
            <w:tcW w:w="3402" w:type="dxa"/>
            <w:vAlign w:val="center"/>
          </w:tcPr>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w:t>
            </w:r>
            <w:r w:rsidR="00CD36B5">
              <w:rPr>
                <w:color w:val="000000"/>
                <w:sz w:val="24"/>
                <w:szCs w:val="24"/>
                <w:lang w:eastAsia="ar-SA"/>
              </w:rPr>
              <w:t>я площадь земельного участка – 1</w:t>
            </w:r>
            <w:r w:rsidRPr="00514314">
              <w:rPr>
                <w:color w:val="000000"/>
                <w:sz w:val="24"/>
                <w:szCs w:val="24"/>
                <w:lang w:eastAsia="ar-SA"/>
              </w:rPr>
              <w:t>000/50000 кв. м;</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- 2</w:t>
            </w:r>
            <w:r w:rsidR="00897C39" w:rsidRPr="00514314">
              <w:rPr>
                <w:color w:val="000000"/>
                <w:sz w:val="24"/>
                <w:szCs w:val="24"/>
                <w:lang w:eastAsia="ar-SA"/>
              </w:rPr>
              <w:t>5</w:t>
            </w:r>
            <w:r w:rsidRPr="00514314">
              <w:rPr>
                <w:color w:val="000000"/>
                <w:sz w:val="24"/>
                <w:szCs w:val="24"/>
                <w:lang w:eastAsia="ar-SA"/>
              </w:rPr>
              <w:t xml:space="preserve"> м от планировочной отметки земли;</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60 %</w:t>
            </w:r>
          </w:p>
        </w:tc>
      </w:tr>
      <w:tr w:rsidR="000F1921" w:rsidRPr="00514314" w:rsidTr="0051243E">
        <w:trPr>
          <w:trHeight w:val="20"/>
        </w:trPr>
        <w:tc>
          <w:tcPr>
            <w:tcW w:w="6204" w:type="dxa"/>
          </w:tcPr>
          <w:p w:rsidR="000F1921" w:rsidRPr="00514314" w:rsidRDefault="000F1921"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Природно-познавательный туризм – 5.2</w:t>
            </w:r>
          </w:p>
        </w:tc>
        <w:tc>
          <w:tcPr>
            <w:tcW w:w="3402" w:type="dxa"/>
            <w:vAlign w:val="center"/>
          </w:tcPr>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1/100000 кв. м;</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1 этажей;</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максимальный процент застройки в границах земельного участка – </w:t>
            </w:r>
            <w:r w:rsidR="00897C39" w:rsidRPr="00514314">
              <w:rPr>
                <w:color w:val="000000"/>
                <w:sz w:val="24"/>
                <w:szCs w:val="24"/>
                <w:lang w:eastAsia="ar-SA"/>
              </w:rPr>
              <w:t>3</w:t>
            </w:r>
            <w:r w:rsidRPr="00514314">
              <w:rPr>
                <w:color w:val="000000"/>
                <w:sz w:val="24"/>
                <w:szCs w:val="24"/>
                <w:lang w:eastAsia="ar-SA"/>
              </w:rPr>
              <w:t>0%</w:t>
            </w:r>
          </w:p>
        </w:tc>
      </w:tr>
      <w:tr w:rsidR="000F1921" w:rsidRPr="00514314" w:rsidTr="0051243E">
        <w:trPr>
          <w:trHeight w:val="20"/>
        </w:trPr>
        <w:tc>
          <w:tcPr>
            <w:tcW w:w="6204" w:type="dxa"/>
          </w:tcPr>
          <w:p w:rsidR="000F1921" w:rsidRPr="00514314" w:rsidRDefault="000F1921"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Туристическое обслуживание – 5.2.1</w:t>
            </w:r>
          </w:p>
          <w:p w:rsidR="000F1921" w:rsidRPr="00514314" w:rsidRDefault="000F1921" w:rsidP="005C7E4E">
            <w:pPr>
              <w:keepLines w:val="0"/>
              <w:widowControl w:val="0"/>
              <w:overflowPunct/>
              <w:spacing w:line="240" w:lineRule="auto"/>
              <w:ind w:firstLine="284"/>
              <w:jc w:val="left"/>
              <w:rPr>
                <w:color w:val="000000"/>
                <w:sz w:val="24"/>
                <w:szCs w:val="24"/>
                <w:lang w:eastAsia="ar-SA"/>
              </w:rPr>
            </w:pPr>
          </w:p>
        </w:tc>
        <w:tc>
          <w:tcPr>
            <w:tcW w:w="3402" w:type="dxa"/>
            <w:vAlign w:val="center"/>
          </w:tcPr>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300/100000 кв. м;</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lastRenderedPageBreak/>
              <w:t>минимальные отступы от границ участка - 3 м с учетом соблюдения требований технических регламентов;</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0F1921"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897C39" w:rsidRPr="00514314" w:rsidTr="0051243E">
        <w:trPr>
          <w:trHeight w:val="20"/>
        </w:trPr>
        <w:tc>
          <w:tcPr>
            <w:tcW w:w="6204" w:type="dxa"/>
          </w:tcPr>
          <w:p w:rsidR="00897C39" w:rsidRPr="00514314" w:rsidRDefault="00897C39"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lastRenderedPageBreak/>
              <w:t>Охота и рыбалка – 5.3</w:t>
            </w:r>
          </w:p>
          <w:p w:rsidR="00897C39" w:rsidRPr="00514314" w:rsidRDefault="00897C39" w:rsidP="005C7E4E">
            <w:pPr>
              <w:keepLines w:val="0"/>
              <w:widowControl w:val="0"/>
              <w:overflowPunct/>
              <w:spacing w:line="240" w:lineRule="auto"/>
              <w:ind w:firstLine="284"/>
              <w:jc w:val="left"/>
              <w:rPr>
                <w:color w:val="000000"/>
                <w:sz w:val="24"/>
                <w:szCs w:val="24"/>
                <w:lang w:eastAsia="ar-SA"/>
              </w:rPr>
            </w:pPr>
          </w:p>
        </w:tc>
        <w:tc>
          <w:tcPr>
            <w:tcW w:w="3402" w:type="dxa"/>
            <w:vAlign w:val="center"/>
          </w:tcPr>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300/2500 кв. м;</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максимальный процент застройки в границах земельного участка – </w:t>
            </w:r>
            <w:r w:rsidR="00BE10B3" w:rsidRPr="00514314">
              <w:rPr>
                <w:color w:val="000000"/>
                <w:sz w:val="24"/>
                <w:szCs w:val="24"/>
                <w:lang w:eastAsia="ar-SA"/>
              </w:rPr>
              <w:t>3</w:t>
            </w:r>
            <w:r w:rsidRPr="00514314">
              <w:rPr>
                <w:color w:val="000000"/>
                <w:sz w:val="24"/>
                <w:szCs w:val="24"/>
                <w:lang w:eastAsia="ar-SA"/>
              </w:rPr>
              <w:t>0%</w:t>
            </w:r>
          </w:p>
        </w:tc>
      </w:tr>
      <w:tr w:rsidR="00897C39" w:rsidRPr="00514314" w:rsidTr="0051243E">
        <w:trPr>
          <w:trHeight w:val="20"/>
        </w:trPr>
        <w:tc>
          <w:tcPr>
            <w:tcW w:w="6204" w:type="dxa"/>
          </w:tcPr>
          <w:p w:rsidR="00897C39" w:rsidRPr="00514314" w:rsidRDefault="00897C39"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Причалы для маломерных судов – 5.4</w:t>
            </w:r>
          </w:p>
          <w:p w:rsidR="00897C39" w:rsidRPr="00514314" w:rsidRDefault="00897C39" w:rsidP="005C7E4E">
            <w:pPr>
              <w:keepLines w:val="0"/>
              <w:widowControl w:val="0"/>
              <w:overflowPunct/>
              <w:spacing w:line="240" w:lineRule="auto"/>
              <w:ind w:firstLine="284"/>
              <w:jc w:val="left"/>
              <w:rPr>
                <w:color w:val="000000"/>
                <w:sz w:val="24"/>
                <w:szCs w:val="24"/>
                <w:lang w:eastAsia="ar-SA"/>
              </w:rPr>
            </w:pPr>
          </w:p>
        </w:tc>
        <w:tc>
          <w:tcPr>
            <w:tcW w:w="3402" w:type="dxa"/>
            <w:vAlign w:val="center"/>
          </w:tcPr>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1000/100000 кв. м;</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897C39" w:rsidRPr="00514314" w:rsidRDefault="00897C3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897C39" w:rsidRPr="00514314" w:rsidTr="0051243E">
        <w:trPr>
          <w:trHeight w:val="20"/>
        </w:trPr>
        <w:tc>
          <w:tcPr>
            <w:tcW w:w="6204" w:type="dxa"/>
          </w:tcPr>
          <w:p w:rsidR="00BE10B3" w:rsidRPr="00514314" w:rsidRDefault="00BE10B3"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Поля для гольфа или конных прогулок – 5.5</w:t>
            </w:r>
          </w:p>
          <w:p w:rsidR="00897C39" w:rsidRPr="00514314" w:rsidRDefault="00897C39" w:rsidP="005C7E4E">
            <w:pPr>
              <w:keepLines w:val="0"/>
              <w:widowControl w:val="0"/>
              <w:overflowPunct/>
              <w:spacing w:line="240" w:lineRule="auto"/>
              <w:ind w:firstLine="284"/>
              <w:jc w:val="left"/>
              <w:rPr>
                <w:color w:val="000000"/>
                <w:sz w:val="24"/>
                <w:szCs w:val="24"/>
                <w:lang w:eastAsia="ar-SA"/>
              </w:rPr>
            </w:pPr>
          </w:p>
        </w:tc>
        <w:tc>
          <w:tcPr>
            <w:tcW w:w="3402" w:type="dxa"/>
            <w:vAlign w:val="center"/>
          </w:tcPr>
          <w:p w:rsidR="00BE10B3" w:rsidRPr="00514314" w:rsidRDefault="00BE10B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BE10B3" w:rsidRPr="00514314" w:rsidRDefault="00BE10B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BE10B3" w:rsidRPr="00514314" w:rsidRDefault="00BE10B3"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3 этажей;</w:t>
            </w:r>
          </w:p>
          <w:p w:rsidR="00897C39" w:rsidRPr="00514314" w:rsidRDefault="00BE10B3"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30%</w:t>
            </w:r>
          </w:p>
        </w:tc>
      </w:tr>
      <w:tr w:rsidR="0051243E" w:rsidRPr="00514314" w:rsidTr="0051243E">
        <w:trPr>
          <w:trHeight w:val="20"/>
        </w:trPr>
        <w:tc>
          <w:tcPr>
            <w:tcW w:w="6204" w:type="dxa"/>
          </w:tcPr>
          <w:p w:rsidR="00CC7842" w:rsidRDefault="00CC7842" w:rsidP="005C7E4E">
            <w:pPr>
              <w:keepLines w:val="0"/>
              <w:widowControl w:val="0"/>
              <w:overflowPunct/>
              <w:spacing w:line="240" w:lineRule="auto"/>
              <w:ind w:firstLine="284"/>
              <w:jc w:val="left"/>
              <w:rPr>
                <w:color w:val="000000"/>
                <w:sz w:val="24"/>
                <w:szCs w:val="24"/>
                <w:lang w:eastAsia="ar-SA"/>
              </w:rPr>
            </w:pPr>
            <w:r>
              <w:rPr>
                <w:color w:val="000000"/>
                <w:sz w:val="24"/>
                <w:szCs w:val="24"/>
                <w:lang w:eastAsia="ar-SA"/>
              </w:rPr>
              <w:t>Деятельность по особой охране и изучению природы – 9.0</w:t>
            </w:r>
          </w:p>
          <w:p w:rsidR="00CC7842" w:rsidRDefault="00CC7842" w:rsidP="005C7E4E">
            <w:pPr>
              <w:keepLines w:val="0"/>
              <w:widowControl w:val="0"/>
              <w:overflowPunct/>
              <w:spacing w:line="240" w:lineRule="auto"/>
              <w:ind w:firstLine="284"/>
              <w:jc w:val="left"/>
              <w:rPr>
                <w:color w:val="000000"/>
                <w:sz w:val="24"/>
                <w:szCs w:val="24"/>
                <w:lang w:eastAsia="ar-SA"/>
              </w:rPr>
            </w:pPr>
            <w:r>
              <w:rPr>
                <w:color w:val="000000"/>
                <w:sz w:val="24"/>
                <w:szCs w:val="24"/>
                <w:lang w:eastAsia="ar-SA"/>
              </w:rPr>
              <w:t>Охрана природных территорий – 9.1</w:t>
            </w:r>
          </w:p>
          <w:p w:rsidR="0051243E" w:rsidRPr="00514314" w:rsidRDefault="0051243E"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lastRenderedPageBreak/>
              <w:t>Курортная деятельность – 9.2</w:t>
            </w:r>
          </w:p>
          <w:p w:rsidR="0051243E" w:rsidRPr="00514314" w:rsidRDefault="0051243E"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Историко-культурная деятельность – 9.3</w:t>
            </w:r>
          </w:p>
          <w:p w:rsidR="0051243E" w:rsidRPr="00514314" w:rsidRDefault="0051243E" w:rsidP="005C7E4E">
            <w:pPr>
              <w:keepLines w:val="0"/>
              <w:widowControl w:val="0"/>
              <w:overflowPunct/>
              <w:spacing w:line="240" w:lineRule="auto"/>
              <w:ind w:firstLine="284"/>
              <w:jc w:val="left"/>
              <w:rPr>
                <w:color w:val="000000"/>
                <w:sz w:val="24"/>
                <w:szCs w:val="24"/>
                <w:lang w:eastAsia="ar-SA"/>
              </w:rPr>
            </w:pPr>
          </w:p>
        </w:tc>
        <w:tc>
          <w:tcPr>
            <w:tcW w:w="3402" w:type="dxa"/>
            <w:vAlign w:val="center"/>
          </w:tcPr>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lastRenderedPageBreak/>
              <w:t>минимальная/максимальная площадь земельного участка – 1000/100000 кв. м;</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lastRenderedPageBreak/>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51243E" w:rsidRPr="00514314" w:rsidRDefault="0051243E" w:rsidP="005C7E4E">
            <w:pPr>
              <w:keepLines w:val="0"/>
              <w:widowControl w:val="0"/>
              <w:overflowPunct/>
              <w:spacing w:line="240" w:lineRule="auto"/>
              <w:ind w:firstLine="284"/>
              <w:rPr>
                <w:rFonts w:eastAsia="SimSun"/>
                <w:color w:val="000000"/>
                <w:sz w:val="24"/>
                <w:szCs w:val="24"/>
                <w:lang w:eastAsia="zh-CN"/>
              </w:rPr>
            </w:pPr>
            <w:r w:rsidRPr="00514314">
              <w:rPr>
                <w:color w:val="000000"/>
                <w:sz w:val="24"/>
                <w:szCs w:val="24"/>
                <w:lang w:eastAsia="ar-SA"/>
              </w:rPr>
              <w:t>максимальный процент застройки в границах земельного участка – 50%</w:t>
            </w:r>
          </w:p>
        </w:tc>
      </w:tr>
      <w:tr w:rsidR="0051243E" w:rsidRPr="00514314" w:rsidTr="007102F9">
        <w:trPr>
          <w:trHeight w:val="20"/>
        </w:trPr>
        <w:tc>
          <w:tcPr>
            <w:tcW w:w="6204" w:type="dxa"/>
          </w:tcPr>
          <w:p w:rsidR="0051243E" w:rsidRPr="00514314" w:rsidRDefault="0051243E" w:rsidP="005C7E4E">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lastRenderedPageBreak/>
              <w:t xml:space="preserve">Передвижное жилье – 2.4 </w:t>
            </w:r>
          </w:p>
        </w:tc>
        <w:tc>
          <w:tcPr>
            <w:tcW w:w="3402" w:type="dxa"/>
            <w:vAlign w:val="center"/>
          </w:tcPr>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51243E" w:rsidRPr="00514314" w:rsidTr="007102F9">
        <w:trPr>
          <w:trHeight w:val="20"/>
        </w:trPr>
        <w:tc>
          <w:tcPr>
            <w:tcW w:w="6204" w:type="dxa"/>
          </w:tcPr>
          <w:p w:rsidR="0051243E" w:rsidRPr="00514314" w:rsidRDefault="0051243E"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 xml:space="preserve">Магазины – 4.4 (до </w:t>
            </w:r>
            <w:smartTag w:uri="urn:schemas-microsoft-com:office:smarttags" w:element="metricconverter">
              <w:smartTagPr>
                <w:attr w:name="ProductID" w:val="1500 кв. м"/>
              </w:smartTagPr>
              <w:r w:rsidRPr="00514314">
                <w:rPr>
                  <w:rFonts w:eastAsia="SimSun"/>
                  <w:color w:val="000000"/>
                  <w:sz w:val="24"/>
                  <w:szCs w:val="24"/>
                  <w:lang w:eastAsia="zh-CN"/>
                </w:rPr>
                <w:t>1500 кв. м</w:t>
              </w:r>
            </w:smartTag>
            <w:r w:rsidRPr="00514314">
              <w:rPr>
                <w:rFonts w:eastAsia="SimSun"/>
                <w:color w:val="000000"/>
                <w:sz w:val="24"/>
                <w:szCs w:val="24"/>
                <w:lang w:eastAsia="zh-CN"/>
              </w:rPr>
              <w:t xml:space="preserve"> общей площади)</w:t>
            </w:r>
          </w:p>
        </w:tc>
        <w:tc>
          <w:tcPr>
            <w:tcW w:w="3402" w:type="dxa"/>
          </w:tcPr>
          <w:p w:rsidR="0051243E" w:rsidRPr="00514314" w:rsidRDefault="0051243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1/400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51243E" w:rsidRPr="00514314" w:rsidRDefault="0051243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51243E" w:rsidRPr="00514314" w:rsidRDefault="0051243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51243E" w:rsidRPr="00514314" w:rsidRDefault="0051243E"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0F1921" w:rsidRPr="00514314" w:rsidTr="007102F9">
        <w:trPr>
          <w:trHeight w:val="20"/>
        </w:trPr>
        <w:tc>
          <w:tcPr>
            <w:tcW w:w="6204" w:type="dxa"/>
          </w:tcPr>
          <w:p w:rsidR="000F1921" w:rsidRPr="00514314" w:rsidRDefault="000F1921" w:rsidP="005C7E4E">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Общественное питание – 4.6</w:t>
            </w:r>
          </w:p>
        </w:tc>
        <w:tc>
          <w:tcPr>
            <w:tcW w:w="3402" w:type="dxa"/>
            <w:vAlign w:val="center"/>
          </w:tcPr>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0F1921" w:rsidRPr="00514314" w:rsidTr="007102F9">
        <w:trPr>
          <w:trHeight w:val="20"/>
        </w:trPr>
        <w:tc>
          <w:tcPr>
            <w:tcW w:w="6204" w:type="dxa"/>
          </w:tcPr>
          <w:p w:rsidR="000F1921" w:rsidRPr="00514314" w:rsidRDefault="000F1921"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lastRenderedPageBreak/>
              <w:t>Общее пользование водными объектами – 11.1</w:t>
            </w:r>
          </w:p>
          <w:p w:rsidR="000F1921" w:rsidRPr="00514314" w:rsidRDefault="000F1921" w:rsidP="005C7E4E">
            <w:pPr>
              <w:keepLines w:val="0"/>
              <w:overflowPunct/>
              <w:autoSpaceDE/>
              <w:autoSpaceDN/>
              <w:adjustRightInd/>
              <w:spacing w:line="240" w:lineRule="auto"/>
              <w:ind w:firstLine="426"/>
              <w:jc w:val="left"/>
              <w:rPr>
                <w:rFonts w:eastAsia="SimSun"/>
                <w:color w:val="000000"/>
                <w:sz w:val="24"/>
                <w:szCs w:val="24"/>
                <w:lang w:eastAsia="zh-CN"/>
              </w:rPr>
            </w:pPr>
          </w:p>
        </w:tc>
        <w:tc>
          <w:tcPr>
            <w:tcW w:w="3402" w:type="dxa"/>
          </w:tcPr>
          <w:p w:rsidR="000F1921" w:rsidRPr="00514314" w:rsidRDefault="000F192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0F1921" w:rsidRPr="00514314" w:rsidRDefault="000F192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- 1 м; </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этажей зданий – 1;</w:t>
            </w:r>
          </w:p>
          <w:p w:rsidR="000F1921" w:rsidRPr="00514314" w:rsidRDefault="000F192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20 %</w:t>
            </w:r>
          </w:p>
        </w:tc>
      </w:tr>
      <w:tr w:rsidR="000F1921" w:rsidRPr="00514314" w:rsidTr="007102F9">
        <w:trPr>
          <w:trHeight w:val="20"/>
        </w:trPr>
        <w:tc>
          <w:tcPr>
            <w:tcW w:w="6204" w:type="dxa"/>
          </w:tcPr>
          <w:p w:rsidR="000F1921" w:rsidRPr="00514314" w:rsidRDefault="000F1921" w:rsidP="005C7E4E">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0F1921" w:rsidRPr="00514314" w:rsidRDefault="000F1921" w:rsidP="005C7E4E">
            <w:pPr>
              <w:keepLines w:val="0"/>
              <w:overflowPunct/>
              <w:autoSpaceDE/>
              <w:autoSpaceDN/>
              <w:adjustRightInd/>
              <w:spacing w:line="240" w:lineRule="auto"/>
              <w:ind w:firstLine="284"/>
              <w:jc w:val="left"/>
              <w:rPr>
                <w:color w:val="000000"/>
                <w:sz w:val="24"/>
                <w:szCs w:val="24"/>
                <w:lang w:eastAsia="ar-SA"/>
              </w:rPr>
            </w:pPr>
          </w:p>
          <w:p w:rsidR="000F1921" w:rsidRPr="00514314" w:rsidRDefault="000F1921" w:rsidP="005C7E4E">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10/100000 кв. м;</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0F1921" w:rsidRPr="00514314" w:rsidRDefault="000F192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0F1921" w:rsidRPr="00514314" w:rsidRDefault="000F1921"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0F1921" w:rsidRPr="00514314" w:rsidTr="007102F9">
        <w:trPr>
          <w:trHeight w:val="20"/>
        </w:trPr>
        <w:tc>
          <w:tcPr>
            <w:tcW w:w="6204" w:type="dxa"/>
          </w:tcPr>
          <w:p w:rsidR="00D01F8A" w:rsidRPr="00BD2E43" w:rsidRDefault="00D01F8A" w:rsidP="005C7E4E">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D01F8A" w:rsidRPr="00BD2E43" w:rsidRDefault="00D01F8A" w:rsidP="005C7E4E">
            <w:pPr>
              <w:keepLines w:val="0"/>
              <w:widowControl w:val="0"/>
              <w:overflowPunct/>
              <w:spacing w:line="240" w:lineRule="auto"/>
              <w:ind w:firstLine="426"/>
              <w:rPr>
                <w:sz w:val="24"/>
                <w:szCs w:val="24"/>
              </w:rPr>
            </w:pPr>
            <w:r w:rsidRPr="00BD2E43">
              <w:rPr>
                <w:sz w:val="24"/>
                <w:szCs w:val="24"/>
              </w:rPr>
              <w:t>Улично-дорожная сеть – 12.0.1</w:t>
            </w:r>
          </w:p>
          <w:p w:rsidR="000F1921" w:rsidRPr="00514314" w:rsidRDefault="00D01F8A" w:rsidP="005C7E4E">
            <w:pPr>
              <w:keepLines w:val="0"/>
              <w:widowControl w:val="0"/>
              <w:overflowPunct/>
              <w:spacing w:line="240" w:lineRule="auto"/>
              <w:ind w:firstLine="426"/>
              <w:rPr>
                <w:sz w:val="24"/>
              </w:rPr>
            </w:pPr>
            <w:r w:rsidRPr="00BD2E43">
              <w:rPr>
                <w:sz w:val="24"/>
                <w:szCs w:val="24"/>
              </w:rPr>
              <w:t>Благоустройство территории – 12.0.2</w:t>
            </w:r>
          </w:p>
          <w:p w:rsidR="000F1921" w:rsidRPr="00514314" w:rsidRDefault="000F1921"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3402" w:type="dxa"/>
            <w:vAlign w:val="center"/>
          </w:tcPr>
          <w:p w:rsidR="000F1921" w:rsidRPr="00514314" w:rsidRDefault="000F1921"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10/100000 кв. м;</w:t>
            </w:r>
          </w:p>
          <w:p w:rsidR="000F1921" w:rsidRPr="00514314" w:rsidRDefault="000F1921"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D04B57" w:rsidRPr="00514314" w:rsidTr="00D04B57">
        <w:trPr>
          <w:trHeight w:val="20"/>
        </w:trPr>
        <w:tc>
          <w:tcPr>
            <w:tcW w:w="4928"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51243E" w:rsidRPr="00514314" w:rsidTr="007102F9">
        <w:trPr>
          <w:trHeight w:val="20"/>
        </w:trPr>
        <w:tc>
          <w:tcPr>
            <w:tcW w:w="4928" w:type="dxa"/>
          </w:tcPr>
          <w:p w:rsidR="00D01F8A" w:rsidRPr="00BD2E43" w:rsidRDefault="00D01F8A" w:rsidP="00BD2E43">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D01F8A" w:rsidRPr="00655CD5"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51243E" w:rsidRPr="00514314" w:rsidRDefault="0051243E" w:rsidP="00BD2E43">
            <w:pPr>
              <w:keepLines w:val="0"/>
              <w:widowControl w:val="0"/>
              <w:overflowPunct/>
              <w:spacing w:line="240" w:lineRule="auto"/>
              <w:ind w:firstLine="426"/>
              <w:rPr>
                <w:sz w:val="24"/>
              </w:rPr>
            </w:pPr>
            <w:r w:rsidRPr="00514314">
              <w:rPr>
                <w:sz w:val="24"/>
              </w:rPr>
              <w:t>Связь – 6.8</w:t>
            </w:r>
          </w:p>
          <w:p w:rsidR="0051243E" w:rsidRPr="00514314" w:rsidRDefault="0051243E" w:rsidP="005C7E4E">
            <w:pPr>
              <w:keepLines w:val="0"/>
              <w:widowControl w:val="0"/>
              <w:overflowPunct/>
              <w:spacing w:line="240" w:lineRule="auto"/>
              <w:ind w:firstLine="426"/>
              <w:rPr>
                <w:color w:val="000000"/>
                <w:sz w:val="24"/>
                <w:szCs w:val="24"/>
                <w:lang w:eastAsia="ar-SA"/>
              </w:rPr>
            </w:pPr>
          </w:p>
        </w:tc>
        <w:tc>
          <w:tcPr>
            <w:tcW w:w="4678" w:type="dxa"/>
          </w:tcPr>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51243E" w:rsidRPr="00514314" w:rsidRDefault="0051243E" w:rsidP="005C7E4E">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максимальная высота зданий, строений, сооружений</w:t>
            </w:r>
            <w:r w:rsidRPr="00514314">
              <w:rPr>
                <w:color w:val="000000"/>
                <w:sz w:val="24"/>
                <w:szCs w:val="24"/>
                <w:lang w:eastAsia="ar-SA"/>
              </w:rPr>
              <w:t xml:space="preserve"> (от планировочной отметки земли) - 50 м; </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51243E" w:rsidRPr="00514314" w:rsidTr="007102F9">
        <w:trPr>
          <w:trHeight w:val="20"/>
        </w:trPr>
        <w:tc>
          <w:tcPr>
            <w:tcW w:w="4928" w:type="dxa"/>
          </w:tcPr>
          <w:p w:rsidR="00454F64" w:rsidRPr="00BD2E43" w:rsidRDefault="00454F64" w:rsidP="00BD2E43">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Культурное развитие – 3.6</w:t>
            </w:r>
          </w:p>
          <w:p w:rsidR="00454F64" w:rsidRPr="00BD2E43" w:rsidRDefault="00454F64" w:rsidP="00BD2E43">
            <w:pPr>
              <w:keepLines w:val="0"/>
              <w:overflowPunct/>
              <w:autoSpaceDE/>
              <w:autoSpaceDN/>
              <w:adjustRightInd/>
              <w:spacing w:line="240" w:lineRule="auto"/>
              <w:ind w:firstLine="426"/>
              <w:rPr>
                <w:sz w:val="24"/>
                <w:szCs w:val="24"/>
              </w:rPr>
            </w:pPr>
            <w:r w:rsidRPr="00BD2E43">
              <w:rPr>
                <w:sz w:val="24"/>
                <w:szCs w:val="24"/>
              </w:rPr>
              <w:t>Объекты культурно-досуговой деятельности – 3.6.1</w:t>
            </w:r>
          </w:p>
          <w:p w:rsidR="00454F64" w:rsidRPr="00BD2E43" w:rsidRDefault="00454F64" w:rsidP="00BD2E43">
            <w:pPr>
              <w:keepLines w:val="0"/>
              <w:overflowPunct/>
              <w:autoSpaceDE/>
              <w:autoSpaceDN/>
              <w:adjustRightInd/>
              <w:spacing w:line="240" w:lineRule="auto"/>
              <w:ind w:firstLine="426"/>
              <w:rPr>
                <w:sz w:val="24"/>
                <w:szCs w:val="24"/>
              </w:rPr>
            </w:pPr>
            <w:r w:rsidRPr="00BD2E43">
              <w:rPr>
                <w:sz w:val="24"/>
                <w:szCs w:val="24"/>
              </w:rPr>
              <w:t>Парки культуры и отдыха – 3.6.2</w:t>
            </w:r>
          </w:p>
          <w:p w:rsidR="0051243E" w:rsidRPr="00514314" w:rsidRDefault="00454F64" w:rsidP="00BD2E43">
            <w:pPr>
              <w:keepLines w:val="0"/>
              <w:overflowPunct/>
              <w:autoSpaceDE/>
              <w:autoSpaceDN/>
              <w:adjustRightInd/>
              <w:spacing w:line="240" w:lineRule="auto"/>
              <w:ind w:firstLine="426"/>
              <w:jc w:val="left"/>
              <w:rPr>
                <w:color w:val="000000"/>
                <w:sz w:val="24"/>
                <w:szCs w:val="24"/>
                <w:lang w:eastAsia="ar-SA"/>
              </w:rPr>
            </w:pPr>
            <w:r w:rsidRPr="00BD2E43">
              <w:rPr>
                <w:sz w:val="24"/>
                <w:szCs w:val="24"/>
              </w:rPr>
              <w:t>Цирки и зверинцы – 3.6.3</w:t>
            </w:r>
          </w:p>
        </w:tc>
        <w:tc>
          <w:tcPr>
            <w:tcW w:w="4678" w:type="dxa"/>
            <w:vAlign w:val="center"/>
          </w:tcPr>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51243E" w:rsidRPr="00514314" w:rsidTr="007102F9">
        <w:trPr>
          <w:trHeight w:val="20"/>
        </w:trPr>
        <w:tc>
          <w:tcPr>
            <w:tcW w:w="4928" w:type="dxa"/>
          </w:tcPr>
          <w:p w:rsidR="0051243E" w:rsidRPr="00514314" w:rsidRDefault="0051243E"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51243E" w:rsidRPr="00514314" w:rsidRDefault="0051243E"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51243E" w:rsidRPr="00514314" w:rsidRDefault="0051243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51243E" w:rsidRPr="00514314" w:rsidRDefault="0051243E"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51243E" w:rsidRPr="00514314" w:rsidRDefault="0051243E"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51243E" w:rsidRPr="00514314" w:rsidRDefault="0051243E"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bl>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D04B57" w:rsidRPr="00514314" w:rsidTr="00D04B57">
        <w:trPr>
          <w:trHeight w:val="20"/>
        </w:trPr>
        <w:tc>
          <w:tcPr>
            <w:tcW w:w="4928" w:type="dxa"/>
            <w:vAlign w:val="center"/>
          </w:tcPr>
          <w:p w:rsidR="00D04B57" w:rsidRPr="00514314" w:rsidRDefault="00D04B57"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D04B57" w:rsidRPr="00514314" w:rsidRDefault="00D04B57"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D04B57" w:rsidRPr="00514314" w:rsidTr="000F1921">
        <w:trPr>
          <w:trHeight w:val="20"/>
        </w:trPr>
        <w:tc>
          <w:tcPr>
            <w:tcW w:w="4928" w:type="dxa"/>
            <w:vAlign w:val="center"/>
          </w:tcPr>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6520BD" w:rsidRPr="00514314" w:rsidRDefault="006520BD"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w:t>
            </w:r>
            <w:r w:rsidR="000F1921" w:rsidRPr="00514314">
              <w:rPr>
                <w:color w:val="000000"/>
                <w:sz w:val="24"/>
                <w:szCs w:val="24"/>
                <w:lang w:eastAsia="ar-SA"/>
              </w:rPr>
              <w:t>, разрешение на строительство которых не требуется;</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административно-служебные здания;</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столовые, буфеты;</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r w:rsidR="00F217F7" w:rsidRPr="00514314">
              <w:rPr>
                <w:color w:val="000000"/>
                <w:sz w:val="24"/>
                <w:szCs w:val="24"/>
                <w:lang w:eastAsia="ar-SA"/>
              </w:rPr>
              <w:t>, разрешение на строительство которых не требуется</w:t>
            </w:r>
            <w:r w:rsidRPr="00514314">
              <w:rPr>
                <w:color w:val="000000"/>
                <w:sz w:val="24"/>
                <w:szCs w:val="24"/>
                <w:lang w:eastAsia="ar-SA"/>
              </w:rPr>
              <w:t>;</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F217F7" w:rsidRPr="00514314" w:rsidRDefault="00F217F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D04B57" w:rsidRPr="00514314" w:rsidRDefault="00D04B5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F217F7" w:rsidRPr="00514314" w:rsidRDefault="00F217F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спасательные станции;</w:t>
            </w:r>
          </w:p>
          <w:p w:rsidR="00F217F7" w:rsidRPr="00514314" w:rsidRDefault="00F217F7"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специализированные технические средства оповещения и информации;</w:t>
            </w:r>
          </w:p>
          <w:p w:rsidR="0051243E" w:rsidRPr="00514314" w:rsidRDefault="0051243E" w:rsidP="005C7E4E">
            <w:pPr>
              <w:keepLines w:val="0"/>
              <w:widowControl w:val="0"/>
              <w:overflowPunct/>
              <w:spacing w:line="240" w:lineRule="auto"/>
              <w:ind w:firstLine="284"/>
              <w:rPr>
                <w:color w:val="000000"/>
                <w:sz w:val="24"/>
                <w:szCs w:val="24"/>
                <w:lang w:eastAsia="ar-SA"/>
              </w:rPr>
            </w:pPr>
            <w:r w:rsidRPr="00514314">
              <w:rPr>
                <w:sz w:val="24"/>
              </w:rPr>
              <w:lastRenderedPageBreak/>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tcPr>
          <w:p w:rsidR="00D82C2C" w:rsidRPr="00514314" w:rsidRDefault="00D82C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D82C2C" w:rsidRPr="00514314" w:rsidRDefault="00D82C2C"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D82C2C" w:rsidRPr="00514314" w:rsidRDefault="00D82C2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82C2C" w:rsidRPr="00514314" w:rsidRDefault="00D82C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w:t>
            </w:r>
            <w:r w:rsidRPr="00514314">
              <w:rPr>
                <w:rFonts w:eastAsia="SimSun"/>
                <w:color w:val="000000"/>
                <w:sz w:val="24"/>
                <w:szCs w:val="24"/>
                <w:lang w:eastAsia="zh-CN"/>
              </w:rPr>
              <w:lastRenderedPageBreak/>
              <w:t>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Next/>
        <w:keepLines w:val="0"/>
        <w:tabs>
          <w:tab w:val="left" w:pos="2268"/>
        </w:tabs>
        <w:overflowPunct/>
        <w:autoSpaceDE/>
        <w:autoSpaceDN/>
        <w:adjustRightInd/>
        <w:spacing w:line="240" w:lineRule="auto"/>
        <w:ind w:firstLine="0"/>
        <w:outlineLvl w:val="2"/>
        <w:rPr>
          <w:bCs/>
          <w:color w:val="000000"/>
          <w:sz w:val="24"/>
          <w:szCs w:val="24"/>
          <w:lang w:eastAsia="ar-SA"/>
        </w:rPr>
      </w:pPr>
    </w:p>
    <w:p w:rsidR="00081C0F" w:rsidRPr="00514314" w:rsidRDefault="00081C0F" w:rsidP="005C7E4E">
      <w:pPr>
        <w:keepLines w:val="0"/>
        <w:overflowPunct/>
        <w:autoSpaceDE/>
        <w:autoSpaceDN/>
        <w:adjustRightInd/>
        <w:spacing w:line="240" w:lineRule="auto"/>
        <w:ind w:firstLine="284"/>
        <w:jc w:val="center"/>
        <w:rPr>
          <w:bCs/>
          <w:color w:val="000000"/>
          <w:sz w:val="24"/>
          <w:szCs w:val="24"/>
          <w:u w:val="single"/>
          <w:lang w:eastAsia="ar-SA"/>
        </w:rPr>
      </w:pPr>
      <w:r w:rsidRPr="00514314">
        <w:rPr>
          <w:bCs/>
          <w:color w:val="000000"/>
          <w:sz w:val="24"/>
          <w:szCs w:val="24"/>
          <w:u w:val="single"/>
          <w:lang w:eastAsia="ar-SA"/>
        </w:rPr>
        <w:t>Р-К. Зона объектов санаторно-курортного назначения.</w:t>
      </w:r>
    </w:p>
    <w:p w:rsidR="00081C0F" w:rsidRPr="00514314" w:rsidRDefault="00081C0F" w:rsidP="005C7E4E">
      <w:pPr>
        <w:keepLines w:val="0"/>
        <w:overflowPunct/>
        <w:autoSpaceDE/>
        <w:autoSpaceDN/>
        <w:adjustRightInd/>
        <w:spacing w:line="240" w:lineRule="auto"/>
        <w:ind w:firstLine="284"/>
        <w:rPr>
          <w:i/>
          <w:iCs/>
          <w:color w:val="000000"/>
          <w:sz w:val="24"/>
          <w:szCs w:val="24"/>
          <w:lang w:eastAsia="ar-SA"/>
        </w:rPr>
      </w:pPr>
      <w:r w:rsidRPr="00514314">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D352E1" w:rsidRPr="00514314" w:rsidRDefault="00D352E1"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p>
    <w:p w:rsidR="00081C0F" w:rsidRPr="00514314" w:rsidRDefault="00081C0F"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081C0F" w:rsidRPr="00514314" w:rsidTr="005100A2">
        <w:trPr>
          <w:trHeight w:val="20"/>
        </w:trPr>
        <w:tc>
          <w:tcPr>
            <w:tcW w:w="6204" w:type="dxa"/>
            <w:vAlign w:val="center"/>
          </w:tcPr>
          <w:p w:rsidR="00081C0F" w:rsidRPr="00514314" w:rsidRDefault="00081C0F"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3402" w:type="dxa"/>
            <w:vAlign w:val="center"/>
          </w:tcPr>
          <w:p w:rsidR="00081C0F" w:rsidRPr="00514314" w:rsidRDefault="00081C0F"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081C0F" w:rsidRPr="00514314" w:rsidTr="00095499">
        <w:trPr>
          <w:trHeight w:val="20"/>
        </w:trPr>
        <w:tc>
          <w:tcPr>
            <w:tcW w:w="6204" w:type="dxa"/>
          </w:tcPr>
          <w:p w:rsidR="00CC7842" w:rsidRDefault="00CC7842" w:rsidP="005C7E4E">
            <w:pPr>
              <w:keepLines w:val="0"/>
              <w:overflowPunct/>
              <w:autoSpaceDE/>
              <w:autoSpaceDN/>
              <w:adjustRightInd/>
              <w:spacing w:line="240" w:lineRule="auto"/>
              <w:ind w:firstLine="284"/>
              <w:jc w:val="left"/>
              <w:rPr>
                <w:color w:val="000000"/>
                <w:sz w:val="24"/>
                <w:szCs w:val="24"/>
                <w:lang w:eastAsia="ar-SA"/>
              </w:rPr>
            </w:pPr>
            <w:r>
              <w:rPr>
                <w:color w:val="000000"/>
                <w:sz w:val="24"/>
                <w:szCs w:val="24"/>
                <w:lang w:eastAsia="ar-SA"/>
              </w:rPr>
              <w:t>Парки культуры и отдыха – 3.6.2</w:t>
            </w:r>
          </w:p>
          <w:p w:rsidR="00081C0F" w:rsidRPr="00514314" w:rsidRDefault="00221E3A" w:rsidP="005C7E4E">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Курортная деятельность – 9.2</w:t>
            </w:r>
          </w:p>
          <w:p w:rsidR="00221E3A" w:rsidRPr="00514314" w:rsidRDefault="00221E3A" w:rsidP="005C7E4E">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Санаторная деятельность – 9.2.1</w:t>
            </w:r>
          </w:p>
          <w:p w:rsidR="00081C0F" w:rsidRPr="00514314" w:rsidRDefault="00081C0F" w:rsidP="005C7E4E">
            <w:pPr>
              <w:keepLines w:val="0"/>
              <w:widowControl w:val="0"/>
              <w:overflowPunct/>
              <w:spacing w:line="240" w:lineRule="auto"/>
              <w:ind w:firstLine="284"/>
              <w:jc w:val="left"/>
              <w:rPr>
                <w:color w:val="000000"/>
                <w:sz w:val="24"/>
                <w:szCs w:val="24"/>
                <w:lang w:eastAsia="ar-SA"/>
              </w:rPr>
            </w:pPr>
          </w:p>
        </w:tc>
        <w:tc>
          <w:tcPr>
            <w:tcW w:w="3402" w:type="dxa"/>
            <w:vAlign w:val="center"/>
          </w:tcPr>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w:t>
            </w:r>
            <w:r w:rsidR="008E54C2" w:rsidRPr="00514314">
              <w:rPr>
                <w:color w:val="000000"/>
                <w:sz w:val="24"/>
                <w:szCs w:val="24"/>
                <w:lang w:eastAsia="ar-SA"/>
              </w:rPr>
              <w:t>/максимальная</w:t>
            </w:r>
            <w:r w:rsidRPr="00514314">
              <w:rPr>
                <w:color w:val="000000"/>
                <w:sz w:val="24"/>
                <w:szCs w:val="24"/>
                <w:lang w:eastAsia="ar-SA"/>
              </w:rPr>
              <w:t xml:space="preserve"> площадь земельного участка </w:t>
            </w:r>
            <w:r w:rsidR="008E54C2" w:rsidRPr="00514314">
              <w:rPr>
                <w:color w:val="000000"/>
                <w:sz w:val="24"/>
                <w:szCs w:val="24"/>
                <w:lang w:eastAsia="ar-SA"/>
              </w:rPr>
              <w:t>–</w:t>
            </w:r>
            <w:r w:rsidRPr="00514314">
              <w:rPr>
                <w:color w:val="000000"/>
                <w:sz w:val="24"/>
                <w:szCs w:val="24"/>
                <w:lang w:eastAsia="ar-SA"/>
              </w:rPr>
              <w:t xml:space="preserve"> 1000</w:t>
            </w:r>
            <w:r w:rsidR="008E54C2" w:rsidRPr="00514314">
              <w:rPr>
                <w:color w:val="000000"/>
                <w:sz w:val="24"/>
                <w:szCs w:val="24"/>
                <w:lang w:eastAsia="ar-SA"/>
              </w:rPr>
              <w:t>/100000</w:t>
            </w:r>
            <w:r w:rsidRPr="00514314">
              <w:rPr>
                <w:color w:val="000000"/>
                <w:sz w:val="24"/>
                <w:szCs w:val="24"/>
                <w:lang w:eastAsia="ar-SA"/>
              </w:rPr>
              <w:t xml:space="preserve"> кв. м;</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081C0F" w:rsidRPr="00514314" w:rsidRDefault="00BF1702"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081C0F"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w:t>
            </w:r>
            <w:r w:rsidR="00D82C2C" w:rsidRPr="00514314">
              <w:rPr>
                <w:color w:val="000000"/>
                <w:sz w:val="24"/>
                <w:szCs w:val="24"/>
                <w:lang w:eastAsia="ar-SA"/>
              </w:rPr>
              <w:t>раницах земельного участка – 50%</w:t>
            </w:r>
          </w:p>
          <w:p w:rsidR="002F0456" w:rsidRPr="00514314" w:rsidRDefault="002F0456" w:rsidP="005C7E4E">
            <w:pPr>
              <w:keepLines w:val="0"/>
              <w:widowControl w:val="0"/>
              <w:overflowPunct/>
              <w:spacing w:line="240" w:lineRule="auto"/>
              <w:ind w:firstLine="284"/>
              <w:rPr>
                <w:color w:val="000000"/>
                <w:sz w:val="24"/>
                <w:szCs w:val="24"/>
                <w:lang w:eastAsia="ar-SA"/>
              </w:rPr>
            </w:pPr>
            <w:r>
              <w:rPr>
                <w:color w:val="000000"/>
                <w:sz w:val="24"/>
                <w:szCs w:val="24"/>
                <w:lang w:eastAsia="ar-SA"/>
              </w:rPr>
              <w:t>минимальный процент озеленения территории в границах земельного участка – 48%</w:t>
            </w:r>
          </w:p>
          <w:p w:rsidR="00081C0F" w:rsidRPr="00514314" w:rsidRDefault="00081C0F" w:rsidP="005C7E4E">
            <w:pPr>
              <w:keepLines w:val="0"/>
              <w:overflowPunct/>
              <w:autoSpaceDE/>
              <w:autoSpaceDN/>
              <w:adjustRightInd/>
              <w:spacing w:line="240" w:lineRule="auto"/>
              <w:ind w:firstLine="284"/>
              <w:jc w:val="left"/>
              <w:rPr>
                <w:rFonts w:eastAsia="SimSun"/>
                <w:color w:val="000000"/>
                <w:sz w:val="24"/>
                <w:szCs w:val="24"/>
                <w:lang w:eastAsia="zh-CN"/>
              </w:rPr>
            </w:pPr>
          </w:p>
          <w:p w:rsidR="00081C0F" w:rsidRPr="00514314" w:rsidRDefault="00081C0F" w:rsidP="005C7E4E">
            <w:pPr>
              <w:keepLines w:val="0"/>
              <w:overflowPunct/>
              <w:autoSpaceDE/>
              <w:autoSpaceDN/>
              <w:adjustRightInd/>
              <w:spacing w:line="240" w:lineRule="auto"/>
              <w:ind w:firstLine="284"/>
              <w:jc w:val="left"/>
              <w:rPr>
                <w:rFonts w:eastAsia="SimSun"/>
                <w:color w:val="000000"/>
                <w:sz w:val="24"/>
                <w:szCs w:val="24"/>
                <w:lang w:eastAsia="zh-CN"/>
              </w:rPr>
            </w:pPr>
          </w:p>
          <w:p w:rsidR="00081C0F" w:rsidRPr="00514314" w:rsidRDefault="00081C0F" w:rsidP="005C7E4E">
            <w:pPr>
              <w:keepLines w:val="0"/>
              <w:overflowPunct/>
              <w:autoSpaceDE/>
              <w:autoSpaceDN/>
              <w:adjustRightInd/>
              <w:spacing w:line="240" w:lineRule="auto"/>
              <w:ind w:firstLine="284"/>
              <w:jc w:val="center"/>
              <w:rPr>
                <w:rFonts w:eastAsia="SimSun"/>
                <w:color w:val="000000"/>
                <w:sz w:val="24"/>
                <w:szCs w:val="24"/>
                <w:lang w:eastAsia="zh-CN"/>
              </w:rPr>
            </w:pPr>
          </w:p>
        </w:tc>
      </w:tr>
      <w:tr w:rsidR="00476589" w:rsidRPr="00514314" w:rsidTr="00095499">
        <w:trPr>
          <w:trHeight w:val="20"/>
        </w:trPr>
        <w:tc>
          <w:tcPr>
            <w:tcW w:w="6204" w:type="dxa"/>
          </w:tcPr>
          <w:p w:rsidR="00476589" w:rsidRPr="00514314" w:rsidRDefault="00476589" w:rsidP="005C7E4E">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lastRenderedPageBreak/>
              <w:t xml:space="preserve">Передвижное жилье – 2.4 </w:t>
            </w:r>
          </w:p>
        </w:tc>
        <w:tc>
          <w:tcPr>
            <w:tcW w:w="3402" w:type="dxa"/>
            <w:vAlign w:val="center"/>
          </w:tcPr>
          <w:p w:rsidR="00476589" w:rsidRPr="00514314" w:rsidRDefault="0047658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1/500 кв. м;</w:t>
            </w:r>
          </w:p>
          <w:p w:rsidR="00476589" w:rsidRPr="00514314" w:rsidRDefault="0047658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- 1 м с учетом соблюдения требований технических регламентов;</w:t>
            </w:r>
          </w:p>
          <w:p w:rsidR="00476589" w:rsidRPr="00514314" w:rsidRDefault="00476589"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2 этажей;</w:t>
            </w:r>
          </w:p>
          <w:p w:rsidR="00476589" w:rsidRPr="00514314" w:rsidRDefault="0047658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221E3A" w:rsidRPr="00514314" w:rsidTr="00FC5612">
        <w:trPr>
          <w:trHeight w:val="20"/>
        </w:trPr>
        <w:tc>
          <w:tcPr>
            <w:tcW w:w="6204" w:type="dxa"/>
          </w:tcPr>
          <w:p w:rsidR="00221E3A" w:rsidRPr="00514314" w:rsidRDefault="00221E3A" w:rsidP="005C7E4E">
            <w:pPr>
              <w:keepLines w:val="0"/>
              <w:overflowPunct/>
              <w:autoSpaceDE/>
              <w:autoSpaceDN/>
              <w:adjustRightInd/>
              <w:spacing w:line="240" w:lineRule="auto"/>
              <w:ind w:firstLine="284"/>
              <w:jc w:val="left"/>
              <w:rPr>
                <w:color w:val="000000"/>
                <w:sz w:val="24"/>
                <w:szCs w:val="24"/>
                <w:lang w:eastAsia="ar-SA"/>
              </w:rPr>
            </w:pPr>
            <w:r w:rsidRPr="00514314">
              <w:rPr>
                <w:color w:val="000000"/>
                <w:sz w:val="24"/>
                <w:szCs w:val="24"/>
                <w:lang w:eastAsia="ar-SA"/>
              </w:rPr>
              <w:t>Амбу</w:t>
            </w:r>
            <w:r w:rsidR="00FC5612" w:rsidRPr="00514314">
              <w:rPr>
                <w:color w:val="000000"/>
                <w:sz w:val="24"/>
                <w:szCs w:val="24"/>
                <w:lang w:eastAsia="ar-SA"/>
              </w:rPr>
              <w:t>латорно-поликлиническое обслуживание – 3.4.1</w:t>
            </w:r>
          </w:p>
        </w:tc>
        <w:tc>
          <w:tcPr>
            <w:tcW w:w="3402" w:type="dxa"/>
            <w:vAlign w:val="center"/>
          </w:tcPr>
          <w:p w:rsidR="00FC5612" w:rsidRPr="00514314" w:rsidRDefault="00FC561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10/10000 кв. м;</w:t>
            </w:r>
          </w:p>
          <w:p w:rsidR="00FC5612" w:rsidRPr="00514314" w:rsidRDefault="00FC561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- 5 м с учетом соблюдения требований технических регламентов;</w:t>
            </w:r>
          </w:p>
          <w:p w:rsidR="00FC5612" w:rsidRPr="00514314" w:rsidRDefault="00FC5612"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221E3A" w:rsidRPr="00514314" w:rsidRDefault="00FC561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095499" w:rsidRPr="00514314" w:rsidTr="00FC5612">
        <w:trPr>
          <w:trHeight w:val="20"/>
        </w:trPr>
        <w:tc>
          <w:tcPr>
            <w:tcW w:w="6204" w:type="dxa"/>
          </w:tcPr>
          <w:p w:rsidR="008C6821" w:rsidRPr="00BD2E43" w:rsidRDefault="008C6821" w:rsidP="005C7E4E">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Обеспечение занятий спортом в помещениях – 5.1.2</w:t>
            </w:r>
          </w:p>
          <w:p w:rsidR="008C6821" w:rsidRPr="00BD2E43" w:rsidRDefault="008C6821" w:rsidP="005C7E4E">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Площадки для занятий спортом – 5.1.3</w:t>
            </w:r>
          </w:p>
          <w:p w:rsidR="008C6821" w:rsidRPr="00BD2E43" w:rsidRDefault="008C6821" w:rsidP="005C7E4E">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Оборудованные площадки для занятий спортом – 5.1.4</w:t>
            </w:r>
          </w:p>
          <w:p w:rsidR="008C6821" w:rsidRPr="00BD2E43" w:rsidRDefault="008C6821" w:rsidP="005C7E4E">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 xml:space="preserve">Водный спорт – 5.1.5 </w:t>
            </w:r>
          </w:p>
          <w:p w:rsidR="008C6821" w:rsidRPr="00514314" w:rsidRDefault="008C6821" w:rsidP="005C7E4E">
            <w:pPr>
              <w:keepLines w:val="0"/>
              <w:overflowPunct/>
              <w:autoSpaceDE/>
              <w:autoSpaceDN/>
              <w:adjustRightInd/>
              <w:spacing w:line="240" w:lineRule="auto"/>
              <w:ind w:firstLine="284"/>
              <w:jc w:val="left"/>
              <w:rPr>
                <w:color w:val="000000"/>
                <w:sz w:val="24"/>
                <w:szCs w:val="24"/>
                <w:lang w:eastAsia="ar-SA"/>
              </w:rPr>
            </w:pPr>
            <w:r w:rsidRPr="00BD2E43">
              <w:rPr>
                <w:color w:val="000000"/>
                <w:sz w:val="24"/>
                <w:szCs w:val="24"/>
                <w:lang w:eastAsia="ar-SA"/>
              </w:rPr>
              <w:t>Спортивные базы – 5.1.7</w:t>
            </w:r>
          </w:p>
        </w:tc>
        <w:tc>
          <w:tcPr>
            <w:tcW w:w="3402" w:type="dxa"/>
            <w:vAlign w:val="center"/>
          </w:tcPr>
          <w:p w:rsidR="00095499" w:rsidRPr="00514314" w:rsidRDefault="0009549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5000/100000 кв. м;</w:t>
            </w:r>
          </w:p>
          <w:p w:rsidR="00095499" w:rsidRPr="00514314" w:rsidRDefault="0009549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514314">
                <w:rPr>
                  <w:color w:val="000000"/>
                  <w:sz w:val="24"/>
                  <w:szCs w:val="24"/>
                  <w:lang w:eastAsia="ar-SA"/>
                </w:rPr>
                <w:t>3 м</w:t>
              </w:r>
            </w:smartTag>
            <w:r w:rsidRPr="00514314">
              <w:rPr>
                <w:color w:val="000000"/>
                <w:sz w:val="24"/>
                <w:szCs w:val="24"/>
                <w:lang w:eastAsia="ar-SA"/>
              </w:rPr>
              <w:t xml:space="preserve"> с учетом соблюдения требований технических регламентов;</w:t>
            </w:r>
          </w:p>
          <w:p w:rsidR="00095499" w:rsidRPr="00514314" w:rsidRDefault="00095499"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t>максимальное количество надземных этажей зданий – 5 этажей;</w:t>
            </w:r>
          </w:p>
          <w:p w:rsidR="00095499" w:rsidRPr="00514314" w:rsidRDefault="00095499"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r w:rsidR="00CC7842" w:rsidRPr="00514314" w:rsidTr="00FC5612">
        <w:trPr>
          <w:trHeight w:val="20"/>
        </w:trPr>
        <w:tc>
          <w:tcPr>
            <w:tcW w:w="6204" w:type="dxa"/>
          </w:tcPr>
          <w:p w:rsidR="00CC7842" w:rsidRPr="00514314" w:rsidRDefault="00CC7842" w:rsidP="00CC7842">
            <w:pPr>
              <w:keepLines w:val="0"/>
              <w:overflowPunct/>
              <w:autoSpaceDE/>
              <w:autoSpaceDN/>
              <w:adjustRightInd/>
              <w:spacing w:line="240" w:lineRule="auto"/>
              <w:ind w:firstLine="426"/>
              <w:rPr>
                <w:sz w:val="24"/>
              </w:rPr>
            </w:pPr>
            <w:bookmarkStart w:id="195" w:name="_GoBack" w:colFirst="0" w:colLast="1"/>
            <w:r w:rsidRPr="00514314">
              <w:rPr>
                <w:sz w:val="24"/>
              </w:rPr>
              <w:t>Деятельность по особой охране и изучению природы – 9.0</w:t>
            </w:r>
          </w:p>
          <w:p w:rsidR="00CC7842" w:rsidRPr="00514314" w:rsidRDefault="00CC7842" w:rsidP="00CC7842">
            <w:pPr>
              <w:keepLines w:val="0"/>
              <w:overflowPunct/>
              <w:autoSpaceDE/>
              <w:autoSpaceDN/>
              <w:adjustRightInd/>
              <w:spacing w:line="240" w:lineRule="auto"/>
              <w:ind w:firstLine="426"/>
            </w:pPr>
            <w:r w:rsidRPr="00514314">
              <w:rPr>
                <w:sz w:val="24"/>
              </w:rPr>
              <w:t>Охрана природных территорий – 9.1</w:t>
            </w:r>
          </w:p>
        </w:tc>
        <w:tc>
          <w:tcPr>
            <w:tcW w:w="3402" w:type="dxa"/>
            <w:vAlign w:val="center"/>
          </w:tcPr>
          <w:p w:rsidR="00CC7842" w:rsidRPr="00514314" w:rsidRDefault="00CC7842" w:rsidP="00CC7842">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CC7842" w:rsidRPr="00514314" w:rsidRDefault="00CC7842" w:rsidP="00CC7842">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CC7842" w:rsidRPr="00514314" w:rsidRDefault="00CC7842" w:rsidP="00CC7842">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CC7842" w:rsidRPr="00514314" w:rsidRDefault="00CC7842" w:rsidP="00CC7842">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bookmarkEnd w:id="195"/>
      <w:tr w:rsidR="00FC5612" w:rsidRPr="00514314" w:rsidTr="00FC5612">
        <w:trPr>
          <w:trHeight w:val="20"/>
        </w:trPr>
        <w:tc>
          <w:tcPr>
            <w:tcW w:w="6204" w:type="dxa"/>
          </w:tcPr>
          <w:p w:rsidR="00FC5612" w:rsidRPr="00514314" w:rsidRDefault="00FC5612" w:rsidP="005C7E4E">
            <w:pPr>
              <w:keepLines w:val="0"/>
              <w:overflowPunct/>
              <w:autoSpaceDE/>
              <w:autoSpaceDN/>
              <w:adjustRightInd/>
              <w:spacing w:line="240" w:lineRule="auto"/>
              <w:ind w:firstLine="284"/>
              <w:rPr>
                <w:color w:val="000000"/>
                <w:sz w:val="24"/>
                <w:szCs w:val="24"/>
                <w:lang w:eastAsia="ar-SA"/>
              </w:rPr>
            </w:pPr>
            <w:r w:rsidRPr="00514314">
              <w:rPr>
                <w:color w:val="000000"/>
                <w:sz w:val="24"/>
                <w:szCs w:val="24"/>
                <w:lang w:eastAsia="ar-SA"/>
              </w:rPr>
              <w:t>Гидротехнические сооружения – 11.3</w:t>
            </w:r>
          </w:p>
          <w:p w:rsidR="00FC5612" w:rsidRPr="00514314" w:rsidRDefault="00FC5612" w:rsidP="005C7E4E">
            <w:pPr>
              <w:keepLines w:val="0"/>
              <w:overflowPunct/>
              <w:autoSpaceDE/>
              <w:autoSpaceDN/>
              <w:adjustRightInd/>
              <w:spacing w:line="240" w:lineRule="auto"/>
              <w:ind w:firstLine="284"/>
              <w:jc w:val="left"/>
              <w:rPr>
                <w:color w:val="000000"/>
                <w:sz w:val="24"/>
                <w:szCs w:val="24"/>
                <w:lang w:eastAsia="ar-SA"/>
              </w:rPr>
            </w:pPr>
          </w:p>
          <w:p w:rsidR="00FC5612" w:rsidRPr="00514314" w:rsidRDefault="00FC5612" w:rsidP="005C7E4E">
            <w:pPr>
              <w:keepLines w:val="0"/>
              <w:overflowPunct/>
              <w:autoSpaceDE/>
              <w:autoSpaceDN/>
              <w:adjustRightInd/>
              <w:spacing w:line="240" w:lineRule="auto"/>
              <w:ind w:firstLine="284"/>
              <w:jc w:val="left"/>
              <w:rPr>
                <w:color w:val="000000"/>
                <w:sz w:val="24"/>
                <w:szCs w:val="24"/>
                <w:lang w:eastAsia="ar-SA"/>
              </w:rPr>
            </w:pPr>
          </w:p>
        </w:tc>
        <w:tc>
          <w:tcPr>
            <w:tcW w:w="3402" w:type="dxa"/>
            <w:vAlign w:val="center"/>
          </w:tcPr>
          <w:p w:rsidR="00FC5612" w:rsidRPr="00514314" w:rsidRDefault="00FC561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lastRenderedPageBreak/>
              <w:t xml:space="preserve">минимальная/максимальная площадь земельного участка – </w:t>
            </w:r>
            <w:r w:rsidRPr="00514314">
              <w:rPr>
                <w:color w:val="000000"/>
                <w:sz w:val="24"/>
                <w:szCs w:val="24"/>
                <w:lang w:eastAsia="ar-SA"/>
              </w:rPr>
              <w:lastRenderedPageBreak/>
              <w:t>10/100000 кв. м;</w:t>
            </w:r>
          </w:p>
          <w:p w:rsidR="00FC5612" w:rsidRPr="00514314" w:rsidRDefault="00FC561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 </w:t>
            </w:r>
            <w:r w:rsidR="00095499" w:rsidRPr="00514314">
              <w:rPr>
                <w:color w:val="000000"/>
                <w:sz w:val="24"/>
                <w:szCs w:val="24"/>
                <w:lang w:eastAsia="ar-SA"/>
              </w:rPr>
              <w:t>1</w:t>
            </w:r>
            <w:r w:rsidRPr="00514314">
              <w:rPr>
                <w:color w:val="000000"/>
                <w:sz w:val="24"/>
                <w:szCs w:val="24"/>
                <w:lang w:eastAsia="ar-SA"/>
              </w:rPr>
              <w:t xml:space="preserve"> м с учетом соблюдения требований технических регламентов;</w:t>
            </w:r>
          </w:p>
          <w:p w:rsidR="00095499" w:rsidRPr="00514314" w:rsidRDefault="00095499"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30 м;</w:t>
            </w:r>
          </w:p>
          <w:p w:rsidR="00FC5612" w:rsidRPr="00514314" w:rsidRDefault="00FC561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80%</w:t>
            </w:r>
          </w:p>
        </w:tc>
      </w:tr>
      <w:tr w:rsidR="00FC5612" w:rsidRPr="00514314" w:rsidTr="00FC5612">
        <w:trPr>
          <w:trHeight w:val="20"/>
        </w:trPr>
        <w:tc>
          <w:tcPr>
            <w:tcW w:w="6204" w:type="dxa"/>
          </w:tcPr>
          <w:p w:rsidR="00D01F8A" w:rsidRPr="00BD2E43" w:rsidRDefault="00D01F8A" w:rsidP="005C7E4E">
            <w:pPr>
              <w:keepLines w:val="0"/>
              <w:widowControl w:val="0"/>
              <w:overflowPunct/>
              <w:spacing w:line="240" w:lineRule="auto"/>
              <w:ind w:firstLine="426"/>
              <w:rPr>
                <w:sz w:val="24"/>
                <w:szCs w:val="24"/>
              </w:rPr>
            </w:pPr>
            <w:r w:rsidRPr="00BD2E43">
              <w:rPr>
                <w:sz w:val="24"/>
                <w:szCs w:val="24"/>
              </w:rPr>
              <w:lastRenderedPageBreak/>
              <w:t>Земельные участки (территории) общего пользования – 12.0</w:t>
            </w:r>
          </w:p>
          <w:p w:rsidR="00D01F8A" w:rsidRPr="00BD2E43" w:rsidRDefault="00D01F8A" w:rsidP="005C7E4E">
            <w:pPr>
              <w:keepLines w:val="0"/>
              <w:overflowPunct/>
              <w:autoSpaceDE/>
              <w:autoSpaceDN/>
              <w:adjustRightInd/>
              <w:spacing w:line="240" w:lineRule="auto"/>
              <w:ind w:left="60" w:right="60" w:firstLine="426"/>
              <w:rPr>
                <w:sz w:val="24"/>
                <w:szCs w:val="24"/>
              </w:rPr>
            </w:pPr>
            <w:r w:rsidRPr="00BD2E43">
              <w:rPr>
                <w:sz w:val="24"/>
                <w:szCs w:val="24"/>
              </w:rPr>
              <w:t>Улично-дорожная сеть – 12.0.1</w:t>
            </w:r>
          </w:p>
          <w:p w:rsidR="00FC5612" w:rsidRPr="00514314" w:rsidRDefault="00D01F8A" w:rsidP="005C7E4E">
            <w:pPr>
              <w:keepLines w:val="0"/>
              <w:overflowPunct/>
              <w:autoSpaceDE/>
              <w:autoSpaceDN/>
              <w:adjustRightInd/>
              <w:spacing w:line="240" w:lineRule="auto"/>
              <w:ind w:left="60" w:right="60" w:firstLine="426"/>
              <w:rPr>
                <w:rFonts w:eastAsia="SimSun"/>
                <w:color w:val="000000"/>
                <w:sz w:val="24"/>
                <w:szCs w:val="24"/>
                <w:lang w:eastAsia="zh-CN"/>
              </w:rPr>
            </w:pPr>
            <w:r w:rsidRPr="00BD2E43">
              <w:rPr>
                <w:sz w:val="24"/>
                <w:szCs w:val="24"/>
              </w:rPr>
              <w:t>Благоустройство территории – 12.0.2</w:t>
            </w:r>
          </w:p>
        </w:tc>
        <w:tc>
          <w:tcPr>
            <w:tcW w:w="3402" w:type="dxa"/>
            <w:vAlign w:val="center"/>
          </w:tcPr>
          <w:p w:rsidR="00FC5612" w:rsidRPr="00514314" w:rsidRDefault="00FC5612"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10/400000 кв. м;</w:t>
            </w:r>
          </w:p>
          <w:p w:rsidR="00FC5612" w:rsidRPr="00514314" w:rsidRDefault="00FC5612"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p>
        </w:tc>
      </w:tr>
    </w:tbl>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081C0F" w:rsidRPr="00514314" w:rsidRDefault="00081C0F"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081C0F" w:rsidRPr="00514314" w:rsidTr="005100A2">
        <w:trPr>
          <w:trHeight w:val="20"/>
        </w:trPr>
        <w:tc>
          <w:tcPr>
            <w:tcW w:w="4928" w:type="dxa"/>
            <w:vAlign w:val="center"/>
          </w:tcPr>
          <w:p w:rsidR="00081C0F" w:rsidRPr="00514314" w:rsidRDefault="00081C0F"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081C0F" w:rsidRPr="00514314" w:rsidRDefault="00081C0F"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rsidR="00081C0F" w:rsidRPr="00514314" w:rsidTr="005100A2">
        <w:trPr>
          <w:trHeight w:val="20"/>
        </w:trPr>
        <w:tc>
          <w:tcPr>
            <w:tcW w:w="4928" w:type="dxa"/>
          </w:tcPr>
          <w:p w:rsidR="00D01F8A" w:rsidRPr="00BD2E43" w:rsidRDefault="00D01F8A" w:rsidP="00BD2E43">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Предоставление коммунальных услуг – 3.1.1</w:t>
            </w:r>
          </w:p>
          <w:p w:rsidR="00D01F8A" w:rsidRPr="00655CD5" w:rsidRDefault="00D01F8A" w:rsidP="00BD2E43">
            <w:pPr>
              <w:keepLines w:val="0"/>
              <w:overflowPunct/>
              <w:autoSpaceDE/>
              <w:autoSpaceDN/>
              <w:adjustRightInd/>
              <w:spacing w:line="240" w:lineRule="auto"/>
              <w:ind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DE14F2" w:rsidRPr="00514314" w:rsidRDefault="00DE14F2" w:rsidP="00BD2E43">
            <w:pPr>
              <w:keepLines w:val="0"/>
              <w:widowControl w:val="0"/>
              <w:overflowPunct/>
              <w:spacing w:line="240" w:lineRule="auto"/>
              <w:ind w:firstLine="426"/>
              <w:rPr>
                <w:sz w:val="24"/>
              </w:rPr>
            </w:pPr>
            <w:r w:rsidRPr="00514314">
              <w:rPr>
                <w:sz w:val="24"/>
              </w:rPr>
              <w:t>Связь – 6.8</w:t>
            </w:r>
          </w:p>
          <w:p w:rsidR="00081C0F" w:rsidRPr="00514314" w:rsidRDefault="00081C0F" w:rsidP="00BD2E43">
            <w:pPr>
              <w:keepLines w:val="0"/>
              <w:widowControl w:val="0"/>
              <w:overflowPunct/>
              <w:spacing w:line="240" w:lineRule="auto"/>
              <w:ind w:firstLine="426"/>
              <w:rPr>
                <w:color w:val="000000"/>
                <w:sz w:val="24"/>
                <w:szCs w:val="24"/>
                <w:lang w:eastAsia="ar-SA"/>
              </w:rPr>
            </w:pPr>
          </w:p>
        </w:tc>
        <w:tc>
          <w:tcPr>
            <w:tcW w:w="4678" w:type="dxa"/>
          </w:tcPr>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514314">
                <w:rPr>
                  <w:color w:val="000000"/>
                  <w:sz w:val="24"/>
                  <w:szCs w:val="24"/>
                  <w:lang w:eastAsia="ar-SA"/>
                </w:rPr>
                <w:t>10 кв. м</w:t>
              </w:r>
            </w:smartTag>
            <w:r w:rsidRPr="00514314">
              <w:rPr>
                <w:color w:val="000000"/>
                <w:sz w:val="24"/>
                <w:szCs w:val="24"/>
                <w:lang w:eastAsia="ar-SA"/>
              </w:rPr>
              <w:t>;</w:t>
            </w:r>
          </w:p>
          <w:p w:rsidR="008E54C2" w:rsidRPr="00514314" w:rsidRDefault="008E54C2" w:rsidP="005C7E4E">
            <w:pPr>
              <w:keepLines w:val="0"/>
              <w:widowControl w:val="0"/>
              <w:overflowPunct/>
              <w:spacing w:line="240" w:lineRule="auto"/>
              <w:ind w:firstLine="284"/>
              <w:rPr>
                <w:rFonts w:eastAsia="SimSun"/>
                <w:sz w:val="24"/>
                <w:szCs w:val="24"/>
                <w:lang w:eastAsia="zh-CN"/>
              </w:rPr>
            </w:pPr>
            <w:r w:rsidRPr="00514314">
              <w:rPr>
                <w:rFonts w:eastAsia="SimSun"/>
                <w:color w:val="000000"/>
                <w:sz w:val="24"/>
                <w:szCs w:val="24"/>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минимальные отступы от границ участка (включая </w:t>
            </w:r>
            <w:proofErr w:type="spellStart"/>
            <w:r w:rsidRPr="00514314">
              <w:rPr>
                <w:color w:val="000000"/>
                <w:sz w:val="24"/>
                <w:szCs w:val="24"/>
                <w:lang w:eastAsia="ar-SA"/>
              </w:rPr>
              <w:t>отмостку</w:t>
            </w:r>
            <w:proofErr w:type="spellEnd"/>
            <w:r w:rsidRPr="00514314">
              <w:rPr>
                <w:color w:val="000000"/>
                <w:sz w:val="24"/>
                <w:szCs w:val="24"/>
                <w:lang w:eastAsia="ar-SA"/>
              </w:rPr>
              <w:t xml:space="preserve">) - </w:t>
            </w:r>
            <w:smartTag w:uri="urn:schemas-microsoft-com:office:smarttags" w:element="metricconverter">
              <w:smartTagPr>
                <w:attr w:name="ProductID" w:val="1 м"/>
              </w:smartTagPr>
              <w:r w:rsidRPr="00514314">
                <w:rPr>
                  <w:color w:val="000000"/>
                  <w:sz w:val="24"/>
                  <w:szCs w:val="24"/>
                  <w:lang w:eastAsia="ar-SA"/>
                </w:rPr>
                <w:t>1 м</w:t>
              </w:r>
            </w:smartTag>
            <w:r w:rsidRPr="00514314">
              <w:rPr>
                <w:color w:val="000000"/>
                <w:sz w:val="24"/>
                <w:szCs w:val="24"/>
                <w:lang w:eastAsia="ar-SA"/>
              </w:rPr>
              <w:t>, с учетом соблюдения требований технических регламентов;</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xml:space="preserve">максимальная высота (от планировочной отметки земли) - </w:t>
            </w:r>
            <w:smartTag w:uri="urn:schemas-microsoft-com:office:smarttags" w:element="metricconverter">
              <w:smartTagPr>
                <w:attr w:name="ProductID" w:val="50 м"/>
              </w:smartTagPr>
              <w:r w:rsidRPr="00514314">
                <w:rPr>
                  <w:color w:val="000000"/>
                  <w:sz w:val="24"/>
                  <w:szCs w:val="24"/>
                  <w:lang w:eastAsia="ar-SA"/>
                </w:rPr>
                <w:t>50 м</w:t>
              </w:r>
            </w:smartTag>
            <w:r w:rsidRPr="00514314">
              <w:rPr>
                <w:color w:val="000000"/>
                <w:sz w:val="24"/>
                <w:szCs w:val="24"/>
                <w:lang w:eastAsia="ar-SA"/>
              </w:rPr>
              <w:t xml:space="preserve">, </w:t>
            </w:r>
          </w:p>
          <w:p w:rsidR="00081C0F" w:rsidRPr="00514314" w:rsidRDefault="008E47E4" w:rsidP="005C7E4E">
            <w:pPr>
              <w:keepLines w:val="0"/>
              <w:widowControl w:val="0"/>
              <w:overflowPunct/>
              <w:spacing w:line="240" w:lineRule="auto"/>
              <w:ind w:firstLine="284"/>
              <w:rPr>
                <w:color w:val="000000"/>
                <w:sz w:val="24"/>
                <w:szCs w:val="24"/>
                <w:lang w:eastAsia="ar-SA"/>
              </w:rPr>
            </w:pPr>
            <w:r w:rsidRPr="00514314">
              <w:rPr>
                <w:rFonts w:eastAsia="SimSun"/>
                <w:sz w:val="24"/>
                <w:szCs w:val="24"/>
                <w:lang w:eastAsia="zh-CN"/>
              </w:rPr>
              <w:t>максимальный процент застройки в границах земельного участка – 80%</w:t>
            </w:r>
          </w:p>
        </w:tc>
      </w:tr>
      <w:tr w:rsidR="00DE14F2" w:rsidRPr="00514314" w:rsidTr="007032DB">
        <w:trPr>
          <w:trHeight w:val="20"/>
        </w:trPr>
        <w:tc>
          <w:tcPr>
            <w:tcW w:w="4928" w:type="dxa"/>
          </w:tcPr>
          <w:p w:rsidR="00DE14F2" w:rsidRPr="00514314" w:rsidRDefault="00DE14F2"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DE14F2" w:rsidRPr="00514314" w:rsidRDefault="00DE14F2"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678" w:type="dxa"/>
            <w:vAlign w:val="center"/>
          </w:tcPr>
          <w:p w:rsidR="00DE14F2" w:rsidRPr="00514314" w:rsidRDefault="00DE14F2"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DE14F2" w:rsidRPr="00514314" w:rsidRDefault="00DE14F2"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DE14F2" w:rsidRPr="00514314" w:rsidRDefault="00DE14F2"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DE14F2" w:rsidRPr="00514314" w:rsidRDefault="00DE14F2"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DE14F2" w:rsidRPr="00514314" w:rsidTr="005100A2">
        <w:trPr>
          <w:trHeight w:val="20"/>
        </w:trPr>
        <w:tc>
          <w:tcPr>
            <w:tcW w:w="4928" w:type="dxa"/>
          </w:tcPr>
          <w:p w:rsidR="00DE14F2" w:rsidRPr="00514314" w:rsidRDefault="00DE14F2" w:rsidP="005C7E4E">
            <w:pPr>
              <w:keepLines w:val="0"/>
              <w:widowControl w:val="0"/>
              <w:overflowPunct/>
              <w:spacing w:line="240" w:lineRule="auto"/>
              <w:ind w:firstLine="284"/>
              <w:jc w:val="left"/>
              <w:rPr>
                <w:color w:val="000000"/>
                <w:sz w:val="24"/>
                <w:szCs w:val="24"/>
                <w:lang w:eastAsia="ar-SA"/>
              </w:rPr>
            </w:pPr>
            <w:r w:rsidRPr="00514314">
              <w:rPr>
                <w:color w:val="000000"/>
                <w:sz w:val="24"/>
                <w:szCs w:val="24"/>
                <w:lang w:eastAsia="ar-SA"/>
              </w:rPr>
              <w:t>Гостиничное обслуживание – 4.7</w:t>
            </w:r>
          </w:p>
        </w:tc>
        <w:tc>
          <w:tcPr>
            <w:tcW w:w="4678" w:type="dxa"/>
          </w:tcPr>
          <w:p w:rsidR="00DE14F2" w:rsidRPr="00514314" w:rsidRDefault="00DE14F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минимальная/максимальная площадь земельного участка – 1000/10000 кв. м;</w:t>
            </w:r>
          </w:p>
          <w:p w:rsidR="00DE14F2" w:rsidRPr="00514314" w:rsidRDefault="00DE14F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минимальные отступы от границ участка - 3 м с учетом соблюдения требований технических регламентов;</w:t>
            </w:r>
          </w:p>
          <w:p w:rsidR="00DE14F2" w:rsidRPr="00514314" w:rsidRDefault="00DE14F2" w:rsidP="005C7E4E">
            <w:pPr>
              <w:keepLines w:val="0"/>
              <w:widowControl w:val="0"/>
              <w:overflowPunct/>
              <w:spacing w:line="240" w:lineRule="auto"/>
              <w:ind w:firstLine="284"/>
              <w:rPr>
                <w:color w:val="000000"/>
                <w:sz w:val="24"/>
                <w:szCs w:val="24"/>
                <w:lang w:eastAsia="ar-SA"/>
              </w:rPr>
            </w:pPr>
            <w:r w:rsidRPr="00514314">
              <w:rPr>
                <w:rFonts w:eastAsia="SimSun"/>
                <w:color w:val="000000"/>
                <w:sz w:val="24"/>
                <w:szCs w:val="24"/>
                <w:lang w:eastAsia="zh-CN"/>
              </w:rPr>
              <w:lastRenderedPageBreak/>
              <w:t>максимальное количество надземных этажей зданий – 5 этажей;</w:t>
            </w:r>
          </w:p>
          <w:p w:rsidR="00DE14F2" w:rsidRPr="00514314" w:rsidRDefault="00DE14F2"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максимальный процент застройки в границах земельного участка – 50%</w:t>
            </w:r>
          </w:p>
        </w:tc>
      </w:tr>
    </w:tbl>
    <w:p w:rsidR="00D352E1" w:rsidRPr="00514314" w:rsidRDefault="00D352E1"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081C0F" w:rsidRPr="00514314" w:rsidRDefault="00081C0F"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081C0F" w:rsidRPr="00514314" w:rsidTr="00D82C2C">
        <w:trPr>
          <w:trHeight w:val="20"/>
        </w:trPr>
        <w:tc>
          <w:tcPr>
            <w:tcW w:w="4928" w:type="dxa"/>
            <w:vAlign w:val="center"/>
          </w:tcPr>
          <w:p w:rsidR="00081C0F" w:rsidRPr="00514314" w:rsidRDefault="00081C0F"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678" w:type="dxa"/>
            <w:vAlign w:val="center"/>
          </w:tcPr>
          <w:p w:rsidR="00081C0F" w:rsidRPr="00514314" w:rsidRDefault="00081C0F" w:rsidP="005C7E4E">
            <w:pPr>
              <w:keepLines w:val="0"/>
              <w:overflowPunct/>
              <w:autoSpaceDE/>
              <w:autoSpaceDN/>
              <w:adjustRightInd/>
              <w:spacing w:line="240" w:lineRule="auto"/>
              <w:ind w:firstLine="284"/>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081C0F" w:rsidRPr="00514314" w:rsidTr="00D82C2C">
        <w:trPr>
          <w:trHeight w:val="20"/>
        </w:trPr>
        <w:tc>
          <w:tcPr>
            <w:tcW w:w="4928" w:type="dxa"/>
            <w:vAlign w:val="center"/>
          </w:tcPr>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открытые стоянки краткосрочного хранения автомобилей;</w:t>
            </w:r>
          </w:p>
          <w:p w:rsidR="009A068D" w:rsidRPr="00514314" w:rsidRDefault="009A068D"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мелкорозничной торговли, разрешение на строительство которых не требуется;</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спортивные и игровые площадки;</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объекты пожарной охраны (гидранты, резервуары);</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прокат игрового и спортивного инвентаря;</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встроенно-пристроенные сооружения инженерной инфраструктуры;</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r w:rsidR="009A068D" w:rsidRPr="00514314">
              <w:rPr>
                <w:color w:val="000000"/>
                <w:sz w:val="24"/>
                <w:szCs w:val="24"/>
                <w:lang w:eastAsia="ar-SA"/>
              </w:rPr>
              <w:t>, разрешение на строительство которых не требуется</w:t>
            </w:r>
            <w:r w:rsidRPr="00514314">
              <w:rPr>
                <w:color w:val="000000"/>
                <w:sz w:val="24"/>
                <w:szCs w:val="24"/>
                <w:lang w:eastAsia="ar-SA"/>
              </w:rPr>
              <w:t>;</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элементы благоустройства;</w:t>
            </w:r>
          </w:p>
          <w:p w:rsidR="009A068D" w:rsidRPr="00514314" w:rsidRDefault="009A068D"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велосипедные и прогулочные дорожки;</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площадки для мусоросборников;</w:t>
            </w:r>
          </w:p>
          <w:p w:rsidR="00081C0F" w:rsidRPr="00514314" w:rsidRDefault="00081C0F" w:rsidP="005C7E4E">
            <w:pPr>
              <w:keepLines w:val="0"/>
              <w:widowControl w:val="0"/>
              <w:overflowPunct/>
              <w:spacing w:line="240" w:lineRule="auto"/>
              <w:ind w:firstLine="284"/>
              <w:rPr>
                <w:color w:val="000000"/>
                <w:sz w:val="24"/>
                <w:szCs w:val="24"/>
                <w:lang w:eastAsia="ar-SA"/>
              </w:rPr>
            </w:pPr>
            <w:r w:rsidRPr="00514314">
              <w:rPr>
                <w:color w:val="000000"/>
                <w:sz w:val="24"/>
                <w:szCs w:val="24"/>
                <w:lang w:eastAsia="ar-SA"/>
              </w:rPr>
              <w:t>- общественные туалеты;</w:t>
            </w:r>
          </w:p>
          <w:p w:rsidR="00095499" w:rsidRPr="00514314" w:rsidRDefault="009A068D" w:rsidP="005C7E4E">
            <w:pPr>
              <w:keepLines w:val="0"/>
              <w:widowControl w:val="0"/>
              <w:overflowPunct/>
              <w:spacing w:line="240" w:lineRule="auto"/>
              <w:ind w:firstLine="284"/>
              <w:rPr>
                <w:color w:val="000000"/>
                <w:sz w:val="24"/>
                <w:szCs w:val="24"/>
                <w:lang w:eastAsia="ar-SA"/>
              </w:rPr>
            </w:pPr>
            <w:r w:rsidRPr="00514314">
              <w:rPr>
                <w:sz w:val="24"/>
              </w:rPr>
              <w:t xml:space="preserve">- </w:t>
            </w:r>
            <w:r w:rsidR="00095499"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678" w:type="dxa"/>
            <w:vAlign w:val="center"/>
          </w:tcPr>
          <w:p w:rsidR="00D82C2C" w:rsidRPr="00514314" w:rsidRDefault="00D82C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D82C2C" w:rsidRPr="00514314" w:rsidRDefault="00D82C2C"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D82C2C" w:rsidRPr="00514314" w:rsidRDefault="00D82C2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82C2C" w:rsidRPr="00514314" w:rsidRDefault="00D82C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081C0F" w:rsidRPr="00514314" w:rsidRDefault="00081C0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081C0F" w:rsidRPr="00514314" w:rsidRDefault="00081C0F"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Примечание (общее):</w:t>
      </w:r>
    </w:p>
    <w:p w:rsidR="00081C0F" w:rsidRPr="00514314" w:rsidRDefault="00081C0F"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81C0F" w:rsidRPr="00514314" w:rsidRDefault="00081C0F" w:rsidP="005C7E4E">
      <w:pPr>
        <w:keepLines w:val="0"/>
        <w:overflowPunct/>
        <w:autoSpaceDE/>
        <w:autoSpaceDN/>
        <w:adjustRightInd/>
        <w:spacing w:line="240" w:lineRule="auto"/>
        <w:ind w:firstLine="284"/>
        <w:rPr>
          <w:rFonts w:eastAsia="SimSun"/>
          <w:color w:val="000000"/>
          <w:sz w:val="24"/>
          <w:szCs w:val="24"/>
          <w:lang w:eastAsia="zh-CN"/>
        </w:rPr>
      </w:pPr>
      <w:r w:rsidRPr="00514314">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1C0F" w:rsidRPr="00514314" w:rsidRDefault="00081C0F" w:rsidP="005C7E4E">
      <w:pPr>
        <w:keepLines w:val="0"/>
        <w:overflowPunct/>
        <w:autoSpaceDE/>
        <w:autoSpaceDN/>
        <w:adjustRightInd/>
        <w:spacing w:line="240" w:lineRule="auto"/>
        <w:ind w:firstLine="426"/>
        <w:jc w:val="center"/>
        <w:rPr>
          <w:rFonts w:eastAsia="SimSun"/>
          <w:caps/>
          <w:color w:val="000000"/>
          <w:sz w:val="24"/>
          <w:szCs w:val="24"/>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caps/>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caps/>
          <w:color w:val="000000"/>
          <w:sz w:val="24"/>
          <w:szCs w:val="24"/>
          <w:lang w:eastAsia="zh-CN"/>
        </w:rPr>
      </w:pPr>
      <w:r w:rsidRPr="00514314">
        <w:rPr>
          <w:rFonts w:eastAsia="SimSun"/>
          <w:caps/>
          <w:color w:val="000000"/>
          <w:sz w:val="24"/>
          <w:szCs w:val="24"/>
          <w:lang w:eastAsia="zh-CN"/>
        </w:rPr>
        <w:t>Зоны специального назначения:</w:t>
      </w: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u w:val="single"/>
          <w:lang w:eastAsia="zh-CN"/>
        </w:rPr>
      </w:pPr>
      <w:r w:rsidRPr="00514314">
        <w:rPr>
          <w:rFonts w:eastAsia="SimSun"/>
          <w:color w:val="000000"/>
          <w:sz w:val="24"/>
          <w:szCs w:val="24"/>
          <w:u w:val="single"/>
          <w:lang w:eastAsia="zh-CN"/>
        </w:rPr>
        <w:t>СН</w:t>
      </w:r>
      <w:r w:rsidR="00D837A9" w:rsidRPr="00514314">
        <w:rPr>
          <w:rFonts w:eastAsia="SimSun"/>
          <w:color w:val="000000"/>
          <w:sz w:val="24"/>
          <w:szCs w:val="24"/>
          <w:u w:val="single"/>
          <w:lang w:eastAsia="zh-CN"/>
        </w:rPr>
        <w:t>-</w:t>
      </w:r>
      <w:r w:rsidRPr="00514314">
        <w:rPr>
          <w:rFonts w:eastAsia="SimSun"/>
          <w:color w:val="000000"/>
          <w:sz w:val="24"/>
          <w:szCs w:val="24"/>
          <w:u w:val="single"/>
          <w:lang w:eastAsia="zh-CN"/>
        </w:rPr>
        <w:t>1. Зона кладбищ.</w:t>
      </w:r>
    </w:p>
    <w:p w:rsidR="00D04B57" w:rsidRPr="00514314" w:rsidRDefault="00D04B57" w:rsidP="005C7E4E">
      <w:pPr>
        <w:keepLines w:val="0"/>
        <w:overflowPunct/>
        <w:autoSpaceDE/>
        <w:autoSpaceDN/>
        <w:adjustRightInd/>
        <w:spacing w:line="240" w:lineRule="auto"/>
        <w:ind w:firstLine="426"/>
        <w:jc w:val="center"/>
        <w:rPr>
          <w:rFonts w:eastAsia="SimSun"/>
          <w:color w:val="000000"/>
          <w:sz w:val="24"/>
          <w:szCs w:val="24"/>
          <w:u w:val="single"/>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4B57" w:rsidRPr="00514314" w:rsidTr="00D04B57">
        <w:trPr>
          <w:trHeight w:val="552"/>
        </w:trPr>
        <w:tc>
          <w:tcPr>
            <w:tcW w:w="4786"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820" w:type="dxa"/>
            <w:vAlign w:val="center"/>
          </w:tcPr>
          <w:p w:rsidR="00D04B57" w:rsidRPr="00514314" w:rsidRDefault="00D04B57" w:rsidP="005C7E4E">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 УЧАСТКОВ И ПРЕДЕЛЬНЫЕ ПАРАМЕТРЫ</w:t>
            </w:r>
          </w:p>
          <w:p w:rsidR="00D04B57" w:rsidRPr="00514314" w:rsidRDefault="00D04B57" w:rsidP="005C7E4E">
            <w:pPr>
              <w:keepLines w:val="0"/>
              <w:tabs>
                <w:tab w:val="left" w:pos="-10173"/>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552"/>
        </w:trPr>
        <w:tc>
          <w:tcPr>
            <w:tcW w:w="4786" w:type="dxa"/>
          </w:tcPr>
          <w:p w:rsidR="00445D2C" w:rsidRPr="00514314" w:rsidRDefault="00445D2C"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Ритуальная деятельность – 12.1</w:t>
            </w:r>
          </w:p>
          <w:p w:rsidR="00D04B57" w:rsidRPr="00514314" w:rsidRDefault="00D04B57" w:rsidP="005C7E4E">
            <w:pPr>
              <w:keepLines w:val="0"/>
              <w:overflowPunct/>
              <w:spacing w:line="240" w:lineRule="auto"/>
              <w:ind w:firstLine="426"/>
              <w:rPr>
                <w:rFonts w:eastAsia="SimSun"/>
                <w:color w:val="000000"/>
                <w:sz w:val="24"/>
                <w:szCs w:val="24"/>
                <w:lang w:eastAsia="zh-CN"/>
              </w:rPr>
            </w:pPr>
          </w:p>
        </w:tc>
        <w:tc>
          <w:tcPr>
            <w:tcW w:w="4820" w:type="dxa"/>
          </w:tcPr>
          <w:p w:rsidR="00D04B57" w:rsidRPr="00514314" w:rsidRDefault="00317CF1" w:rsidP="005C7E4E">
            <w:pPr>
              <w:keepLines w:val="0"/>
              <w:overflowPunct/>
              <w:spacing w:line="240" w:lineRule="auto"/>
              <w:ind w:firstLine="426"/>
              <w:rPr>
                <w:bCs/>
                <w:color w:val="000000"/>
                <w:sz w:val="24"/>
                <w:szCs w:val="24"/>
              </w:rPr>
            </w:pPr>
            <w:r w:rsidRPr="00514314">
              <w:rPr>
                <w:bCs/>
                <w:color w:val="000000"/>
                <w:sz w:val="24"/>
                <w:szCs w:val="24"/>
              </w:rPr>
              <w:t>минимальный/</w:t>
            </w:r>
            <w:r w:rsidR="00D04B57" w:rsidRPr="00514314">
              <w:rPr>
                <w:bCs/>
                <w:color w:val="000000"/>
                <w:sz w:val="24"/>
                <w:szCs w:val="24"/>
              </w:rPr>
              <w:t xml:space="preserve">максимальный размер земельного участка </w:t>
            </w:r>
            <w:r w:rsidRPr="00514314">
              <w:rPr>
                <w:bCs/>
                <w:color w:val="000000"/>
                <w:sz w:val="24"/>
                <w:szCs w:val="24"/>
              </w:rPr>
              <w:t>–</w:t>
            </w:r>
            <w:r w:rsidR="00D04B57" w:rsidRPr="00514314">
              <w:rPr>
                <w:bCs/>
                <w:color w:val="000000"/>
                <w:sz w:val="24"/>
                <w:szCs w:val="24"/>
              </w:rPr>
              <w:t xml:space="preserve"> </w:t>
            </w:r>
            <w:r w:rsidRPr="00514314">
              <w:rPr>
                <w:bCs/>
                <w:color w:val="000000"/>
                <w:sz w:val="24"/>
                <w:szCs w:val="24"/>
              </w:rPr>
              <w:t>10/</w:t>
            </w:r>
            <w:r w:rsidR="00D04B57" w:rsidRPr="00514314">
              <w:rPr>
                <w:bCs/>
                <w:color w:val="000000"/>
                <w:sz w:val="24"/>
                <w:szCs w:val="24"/>
              </w:rPr>
              <w:t xml:space="preserve">400000 </w:t>
            </w:r>
            <w:proofErr w:type="spellStart"/>
            <w:r w:rsidR="00D04B57" w:rsidRPr="00514314">
              <w:rPr>
                <w:bCs/>
                <w:color w:val="000000"/>
                <w:sz w:val="24"/>
                <w:szCs w:val="24"/>
              </w:rPr>
              <w:t>кв.м</w:t>
            </w:r>
            <w:proofErr w:type="spellEnd"/>
            <w:r w:rsidR="00D04B57" w:rsidRPr="00514314">
              <w:rPr>
                <w:bCs/>
                <w:color w:val="000000"/>
                <w:sz w:val="24"/>
                <w:szCs w:val="24"/>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D04B57" w:rsidRPr="00514314" w:rsidRDefault="00D82C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w:t>
            </w:r>
            <w:r w:rsidR="00D04B57" w:rsidRPr="00514314">
              <w:rPr>
                <w:rFonts w:eastAsia="SimSun"/>
                <w:color w:val="000000"/>
                <w:sz w:val="24"/>
                <w:szCs w:val="24"/>
                <w:lang w:eastAsia="zh-CN"/>
              </w:rPr>
              <w:t xml:space="preserve"> – </w:t>
            </w:r>
            <w:smartTag w:uri="urn:schemas-microsoft-com:office:smarttags" w:element="metricconverter">
              <w:smartTagPr>
                <w:attr w:name="ProductID" w:val="30 м"/>
              </w:smartTagPr>
              <w:r w:rsidR="00D04B57" w:rsidRPr="00514314">
                <w:rPr>
                  <w:rFonts w:eastAsia="SimSun"/>
                  <w:color w:val="000000"/>
                  <w:sz w:val="24"/>
                  <w:szCs w:val="24"/>
                  <w:lang w:eastAsia="zh-CN"/>
                </w:rPr>
                <w:t>30 м</w:t>
              </w:r>
            </w:smartTag>
          </w:p>
        </w:tc>
      </w:tr>
      <w:tr w:rsidR="00E61508" w:rsidRPr="00514314" w:rsidTr="00D04B57">
        <w:trPr>
          <w:trHeight w:val="552"/>
        </w:trPr>
        <w:tc>
          <w:tcPr>
            <w:tcW w:w="4786" w:type="dxa"/>
          </w:tcPr>
          <w:p w:rsidR="007C03E2" w:rsidRPr="00BD2E43" w:rsidRDefault="007C03E2" w:rsidP="005C7E4E">
            <w:pPr>
              <w:keepLines w:val="0"/>
              <w:tabs>
                <w:tab w:val="left" w:pos="2520"/>
              </w:tabs>
              <w:overflowPunct/>
              <w:autoSpaceDE/>
              <w:autoSpaceDN/>
              <w:adjustRightInd/>
              <w:spacing w:line="240" w:lineRule="auto"/>
              <w:ind w:firstLine="447"/>
              <w:rPr>
                <w:rFonts w:eastAsia="SimSun"/>
                <w:color w:val="000000"/>
                <w:sz w:val="24"/>
                <w:szCs w:val="24"/>
                <w:lang w:eastAsia="zh-CN"/>
              </w:rPr>
            </w:pPr>
            <w:r w:rsidRPr="00BD2E43">
              <w:rPr>
                <w:rFonts w:eastAsia="SimSun"/>
                <w:color w:val="000000"/>
                <w:sz w:val="24"/>
                <w:szCs w:val="24"/>
                <w:lang w:eastAsia="zh-CN"/>
              </w:rPr>
              <w:t>Религиозное использование – 3.7 (а именно культовые здания)</w:t>
            </w:r>
          </w:p>
          <w:p w:rsidR="007C03E2" w:rsidRPr="00BD2E43" w:rsidRDefault="007C03E2" w:rsidP="005C7E4E">
            <w:pPr>
              <w:keepLines w:val="0"/>
              <w:overflowPunct/>
              <w:autoSpaceDE/>
              <w:autoSpaceDN/>
              <w:adjustRightInd/>
              <w:spacing w:line="240" w:lineRule="auto"/>
              <w:ind w:left="60" w:right="60" w:firstLine="447"/>
              <w:rPr>
                <w:rFonts w:eastAsia="SimSun"/>
                <w:color w:val="000000"/>
                <w:sz w:val="24"/>
                <w:szCs w:val="24"/>
                <w:lang w:eastAsia="zh-CN"/>
              </w:rPr>
            </w:pPr>
            <w:r w:rsidRPr="00BD2E43">
              <w:rPr>
                <w:sz w:val="24"/>
                <w:szCs w:val="24"/>
              </w:rPr>
              <w:t>Осуществление религиозных обрядов</w:t>
            </w:r>
            <w:r w:rsidRPr="00BD2E43">
              <w:rPr>
                <w:rFonts w:eastAsia="SimSun"/>
                <w:color w:val="000000"/>
                <w:sz w:val="24"/>
                <w:szCs w:val="24"/>
                <w:lang w:eastAsia="zh-CN"/>
              </w:rPr>
              <w:t xml:space="preserve"> - 3.7.1</w:t>
            </w:r>
          </w:p>
          <w:p w:rsidR="007C03E2" w:rsidRPr="00EB6A08" w:rsidRDefault="007C03E2" w:rsidP="005C7E4E">
            <w:pPr>
              <w:keepLines w:val="0"/>
              <w:overflowPunct/>
              <w:autoSpaceDE/>
              <w:autoSpaceDN/>
              <w:adjustRightInd/>
              <w:spacing w:line="240" w:lineRule="auto"/>
              <w:ind w:left="60" w:right="60" w:firstLine="447"/>
              <w:rPr>
                <w:rFonts w:ascii="Verdana" w:hAnsi="Verdana"/>
                <w:sz w:val="24"/>
                <w:szCs w:val="24"/>
              </w:rPr>
            </w:pPr>
            <w:r w:rsidRPr="00BD2E43">
              <w:rPr>
                <w:sz w:val="24"/>
                <w:szCs w:val="24"/>
              </w:rPr>
              <w:t>Религиозное управление и образование – 3.7.2</w:t>
            </w:r>
          </w:p>
          <w:p w:rsidR="00E61508" w:rsidRPr="00514314" w:rsidRDefault="00E61508" w:rsidP="005C7E4E">
            <w:pPr>
              <w:keepLines w:val="0"/>
              <w:overflowPunct/>
              <w:spacing w:line="240" w:lineRule="auto"/>
              <w:ind w:firstLine="426"/>
              <w:rPr>
                <w:rFonts w:eastAsia="SimSun"/>
                <w:color w:val="000000"/>
                <w:sz w:val="24"/>
                <w:szCs w:val="24"/>
                <w:lang w:eastAsia="zh-CN"/>
              </w:rPr>
            </w:pPr>
          </w:p>
        </w:tc>
        <w:tc>
          <w:tcPr>
            <w:tcW w:w="4820" w:type="dxa"/>
          </w:tcPr>
          <w:p w:rsidR="00E61508" w:rsidRPr="00514314" w:rsidRDefault="00E61508" w:rsidP="005C7E4E">
            <w:pPr>
              <w:keepLines w:val="0"/>
              <w:overflowPunct/>
              <w:spacing w:line="240" w:lineRule="auto"/>
              <w:ind w:firstLine="426"/>
              <w:rPr>
                <w:bCs/>
                <w:color w:val="000000"/>
                <w:sz w:val="24"/>
                <w:szCs w:val="24"/>
              </w:rPr>
            </w:pPr>
            <w:r w:rsidRPr="00514314">
              <w:rPr>
                <w:bCs/>
                <w:color w:val="000000"/>
                <w:sz w:val="24"/>
                <w:szCs w:val="24"/>
              </w:rPr>
              <w:t xml:space="preserve">минимальный/максимальный размер земельного участка – 300/2800 </w:t>
            </w:r>
            <w:proofErr w:type="spellStart"/>
            <w:r w:rsidRPr="00514314">
              <w:rPr>
                <w:bCs/>
                <w:color w:val="000000"/>
                <w:sz w:val="24"/>
                <w:szCs w:val="24"/>
              </w:rPr>
              <w:t>кв.м</w:t>
            </w:r>
            <w:proofErr w:type="spellEnd"/>
            <w:r w:rsidRPr="00514314">
              <w:rPr>
                <w:bCs/>
                <w:color w:val="000000"/>
                <w:sz w:val="24"/>
                <w:szCs w:val="24"/>
              </w:rPr>
              <w:t>;</w:t>
            </w:r>
          </w:p>
          <w:p w:rsidR="00E61508" w:rsidRPr="00514314" w:rsidRDefault="00E615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50%;</w:t>
            </w:r>
          </w:p>
          <w:p w:rsidR="00E61508" w:rsidRPr="00514314" w:rsidRDefault="00E615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E61508" w:rsidRPr="00514314" w:rsidRDefault="00E61508"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30 м"/>
              </w:smartTagPr>
              <w:r w:rsidRPr="00514314">
                <w:rPr>
                  <w:rFonts w:eastAsia="SimSun"/>
                  <w:color w:val="000000"/>
                  <w:sz w:val="24"/>
                  <w:szCs w:val="24"/>
                  <w:lang w:eastAsia="zh-CN"/>
                </w:rPr>
                <w:t>30 м</w:t>
              </w:r>
            </w:smartTag>
          </w:p>
        </w:tc>
      </w:tr>
      <w:tr w:rsidR="00E61508" w:rsidRPr="00514314" w:rsidTr="00BD2E43">
        <w:trPr>
          <w:trHeight w:val="552"/>
        </w:trPr>
        <w:tc>
          <w:tcPr>
            <w:tcW w:w="4786" w:type="dxa"/>
          </w:tcPr>
          <w:p w:rsidR="00D01F8A" w:rsidRPr="00BD2E43" w:rsidRDefault="00D01F8A" w:rsidP="005C7E4E">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D01F8A" w:rsidRPr="00BD2E43" w:rsidRDefault="00D01F8A" w:rsidP="005C7E4E">
            <w:pPr>
              <w:keepLines w:val="0"/>
              <w:widowControl w:val="0"/>
              <w:overflowPunct/>
              <w:spacing w:line="240" w:lineRule="auto"/>
              <w:ind w:firstLine="426"/>
              <w:rPr>
                <w:sz w:val="24"/>
                <w:szCs w:val="24"/>
              </w:rPr>
            </w:pPr>
            <w:r w:rsidRPr="00BD2E43">
              <w:rPr>
                <w:sz w:val="24"/>
                <w:szCs w:val="24"/>
              </w:rPr>
              <w:t>Улично-дорожная сеть – 12.0.1</w:t>
            </w:r>
          </w:p>
          <w:p w:rsidR="00E61508" w:rsidRPr="00514314" w:rsidRDefault="00D01F8A" w:rsidP="005C7E4E">
            <w:pPr>
              <w:keepLines w:val="0"/>
              <w:widowControl w:val="0"/>
              <w:overflowPunct/>
              <w:spacing w:line="240" w:lineRule="auto"/>
              <w:ind w:firstLine="426"/>
              <w:rPr>
                <w:sz w:val="24"/>
              </w:rPr>
            </w:pPr>
            <w:r w:rsidRPr="00BD2E43">
              <w:rPr>
                <w:sz w:val="24"/>
                <w:szCs w:val="24"/>
              </w:rPr>
              <w:t>Благоустройство территории – 12.0.2</w:t>
            </w:r>
          </w:p>
          <w:p w:rsidR="00E61508" w:rsidRPr="00514314" w:rsidRDefault="00E61508"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tcPr>
          <w:p w:rsidR="00E61508" w:rsidRPr="00514314" w:rsidRDefault="00E61508" w:rsidP="00BD2E43">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w:t>
            </w:r>
            <w:r w:rsidR="00FC5612" w:rsidRPr="00514314">
              <w:rPr>
                <w:rFonts w:eastAsia="SimSun"/>
                <w:color w:val="000000"/>
                <w:sz w:val="24"/>
                <w:szCs w:val="24"/>
                <w:lang w:eastAsia="zh-CN"/>
              </w:rPr>
              <w:t>40</w:t>
            </w:r>
            <w:r w:rsidRPr="00514314">
              <w:rPr>
                <w:rFonts w:eastAsia="SimSun"/>
                <w:color w:val="000000"/>
                <w:sz w:val="24"/>
                <w:szCs w:val="24"/>
                <w:lang w:eastAsia="zh-CN"/>
              </w:rPr>
              <w:t>0000 кв. м;</w:t>
            </w:r>
          </w:p>
          <w:p w:rsidR="00E61508" w:rsidRPr="00514314" w:rsidRDefault="00E61508" w:rsidP="00BD2E43">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D04B57" w:rsidRPr="00514314" w:rsidTr="00D04B57">
        <w:trPr>
          <w:trHeight w:val="552"/>
        </w:trPr>
        <w:tc>
          <w:tcPr>
            <w:tcW w:w="407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445D2C" w:rsidRPr="00514314" w:rsidTr="007032DB">
        <w:trPr>
          <w:trHeight w:val="552"/>
        </w:trPr>
        <w:tc>
          <w:tcPr>
            <w:tcW w:w="4077" w:type="dxa"/>
          </w:tcPr>
          <w:p w:rsidR="00445D2C" w:rsidRPr="00514314" w:rsidRDefault="00445D2C"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445D2C" w:rsidRPr="00514314" w:rsidRDefault="00445D2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445D2C" w:rsidRPr="00514314" w:rsidRDefault="00445D2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445D2C" w:rsidRPr="00514314" w:rsidRDefault="00445D2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445D2C" w:rsidRPr="00514314" w:rsidRDefault="00445D2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445D2C" w:rsidRPr="00514314" w:rsidRDefault="00445D2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lastRenderedPageBreak/>
              <w:t>максимальный процент застройки в границах земельного участка – 60 %</w:t>
            </w:r>
          </w:p>
        </w:tc>
      </w:tr>
      <w:tr w:rsidR="00445D2C" w:rsidRPr="00514314" w:rsidTr="00D04B57">
        <w:trPr>
          <w:trHeight w:val="543"/>
        </w:trPr>
        <w:tc>
          <w:tcPr>
            <w:tcW w:w="4077" w:type="dxa"/>
          </w:tcPr>
          <w:p w:rsidR="00445D2C" w:rsidRPr="00514314" w:rsidRDefault="00445D2C" w:rsidP="005C7E4E">
            <w:pPr>
              <w:keepLines w:val="0"/>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lastRenderedPageBreak/>
              <w:t>Магазины – 4.4</w:t>
            </w:r>
          </w:p>
        </w:tc>
        <w:tc>
          <w:tcPr>
            <w:tcW w:w="5529" w:type="dxa"/>
          </w:tcPr>
          <w:p w:rsidR="00445D2C" w:rsidRPr="00514314" w:rsidRDefault="00445D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земельного участка – 1/400 </w:t>
            </w:r>
            <w:proofErr w:type="spellStart"/>
            <w:r w:rsidRPr="00514314">
              <w:rPr>
                <w:rFonts w:eastAsia="SimSun"/>
                <w:color w:val="000000"/>
                <w:sz w:val="24"/>
                <w:szCs w:val="24"/>
                <w:lang w:eastAsia="zh-CN"/>
              </w:rPr>
              <w:t>кв.м</w:t>
            </w:r>
            <w:proofErr w:type="spellEnd"/>
            <w:r w:rsidRPr="00514314">
              <w:rPr>
                <w:rFonts w:eastAsia="SimSun"/>
                <w:color w:val="000000"/>
                <w:sz w:val="24"/>
                <w:szCs w:val="24"/>
                <w:lang w:eastAsia="zh-CN"/>
              </w:rPr>
              <w:t>;</w:t>
            </w:r>
          </w:p>
          <w:p w:rsidR="00445D2C" w:rsidRPr="00514314" w:rsidRDefault="00445D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70%;</w:t>
            </w:r>
          </w:p>
          <w:p w:rsidR="00445D2C" w:rsidRPr="00514314" w:rsidRDefault="00445D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color w:val="000000"/>
                  <w:sz w:val="24"/>
                  <w:szCs w:val="24"/>
                  <w:lang w:eastAsia="zh-CN"/>
                </w:rPr>
                <w:t>3 м</w:t>
              </w:r>
            </w:smartTag>
            <w:r w:rsidRPr="00514314">
              <w:rPr>
                <w:rFonts w:eastAsia="SimSun"/>
                <w:color w:val="000000"/>
                <w:sz w:val="24"/>
                <w:szCs w:val="24"/>
                <w:lang w:eastAsia="zh-CN"/>
              </w:rPr>
              <w:t>;</w:t>
            </w:r>
          </w:p>
          <w:p w:rsidR="00445D2C" w:rsidRPr="00514314" w:rsidRDefault="00445D2C"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 </w:t>
            </w:r>
            <w:smartTag w:uri="urn:schemas-microsoft-com:office:smarttags" w:element="metricconverter">
              <w:smartTagPr>
                <w:attr w:name="ProductID" w:val="8 м"/>
              </w:smartTagPr>
              <w:r w:rsidRPr="00514314">
                <w:rPr>
                  <w:rFonts w:eastAsia="SimSun"/>
                  <w:color w:val="000000"/>
                  <w:sz w:val="24"/>
                  <w:szCs w:val="24"/>
                  <w:lang w:eastAsia="zh-CN"/>
                </w:rPr>
                <w:t>8 м</w:t>
              </w:r>
            </w:smartTag>
          </w:p>
        </w:tc>
      </w:tr>
      <w:tr w:rsidR="00445D2C" w:rsidRPr="00514314" w:rsidTr="007032DB">
        <w:trPr>
          <w:trHeight w:val="543"/>
        </w:trPr>
        <w:tc>
          <w:tcPr>
            <w:tcW w:w="4077" w:type="dxa"/>
          </w:tcPr>
          <w:p w:rsidR="00445D2C" w:rsidRPr="00514314" w:rsidRDefault="00445D2C" w:rsidP="005C7E4E">
            <w:pPr>
              <w:keepLines w:val="0"/>
              <w:widowControl w:val="0"/>
              <w:overflowPunct/>
              <w:spacing w:line="240" w:lineRule="auto"/>
              <w:ind w:firstLine="426"/>
              <w:rPr>
                <w:sz w:val="24"/>
              </w:rPr>
            </w:pPr>
            <w:r w:rsidRPr="00514314">
              <w:rPr>
                <w:sz w:val="24"/>
              </w:rPr>
              <w:t>Связь – 6.8</w:t>
            </w:r>
          </w:p>
          <w:p w:rsidR="00445D2C" w:rsidRPr="00514314" w:rsidRDefault="00445D2C" w:rsidP="005C7E4E">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445D2C" w:rsidRPr="00514314" w:rsidRDefault="00445D2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445D2C" w:rsidRPr="00514314" w:rsidRDefault="00445D2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445D2C" w:rsidRPr="00514314" w:rsidRDefault="00445D2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445D2C" w:rsidRPr="00514314" w:rsidRDefault="00445D2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D04B57" w:rsidRPr="00514314" w:rsidTr="00AF7795">
        <w:trPr>
          <w:trHeight w:val="552"/>
        </w:trPr>
        <w:tc>
          <w:tcPr>
            <w:tcW w:w="4644"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4962"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 РАЗРЕШЕННОГО СТРОИТЕЛЬСТВА</w:t>
            </w:r>
          </w:p>
        </w:tc>
      </w:tr>
      <w:tr w:rsidR="00D04B57" w:rsidRPr="00514314" w:rsidTr="00AF7795">
        <w:trPr>
          <w:trHeight w:val="359"/>
        </w:trPr>
        <w:tc>
          <w:tcPr>
            <w:tcW w:w="4644" w:type="dxa"/>
          </w:tcPr>
          <w:p w:rsidR="00D04B57" w:rsidRPr="00514314" w:rsidRDefault="00D04B57"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автостоянки;</w:t>
            </w:r>
          </w:p>
          <w:p w:rsidR="00E61508" w:rsidRPr="00514314" w:rsidRDefault="00E6150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общественные туалеты;</w:t>
            </w:r>
          </w:p>
          <w:p w:rsidR="00E61508" w:rsidRPr="00514314" w:rsidRDefault="00E6150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посты милиции;</w:t>
            </w:r>
          </w:p>
          <w:p w:rsidR="00E61508" w:rsidRPr="00514314" w:rsidRDefault="00E6150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аптеки;</w:t>
            </w:r>
          </w:p>
          <w:p w:rsidR="00E61508" w:rsidRPr="00514314" w:rsidRDefault="00E6150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пункты первой медицинской помощи;</w:t>
            </w:r>
          </w:p>
          <w:p w:rsidR="00E61508" w:rsidRPr="00514314" w:rsidRDefault="00E61508" w:rsidP="005C7E4E">
            <w:pPr>
              <w:keepLines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специализированные технические средства оповещения и информации;</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r w:rsidR="00E61508" w:rsidRPr="00514314">
              <w:rPr>
                <w:rFonts w:eastAsia="SimSun"/>
                <w:color w:val="000000"/>
                <w:sz w:val="24"/>
                <w:szCs w:val="24"/>
                <w:lang w:eastAsia="zh-CN"/>
              </w:rPr>
              <w:t>, разрешение на строительство которых не требуется</w:t>
            </w:r>
            <w:r w:rsidRPr="00514314">
              <w:rPr>
                <w:rFonts w:eastAsia="SimSun"/>
                <w:color w:val="000000"/>
                <w:sz w:val="24"/>
                <w:szCs w:val="24"/>
                <w:lang w:eastAsia="zh-CN"/>
              </w:rPr>
              <w:t>;</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памятники, объекты монументально-декоративного искусства;</w:t>
            </w:r>
          </w:p>
          <w:p w:rsidR="00E61508"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об</w:t>
            </w:r>
            <w:r w:rsidR="00E61508" w:rsidRPr="00514314">
              <w:rPr>
                <w:rFonts w:eastAsia="SimSun"/>
                <w:color w:val="000000"/>
                <w:sz w:val="24"/>
                <w:szCs w:val="24"/>
                <w:lang w:eastAsia="zh-CN"/>
              </w:rPr>
              <w:t>ъекты похоронного обслуживания;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озеленение;</w:t>
            </w:r>
          </w:p>
          <w:p w:rsidR="00445D2C" w:rsidRPr="00514314" w:rsidRDefault="00445D2C"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AF7795" w:rsidRPr="00514314" w:rsidRDefault="00AF77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AF7795" w:rsidRPr="00514314" w:rsidRDefault="00AF7795"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AF7795" w:rsidRPr="00514314" w:rsidRDefault="00AF77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AF7795" w:rsidRPr="00514314" w:rsidRDefault="00AF77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ar-SA"/>
              </w:rPr>
            </w:pPr>
            <w:r w:rsidRPr="00514314">
              <w:rPr>
                <w:rFonts w:eastAsia="SimSun"/>
                <w:color w:val="000000"/>
                <w:sz w:val="24"/>
                <w:szCs w:val="24"/>
                <w:lang w:eastAsia="zh-CN"/>
              </w:rPr>
              <w:t>Минимальный отступ зданий, строений и сооружений от красной линии улиц, проездов - 5м;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Допускается уменьшение отступа либо расположение зданий, строений и сооружений; по красной линии с учетом сложившейся </w:t>
            </w:r>
            <w:r w:rsidRPr="00514314">
              <w:rPr>
                <w:rFonts w:eastAsia="SimSun"/>
                <w:color w:val="000000"/>
                <w:sz w:val="24"/>
                <w:szCs w:val="24"/>
                <w:lang w:eastAsia="zh-CN"/>
              </w:rPr>
              <w:lastRenderedPageBreak/>
              <w:t>градостроительной ситуации и линией застройки</w:t>
            </w:r>
            <w:r w:rsidR="00AF7795" w:rsidRPr="00514314">
              <w:rPr>
                <w:rFonts w:eastAsia="SimSun"/>
                <w:color w:val="000000"/>
                <w:sz w:val="24"/>
                <w:szCs w:val="24"/>
                <w:lang w:eastAsia="zh-CN"/>
              </w:rPr>
              <w:t>.</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w:t>
      </w:r>
      <w:r w:rsidRPr="00514314">
        <w:rPr>
          <w:rFonts w:eastAsia="SimSun"/>
          <w:sz w:val="24"/>
          <w:szCs w:val="24"/>
          <w:lang w:eastAsia="zh-CN"/>
        </w:rPr>
        <w:t>ограничения использования в соответствии с законодательством Российской Федерации.</w:t>
      </w:r>
    </w:p>
    <w:p w:rsidR="001D3499" w:rsidRPr="00514314" w:rsidRDefault="008D1BCD" w:rsidP="005C7E4E">
      <w:pPr>
        <w:keepLines w:val="0"/>
        <w:overflowPunct/>
        <w:autoSpaceDE/>
        <w:autoSpaceDN/>
        <w:adjustRightInd/>
        <w:spacing w:line="240" w:lineRule="auto"/>
        <w:ind w:firstLine="426"/>
        <w:jc w:val="center"/>
        <w:rPr>
          <w:rFonts w:eastAsia="SimSun"/>
          <w:sz w:val="24"/>
          <w:szCs w:val="24"/>
          <w:u w:val="single"/>
          <w:lang w:eastAsia="zh-CN"/>
        </w:rPr>
      </w:pPr>
      <w:r>
        <w:rPr>
          <w:rFonts w:eastAsia="SimSun"/>
          <w:sz w:val="24"/>
          <w:szCs w:val="24"/>
          <w:u w:val="single"/>
          <w:lang w:eastAsia="zh-CN"/>
        </w:rPr>
        <w:t>СН-</w:t>
      </w:r>
      <w:r w:rsidR="001D3499" w:rsidRPr="00514314">
        <w:rPr>
          <w:rFonts w:eastAsia="SimSun"/>
          <w:sz w:val="24"/>
          <w:szCs w:val="24"/>
          <w:u w:val="single"/>
          <w:lang w:eastAsia="zh-CN"/>
        </w:rPr>
        <w:t>2. Зона размещения отходов потребления.</w:t>
      </w:r>
    </w:p>
    <w:p w:rsidR="001D3499" w:rsidRPr="00514314" w:rsidRDefault="001D3499" w:rsidP="005C7E4E">
      <w:pPr>
        <w:keepLines w:val="0"/>
        <w:overflowPunct/>
        <w:autoSpaceDE/>
        <w:autoSpaceDN/>
        <w:adjustRightInd/>
        <w:spacing w:line="240" w:lineRule="auto"/>
        <w:ind w:firstLine="426"/>
        <w:jc w:val="center"/>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1D3499" w:rsidRPr="00514314" w:rsidTr="00EB46F6">
        <w:trPr>
          <w:trHeight w:val="552"/>
        </w:trPr>
        <w:tc>
          <w:tcPr>
            <w:tcW w:w="4503"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 РАЗРЕШЕННОГО СТРОИТЕЛЬСТВА</w:t>
            </w:r>
          </w:p>
        </w:tc>
      </w:tr>
      <w:tr w:rsidR="001D3499" w:rsidRPr="00514314" w:rsidTr="00EB46F6">
        <w:trPr>
          <w:trHeight w:val="552"/>
        </w:trPr>
        <w:tc>
          <w:tcPr>
            <w:tcW w:w="4503" w:type="dxa"/>
          </w:tcPr>
          <w:p w:rsidR="001D3499" w:rsidRPr="00514314" w:rsidRDefault="00297750" w:rsidP="005C7E4E">
            <w:pPr>
              <w:keepLines w:val="0"/>
              <w:overflowPunct/>
              <w:spacing w:line="240" w:lineRule="auto"/>
              <w:ind w:firstLine="426"/>
              <w:rPr>
                <w:rFonts w:eastAsia="SimSun"/>
                <w:sz w:val="24"/>
                <w:szCs w:val="24"/>
                <w:lang w:eastAsia="zh-CN"/>
              </w:rPr>
            </w:pPr>
            <w:r w:rsidRPr="00514314">
              <w:rPr>
                <w:sz w:val="24"/>
                <w:szCs w:val="24"/>
              </w:rPr>
              <w:t>Специальная деятельность – 12.2</w:t>
            </w:r>
          </w:p>
        </w:tc>
        <w:tc>
          <w:tcPr>
            <w:tcW w:w="5103" w:type="dxa"/>
          </w:tcPr>
          <w:p w:rsidR="001D3499" w:rsidRPr="00514314" w:rsidRDefault="001D3499" w:rsidP="005C7E4E">
            <w:pPr>
              <w:keepLines w:val="0"/>
              <w:overflowPunct/>
              <w:spacing w:line="240" w:lineRule="auto"/>
              <w:ind w:firstLine="426"/>
              <w:rPr>
                <w:bCs/>
                <w:sz w:val="24"/>
                <w:szCs w:val="24"/>
              </w:rPr>
            </w:pPr>
            <w:r w:rsidRPr="00514314">
              <w:rPr>
                <w:bCs/>
                <w:sz w:val="24"/>
                <w:szCs w:val="24"/>
              </w:rPr>
              <w:t xml:space="preserve">минимальный/максимальный размер земельного участка - 600/500000 </w:t>
            </w:r>
            <w:proofErr w:type="spellStart"/>
            <w:r w:rsidRPr="00514314">
              <w:rPr>
                <w:bCs/>
                <w:sz w:val="24"/>
                <w:szCs w:val="24"/>
              </w:rPr>
              <w:t>кв.м</w:t>
            </w:r>
            <w:proofErr w:type="spellEnd"/>
            <w:r w:rsidRPr="00514314">
              <w:rPr>
                <w:bCs/>
                <w:sz w:val="24"/>
                <w:szCs w:val="24"/>
              </w:rPr>
              <w:t>;</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1D3499" w:rsidRPr="00514314" w:rsidRDefault="00297750"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3.</w:t>
            </w:r>
          </w:p>
        </w:tc>
      </w:tr>
    </w:tbl>
    <w:p w:rsidR="00AF7795" w:rsidRPr="00514314" w:rsidRDefault="00AF7795"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1D3499" w:rsidRPr="00514314" w:rsidTr="00297750">
        <w:trPr>
          <w:trHeight w:val="552"/>
        </w:trPr>
        <w:tc>
          <w:tcPr>
            <w:tcW w:w="4077"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529"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w:t>
            </w:r>
          </w:p>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УЧАСТКОВ И ПРЕДЕЛЬНЫЕ ПАРАМЕТРЫ</w:t>
            </w:r>
          </w:p>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297750" w:rsidRPr="00514314" w:rsidTr="007032DB">
        <w:trPr>
          <w:trHeight w:val="552"/>
        </w:trPr>
        <w:tc>
          <w:tcPr>
            <w:tcW w:w="4077" w:type="dxa"/>
          </w:tcPr>
          <w:p w:rsidR="00297750" w:rsidRPr="00514314" w:rsidRDefault="00297750"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297750" w:rsidRPr="00514314" w:rsidRDefault="00297750"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297750" w:rsidRPr="00514314" w:rsidRDefault="00297750"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297750" w:rsidRPr="00514314" w:rsidRDefault="00297750"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297750" w:rsidRPr="00514314" w:rsidRDefault="00297750"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297750" w:rsidRPr="00514314" w:rsidRDefault="00297750"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297750" w:rsidRPr="00514314" w:rsidTr="00297750">
        <w:trPr>
          <w:trHeight w:val="552"/>
        </w:trPr>
        <w:tc>
          <w:tcPr>
            <w:tcW w:w="4077" w:type="dxa"/>
          </w:tcPr>
          <w:p w:rsidR="00297750" w:rsidRPr="00514314" w:rsidRDefault="00297750" w:rsidP="005C7E4E">
            <w:pPr>
              <w:keepLines w:val="0"/>
              <w:widowControl w:val="0"/>
              <w:overflowPunct/>
              <w:spacing w:line="240" w:lineRule="auto"/>
              <w:ind w:firstLine="426"/>
              <w:rPr>
                <w:sz w:val="24"/>
              </w:rPr>
            </w:pPr>
            <w:r w:rsidRPr="00514314">
              <w:rPr>
                <w:sz w:val="24"/>
              </w:rPr>
              <w:t>Связь – 6.8</w:t>
            </w:r>
          </w:p>
          <w:p w:rsidR="00297750" w:rsidRPr="00514314" w:rsidRDefault="00297750" w:rsidP="005C7E4E">
            <w:pPr>
              <w:keepLines w:val="0"/>
              <w:widowControl w:val="0"/>
              <w:overflowPunct/>
              <w:spacing w:line="240" w:lineRule="auto"/>
              <w:ind w:firstLine="426"/>
              <w:rPr>
                <w:rFonts w:eastAsia="SimSun"/>
                <w:color w:val="000000"/>
                <w:sz w:val="24"/>
                <w:szCs w:val="24"/>
                <w:lang w:eastAsia="zh-CN"/>
              </w:rPr>
            </w:pPr>
            <w:r w:rsidRPr="00514314">
              <w:rPr>
                <w:sz w:val="24"/>
              </w:rPr>
              <w:t>Трубопроводный транспорт – 7.5</w:t>
            </w:r>
          </w:p>
        </w:tc>
        <w:tc>
          <w:tcPr>
            <w:tcW w:w="5529" w:type="dxa"/>
          </w:tcPr>
          <w:p w:rsidR="00297750" w:rsidRPr="00514314" w:rsidRDefault="00297750"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10/500000 кв. м;</w:t>
            </w:r>
          </w:p>
          <w:p w:rsidR="00297750" w:rsidRPr="00514314" w:rsidRDefault="00297750"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297750" w:rsidRPr="00514314" w:rsidRDefault="00297750"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297750" w:rsidRPr="00514314" w:rsidRDefault="00297750"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297750" w:rsidRPr="00514314" w:rsidTr="00297750">
        <w:tc>
          <w:tcPr>
            <w:tcW w:w="4077" w:type="dxa"/>
          </w:tcPr>
          <w:p w:rsidR="00297750" w:rsidRPr="00514314" w:rsidRDefault="00297750" w:rsidP="005C7E4E">
            <w:pPr>
              <w:keepLines w:val="0"/>
              <w:overflowPunct/>
              <w:spacing w:line="240" w:lineRule="auto"/>
              <w:ind w:firstLine="426"/>
              <w:rPr>
                <w:sz w:val="24"/>
                <w:szCs w:val="24"/>
              </w:rPr>
            </w:pPr>
            <w:r w:rsidRPr="00514314">
              <w:rPr>
                <w:sz w:val="24"/>
                <w:szCs w:val="24"/>
              </w:rPr>
              <w:t>Ритуальная деятельность – 12.1</w:t>
            </w:r>
          </w:p>
        </w:tc>
        <w:tc>
          <w:tcPr>
            <w:tcW w:w="5529" w:type="dxa"/>
          </w:tcPr>
          <w:p w:rsidR="00297750" w:rsidRPr="00514314" w:rsidRDefault="00297750" w:rsidP="005C7E4E">
            <w:pPr>
              <w:keepLines w:val="0"/>
              <w:overflowPunct/>
              <w:spacing w:line="240" w:lineRule="auto"/>
              <w:ind w:firstLine="426"/>
              <w:rPr>
                <w:bCs/>
                <w:sz w:val="24"/>
                <w:szCs w:val="24"/>
              </w:rPr>
            </w:pPr>
            <w:r w:rsidRPr="00514314">
              <w:rPr>
                <w:bCs/>
                <w:sz w:val="24"/>
                <w:szCs w:val="24"/>
              </w:rPr>
              <w:t xml:space="preserve">минимальный/максимальный размер земельного участка – 10/400000 </w:t>
            </w:r>
            <w:proofErr w:type="spellStart"/>
            <w:r w:rsidRPr="00514314">
              <w:rPr>
                <w:bCs/>
                <w:sz w:val="24"/>
                <w:szCs w:val="24"/>
              </w:rPr>
              <w:t>кв.м</w:t>
            </w:r>
            <w:proofErr w:type="spellEnd"/>
            <w:r w:rsidRPr="00514314">
              <w:rPr>
                <w:bCs/>
                <w:sz w:val="24"/>
                <w:szCs w:val="24"/>
              </w:rPr>
              <w:t>;</w:t>
            </w:r>
          </w:p>
          <w:p w:rsidR="00297750" w:rsidRPr="00514314" w:rsidRDefault="00297750"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lastRenderedPageBreak/>
              <w:t>максимальный процент застройки в границах земельного участка – 70%;</w:t>
            </w:r>
          </w:p>
          <w:p w:rsidR="00297750" w:rsidRPr="00514314" w:rsidRDefault="00297750"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514314">
                <w:rPr>
                  <w:rFonts w:eastAsia="SimSun"/>
                  <w:sz w:val="24"/>
                  <w:szCs w:val="24"/>
                  <w:lang w:eastAsia="zh-CN"/>
                </w:rPr>
                <w:t>3 м</w:t>
              </w:r>
            </w:smartTag>
            <w:r w:rsidRPr="00514314">
              <w:rPr>
                <w:rFonts w:eastAsia="SimSun"/>
                <w:sz w:val="24"/>
                <w:szCs w:val="24"/>
                <w:lang w:eastAsia="zh-CN"/>
              </w:rPr>
              <w:t>;</w:t>
            </w:r>
          </w:p>
          <w:p w:rsidR="00297750" w:rsidRPr="00514314" w:rsidRDefault="00297750" w:rsidP="005C7E4E">
            <w:pPr>
              <w:keepLines w:val="0"/>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Pr="00514314">
              <w:rPr>
                <w:rFonts w:eastAsia="SimSun"/>
                <w:sz w:val="24"/>
                <w:szCs w:val="24"/>
                <w:lang w:eastAsia="zh-CN"/>
              </w:rPr>
              <w:t xml:space="preserve"> – 30 м</w:t>
            </w:r>
          </w:p>
        </w:tc>
      </w:tr>
    </w:tbl>
    <w:p w:rsidR="00AF7795" w:rsidRPr="00514314" w:rsidRDefault="00AF7795"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1D3499" w:rsidRPr="00514314" w:rsidTr="00AF7795">
        <w:trPr>
          <w:trHeight w:val="552"/>
        </w:trPr>
        <w:tc>
          <w:tcPr>
            <w:tcW w:w="4786"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 РАЗРЕШЕННОГО СТРОИТЕЛЬСТВА</w:t>
            </w:r>
          </w:p>
        </w:tc>
      </w:tr>
      <w:tr w:rsidR="001D3499" w:rsidRPr="00514314" w:rsidTr="00AF7795">
        <w:tc>
          <w:tcPr>
            <w:tcW w:w="4786" w:type="dxa"/>
          </w:tcPr>
          <w:p w:rsidR="001D3499" w:rsidRPr="00514314" w:rsidRDefault="001D3499" w:rsidP="005C7E4E">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 xml:space="preserve">помещения охраны, помещения и площадки для хранения спец. </w:t>
            </w:r>
            <w:r w:rsidR="00297750" w:rsidRPr="00514314">
              <w:rPr>
                <w:rFonts w:eastAsia="SimSun"/>
                <w:sz w:val="24"/>
                <w:szCs w:val="24"/>
                <w:lang w:eastAsia="zh-CN"/>
              </w:rPr>
              <w:t>т</w:t>
            </w:r>
            <w:r w:rsidRPr="00514314">
              <w:rPr>
                <w:rFonts w:eastAsia="SimSun"/>
                <w:sz w:val="24"/>
                <w:szCs w:val="24"/>
                <w:lang w:eastAsia="zh-CN"/>
              </w:rPr>
              <w:t>ехники</w:t>
            </w:r>
            <w:r w:rsidR="00297750" w:rsidRPr="00514314">
              <w:rPr>
                <w:rFonts w:eastAsia="SimSun"/>
                <w:sz w:val="24"/>
                <w:szCs w:val="24"/>
                <w:lang w:eastAsia="zh-CN"/>
              </w:rPr>
              <w:t>;</w:t>
            </w:r>
          </w:p>
          <w:p w:rsidR="001D3499" w:rsidRPr="00514314" w:rsidRDefault="001D3499" w:rsidP="005C7E4E">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парковки и автостоянки для легковых автомобилей (для обслуживающего персонала).</w:t>
            </w:r>
          </w:p>
          <w:p w:rsidR="001D3499" w:rsidRPr="00514314" w:rsidRDefault="001D3499" w:rsidP="005C7E4E">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подъездные пути (площадки);</w:t>
            </w:r>
          </w:p>
          <w:p w:rsidR="001D3499" w:rsidRPr="00514314" w:rsidRDefault="001D3499" w:rsidP="005C7E4E">
            <w:pPr>
              <w:keepLines w:val="0"/>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 xml:space="preserve">вспомогательные объекты, связанные с функционированием </w:t>
            </w:r>
            <w:r w:rsidR="00297750" w:rsidRPr="00514314">
              <w:rPr>
                <w:rFonts w:eastAsia="SimSun"/>
                <w:sz w:val="24"/>
                <w:szCs w:val="24"/>
                <w:lang w:eastAsia="zh-CN"/>
              </w:rPr>
              <w:t>м</w:t>
            </w:r>
            <w:r w:rsidRPr="00514314">
              <w:rPr>
                <w:rFonts w:eastAsia="SimSun"/>
                <w:sz w:val="24"/>
                <w:szCs w:val="24"/>
                <w:lang w:eastAsia="zh-CN"/>
              </w:rPr>
              <w:t xml:space="preserve">усороперерабатывающего производства; </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r w:rsidR="00297750" w:rsidRPr="00514314">
              <w:rPr>
                <w:rFonts w:eastAsia="SimSun"/>
                <w:sz w:val="24"/>
                <w:szCs w:val="24"/>
                <w:lang w:eastAsia="zh-CN"/>
              </w:rPr>
              <w:t>, разрешение на строительство которых не требуется</w:t>
            </w:r>
            <w:r w:rsidRPr="00514314">
              <w:rPr>
                <w:rFonts w:eastAsia="SimSun"/>
                <w:sz w:val="24"/>
                <w:szCs w:val="24"/>
                <w:lang w:eastAsia="zh-CN"/>
              </w:rPr>
              <w:t>;</w:t>
            </w:r>
          </w:p>
          <w:p w:rsidR="001D3499" w:rsidRPr="00514314" w:rsidRDefault="001D3499" w:rsidP="005C7E4E">
            <w:pPr>
              <w:keepLines w:val="0"/>
              <w:overflowPunct/>
              <w:spacing w:line="240" w:lineRule="auto"/>
              <w:ind w:firstLine="426"/>
              <w:rPr>
                <w:rFonts w:eastAsia="SimSun"/>
                <w:sz w:val="24"/>
                <w:szCs w:val="24"/>
                <w:lang w:eastAsia="zh-CN"/>
              </w:rPr>
            </w:pPr>
            <w:r w:rsidRPr="00514314">
              <w:rPr>
                <w:rFonts w:eastAsia="SimSun"/>
                <w:sz w:val="24"/>
                <w:szCs w:val="24"/>
                <w:lang w:eastAsia="zh-CN"/>
              </w:rPr>
              <w:t>зеленые насаждения;</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контрольно-пропускные пункты;</w:t>
            </w:r>
          </w:p>
          <w:p w:rsidR="001D3499" w:rsidRPr="00514314" w:rsidRDefault="0030030C"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строительные площадки;</w:t>
            </w:r>
          </w:p>
          <w:p w:rsidR="0030030C" w:rsidRPr="00514314" w:rsidRDefault="0030030C" w:rsidP="005C7E4E">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820" w:type="dxa"/>
          </w:tcPr>
          <w:p w:rsidR="00AF7795" w:rsidRPr="00514314" w:rsidRDefault="00AF77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AF7795" w:rsidRPr="00514314" w:rsidRDefault="00AF7795"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AF7795" w:rsidRPr="00514314" w:rsidRDefault="00AF77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AF7795" w:rsidRPr="00514314" w:rsidRDefault="00AF77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1D3499" w:rsidRPr="00514314" w:rsidRDefault="001D3499" w:rsidP="005C7E4E">
            <w:pPr>
              <w:keepLines w:val="0"/>
              <w:overflowPunct/>
              <w:autoSpaceDE/>
              <w:autoSpaceDN/>
              <w:adjustRightInd/>
              <w:spacing w:line="240" w:lineRule="auto"/>
              <w:ind w:firstLine="426"/>
              <w:rPr>
                <w:rFonts w:eastAsia="SimSun"/>
                <w:sz w:val="24"/>
                <w:szCs w:val="24"/>
                <w:lang w:eastAsia="ar-SA"/>
              </w:rPr>
            </w:pPr>
            <w:r w:rsidRPr="00514314">
              <w:rPr>
                <w:rFonts w:eastAsia="SimSun"/>
                <w:sz w:val="24"/>
                <w:szCs w:val="24"/>
                <w:lang w:eastAsia="zh-CN"/>
              </w:rPr>
              <w:t>Минимальный отступ зданий, строений и сооружений от кр</w:t>
            </w:r>
            <w:r w:rsidR="00AF7795" w:rsidRPr="00514314">
              <w:rPr>
                <w:rFonts w:eastAsia="SimSun"/>
                <w:sz w:val="24"/>
                <w:szCs w:val="24"/>
                <w:lang w:eastAsia="zh-CN"/>
              </w:rPr>
              <w:t>асной линии улиц, проездов - 5м.</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r w:rsidR="00AF7795" w:rsidRPr="00514314">
              <w:rPr>
                <w:rFonts w:eastAsia="SimSun"/>
                <w:sz w:val="24"/>
                <w:szCs w:val="24"/>
                <w:lang w:eastAsia="zh-CN"/>
              </w:rPr>
              <w:t>.</w:t>
            </w:r>
          </w:p>
        </w:tc>
      </w:tr>
    </w:tbl>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3499" w:rsidRPr="00514314" w:rsidRDefault="001D3499" w:rsidP="005C7E4E">
      <w:pPr>
        <w:keepLines w:val="0"/>
        <w:overflowPunct/>
        <w:autoSpaceDE/>
        <w:autoSpaceDN/>
        <w:adjustRightInd/>
        <w:spacing w:line="240" w:lineRule="auto"/>
        <w:ind w:firstLine="426"/>
        <w:jc w:val="left"/>
        <w:rPr>
          <w:rFonts w:eastAsia="SimSun"/>
          <w:sz w:val="24"/>
          <w:szCs w:val="24"/>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bCs/>
          <w:caps/>
          <w:sz w:val="24"/>
          <w:szCs w:val="24"/>
          <w:lang w:eastAsia="zh-CN"/>
        </w:rPr>
      </w:pPr>
    </w:p>
    <w:p w:rsidR="001D3499" w:rsidRPr="00514314" w:rsidRDefault="001D3499" w:rsidP="005C7E4E">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Зоны военных объектов и иные зоны режимных территорий:</w:t>
      </w:r>
    </w:p>
    <w:p w:rsidR="001D3499" w:rsidRPr="00514314" w:rsidRDefault="001D3499" w:rsidP="005C7E4E">
      <w:pPr>
        <w:keepLines w:val="0"/>
        <w:overflowPunct/>
        <w:autoSpaceDE/>
        <w:autoSpaceDN/>
        <w:adjustRightInd/>
        <w:spacing w:line="240" w:lineRule="auto"/>
        <w:ind w:firstLine="426"/>
        <w:jc w:val="center"/>
        <w:rPr>
          <w:rFonts w:eastAsia="SimSun"/>
          <w:bCs/>
          <w:caps/>
          <w:sz w:val="24"/>
          <w:szCs w:val="24"/>
          <w:lang w:eastAsia="zh-CN"/>
        </w:rPr>
      </w:pPr>
    </w:p>
    <w:p w:rsidR="001D3499" w:rsidRPr="00514314" w:rsidRDefault="001D3499" w:rsidP="005C7E4E">
      <w:pPr>
        <w:keepLines w:val="0"/>
        <w:overflowPunct/>
        <w:autoSpaceDE/>
        <w:autoSpaceDN/>
        <w:adjustRightInd/>
        <w:spacing w:line="240" w:lineRule="auto"/>
        <w:ind w:firstLine="426"/>
        <w:jc w:val="center"/>
        <w:rPr>
          <w:rFonts w:eastAsia="SimSun"/>
          <w:bCs/>
          <w:sz w:val="24"/>
          <w:szCs w:val="24"/>
          <w:u w:val="single"/>
          <w:lang w:eastAsia="zh-CN"/>
        </w:rPr>
      </w:pPr>
      <w:r w:rsidRPr="00514314">
        <w:rPr>
          <w:rFonts w:eastAsia="SimSun"/>
          <w:sz w:val="24"/>
          <w:szCs w:val="24"/>
          <w:u w:val="single"/>
          <w:lang w:eastAsia="zh-CN"/>
        </w:rPr>
        <w:t xml:space="preserve">В. </w:t>
      </w:r>
      <w:r w:rsidRPr="00514314">
        <w:rPr>
          <w:rFonts w:eastAsia="SimSun"/>
          <w:bCs/>
          <w:sz w:val="24"/>
          <w:szCs w:val="24"/>
          <w:u w:val="single"/>
          <w:lang w:eastAsia="zh-CN"/>
        </w:rPr>
        <w:t>Зона военных объектов и иные зоны режимных территорий.</w:t>
      </w:r>
    </w:p>
    <w:p w:rsidR="001D3499" w:rsidRPr="00514314" w:rsidRDefault="001D3499" w:rsidP="005C7E4E">
      <w:pPr>
        <w:keepLines w:val="0"/>
        <w:overflowPunct/>
        <w:autoSpaceDE/>
        <w:autoSpaceDN/>
        <w:adjustRightInd/>
        <w:spacing w:line="240" w:lineRule="auto"/>
        <w:ind w:firstLine="426"/>
        <w:rPr>
          <w:rFonts w:eastAsia="SimSun"/>
          <w:i/>
          <w:sz w:val="24"/>
          <w:szCs w:val="24"/>
          <w:lang w:eastAsia="zh-CN"/>
        </w:rPr>
      </w:pPr>
      <w:r w:rsidRPr="00514314">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1D3499" w:rsidRPr="00514314" w:rsidTr="00EB46F6">
        <w:trPr>
          <w:trHeight w:val="552"/>
        </w:trPr>
        <w:tc>
          <w:tcPr>
            <w:tcW w:w="4786"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1D3499" w:rsidRPr="00514314" w:rsidRDefault="001D3499" w:rsidP="005C7E4E">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 РАЗРЕШЕННОГО СТРОИТЕЛЬСТВА</w:t>
            </w:r>
          </w:p>
        </w:tc>
      </w:tr>
      <w:tr w:rsidR="001D3499" w:rsidRPr="00514314" w:rsidTr="00EB46F6">
        <w:trPr>
          <w:trHeight w:val="552"/>
        </w:trPr>
        <w:tc>
          <w:tcPr>
            <w:tcW w:w="4786" w:type="dxa"/>
            <w:vAlign w:val="center"/>
          </w:tcPr>
          <w:p w:rsidR="001D3499" w:rsidRPr="00514314" w:rsidRDefault="006C7DD0" w:rsidP="005C7E4E">
            <w:pPr>
              <w:keepLines w:val="0"/>
              <w:overflowPunct/>
              <w:autoSpaceDE/>
              <w:autoSpaceDN/>
              <w:adjustRightInd/>
              <w:spacing w:line="240" w:lineRule="auto"/>
              <w:ind w:firstLine="426"/>
              <w:rPr>
                <w:sz w:val="24"/>
              </w:rPr>
            </w:pPr>
            <w:bookmarkStart w:id="196" w:name="sub_1080"/>
            <w:r w:rsidRPr="00514314">
              <w:rPr>
                <w:sz w:val="24"/>
              </w:rPr>
              <w:t>Обеспечение обороны и безопасности</w:t>
            </w:r>
            <w:bookmarkEnd w:id="196"/>
            <w:r w:rsidRPr="00514314">
              <w:rPr>
                <w:sz w:val="24"/>
              </w:rPr>
              <w:t xml:space="preserve"> – 8.0</w:t>
            </w:r>
          </w:p>
          <w:p w:rsidR="006C7DD0" w:rsidRPr="00514314" w:rsidRDefault="006C7DD0" w:rsidP="005C7E4E">
            <w:pPr>
              <w:keepLines w:val="0"/>
              <w:overflowPunct/>
              <w:autoSpaceDE/>
              <w:autoSpaceDN/>
              <w:adjustRightInd/>
              <w:spacing w:line="240" w:lineRule="auto"/>
              <w:ind w:firstLine="426"/>
              <w:rPr>
                <w:sz w:val="24"/>
              </w:rPr>
            </w:pPr>
            <w:bookmarkStart w:id="197" w:name="sub_1081"/>
            <w:r w:rsidRPr="00514314">
              <w:rPr>
                <w:sz w:val="24"/>
              </w:rPr>
              <w:t>Обеспечение вооруженных сил</w:t>
            </w:r>
            <w:bookmarkEnd w:id="197"/>
            <w:r w:rsidRPr="00514314">
              <w:rPr>
                <w:sz w:val="24"/>
              </w:rPr>
              <w:t xml:space="preserve"> – 8.1</w:t>
            </w:r>
            <w:bookmarkStart w:id="198" w:name="sub_1082"/>
          </w:p>
          <w:p w:rsidR="006C7DD0" w:rsidRPr="00514314" w:rsidRDefault="006C7DD0" w:rsidP="005C7E4E">
            <w:pPr>
              <w:keepLines w:val="0"/>
              <w:overflowPunct/>
              <w:autoSpaceDE/>
              <w:autoSpaceDN/>
              <w:adjustRightInd/>
              <w:spacing w:line="240" w:lineRule="auto"/>
              <w:ind w:firstLine="426"/>
              <w:rPr>
                <w:sz w:val="24"/>
              </w:rPr>
            </w:pPr>
            <w:r w:rsidRPr="00514314">
              <w:rPr>
                <w:sz w:val="24"/>
              </w:rPr>
              <w:t>Охрана Государственной границы Российской Федерации</w:t>
            </w:r>
            <w:bookmarkEnd w:id="198"/>
            <w:r w:rsidRPr="00514314">
              <w:rPr>
                <w:sz w:val="24"/>
              </w:rPr>
              <w:t xml:space="preserve"> – 8.2</w:t>
            </w:r>
          </w:p>
          <w:p w:rsidR="006C7DD0" w:rsidRPr="00514314" w:rsidRDefault="006C7DD0" w:rsidP="005C7E4E">
            <w:pPr>
              <w:keepLines w:val="0"/>
              <w:overflowPunct/>
              <w:autoSpaceDE/>
              <w:autoSpaceDN/>
              <w:adjustRightInd/>
              <w:spacing w:line="240" w:lineRule="auto"/>
              <w:ind w:firstLine="426"/>
              <w:rPr>
                <w:sz w:val="24"/>
              </w:rPr>
            </w:pPr>
            <w:bookmarkStart w:id="199" w:name="sub_1083"/>
            <w:r w:rsidRPr="00514314">
              <w:rPr>
                <w:sz w:val="24"/>
              </w:rPr>
              <w:t>Обеспечение внутреннего правопорядка</w:t>
            </w:r>
            <w:bookmarkEnd w:id="199"/>
            <w:r w:rsidRPr="00514314">
              <w:rPr>
                <w:sz w:val="24"/>
              </w:rPr>
              <w:t xml:space="preserve"> – 8.3</w:t>
            </w:r>
          </w:p>
          <w:p w:rsidR="006C7DD0" w:rsidRPr="00514314" w:rsidRDefault="006C7DD0" w:rsidP="005C7E4E">
            <w:pPr>
              <w:keepLines w:val="0"/>
              <w:overflowPunct/>
              <w:autoSpaceDE/>
              <w:autoSpaceDN/>
              <w:adjustRightInd/>
              <w:spacing w:line="240" w:lineRule="auto"/>
              <w:ind w:firstLine="426"/>
              <w:rPr>
                <w:sz w:val="24"/>
              </w:rPr>
            </w:pPr>
            <w:bookmarkStart w:id="200" w:name="sub_1084"/>
            <w:r w:rsidRPr="00514314">
              <w:rPr>
                <w:sz w:val="24"/>
              </w:rPr>
              <w:t>Обеспечение деятельности по исполнению наказаний</w:t>
            </w:r>
            <w:bookmarkEnd w:id="200"/>
            <w:r w:rsidRPr="00514314">
              <w:rPr>
                <w:sz w:val="24"/>
              </w:rPr>
              <w:t xml:space="preserve"> – 8.4</w:t>
            </w:r>
          </w:p>
          <w:p w:rsidR="006C7DD0" w:rsidRPr="00514314" w:rsidRDefault="006C7DD0" w:rsidP="005C7E4E">
            <w:pPr>
              <w:keepLines w:val="0"/>
              <w:overflowPunct/>
              <w:autoSpaceDE/>
              <w:autoSpaceDN/>
              <w:adjustRightInd/>
              <w:spacing w:line="240" w:lineRule="auto"/>
              <w:ind w:firstLine="426"/>
              <w:rPr>
                <w:rFonts w:eastAsia="SimSun"/>
                <w:sz w:val="24"/>
                <w:szCs w:val="24"/>
                <w:lang w:eastAsia="zh-CN"/>
              </w:rPr>
            </w:pPr>
          </w:p>
        </w:tc>
        <w:tc>
          <w:tcPr>
            <w:tcW w:w="4820" w:type="dxa"/>
            <w:vAlign w:val="center"/>
          </w:tcPr>
          <w:p w:rsidR="001D3499" w:rsidRPr="00514314" w:rsidRDefault="001D3499" w:rsidP="005C7E4E">
            <w:pPr>
              <w:keepLines w:val="0"/>
              <w:overflowPunct/>
              <w:spacing w:line="240" w:lineRule="auto"/>
              <w:ind w:firstLine="426"/>
              <w:rPr>
                <w:bCs/>
                <w:sz w:val="24"/>
                <w:szCs w:val="24"/>
              </w:rPr>
            </w:pPr>
            <w:r w:rsidRPr="00514314">
              <w:rPr>
                <w:bCs/>
                <w:sz w:val="24"/>
                <w:szCs w:val="24"/>
              </w:rPr>
              <w:t xml:space="preserve">минимальный/максимальный размер земельного участка - 1000/5100000 </w:t>
            </w:r>
            <w:proofErr w:type="spellStart"/>
            <w:r w:rsidRPr="00514314">
              <w:rPr>
                <w:bCs/>
                <w:sz w:val="24"/>
                <w:szCs w:val="24"/>
              </w:rPr>
              <w:t>кв.м</w:t>
            </w:r>
            <w:proofErr w:type="spellEnd"/>
            <w:r w:rsidRPr="00514314">
              <w:rPr>
                <w:bCs/>
                <w:sz w:val="24"/>
                <w:szCs w:val="24"/>
              </w:rPr>
              <w:t>;</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максимальный процент застройки в границах земельного участка – 60%;</w:t>
            </w:r>
          </w:p>
          <w:p w:rsidR="001D3499" w:rsidRPr="00514314" w:rsidRDefault="00AF7795" w:rsidP="005C7E4E">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color w:val="000000"/>
                <w:sz w:val="24"/>
                <w:szCs w:val="24"/>
                <w:lang w:eastAsia="zh-CN"/>
              </w:rPr>
              <w:t>максимальная высота зданий, строений, сооружений</w:t>
            </w:r>
            <w:r w:rsidR="001D3499" w:rsidRPr="00514314">
              <w:rPr>
                <w:rFonts w:eastAsia="SimSun"/>
                <w:sz w:val="24"/>
                <w:szCs w:val="24"/>
                <w:lang w:eastAsia="zh-CN"/>
              </w:rPr>
              <w:t xml:space="preserve"> – 1</w:t>
            </w:r>
            <w:r w:rsidR="006C7DD0" w:rsidRPr="00514314">
              <w:rPr>
                <w:rFonts w:eastAsia="SimSun"/>
                <w:sz w:val="24"/>
                <w:szCs w:val="24"/>
                <w:lang w:eastAsia="zh-CN"/>
              </w:rPr>
              <w:t>5</w:t>
            </w:r>
            <w:r w:rsidR="001D3499" w:rsidRPr="00514314">
              <w:rPr>
                <w:rFonts w:eastAsia="SimSun"/>
                <w:sz w:val="24"/>
                <w:szCs w:val="24"/>
                <w:lang w:eastAsia="zh-CN"/>
              </w:rPr>
              <w:t xml:space="preserve"> м</w:t>
            </w:r>
            <w:r w:rsidR="00D82C2C" w:rsidRPr="00514314">
              <w:rPr>
                <w:rFonts w:eastAsia="SimSun"/>
                <w:sz w:val="24"/>
                <w:szCs w:val="24"/>
                <w:lang w:eastAsia="zh-CN"/>
              </w:rPr>
              <w:t>;</w:t>
            </w:r>
          </w:p>
          <w:p w:rsidR="001D3499" w:rsidRPr="00514314" w:rsidRDefault="001D3499" w:rsidP="005C7E4E">
            <w:pPr>
              <w:keepLines w:val="0"/>
              <w:tabs>
                <w:tab w:val="left" w:pos="2520"/>
              </w:tabs>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6C7DD0" w:rsidRPr="00514314">
              <w:rPr>
                <w:rFonts w:eastAsia="SimSun"/>
                <w:sz w:val="24"/>
                <w:szCs w:val="24"/>
                <w:lang w:eastAsia="zh-CN"/>
              </w:rPr>
              <w:t>5</w:t>
            </w:r>
            <w:r w:rsidRPr="00514314">
              <w:rPr>
                <w:rFonts w:eastAsia="SimSun"/>
                <w:sz w:val="24"/>
                <w:szCs w:val="24"/>
                <w:lang w:eastAsia="zh-CN"/>
              </w:rPr>
              <w:t xml:space="preserve"> м</w:t>
            </w:r>
          </w:p>
        </w:tc>
      </w:tr>
      <w:tr w:rsidR="006C7DD0" w:rsidRPr="00514314" w:rsidTr="006C7DD0">
        <w:trPr>
          <w:trHeight w:val="552"/>
        </w:trPr>
        <w:tc>
          <w:tcPr>
            <w:tcW w:w="4786" w:type="dxa"/>
          </w:tcPr>
          <w:p w:rsidR="006C7DD0" w:rsidRPr="00514314" w:rsidRDefault="006C7DD0" w:rsidP="005C7E4E">
            <w:pPr>
              <w:keepLines w:val="0"/>
              <w:overflowPunct/>
              <w:autoSpaceDE/>
              <w:autoSpaceDN/>
              <w:adjustRightInd/>
              <w:spacing w:line="240" w:lineRule="auto"/>
              <w:ind w:firstLine="426"/>
              <w:rPr>
                <w:sz w:val="24"/>
              </w:rPr>
            </w:pPr>
            <w:bookmarkStart w:id="201" w:name="sub_1090"/>
            <w:r w:rsidRPr="00514314">
              <w:rPr>
                <w:sz w:val="24"/>
              </w:rPr>
              <w:t>Деятельность по особой охране и изучению природы</w:t>
            </w:r>
            <w:bookmarkEnd w:id="201"/>
            <w:r w:rsidRPr="00514314">
              <w:rPr>
                <w:sz w:val="24"/>
              </w:rPr>
              <w:t xml:space="preserve"> – 9.0</w:t>
            </w:r>
          </w:p>
          <w:p w:rsidR="006C7DD0" w:rsidRPr="00514314" w:rsidRDefault="006C7DD0" w:rsidP="005C7E4E">
            <w:pPr>
              <w:keepLines w:val="0"/>
              <w:overflowPunct/>
              <w:autoSpaceDE/>
              <w:autoSpaceDN/>
              <w:adjustRightInd/>
              <w:spacing w:line="240" w:lineRule="auto"/>
              <w:ind w:firstLine="426"/>
            </w:pPr>
            <w:bookmarkStart w:id="202" w:name="sub_1091"/>
            <w:r w:rsidRPr="00514314">
              <w:rPr>
                <w:sz w:val="24"/>
              </w:rPr>
              <w:t>Охрана природных территорий</w:t>
            </w:r>
            <w:bookmarkEnd w:id="202"/>
            <w:r w:rsidRPr="00514314">
              <w:rPr>
                <w:sz w:val="24"/>
              </w:rPr>
              <w:t xml:space="preserve"> – 9.1</w:t>
            </w:r>
          </w:p>
        </w:tc>
        <w:tc>
          <w:tcPr>
            <w:tcW w:w="4820" w:type="dxa"/>
            <w:vAlign w:val="center"/>
          </w:tcPr>
          <w:p w:rsidR="006C7DD0" w:rsidRPr="00514314" w:rsidRDefault="006C7DD0"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1000/2500000 кв. м;</w:t>
            </w:r>
          </w:p>
          <w:p w:rsidR="006C7DD0" w:rsidRPr="00514314" w:rsidRDefault="006C7DD0"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6C7DD0" w:rsidRPr="00514314" w:rsidRDefault="006C7DD0"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6C7DD0" w:rsidRPr="00514314" w:rsidRDefault="006C7DD0" w:rsidP="005C7E4E">
            <w:pPr>
              <w:keepLines w:val="0"/>
              <w:overflowPunct/>
              <w:spacing w:line="240" w:lineRule="auto"/>
              <w:ind w:firstLine="426"/>
              <w:rPr>
                <w:bCs/>
                <w:sz w:val="24"/>
                <w:szCs w:val="24"/>
              </w:rPr>
            </w:pPr>
            <w:r w:rsidRPr="00514314">
              <w:rPr>
                <w:rFonts w:eastAsia="SimSun"/>
                <w:color w:val="000000"/>
                <w:sz w:val="24"/>
                <w:szCs w:val="24"/>
                <w:lang w:eastAsia="zh-CN"/>
              </w:rPr>
              <w:t>максимальный процент застройки в границах земельного участка – 5 %</w:t>
            </w: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1D3499" w:rsidRPr="00514314" w:rsidTr="00EB46F6">
        <w:trPr>
          <w:trHeight w:val="552"/>
        </w:trPr>
        <w:tc>
          <w:tcPr>
            <w:tcW w:w="4786"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4820" w:type="dxa"/>
            <w:vAlign w:val="center"/>
          </w:tcPr>
          <w:p w:rsidR="001D3499" w:rsidRPr="00514314" w:rsidRDefault="001D3499" w:rsidP="005C7E4E">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РАЗМЕРЫ ЗЕМЕЛЬНЫХ УЧАСТКОВ И ПРЕДЕЛЬНЫЕ ПАРАМЕТРЫ</w:t>
            </w:r>
          </w:p>
          <w:p w:rsidR="001D3499" w:rsidRPr="00514314" w:rsidRDefault="001D3499" w:rsidP="005C7E4E">
            <w:pPr>
              <w:keepLines w:val="0"/>
              <w:tabs>
                <w:tab w:val="left" w:pos="-10173"/>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785CC9" w:rsidRPr="00514314" w:rsidTr="007032DB">
        <w:trPr>
          <w:trHeight w:val="270"/>
        </w:trPr>
        <w:tc>
          <w:tcPr>
            <w:tcW w:w="4786" w:type="dxa"/>
          </w:tcPr>
          <w:p w:rsidR="00785CC9" w:rsidRPr="00514314" w:rsidRDefault="00785CC9" w:rsidP="005C7E4E">
            <w:pPr>
              <w:keepLines w:val="0"/>
              <w:widowControl w:val="0"/>
              <w:overflowPunct/>
              <w:spacing w:line="240" w:lineRule="auto"/>
              <w:ind w:firstLine="426"/>
              <w:rPr>
                <w:sz w:val="24"/>
              </w:rPr>
            </w:pPr>
            <w:r w:rsidRPr="00514314">
              <w:rPr>
                <w:sz w:val="24"/>
              </w:rPr>
              <w:t>Малоэтажная многоквартирная жилая застройка – 2.1.1</w:t>
            </w:r>
            <w:r w:rsidR="001C2D8E" w:rsidRPr="00514314">
              <w:rPr>
                <w:sz w:val="24"/>
              </w:rPr>
              <w:t xml:space="preserve"> (а именно казармы, общежития, жилые дома для служащих)</w:t>
            </w:r>
          </w:p>
          <w:p w:rsidR="00785CC9" w:rsidRPr="00514314" w:rsidRDefault="00785CC9" w:rsidP="005C7E4E">
            <w:pPr>
              <w:keepLines w:val="0"/>
              <w:widowControl w:val="0"/>
              <w:overflowPunct/>
              <w:spacing w:line="240" w:lineRule="auto"/>
              <w:ind w:firstLine="426"/>
              <w:rPr>
                <w:sz w:val="24"/>
              </w:rPr>
            </w:pPr>
          </w:p>
          <w:p w:rsidR="00785CC9" w:rsidRPr="00514314" w:rsidRDefault="00785CC9"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785CC9" w:rsidRPr="00514314" w:rsidRDefault="00785CC9"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00224DA3" w:rsidRPr="00514314">
              <w:rPr>
                <w:rFonts w:eastAsia="SimSun"/>
                <w:color w:val="000000"/>
                <w:sz w:val="24"/>
                <w:szCs w:val="24"/>
                <w:lang w:eastAsia="zh-CN"/>
              </w:rPr>
              <w:t>800</w:t>
            </w:r>
            <w:r w:rsidRPr="00514314">
              <w:rPr>
                <w:rFonts w:eastAsia="SimSun"/>
                <w:color w:val="000000"/>
                <w:sz w:val="24"/>
                <w:szCs w:val="24"/>
                <w:lang w:eastAsia="zh-CN"/>
              </w:rPr>
              <w:t>/</w:t>
            </w:r>
            <w:r w:rsidR="00224DA3" w:rsidRPr="00514314">
              <w:rPr>
                <w:rFonts w:eastAsia="SimSun"/>
                <w:color w:val="000000"/>
                <w:sz w:val="24"/>
                <w:szCs w:val="24"/>
                <w:lang w:eastAsia="zh-CN"/>
              </w:rPr>
              <w:t>50</w:t>
            </w:r>
            <w:r w:rsidRPr="00514314">
              <w:rPr>
                <w:rFonts w:eastAsia="SimSun"/>
                <w:color w:val="000000"/>
                <w:sz w:val="24"/>
                <w:szCs w:val="24"/>
                <w:lang w:eastAsia="zh-CN"/>
              </w:rPr>
              <w:t>00 кв. м;</w:t>
            </w:r>
          </w:p>
          <w:p w:rsidR="00785CC9" w:rsidRPr="00514314" w:rsidRDefault="00785CC9"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785CC9" w:rsidRPr="00514314" w:rsidRDefault="00785CC9"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4;</w:t>
            </w:r>
          </w:p>
          <w:p w:rsidR="00785CC9" w:rsidRPr="00514314" w:rsidRDefault="00785CC9"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B6157B" w:rsidRPr="00514314" w:rsidTr="007032DB">
        <w:trPr>
          <w:trHeight w:val="270"/>
        </w:trPr>
        <w:tc>
          <w:tcPr>
            <w:tcW w:w="4786" w:type="dxa"/>
          </w:tcPr>
          <w:p w:rsidR="00D01F8A" w:rsidRPr="00BD2E43" w:rsidRDefault="00D01F8A"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Коммунальное обслуживание – 3.1: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lastRenderedPageBreak/>
              <w:t>Предоставление коммунальных услуг – 3.1.1</w:t>
            </w:r>
          </w:p>
          <w:p w:rsidR="00D01F8A" w:rsidRPr="00BD2E43" w:rsidRDefault="00D01F8A" w:rsidP="005C7E4E">
            <w:pPr>
              <w:keepLines w:val="0"/>
              <w:overflowPunct/>
              <w:autoSpaceDE/>
              <w:autoSpaceDN/>
              <w:adjustRightInd/>
              <w:spacing w:line="240" w:lineRule="auto"/>
              <w:ind w:left="60" w:right="60" w:firstLine="426"/>
              <w:rPr>
                <w:rFonts w:ascii="Verdana" w:hAnsi="Verdana"/>
                <w:sz w:val="24"/>
                <w:szCs w:val="24"/>
              </w:rPr>
            </w:pPr>
            <w:r w:rsidRPr="00BD2E43">
              <w:rPr>
                <w:sz w:val="24"/>
                <w:szCs w:val="24"/>
              </w:rPr>
              <w:t>Административные здания организаций, обеспечивающих предоставление коммунальных услуг – 3.1.2.</w:t>
            </w:r>
          </w:p>
          <w:p w:rsidR="0030045C" w:rsidRPr="00BD2E43" w:rsidRDefault="003004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sz w:val="24"/>
                <w:szCs w:val="24"/>
              </w:rPr>
              <w:t>Социальное обслуживание</w:t>
            </w:r>
            <w:r w:rsidRPr="00BD2E43">
              <w:rPr>
                <w:rFonts w:eastAsia="SimSun"/>
                <w:color w:val="000000"/>
                <w:sz w:val="24"/>
                <w:szCs w:val="24"/>
                <w:lang w:eastAsia="zh-CN"/>
              </w:rPr>
              <w:t xml:space="preserve"> – 3.2</w:t>
            </w:r>
          </w:p>
          <w:p w:rsidR="0030045C" w:rsidRPr="00BD2E43" w:rsidRDefault="003004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Дома социального обслуживания – 3.2.1</w:t>
            </w:r>
          </w:p>
          <w:p w:rsidR="0030045C" w:rsidRPr="00BD2E43" w:rsidRDefault="003004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социальной помощи населению – 3.2.2</w:t>
            </w:r>
          </w:p>
          <w:p w:rsidR="0030045C" w:rsidRPr="00BD2E43" w:rsidRDefault="003004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Оказание услуг связи – 3.2.3</w:t>
            </w:r>
          </w:p>
          <w:p w:rsidR="0030045C" w:rsidRPr="00514314" w:rsidRDefault="0030045C" w:rsidP="005C7E4E">
            <w:pPr>
              <w:keepLines w:val="0"/>
              <w:overflowPunct/>
              <w:autoSpaceDE/>
              <w:autoSpaceDN/>
              <w:adjustRightInd/>
              <w:spacing w:line="240" w:lineRule="auto"/>
              <w:ind w:firstLine="426"/>
              <w:jc w:val="left"/>
              <w:rPr>
                <w:rFonts w:eastAsia="SimSun"/>
                <w:color w:val="000000"/>
                <w:sz w:val="24"/>
                <w:szCs w:val="24"/>
                <w:lang w:eastAsia="zh-CN"/>
              </w:rPr>
            </w:pPr>
            <w:r w:rsidRPr="00BD2E43">
              <w:rPr>
                <w:rFonts w:eastAsia="SimSun"/>
                <w:color w:val="000000"/>
                <w:sz w:val="24"/>
                <w:szCs w:val="24"/>
                <w:lang w:eastAsia="zh-CN"/>
              </w:rPr>
              <w:t>Общежития – 3.2.4</w:t>
            </w:r>
          </w:p>
          <w:p w:rsidR="00B6157B" w:rsidRPr="00514314" w:rsidRDefault="00B6157B" w:rsidP="005C7E4E">
            <w:pPr>
              <w:keepLines w:val="0"/>
              <w:widowControl w:val="0"/>
              <w:overflowPunct/>
              <w:spacing w:line="240" w:lineRule="auto"/>
              <w:ind w:firstLine="426"/>
              <w:rPr>
                <w:sz w:val="24"/>
              </w:rPr>
            </w:pPr>
            <w:bookmarkStart w:id="203" w:name="sub_1033"/>
            <w:r w:rsidRPr="00514314">
              <w:rPr>
                <w:sz w:val="24"/>
              </w:rPr>
              <w:t>Бытовое обслуживание</w:t>
            </w:r>
            <w:bookmarkEnd w:id="203"/>
            <w:r w:rsidRPr="00514314">
              <w:rPr>
                <w:sz w:val="24"/>
              </w:rPr>
              <w:t xml:space="preserve"> – 3</w:t>
            </w:r>
            <w:r w:rsidR="00785CC9" w:rsidRPr="00514314">
              <w:rPr>
                <w:sz w:val="24"/>
              </w:rPr>
              <w:t>.</w:t>
            </w:r>
            <w:r w:rsidRPr="00514314">
              <w:rPr>
                <w:sz w:val="24"/>
              </w:rPr>
              <w:t>3</w:t>
            </w:r>
          </w:p>
          <w:p w:rsidR="00B6157B" w:rsidRPr="00514314" w:rsidRDefault="00785CC9" w:rsidP="005C7E4E">
            <w:pPr>
              <w:keepLines w:val="0"/>
              <w:widowControl w:val="0"/>
              <w:overflowPunct/>
              <w:spacing w:line="240" w:lineRule="auto"/>
              <w:ind w:firstLine="426"/>
              <w:rPr>
                <w:sz w:val="24"/>
              </w:rPr>
            </w:pPr>
            <w:bookmarkStart w:id="204" w:name="sub_10341"/>
            <w:r w:rsidRPr="00514314">
              <w:rPr>
                <w:sz w:val="24"/>
              </w:rPr>
              <w:t>Амбулаторно-поликлиническое обслуживание</w:t>
            </w:r>
            <w:bookmarkEnd w:id="204"/>
            <w:r w:rsidRPr="00514314">
              <w:rPr>
                <w:sz w:val="24"/>
              </w:rPr>
              <w:t xml:space="preserve"> – 3.4.1</w:t>
            </w:r>
          </w:p>
          <w:p w:rsidR="0030030C" w:rsidRPr="00514314" w:rsidRDefault="0030030C" w:rsidP="005C7E4E">
            <w:pPr>
              <w:keepLines w:val="0"/>
              <w:widowControl w:val="0"/>
              <w:overflowPunct/>
              <w:spacing w:line="240" w:lineRule="auto"/>
              <w:ind w:firstLine="426"/>
              <w:rPr>
                <w:sz w:val="24"/>
              </w:rPr>
            </w:pPr>
          </w:p>
          <w:p w:rsidR="00B6157B" w:rsidRPr="00514314" w:rsidRDefault="00B6157B" w:rsidP="005C7E4E">
            <w:pPr>
              <w:keepLines w:val="0"/>
              <w:widowControl w:val="0"/>
              <w:overflowPunct/>
              <w:spacing w:line="240" w:lineRule="auto"/>
              <w:ind w:firstLine="426"/>
              <w:rPr>
                <w:sz w:val="24"/>
              </w:rPr>
            </w:pPr>
          </w:p>
          <w:p w:rsidR="00B6157B" w:rsidRPr="00514314" w:rsidRDefault="00B6157B"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B6157B" w:rsidRPr="00514314" w:rsidRDefault="00B6157B"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10/1000 кв. м;</w:t>
            </w:r>
          </w:p>
          <w:p w:rsidR="00B6157B" w:rsidRPr="00514314" w:rsidRDefault="00B615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минимальный отступ от границ участка - 5 м;</w:t>
            </w:r>
          </w:p>
          <w:p w:rsidR="00B6157B" w:rsidRPr="00514314" w:rsidRDefault="00B615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максимальное количество надземных этажей – </w:t>
            </w:r>
            <w:r w:rsidR="00785CC9" w:rsidRPr="00514314">
              <w:rPr>
                <w:rFonts w:eastAsia="SimSun"/>
                <w:color w:val="000000"/>
                <w:sz w:val="24"/>
                <w:szCs w:val="24"/>
                <w:lang w:eastAsia="zh-CN"/>
              </w:rPr>
              <w:t>2</w:t>
            </w:r>
            <w:r w:rsidRPr="00514314">
              <w:rPr>
                <w:rFonts w:eastAsia="SimSun"/>
                <w:color w:val="000000"/>
                <w:sz w:val="24"/>
                <w:szCs w:val="24"/>
                <w:lang w:eastAsia="zh-CN"/>
              </w:rPr>
              <w:t>;</w:t>
            </w:r>
          </w:p>
          <w:p w:rsidR="00B6157B" w:rsidRPr="00514314" w:rsidRDefault="00B6157B"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w:t>
            </w:r>
            <w:r w:rsidR="00785CC9" w:rsidRPr="00514314">
              <w:rPr>
                <w:rFonts w:eastAsia="SimSun"/>
                <w:sz w:val="24"/>
                <w:szCs w:val="24"/>
                <w:lang w:eastAsia="zh-CN"/>
              </w:rPr>
              <w:t>50</w:t>
            </w:r>
            <w:r w:rsidRPr="00514314">
              <w:rPr>
                <w:rFonts w:eastAsia="SimSun"/>
                <w:sz w:val="24"/>
                <w:szCs w:val="24"/>
                <w:lang w:eastAsia="zh-CN"/>
              </w:rPr>
              <w:t xml:space="preserve"> %</w:t>
            </w:r>
          </w:p>
        </w:tc>
      </w:tr>
      <w:tr w:rsidR="00785CC9" w:rsidRPr="00514314" w:rsidTr="007032DB">
        <w:trPr>
          <w:trHeight w:val="270"/>
        </w:trPr>
        <w:tc>
          <w:tcPr>
            <w:tcW w:w="4786" w:type="dxa"/>
          </w:tcPr>
          <w:p w:rsidR="00785CC9" w:rsidRPr="00514314" w:rsidRDefault="00785CC9" w:rsidP="005C7E4E">
            <w:pPr>
              <w:keepLines w:val="0"/>
              <w:widowControl w:val="0"/>
              <w:overflowPunct/>
              <w:spacing w:line="240" w:lineRule="auto"/>
              <w:ind w:firstLine="426"/>
              <w:rPr>
                <w:sz w:val="24"/>
              </w:rPr>
            </w:pPr>
            <w:bookmarkStart w:id="205" w:name="sub_10351"/>
            <w:r w:rsidRPr="00514314">
              <w:rPr>
                <w:sz w:val="24"/>
              </w:rPr>
              <w:t>Дошкольное, начальное и среднее общее образование</w:t>
            </w:r>
            <w:bookmarkEnd w:id="205"/>
            <w:r w:rsidRPr="00514314">
              <w:rPr>
                <w:sz w:val="24"/>
              </w:rPr>
              <w:t xml:space="preserve"> – 3.5.1</w:t>
            </w:r>
          </w:p>
          <w:p w:rsidR="00785CC9" w:rsidRPr="00514314" w:rsidRDefault="00785CC9" w:rsidP="005C7E4E">
            <w:pPr>
              <w:keepLines w:val="0"/>
              <w:widowControl w:val="0"/>
              <w:overflowPunct/>
              <w:spacing w:line="240" w:lineRule="auto"/>
              <w:ind w:firstLine="426"/>
              <w:rPr>
                <w:sz w:val="24"/>
              </w:rPr>
            </w:pPr>
          </w:p>
        </w:tc>
        <w:tc>
          <w:tcPr>
            <w:tcW w:w="4820" w:type="dxa"/>
            <w:vAlign w:val="center"/>
          </w:tcPr>
          <w:p w:rsidR="00785CC9" w:rsidRPr="00514314" w:rsidRDefault="00785CC9"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10/10000 кв. м;</w:t>
            </w:r>
          </w:p>
          <w:p w:rsidR="00785CC9" w:rsidRPr="00514314" w:rsidRDefault="00785CC9"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- 10 м (для сельских поселений) и 25 м (для городских поселений и округов);</w:t>
            </w:r>
          </w:p>
          <w:p w:rsidR="00785CC9" w:rsidRPr="00514314" w:rsidRDefault="00785CC9"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785CC9" w:rsidRPr="00514314" w:rsidRDefault="00785CC9"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B6157B" w:rsidRPr="00514314" w:rsidTr="007032DB">
        <w:trPr>
          <w:trHeight w:val="270"/>
        </w:trPr>
        <w:tc>
          <w:tcPr>
            <w:tcW w:w="4786" w:type="dxa"/>
          </w:tcPr>
          <w:p w:rsidR="00B6157B" w:rsidRPr="00514314" w:rsidRDefault="00B6157B" w:rsidP="005C7E4E">
            <w:pPr>
              <w:keepLines w:val="0"/>
              <w:widowControl w:val="0"/>
              <w:overflowPunct/>
              <w:spacing w:line="240" w:lineRule="auto"/>
              <w:ind w:firstLine="426"/>
              <w:rPr>
                <w:sz w:val="24"/>
              </w:rPr>
            </w:pPr>
            <w:r w:rsidRPr="00514314">
              <w:rPr>
                <w:sz w:val="24"/>
              </w:rPr>
              <w:t>Обеспечение деятельности в области гидрометеорологии и смежных с ней областях</w:t>
            </w:r>
            <w:r w:rsidRPr="00514314">
              <w:rPr>
                <w:sz w:val="22"/>
              </w:rPr>
              <w:t xml:space="preserve"> </w:t>
            </w:r>
            <w:r w:rsidRPr="00514314">
              <w:rPr>
                <w:sz w:val="24"/>
              </w:rPr>
              <w:t>– 3.9.1</w:t>
            </w:r>
          </w:p>
          <w:p w:rsidR="00B6157B" w:rsidRPr="00514314" w:rsidRDefault="00B6157B"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B6157B" w:rsidRPr="00514314" w:rsidRDefault="00B6157B"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4000/40000 кв. м;</w:t>
            </w:r>
          </w:p>
          <w:p w:rsidR="00B6157B" w:rsidRPr="00514314" w:rsidRDefault="00B6157B"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B6157B" w:rsidRPr="00514314" w:rsidRDefault="00B6157B"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B6157B" w:rsidRPr="00514314" w:rsidRDefault="00B6157B"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60 %</w:t>
            </w:r>
          </w:p>
        </w:tc>
      </w:tr>
      <w:tr w:rsidR="0030030C" w:rsidRPr="00514314" w:rsidTr="007032DB">
        <w:trPr>
          <w:trHeight w:val="270"/>
        </w:trPr>
        <w:tc>
          <w:tcPr>
            <w:tcW w:w="4786" w:type="dxa"/>
          </w:tcPr>
          <w:p w:rsidR="0030030C" w:rsidRPr="00514314" w:rsidRDefault="0030030C" w:rsidP="005C7E4E">
            <w:pPr>
              <w:keepLines w:val="0"/>
              <w:widowControl w:val="0"/>
              <w:overflowPunct/>
              <w:spacing w:line="240" w:lineRule="auto"/>
              <w:ind w:firstLine="426"/>
              <w:rPr>
                <w:sz w:val="24"/>
              </w:rPr>
            </w:pPr>
            <w:r w:rsidRPr="00514314">
              <w:rPr>
                <w:sz w:val="24"/>
              </w:rPr>
              <w:t>Магазины – 4.4</w:t>
            </w:r>
          </w:p>
          <w:p w:rsidR="0030030C" w:rsidRPr="00514314" w:rsidRDefault="0030030C" w:rsidP="005C7E4E">
            <w:pPr>
              <w:keepLines w:val="0"/>
              <w:widowControl w:val="0"/>
              <w:overflowPunct/>
              <w:spacing w:line="240" w:lineRule="auto"/>
              <w:ind w:firstLine="426"/>
              <w:rPr>
                <w:sz w:val="24"/>
              </w:rPr>
            </w:pPr>
          </w:p>
          <w:p w:rsidR="0030030C" w:rsidRPr="00514314" w:rsidRDefault="0030030C" w:rsidP="005C7E4E">
            <w:pPr>
              <w:keepLines w:val="0"/>
              <w:widowControl w:val="0"/>
              <w:overflowPunct/>
              <w:spacing w:line="240" w:lineRule="auto"/>
              <w:ind w:firstLine="426"/>
              <w:rPr>
                <w:sz w:val="24"/>
              </w:rPr>
            </w:pPr>
          </w:p>
          <w:p w:rsidR="0030030C" w:rsidRPr="00514314" w:rsidRDefault="0030030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30030C" w:rsidRPr="00514314" w:rsidRDefault="0030030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10/1000 кв. м;</w:t>
            </w:r>
          </w:p>
          <w:p w:rsidR="0030030C" w:rsidRPr="00514314" w:rsidRDefault="0030030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минимальный отступ от границ участка - 5 м;</w:t>
            </w:r>
          </w:p>
          <w:p w:rsidR="0030030C" w:rsidRPr="00514314" w:rsidRDefault="0030030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максимальное количество надземных этажей – 2;</w:t>
            </w:r>
          </w:p>
          <w:p w:rsidR="0030030C" w:rsidRPr="00514314" w:rsidRDefault="0030030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50 %</w:t>
            </w:r>
          </w:p>
        </w:tc>
      </w:tr>
      <w:tr w:rsidR="0030030C" w:rsidRPr="00514314" w:rsidTr="007032DB">
        <w:trPr>
          <w:trHeight w:val="270"/>
        </w:trPr>
        <w:tc>
          <w:tcPr>
            <w:tcW w:w="4786" w:type="dxa"/>
          </w:tcPr>
          <w:p w:rsidR="0030030C" w:rsidRPr="00BD2E43" w:rsidRDefault="0030030C" w:rsidP="005C7E4E">
            <w:pPr>
              <w:keepLines w:val="0"/>
              <w:widowControl w:val="0"/>
              <w:overflowPunct/>
              <w:spacing w:line="240" w:lineRule="auto"/>
              <w:ind w:firstLine="426"/>
              <w:rPr>
                <w:sz w:val="24"/>
              </w:rPr>
            </w:pPr>
            <w:r w:rsidRPr="00BD2E43">
              <w:rPr>
                <w:sz w:val="24"/>
              </w:rPr>
              <w:t>Транспорт</w:t>
            </w:r>
            <w:r w:rsidRPr="00BD2E43">
              <w:rPr>
                <w:sz w:val="22"/>
              </w:rPr>
              <w:t xml:space="preserve"> </w:t>
            </w:r>
            <w:r w:rsidRPr="00BD2E43">
              <w:rPr>
                <w:sz w:val="24"/>
              </w:rPr>
              <w:t>– 7.0</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Железнодорожный транспорт – 7.1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Железнодорожные пути – 7.1.1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железнодорожных перевозок – 7.1.2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Автомобильный транспорт – 7.2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Размещение автомобильных дорог – 7.2.1</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t>Обслуживание перевозок пассажиров – 7.2.2</w:t>
            </w:r>
          </w:p>
          <w:p w:rsidR="00AB585C" w:rsidRPr="00BD2E43" w:rsidRDefault="00AB585C" w:rsidP="005C7E4E">
            <w:pPr>
              <w:keepLines w:val="0"/>
              <w:overflowPunct/>
              <w:autoSpaceDE/>
              <w:autoSpaceDN/>
              <w:adjustRightInd/>
              <w:spacing w:line="240" w:lineRule="auto"/>
              <w:ind w:firstLine="426"/>
              <w:rPr>
                <w:rFonts w:eastAsia="SimSun"/>
                <w:color w:val="000000"/>
                <w:sz w:val="24"/>
                <w:szCs w:val="24"/>
                <w:lang w:eastAsia="zh-CN"/>
              </w:rPr>
            </w:pPr>
            <w:r w:rsidRPr="00BD2E43">
              <w:rPr>
                <w:rFonts w:eastAsia="SimSun"/>
                <w:color w:val="000000"/>
                <w:sz w:val="24"/>
                <w:szCs w:val="24"/>
                <w:lang w:eastAsia="zh-CN"/>
              </w:rPr>
              <w:lastRenderedPageBreak/>
              <w:t>Стоянки транспорта общего пользования – 7.2.3</w:t>
            </w:r>
          </w:p>
          <w:p w:rsidR="0030030C" w:rsidRPr="00BD2E43" w:rsidRDefault="0030030C" w:rsidP="005C7E4E">
            <w:pPr>
              <w:keepLines w:val="0"/>
              <w:widowControl w:val="0"/>
              <w:overflowPunct/>
              <w:spacing w:line="240" w:lineRule="auto"/>
              <w:ind w:firstLine="426"/>
              <w:rPr>
                <w:sz w:val="24"/>
              </w:rPr>
            </w:pPr>
            <w:r w:rsidRPr="00BD2E43">
              <w:rPr>
                <w:sz w:val="24"/>
              </w:rPr>
              <w:t>Водный транспорт</w:t>
            </w:r>
            <w:r w:rsidRPr="00BD2E43">
              <w:rPr>
                <w:sz w:val="22"/>
              </w:rPr>
              <w:t xml:space="preserve"> </w:t>
            </w:r>
            <w:r w:rsidRPr="00BD2E43">
              <w:rPr>
                <w:sz w:val="24"/>
              </w:rPr>
              <w:t>– 7.3</w:t>
            </w:r>
          </w:p>
          <w:p w:rsidR="0030030C" w:rsidRPr="00BD2E43" w:rsidRDefault="0030030C" w:rsidP="005C7E4E">
            <w:pPr>
              <w:keepLines w:val="0"/>
              <w:widowControl w:val="0"/>
              <w:overflowPunct/>
              <w:spacing w:line="240" w:lineRule="auto"/>
              <w:ind w:firstLine="426"/>
              <w:rPr>
                <w:sz w:val="24"/>
              </w:rPr>
            </w:pPr>
            <w:r w:rsidRPr="00BD2E43">
              <w:rPr>
                <w:sz w:val="24"/>
              </w:rPr>
              <w:t>Трубопроводный транспорт – 7.5</w:t>
            </w:r>
          </w:p>
          <w:p w:rsidR="0030030C" w:rsidRPr="00BD2E43" w:rsidRDefault="0030030C" w:rsidP="005C7E4E">
            <w:pPr>
              <w:keepLines w:val="0"/>
              <w:widowControl w:val="0"/>
              <w:overflowPunct/>
              <w:spacing w:line="240" w:lineRule="auto"/>
              <w:ind w:firstLine="426"/>
              <w:rPr>
                <w:sz w:val="24"/>
              </w:rPr>
            </w:pPr>
          </w:p>
          <w:p w:rsidR="0030030C" w:rsidRPr="00BD2E43" w:rsidRDefault="0030030C" w:rsidP="005C7E4E">
            <w:pPr>
              <w:keepLines w:val="0"/>
              <w:widowControl w:val="0"/>
              <w:overflowPunct/>
              <w:spacing w:line="240" w:lineRule="auto"/>
              <w:ind w:firstLine="426"/>
              <w:rPr>
                <w:sz w:val="24"/>
              </w:rPr>
            </w:pPr>
          </w:p>
          <w:p w:rsidR="0030030C" w:rsidRPr="00BD2E43" w:rsidRDefault="0030030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30030C" w:rsidRPr="00514314" w:rsidRDefault="0030030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lastRenderedPageBreak/>
              <w:t>минимальная/максимальная площадь земельных участков – 10/2550000 кв. м;</w:t>
            </w:r>
          </w:p>
          <w:p w:rsidR="0030030C" w:rsidRPr="00514314" w:rsidRDefault="0030030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30030C" w:rsidRPr="00514314" w:rsidRDefault="0030030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30030C" w:rsidRPr="00514314" w:rsidRDefault="0030030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30030C" w:rsidRPr="00514314" w:rsidTr="007032DB">
        <w:trPr>
          <w:trHeight w:val="270"/>
        </w:trPr>
        <w:tc>
          <w:tcPr>
            <w:tcW w:w="4786" w:type="dxa"/>
          </w:tcPr>
          <w:p w:rsidR="0030030C" w:rsidRPr="00BD2E43" w:rsidRDefault="0030030C" w:rsidP="005C7E4E">
            <w:pPr>
              <w:keepLines w:val="0"/>
              <w:widowControl w:val="0"/>
              <w:overflowPunct/>
              <w:spacing w:line="240" w:lineRule="auto"/>
              <w:ind w:firstLine="426"/>
              <w:rPr>
                <w:sz w:val="24"/>
              </w:rPr>
            </w:pPr>
            <w:r w:rsidRPr="00BD2E43">
              <w:rPr>
                <w:sz w:val="24"/>
              </w:rPr>
              <w:t>Воздушный транспорт</w:t>
            </w:r>
            <w:r w:rsidRPr="00BD2E43">
              <w:rPr>
                <w:sz w:val="22"/>
              </w:rPr>
              <w:t xml:space="preserve"> </w:t>
            </w:r>
            <w:r w:rsidRPr="00BD2E43">
              <w:rPr>
                <w:sz w:val="24"/>
              </w:rPr>
              <w:t>– 7.4</w:t>
            </w:r>
          </w:p>
          <w:p w:rsidR="0030030C" w:rsidRPr="00BD2E43" w:rsidRDefault="0030030C" w:rsidP="005C7E4E">
            <w:pPr>
              <w:keepLines w:val="0"/>
              <w:widowControl w:val="0"/>
              <w:overflowPunct/>
              <w:spacing w:line="240" w:lineRule="auto"/>
              <w:ind w:firstLine="426"/>
              <w:rPr>
                <w:sz w:val="24"/>
              </w:rPr>
            </w:pPr>
          </w:p>
          <w:p w:rsidR="0030030C" w:rsidRPr="00BD2E43" w:rsidRDefault="0030030C"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4820" w:type="dxa"/>
            <w:vAlign w:val="center"/>
          </w:tcPr>
          <w:p w:rsidR="0030030C" w:rsidRPr="00514314" w:rsidRDefault="0030030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400000/2550000 кв. м;</w:t>
            </w:r>
          </w:p>
          <w:p w:rsidR="0030030C" w:rsidRPr="00514314" w:rsidRDefault="0030030C"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- 5 м; </w:t>
            </w:r>
          </w:p>
          <w:p w:rsidR="0030030C" w:rsidRPr="00514314" w:rsidRDefault="0030030C"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15 м;</w:t>
            </w:r>
          </w:p>
          <w:p w:rsidR="0030030C" w:rsidRPr="00514314" w:rsidRDefault="0030030C"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70 %</w:t>
            </w:r>
          </w:p>
        </w:tc>
      </w:tr>
      <w:tr w:rsidR="0030030C" w:rsidRPr="00514314" w:rsidTr="00BD2E43">
        <w:trPr>
          <w:trHeight w:val="270"/>
        </w:trPr>
        <w:tc>
          <w:tcPr>
            <w:tcW w:w="4786" w:type="dxa"/>
          </w:tcPr>
          <w:p w:rsidR="00D01F8A" w:rsidRPr="00BD2E43" w:rsidRDefault="00D01F8A" w:rsidP="005C7E4E">
            <w:pPr>
              <w:keepLines w:val="0"/>
              <w:widowControl w:val="0"/>
              <w:overflowPunct/>
              <w:spacing w:line="240" w:lineRule="auto"/>
              <w:ind w:firstLine="426"/>
              <w:rPr>
                <w:sz w:val="24"/>
                <w:szCs w:val="24"/>
              </w:rPr>
            </w:pPr>
            <w:r w:rsidRPr="00BD2E43">
              <w:rPr>
                <w:sz w:val="24"/>
                <w:szCs w:val="24"/>
              </w:rPr>
              <w:t>Земельные участки (территории) общего пользования – 12.0</w:t>
            </w:r>
          </w:p>
          <w:p w:rsidR="00D01F8A" w:rsidRPr="00BD2E43" w:rsidRDefault="00D01F8A" w:rsidP="005C7E4E">
            <w:pPr>
              <w:keepLines w:val="0"/>
              <w:widowControl w:val="0"/>
              <w:overflowPunct/>
              <w:spacing w:line="240" w:lineRule="auto"/>
              <w:ind w:firstLine="426"/>
              <w:rPr>
                <w:sz w:val="24"/>
                <w:szCs w:val="24"/>
              </w:rPr>
            </w:pPr>
            <w:r w:rsidRPr="00BD2E43">
              <w:rPr>
                <w:sz w:val="24"/>
                <w:szCs w:val="24"/>
              </w:rPr>
              <w:t>Улично-дорожная сеть – 12.0.1</w:t>
            </w:r>
          </w:p>
          <w:p w:rsidR="0030030C" w:rsidRPr="00BD2E43" w:rsidRDefault="00D01F8A" w:rsidP="005C7E4E">
            <w:pPr>
              <w:keepLines w:val="0"/>
              <w:widowControl w:val="0"/>
              <w:overflowPunct/>
              <w:spacing w:line="240" w:lineRule="auto"/>
              <w:ind w:firstLine="426"/>
              <w:rPr>
                <w:rFonts w:eastAsia="SimSun"/>
                <w:color w:val="000000"/>
                <w:sz w:val="24"/>
                <w:szCs w:val="24"/>
                <w:lang w:eastAsia="zh-CN"/>
              </w:rPr>
            </w:pPr>
            <w:r w:rsidRPr="00BD2E43">
              <w:rPr>
                <w:sz w:val="24"/>
                <w:szCs w:val="24"/>
              </w:rPr>
              <w:t>Благоустройство территории – 12.0.2</w:t>
            </w:r>
          </w:p>
        </w:tc>
        <w:tc>
          <w:tcPr>
            <w:tcW w:w="4820" w:type="dxa"/>
          </w:tcPr>
          <w:p w:rsidR="0030030C" w:rsidRPr="00514314" w:rsidRDefault="0030030C" w:rsidP="00BD2E43">
            <w:pPr>
              <w:suppressAutoHyphens/>
              <w:autoSpaceDN/>
              <w:adjustRightInd/>
              <w:spacing w:line="240" w:lineRule="auto"/>
              <w:ind w:firstLine="426"/>
              <w:jc w:val="left"/>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10/2550000 кв. м;</w:t>
            </w:r>
          </w:p>
          <w:p w:rsidR="0030030C" w:rsidRPr="00514314" w:rsidRDefault="0030030C" w:rsidP="00BD2E43">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sz w:val="24"/>
          <w:szCs w:val="24"/>
          <w:lang w:eastAsia="zh-CN"/>
        </w:rPr>
      </w:pP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lang w:eastAsia="zh-CN"/>
        </w:rPr>
      </w:pPr>
      <w:r w:rsidRPr="00514314">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1D3499" w:rsidRPr="00514314" w:rsidTr="005A1B39">
        <w:trPr>
          <w:trHeight w:val="552"/>
        </w:trPr>
        <w:tc>
          <w:tcPr>
            <w:tcW w:w="4503" w:type="dxa"/>
            <w:vAlign w:val="center"/>
          </w:tcPr>
          <w:p w:rsidR="001D3499" w:rsidRPr="00514314" w:rsidRDefault="001D3499" w:rsidP="005C7E4E">
            <w:pPr>
              <w:keepLines w:val="0"/>
              <w:tabs>
                <w:tab w:val="left" w:pos="2520"/>
              </w:tabs>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ВИДЫ ИСПОЛЬЗОВАНИЯ</w:t>
            </w:r>
          </w:p>
        </w:tc>
        <w:tc>
          <w:tcPr>
            <w:tcW w:w="5103" w:type="dxa"/>
            <w:vAlign w:val="center"/>
          </w:tcPr>
          <w:p w:rsidR="001D3499" w:rsidRPr="00514314" w:rsidRDefault="001D3499" w:rsidP="005C7E4E">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ПРЕДЕЛЬНЫЕ ПАРАМЕТРЫ</w:t>
            </w:r>
          </w:p>
          <w:p w:rsidR="001D3499" w:rsidRPr="00514314" w:rsidRDefault="001D3499" w:rsidP="005C7E4E">
            <w:pPr>
              <w:keepLines w:val="0"/>
              <w:overflowPunct/>
              <w:autoSpaceDE/>
              <w:autoSpaceDN/>
              <w:adjustRightInd/>
              <w:spacing w:line="240" w:lineRule="auto"/>
              <w:ind w:firstLine="426"/>
              <w:jc w:val="center"/>
              <w:rPr>
                <w:rFonts w:eastAsia="SimSun"/>
                <w:sz w:val="24"/>
                <w:szCs w:val="24"/>
                <w:lang w:eastAsia="zh-CN"/>
              </w:rPr>
            </w:pPr>
            <w:r w:rsidRPr="00514314">
              <w:rPr>
                <w:rFonts w:eastAsia="SimSun"/>
                <w:sz w:val="24"/>
                <w:szCs w:val="24"/>
                <w:lang w:eastAsia="zh-CN"/>
              </w:rPr>
              <w:t>РАЗРЕШЕННОГО СТРОИТЕЛЬСТВА</w:t>
            </w:r>
          </w:p>
        </w:tc>
      </w:tr>
      <w:tr w:rsidR="001D3499" w:rsidRPr="00514314" w:rsidTr="005A1B39">
        <w:trPr>
          <w:trHeight w:val="313"/>
        </w:trPr>
        <w:tc>
          <w:tcPr>
            <w:tcW w:w="4503" w:type="dxa"/>
          </w:tcPr>
          <w:p w:rsidR="005A1B39" w:rsidRPr="00514314" w:rsidRDefault="005A1B39" w:rsidP="005C7E4E">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1D3499" w:rsidRPr="00514314" w:rsidRDefault="005A1B39" w:rsidP="005C7E4E">
            <w:pPr>
              <w:keepLines w:val="0"/>
              <w:overflowPunct/>
              <w:autoSpaceDE/>
              <w:autoSpaceDN/>
              <w:adjustRightInd/>
              <w:spacing w:line="240" w:lineRule="auto"/>
              <w:ind w:firstLine="426"/>
              <w:rPr>
                <w:rFonts w:eastAsia="SimSun"/>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103" w:type="dxa"/>
          </w:tcPr>
          <w:p w:rsidR="00AF7795" w:rsidRPr="00514314" w:rsidRDefault="00AF77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w:t>
            </w:r>
            <w:r w:rsidR="005A1B39" w:rsidRPr="00514314">
              <w:rPr>
                <w:rFonts w:eastAsia="SimSun"/>
                <w:color w:val="000000"/>
                <w:sz w:val="24"/>
                <w:szCs w:val="24"/>
                <w:lang w:eastAsia="zh-CN"/>
              </w:rPr>
              <w:t>(</w:t>
            </w:r>
            <w:r w:rsidRPr="00514314">
              <w:rPr>
                <w:rFonts w:eastAsia="SimSun"/>
                <w:color w:val="000000"/>
                <w:sz w:val="24"/>
                <w:szCs w:val="24"/>
                <w:lang w:eastAsia="zh-CN"/>
              </w:rPr>
              <w:t xml:space="preserve">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AF7795" w:rsidRPr="00514314" w:rsidRDefault="00AF7795"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AF7795" w:rsidRPr="00514314" w:rsidRDefault="00AF77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AF7795" w:rsidRPr="00514314" w:rsidRDefault="00AF7795"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1D3499" w:rsidRPr="00514314" w:rsidRDefault="00AF7795"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С</w:t>
            </w:r>
            <w:r w:rsidR="001D3499" w:rsidRPr="00514314">
              <w:rPr>
                <w:rFonts w:eastAsia="SimSun"/>
                <w:sz w:val="24"/>
                <w:szCs w:val="24"/>
                <w:lang w:eastAsia="zh-CN"/>
              </w:rPr>
              <w:t>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r w:rsidRPr="00514314">
              <w:rPr>
                <w:rFonts w:eastAsia="SimSun"/>
                <w:sz w:val="24"/>
                <w:szCs w:val="24"/>
                <w:lang w:eastAsia="zh-CN"/>
              </w:rPr>
              <w:t>.</w:t>
            </w:r>
          </w:p>
        </w:tc>
      </w:tr>
    </w:tbl>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Примечание (общее):</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3499" w:rsidRPr="00514314" w:rsidRDefault="001D3499" w:rsidP="005C7E4E">
      <w:pPr>
        <w:keepLines w:val="0"/>
        <w:overflowPunct/>
        <w:autoSpaceDE/>
        <w:autoSpaceDN/>
        <w:adjustRightInd/>
        <w:spacing w:line="240" w:lineRule="auto"/>
        <w:ind w:firstLine="426"/>
        <w:rPr>
          <w:rFonts w:eastAsia="SimSun"/>
          <w:sz w:val="24"/>
          <w:szCs w:val="24"/>
          <w:lang w:eastAsia="zh-CN"/>
        </w:rPr>
      </w:pPr>
      <w:r w:rsidRPr="0051431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3499" w:rsidRPr="00514314" w:rsidRDefault="001D3499" w:rsidP="005C7E4E">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rsidR="00E619F9" w:rsidRPr="00514314" w:rsidRDefault="00E619F9" w:rsidP="005C7E4E">
      <w:pPr>
        <w:keepLines w:val="0"/>
        <w:overflowPunct/>
        <w:autoSpaceDE/>
        <w:autoSpaceDN/>
        <w:adjustRightInd/>
        <w:spacing w:line="240" w:lineRule="auto"/>
        <w:ind w:firstLine="426"/>
        <w:jc w:val="center"/>
        <w:rPr>
          <w:rFonts w:eastAsia="SimSun"/>
          <w:bCs/>
          <w:caps/>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aps/>
          <w:sz w:val="24"/>
          <w:szCs w:val="24"/>
          <w:lang w:eastAsia="zh-CN"/>
        </w:rPr>
      </w:pPr>
      <w:r w:rsidRPr="00514314">
        <w:rPr>
          <w:rFonts w:eastAsia="SimSun"/>
          <w:bCs/>
          <w:caps/>
          <w:sz w:val="24"/>
          <w:szCs w:val="24"/>
          <w:lang w:eastAsia="zh-CN"/>
        </w:rPr>
        <w:t>иные виды территориальных зон:</w:t>
      </w:r>
    </w:p>
    <w:p w:rsidR="00D04B57" w:rsidRPr="00514314" w:rsidRDefault="00D04B57" w:rsidP="005C7E4E">
      <w:pPr>
        <w:keepLines w:val="0"/>
        <w:overflowPunct/>
        <w:autoSpaceDE/>
        <w:autoSpaceDN/>
        <w:adjustRightInd/>
        <w:spacing w:line="240" w:lineRule="auto"/>
        <w:ind w:firstLine="426"/>
        <w:jc w:val="center"/>
        <w:rPr>
          <w:rFonts w:eastAsia="SimSun"/>
          <w:sz w:val="24"/>
          <w:szCs w:val="24"/>
          <w:lang w:eastAsia="zh-CN"/>
        </w:rPr>
      </w:pPr>
    </w:p>
    <w:p w:rsidR="00D04B57" w:rsidRPr="00514314" w:rsidRDefault="00D04B57" w:rsidP="005C7E4E">
      <w:pPr>
        <w:keepLines w:val="0"/>
        <w:overflowPunct/>
        <w:autoSpaceDE/>
        <w:autoSpaceDN/>
        <w:adjustRightInd/>
        <w:spacing w:line="240" w:lineRule="auto"/>
        <w:ind w:firstLine="426"/>
        <w:jc w:val="center"/>
        <w:rPr>
          <w:rFonts w:eastAsia="SimSun"/>
          <w:bCs/>
          <w:color w:val="000000"/>
          <w:sz w:val="24"/>
          <w:szCs w:val="24"/>
          <w:u w:val="single"/>
          <w:lang w:eastAsia="zh-CN"/>
        </w:rPr>
      </w:pPr>
      <w:r w:rsidRPr="00514314">
        <w:rPr>
          <w:rFonts w:eastAsia="SimSun"/>
          <w:bCs/>
          <w:sz w:val="24"/>
          <w:szCs w:val="24"/>
          <w:u w:val="single"/>
          <w:lang w:eastAsia="zh-CN"/>
        </w:rPr>
        <w:t>ИВ-1. Зона озеленения специального</w:t>
      </w:r>
      <w:r w:rsidRPr="00514314">
        <w:rPr>
          <w:rFonts w:eastAsia="SimSun"/>
          <w:bCs/>
          <w:color w:val="000000"/>
          <w:sz w:val="24"/>
          <w:szCs w:val="24"/>
          <w:u w:val="single"/>
          <w:lang w:eastAsia="zh-CN"/>
        </w:rPr>
        <w:t xml:space="preserve"> назначения.</w:t>
      </w:r>
    </w:p>
    <w:p w:rsidR="00D04B57" w:rsidRPr="00514314" w:rsidRDefault="00D04B57" w:rsidP="005C7E4E">
      <w:pPr>
        <w:keepLines w:val="0"/>
        <w:overflowPunct/>
        <w:autoSpaceDE/>
        <w:autoSpaceDN/>
        <w:adjustRightInd/>
        <w:spacing w:line="240" w:lineRule="auto"/>
        <w:ind w:firstLine="426"/>
        <w:rPr>
          <w:rFonts w:eastAsia="SimSun"/>
          <w:i/>
          <w:color w:val="000000"/>
          <w:sz w:val="24"/>
          <w:szCs w:val="24"/>
          <w:lang w:eastAsia="zh-CN"/>
        </w:rPr>
      </w:pPr>
      <w:r w:rsidRPr="00514314">
        <w:rPr>
          <w:rFonts w:eastAsia="SimSun"/>
          <w:i/>
          <w:color w:val="000000"/>
          <w:sz w:val="24"/>
          <w:szCs w:val="24"/>
          <w:lang w:eastAsia="zh-CN"/>
        </w:rPr>
        <w:t>Зона ИВ-1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D04B57" w:rsidRPr="00514314" w:rsidTr="00D04B57">
        <w:trPr>
          <w:trHeight w:val="552"/>
        </w:trPr>
        <w:tc>
          <w:tcPr>
            <w:tcW w:w="407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552"/>
        </w:trPr>
        <w:tc>
          <w:tcPr>
            <w:tcW w:w="4077" w:type="dxa"/>
          </w:tcPr>
          <w:p w:rsidR="00D04B57" w:rsidRPr="00514314" w:rsidRDefault="008A6CF2" w:rsidP="005C7E4E">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Охрана природных территорий – 9.1</w:t>
            </w:r>
            <w:r w:rsidR="00D04B57" w:rsidRPr="00514314">
              <w:rPr>
                <w:rFonts w:eastAsia="SimSun"/>
                <w:color w:val="000000"/>
                <w:sz w:val="24"/>
                <w:szCs w:val="24"/>
                <w:lang w:eastAsia="zh-CN"/>
              </w:rPr>
              <w:t xml:space="preserve"> </w:t>
            </w:r>
          </w:p>
          <w:p w:rsidR="008A6CF2" w:rsidRPr="00514314" w:rsidRDefault="008A6CF2" w:rsidP="005C7E4E">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Использование лесов – 10.0</w:t>
            </w:r>
          </w:p>
          <w:p w:rsidR="008A6CF2" w:rsidRPr="00514314" w:rsidRDefault="008A6CF2" w:rsidP="005C7E4E">
            <w:pPr>
              <w:keepLines w:val="0"/>
              <w:widowControl w:val="0"/>
              <w:overflowPunct/>
              <w:spacing w:line="240" w:lineRule="auto"/>
              <w:ind w:firstLine="426"/>
              <w:rPr>
                <w:rFonts w:eastAsia="SimSun"/>
                <w:color w:val="000000"/>
                <w:sz w:val="24"/>
                <w:szCs w:val="24"/>
                <w:lang w:eastAsia="zh-CN"/>
              </w:rPr>
            </w:pPr>
            <w:bookmarkStart w:id="206" w:name="sub_10101"/>
            <w:r w:rsidRPr="00514314">
              <w:rPr>
                <w:sz w:val="24"/>
                <w:szCs w:val="24"/>
              </w:rPr>
              <w:t>Заготовка древесины</w:t>
            </w:r>
            <w:bookmarkEnd w:id="206"/>
            <w:r w:rsidRPr="00514314">
              <w:rPr>
                <w:rFonts w:eastAsia="SimSun"/>
                <w:color w:val="000000"/>
                <w:sz w:val="24"/>
                <w:szCs w:val="24"/>
                <w:lang w:eastAsia="zh-CN"/>
              </w:rPr>
              <w:t xml:space="preserve"> – 10.1</w:t>
            </w:r>
          </w:p>
          <w:p w:rsidR="008A6CF2" w:rsidRPr="00514314" w:rsidRDefault="008A6CF2" w:rsidP="005C7E4E">
            <w:pPr>
              <w:keepLines w:val="0"/>
              <w:widowControl w:val="0"/>
              <w:overflowPunct/>
              <w:spacing w:line="240" w:lineRule="auto"/>
              <w:ind w:firstLine="426"/>
              <w:rPr>
                <w:sz w:val="24"/>
                <w:szCs w:val="24"/>
              </w:rPr>
            </w:pPr>
            <w:bookmarkStart w:id="207" w:name="sub_10102"/>
            <w:r w:rsidRPr="00514314">
              <w:rPr>
                <w:sz w:val="24"/>
                <w:szCs w:val="24"/>
              </w:rPr>
              <w:t>Лесные плантации</w:t>
            </w:r>
            <w:bookmarkEnd w:id="207"/>
            <w:r w:rsidRPr="00514314">
              <w:rPr>
                <w:rFonts w:eastAsia="SimSun"/>
                <w:color w:val="000000"/>
                <w:sz w:val="24"/>
                <w:szCs w:val="24"/>
                <w:lang w:eastAsia="zh-CN"/>
              </w:rPr>
              <w:t xml:space="preserve"> – 10.2</w:t>
            </w:r>
          </w:p>
          <w:p w:rsidR="008A6CF2" w:rsidRPr="00514314" w:rsidRDefault="008A6CF2" w:rsidP="005C7E4E">
            <w:pPr>
              <w:keepLines w:val="0"/>
              <w:widowControl w:val="0"/>
              <w:overflowPunct/>
              <w:spacing w:line="240" w:lineRule="auto"/>
              <w:ind w:firstLine="426"/>
              <w:rPr>
                <w:sz w:val="24"/>
                <w:szCs w:val="24"/>
              </w:rPr>
            </w:pPr>
            <w:bookmarkStart w:id="208" w:name="sub_10103"/>
            <w:r w:rsidRPr="00514314">
              <w:rPr>
                <w:sz w:val="24"/>
                <w:szCs w:val="24"/>
              </w:rPr>
              <w:t>Заготовка лесных ресурсов</w:t>
            </w:r>
            <w:bookmarkEnd w:id="208"/>
            <w:r w:rsidRPr="00514314">
              <w:rPr>
                <w:rFonts w:eastAsia="SimSun"/>
                <w:color w:val="000000"/>
                <w:sz w:val="24"/>
                <w:szCs w:val="24"/>
                <w:lang w:eastAsia="zh-CN"/>
              </w:rPr>
              <w:t xml:space="preserve"> – 10.3</w:t>
            </w:r>
          </w:p>
          <w:p w:rsidR="008A6CF2" w:rsidRPr="00514314" w:rsidRDefault="008A6CF2" w:rsidP="005C7E4E">
            <w:pPr>
              <w:keepLines w:val="0"/>
              <w:widowControl w:val="0"/>
              <w:overflowPunct/>
              <w:spacing w:line="240" w:lineRule="auto"/>
              <w:ind w:firstLine="426"/>
              <w:rPr>
                <w:rFonts w:eastAsia="SimSun"/>
                <w:color w:val="000000"/>
                <w:sz w:val="24"/>
                <w:szCs w:val="24"/>
                <w:lang w:eastAsia="zh-CN"/>
              </w:rPr>
            </w:pPr>
            <w:bookmarkStart w:id="209" w:name="sub_10104"/>
            <w:r w:rsidRPr="00514314">
              <w:rPr>
                <w:sz w:val="24"/>
                <w:szCs w:val="24"/>
              </w:rPr>
              <w:t>Резервные леса</w:t>
            </w:r>
            <w:bookmarkEnd w:id="209"/>
            <w:r w:rsidRPr="00514314">
              <w:rPr>
                <w:rFonts w:eastAsia="SimSun"/>
                <w:color w:val="000000"/>
                <w:sz w:val="24"/>
                <w:szCs w:val="24"/>
                <w:lang w:eastAsia="zh-CN"/>
              </w:rPr>
              <w:t xml:space="preserve"> – 10.4</w:t>
            </w:r>
          </w:p>
        </w:tc>
        <w:tc>
          <w:tcPr>
            <w:tcW w:w="5529" w:type="dxa"/>
          </w:tcPr>
          <w:p w:rsidR="00D04B57" w:rsidRPr="00514314" w:rsidRDefault="00F5703A"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w:t>
            </w:r>
            <w:r w:rsidR="00D04B57" w:rsidRPr="00514314">
              <w:rPr>
                <w:rFonts w:eastAsia="SimSun"/>
                <w:color w:val="000000"/>
                <w:sz w:val="24"/>
                <w:szCs w:val="24"/>
                <w:lang w:eastAsia="zh-CN"/>
              </w:rPr>
              <w:t>инимальная</w:t>
            </w:r>
            <w:r w:rsidRPr="00514314">
              <w:rPr>
                <w:rFonts w:eastAsia="SimSun"/>
                <w:color w:val="000000"/>
                <w:sz w:val="24"/>
                <w:szCs w:val="24"/>
                <w:lang w:eastAsia="zh-CN"/>
              </w:rPr>
              <w:t>/максимальная</w:t>
            </w:r>
            <w:r w:rsidR="008A6CF2" w:rsidRPr="00514314">
              <w:rPr>
                <w:rFonts w:eastAsia="SimSun"/>
                <w:color w:val="000000"/>
                <w:sz w:val="24"/>
                <w:szCs w:val="24"/>
                <w:lang w:eastAsia="zh-CN"/>
              </w:rPr>
              <w:t xml:space="preserve"> площадь земельных участков</w:t>
            </w:r>
            <w:r w:rsidR="00D04B57" w:rsidRPr="00514314">
              <w:rPr>
                <w:rFonts w:eastAsia="SimSun"/>
                <w:color w:val="000000"/>
                <w:sz w:val="24"/>
                <w:szCs w:val="24"/>
                <w:lang w:eastAsia="zh-CN"/>
              </w:rPr>
              <w:t xml:space="preserve"> – 1000</w:t>
            </w:r>
            <w:r w:rsidRPr="00514314">
              <w:rPr>
                <w:rFonts w:eastAsia="SimSun"/>
                <w:color w:val="000000"/>
                <w:sz w:val="24"/>
                <w:szCs w:val="24"/>
                <w:lang w:eastAsia="zh-CN"/>
              </w:rPr>
              <w:t>/2500000</w:t>
            </w:r>
            <w:r w:rsidR="00D04B57" w:rsidRPr="00514314">
              <w:rPr>
                <w:rFonts w:eastAsia="SimSun"/>
                <w:color w:val="000000"/>
                <w:sz w:val="24"/>
                <w:szCs w:val="24"/>
                <w:lang w:eastAsia="zh-CN"/>
              </w:rPr>
              <w:t xml:space="preserve"> кв. м;</w:t>
            </w:r>
          </w:p>
          <w:p w:rsidR="00D04B57" w:rsidRPr="00514314"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w:t>
            </w:r>
          </w:p>
          <w:p w:rsidR="00D04B57" w:rsidRPr="00514314"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w:t>
            </w:r>
            <w:r w:rsidR="008A6CF2" w:rsidRPr="00514314">
              <w:rPr>
                <w:rFonts w:eastAsia="SimSun"/>
                <w:color w:val="000000"/>
                <w:sz w:val="24"/>
                <w:szCs w:val="24"/>
                <w:lang w:eastAsia="zh-CN"/>
              </w:rPr>
              <w:t xml:space="preserve">– </w:t>
            </w:r>
            <w:r w:rsidRPr="00514314">
              <w:rPr>
                <w:rFonts w:eastAsia="SimSun"/>
                <w:color w:val="000000"/>
                <w:sz w:val="24"/>
                <w:szCs w:val="24"/>
                <w:lang w:eastAsia="zh-CN"/>
              </w:rPr>
              <w:t>5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w:t>
            </w:r>
            <w:r w:rsidR="00AF7795" w:rsidRPr="00514314">
              <w:rPr>
                <w:rFonts w:eastAsia="SimSun"/>
                <w:color w:val="000000"/>
                <w:sz w:val="24"/>
                <w:szCs w:val="24"/>
                <w:lang w:eastAsia="zh-CN"/>
              </w:rPr>
              <w:t xml:space="preserve">аницах земельного участка – </w:t>
            </w:r>
            <w:r w:rsidR="008A6CF2" w:rsidRPr="00514314">
              <w:rPr>
                <w:rFonts w:eastAsia="SimSun"/>
                <w:color w:val="000000"/>
                <w:sz w:val="24"/>
                <w:szCs w:val="24"/>
                <w:lang w:eastAsia="zh-CN"/>
              </w:rPr>
              <w:t xml:space="preserve">5 </w:t>
            </w:r>
            <w:r w:rsidR="00AF7795" w:rsidRPr="00514314">
              <w:rPr>
                <w:rFonts w:eastAsia="SimSun"/>
                <w:color w:val="000000"/>
                <w:sz w:val="24"/>
                <w:szCs w:val="24"/>
                <w:lang w:eastAsia="zh-CN"/>
              </w:rPr>
              <w:t>%</w:t>
            </w: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D04B57" w:rsidRPr="00514314" w:rsidTr="00D04B57">
        <w:trPr>
          <w:trHeight w:val="552"/>
        </w:trPr>
        <w:tc>
          <w:tcPr>
            <w:tcW w:w="407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РАЗМЕРЫ ЗЕМЕЛЬНЫХ</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УЧАСТКОВ И 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86577F" w:rsidRPr="00514314" w:rsidTr="0086577F">
        <w:trPr>
          <w:trHeight w:val="552"/>
        </w:trPr>
        <w:tc>
          <w:tcPr>
            <w:tcW w:w="4077" w:type="dxa"/>
          </w:tcPr>
          <w:p w:rsidR="0086577F" w:rsidRPr="00514314" w:rsidRDefault="0086577F" w:rsidP="005C7E4E">
            <w:pPr>
              <w:keepLines w:val="0"/>
              <w:widowControl w:val="0"/>
              <w:overflowPunct/>
              <w:spacing w:line="240" w:lineRule="auto"/>
              <w:ind w:firstLine="426"/>
              <w:rPr>
                <w:sz w:val="24"/>
              </w:rPr>
            </w:pPr>
            <w:bookmarkStart w:id="210" w:name="sub_10391"/>
            <w:r w:rsidRPr="00514314">
              <w:rPr>
                <w:sz w:val="24"/>
              </w:rPr>
              <w:t>Обеспечение деятельности в области гидрометеорологии и смежных с ней областях</w:t>
            </w:r>
            <w:bookmarkEnd w:id="210"/>
            <w:r w:rsidRPr="00514314">
              <w:rPr>
                <w:sz w:val="22"/>
              </w:rPr>
              <w:t xml:space="preserve"> </w:t>
            </w:r>
            <w:r w:rsidRPr="00514314">
              <w:rPr>
                <w:sz w:val="24"/>
              </w:rPr>
              <w:t>– 3.9.1</w:t>
            </w:r>
          </w:p>
          <w:p w:rsidR="0086577F" w:rsidRPr="00514314" w:rsidRDefault="0086577F"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p>
        </w:tc>
        <w:tc>
          <w:tcPr>
            <w:tcW w:w="5529" w:type="dxa"/>
            <w:vAlign w:val="center"/>
          </w:tcPr>
          <w:p w:rsidR="0086577F" w:rsidRPr="00514314" w:rsidRDefault="0086577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земельных участков – </w:t>
            </w:r>
            <w:r w:rsidR="00B17D25" w:rsidRPr="00514314">
              <w:rPr>
                <w:rFonts w:eastAsia="SimSun"/>
                <w:color w:val="000000"/>
                <w:sz w:val="24"/>
                <w:szCs w:val="24"/>
                <w:lang w:eastAsia="zh-CN"/>
              </w:rPr>
              <w:t>40</w:t>
            </w:r>
            <w:r w:rsidRPr="00514314">
              <w:rPr>
                <w:rFonts w:eastAsia="SimSun"/>
                <w:color w:val="000000"/>
                <w:sz w:val="24"/>
                <w:szCs w:val="24"/>
                <w:lang w:eastAsia="zh-CN"/>
              </w:rPr>
              <w:t>00/</w:t>
            </w:r>
            <w:r w:rsidR="00B17D25" w:rsidRPr="00514314">
              <w:rPr>
                <w:rFonts w:eastAsia="SimSun"/>
                <w:color w:val="000000"/>
                <w:sz w:val="24"/>
                <w:szCs w:val="24"/>
                <w:lang w:eastAsia="zh-CN"/>
              </w:rPr>
              <w:t>4</w:t>
            </w:r>
            <w:r w:rsidRPr="00514314">
              <w:rPr>
                <w:rFonts w:eastAsia="SimSun"/>
                <w:color w:val="000000"/>
                <w:sz w:val="24"/>
                <w:szCs w:val="24"/>
                <w:lang w:eastAsia="zh-CN"/>
              </w:rPr>
              <w:t>0000 кв. м;</w:t>
            </w:r>
          </w:p>
          <w:p w:rsidR="0086577F" w:rsidRPr="00514314" w:rsidRDefault="0086577F"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r w:rsidR="00B17D25" w:rsidRPr="00514314">
              <w:rPr>
                <w:rFonts w:eastAsia="SimSun"/>
                <w:color w:val="000000"/>
                <w:sz w:val="24"/>
                <w:szCs w:val="24"/>
                <w:lang w:eastAsia="zh-CN"/>
              </w:rPr>
              <w:t>3</w:t>
            </w:r>
            <w:r w:rsidRPr="00514314">
              <w:rPr>
                <w:rFonts w:eastAsia="SimSun"/>
                <w:color w:val="000000"/>
                <w:sz w:val="24"/>
                <w:szCs w:val="24"/>
                <w:lang w:eastAsia="zh-CN"/>
              </w:rPr>
              <w:t xml:space="preserve"> м; </w:t>
            </w:r>
          </w:p>
          <w:p w:rsidR="0086577F" w:rsidRPr="00514314" w:rsidRDefault="0086577F"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 </w:t>
            </w:r>
            <w:r w:rsidR="00B17D25" w:rsidRPr="00514314">
              <w:rPr>
                <w:rFonts w:eastAsia="SimSun"/>
                <w:color w:val="000000"/>
                <w:sz w:val="24"/>
                <w:szCs w:val="24"/>
                <w:lang w:eastAsia="zh-CN"/>
              </w:rPr>
              <w:t>1</w:t>
            </w:r>
            <w:r w:rsidRPr="00514314">
              <w:rPr>
                <w:rFonts w:eastAsia="SimSun"/>
                <w:color w:val="000000"/>
                <w:sz w:val="24"/>
                <w:szCs w:val="24"/>
                <w:lang w:eastAsia="zh-CN"/>
              </w:rPr>
              <w:t>5 м;</w:t>
            </w:r>
          </w:p>
          <w:p w:rsidR="0086577F" w:rsidRPr="00514314" w:rsidRDefault="0086577F" w:rsidP="005C7E4E">
            <w:pPr>
              <w:keepLines w:val="0"/>
              <w:tabs>
                <w:tab w:val="left" w:pos="2520"/>
              </w:tabs>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 xml:space="preserve">максимальный процент застройки в границах земельного участка – </w:t>
            </w:r>
            <w:r w:rsidR="00B17D25" w:rsidRPr="00514314">
              <w:rPr>
                <w:rFonts w:eastAsia="SimSun"/>
                <w:sz w:val="24"/>
                <w:szCs w:val="24"/>
                <w:lang w:eastAsia="zh-CN"/>
              </w:rPr>
              <w:t xml:space="preserve">60 </w:t>
            </w:r>
            <w:r w:rsidRPr="00514314">
              <w:rPr>
                <w:rFonts w:eastAsia="SimSun"/>
                <w:sz w:val="24"/>
                <w:szCs w:val="24"/>
                <w:lang w:eastAsia="zh-CN"/>
              </w:rPr>
              <w:t>%</w:t>
            </w:r>
          </w:p>
        </w:tc>
      </w:tr>
      <w:tr w:rsidR="00D04B57" w:rsidRPr="00514314" w:rsidTr="00D04B57">
        <w:trPr>
          <w:trHeight w:val="206"/>
        </w:trPr>
        <w:tc>
          <w:tcPr>
            <w:tcW w:w="4077" w:type="dxa"/>
          </w:tcPr>
          <w:p w:rsidR="008A6CF2" w:rsidRPr="00514314" w:rsidRDefault="008A6CF2" w:rsidP="005C7E4E">
            <w:pPr>
              <w:keepLines w:val="0"/>
              <w:widowControl w:val="0"/>
              <w:overflowPunct/>
              <w:spacing w:line="240" w:lineRule="auto"/>
              <w:ind w:firstLine="426"/>
              <w:rPr>
                <w:sz w:val="24"/>
              </w:rPr>
            </w:pPr>
            <w:bookmarkStart w:id="211" w:name="sub_10112"/>
            <w:r w:rsidRPr="00514314">
              <w:rPr>
                <w:sz w:val="24"/>
              </w:rPr>
              <w:t>Специальное пользование водными объектами</w:t>
            </w:r>
            <w:bookmarkEnd w:id="211"/>
            <w:r w:rsidRPr="00514314">
              <w:rPr>
                <w:sz w:val="24"/>
              </w:rPr>
              <w:t xml:space="preserve"> – 11.2</w:t>
            </w:r>
          </w:p>
          <w:p w:rsidR="00D04B57" w:rsidRPr="00514314" w:rsidRDefault="008A6CF2" w:rsidP="005C7E4E">
            <w:pPr>
              <w:keepLines w:val="0"/>
              <w:widowControl w:val="0"/>
              <w:overflowPunct/>
              <w:spacing w:line="240" w:lineRule="auto"/>
              <w:ind w:firstLine="426"/>
              <w:rPr>
                <w:rFonts w:eastAsia="SimSun"/>
                <w:color w:val="000000"/>
                <w:sz w:val="24"/>
                <w:szCs w:val="24"/>
                <w:lang w:eastAsia="zh-CN"/>
              </w:rPr>
            </w:pPr>
            <w:bookmarkStart w:id="212" w:name="sub_10113"/>
            <w:r w:rsidRPr="00514314">
              <w:rPr>
                <w:sz w:val="24"/>
              </w:rPr>
              <w:t>Гидротехнические сооружения</w:t>
            </w:r>
            <w:bookmarkEnd w:id="212"/>
            <w:r w:rsidRPr="00514314">
              <w:rPr>
                <w:sz w:val="24"/>
              </w:rPr>
              <w:t xml:space="preserve"> – 11.3</w:t>
            </w:r>
            <w:r w:rsidR="00D04B57" w:rsidRPr="00514314">
              <w:rPr>
                <w:rFonts w:eastAsia="SimSun"/>
                <w:color w:val="000000"/>
                <w:sz w:val="22"/>
                <w:szCs w:val="24"/>
                <w:lang w:eastAsia="zh-CN"/>
              </w:rPr>
              <w:t xml:space="preserve"> </w:t>
            </w:r>
          </w:p>
        </w:tc>
        <w:tc>
          <w:tcPr>
            <w:tcW w:w="5529" w:type="dxa"/>
          </w:tcPr>
          <w:p w:rsidR="00F5703A" w:rsidRPr="00514314" w:rsidRDefault="00F5703A"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минимальная/максимальная площадь земельных участков – 100/</w:t>
            </w:r>
            <w:r w:rsidR="00581D98" w:rsidRPr="00514314">
              <w:rPr>
                <w:rFonts w:eastAsia="SimSun"/>
                <w:color w:val="000000"/>
                <w:sz w:val="24"/>
                <w:szCs w:val="24"/>
                <w:lang w:eastAsia="zh-CN"/>
              </w:rPr>
              <w:t>100</w:t>
            </w:r>
            <w:r w:rsidRPr="00514314">
              <w:rPr>
                <w:rFonts w:eastAsia="SimSun"/>
                <w:color w:val="000000"/>
                <w:sz w:val="24"/>
                <w:szCs w:val="24"/>
                <w:lang w:eastAsia="zh-CN"/>
              </w:rPr>
              <w:t>000 кв. м;</w:t>
            </w:r>
          </w:p>
          <w:p w:rsidR="00D04B57" w:rsidRPr="00514314" w:rsidRDefault="00D04B57"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8A6CF2" w:rsidRPr="00514314" w:rsidRDefault="008A6CF2"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максимальная высота зданий, строений, сооружений от уровня земли – 5 м;</w:t>
            </w:r>
          </w:p>
          <w:p w:rsidR="00D04B57" w:rsidRPr="00514314" w:rsidRDefault="008E47E4"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sz w:val="24"/>
                <w:szCs w:val="24"/>
                <w:lang w:eastAsia="zh-CN"/>
              </w:rPr>
              <w:t>максимальный процент застройки в границах земельного участка – 70%</w:t>
            </w:r>
          </w:p>
        </w:tc>
      </w:tr>
      <w:tr w:rsidR="00D04B57" w:rsidRPr="00514314" w:rsidTr="00D04B57">
        <w:trPr>
          <w:trHeight w:val="206"/>
        </w:trPr>
        <w:tc>
          <w:tcPr>
            <w:tcW w:w="4077" w:type="dxa"/>
          </w:tcPr>
          <w:p w:rsidR="00D04B57" w:rsidRPr="00514314" w:rsidRDefault="008A6CF2" w:rsidP="005C7E4E">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lastRenderedPageBreak/>
              <w:t>Пчеловодство – 1.12</w:t>
            </w:r>
          </w:p>
        </w:tc>
        <w:tc>
          <w:tcPr>
            <w:tcW w:w="5529" w:type="dxa"/>
          </w:tcPr>
          <w:p w:rsidR="00581D98" w:rsidRPr="00514314" w:rsidRDefault="00581D98"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минимальная/максимальная площадь </w:t>
            </w:r>
            <w:r w:rsidR="008A6CF2" w:rsidRPr="00514314">
              <w:rPr>
                <w:rFonts w:eastAsia="SimSun"/>
                <w:color w:val="000000"/>
                <w:sz w:val="24"/>
                <w:szCs w:val="24"/>
                <w:lang w:eastAsia="zh-CN"/>
              </w:rPr>
              <w:t>земельных участков</w:t>
            </w:r>
            <w:r w:rsidRPr="00514314">
              <w:rPr>
                <w:rFonts w:eastAsia="SimSun"/>
                <w:color w:val="000000"/>
                <w:sz w:val="24"/>
                <w:szCs w:val="24"/>
                <w:lang w:eastAsia="zh-CN"/>
              </w:rPr>
              <w:t xml:space="preserve"> – 300/1000000 кв. м;</w:t>
            </w:r>
          </w:p>
          <w:p w:rsidR="00AF7795" w:rsidRPr="00514314" w:rsidRDefault="00AF7795"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514314">
                <w:rPr>
                  <w:rFonts w:eastAsia="SimSun"/>
                  <w:color w:val="000000"/>
                  <w:sz w:val="24"/>
                  <w:szCs w:val="24"/>
                  <w:lang w:eastAsia="zh-CN"/>
                </w:rPr>
                <w:t>1 м</w:t>
              </w:r>
            </w:smartTag>
            <w:r w:rsidRPr="00514314">
              <w:rPr>
                <w:rFonts w:eastAsia="SimSun"/>
                <w:color w:val="000000"/>
                <w:sz w:val="24"/>
                <w:szCs w:val="24"/>
                <w:lang w:eastAsia="zh-CN"/>
              </w:rPr>
              <w:t xml:space="preserve">; </w:t>
            </w:r>
          </w:p>
          <w:p w:rsidR="00D04B57" w:rsidRPr="00514314" w:rsidRDefault="00D04B57" w:rsidP="005C7E4E">
            <w:pPr>
              <w:suppressAutoHyphens/>
              <w:autoSpaceDN/>
              <w:adjustRightInd/>
              <w:spacing w:line="240" w:lineRule="auto"/>
              <w:ind w:firstLine="426"/>
              <w:textAlignment w:val="baseline"/>
              <w:rPr>
                <w:rFonts w:eastAsia="SimSun"/>
                <w:color w:val="000000"/>
                <w:sz w:val="24"/>
                <w:szCs w:val="24"/>
                <w:lang w:eastAsia="zh-CN"/>
              </w:rPr>
            </w:pPr>
            <w:r w:rsidRPr="00514314">
              <w:rPr>
                <w:rFonts w:eastAsia="SimSun"/>
                <w:color w:val="000000"/>
                <w:sz w:val="24"/>
                <w:szCs w:val="24"/>
                <w:lang w:eastAsia="zh-CN"/>
              </w:rPr>
              <w:t xml:space="preserve">максимальная высота зданий, строений, сооружений от уровня земли </w:t>
            </w:r>
            <w:r w:rsidR="008A6CF2" w:rsidRPr="00514314">
              <w:rPr>
                <w:rFonts w:eastAsia="SimSun"/>
                <w:color w:val="000000"/>
                <w:sz w:val="24"/>
                <w:szCs w:val="24"/>
                <w:lang w:eastAsia="zh-CN"/>
              </w:rPr>
              <w:t xml:space="preserve">– </w:t>
            </w:r>
            <w:r w:rsidRPr="00514314">
              <w:rPr>
                <w:rFonts w:eastAsia="SimSun"/>
                <w:color w:val="000000"/>
                <w:sz w:val="24"/>
                <w:szCs w:val="24"/>
                <w:lang w:eastAsia="zh-CN"/>
              </w:rPr>
              <w:t>2 м;</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w:t>
            </w:r>
            <w:r w:rsidR="00AF7795" w:rsidRPr="00514314">
              <w:rPr>
                <w:rFonts w:eastAsia="SimSun"/>
                <w:color w:val="000000"/>
                <w:sz w:val="24"/>
                <w:szCs w:val="24"/>
                <w:lang w:eastAsia="zh-CN"/>
              </w:rPr>
              <w:t>аницах земельного участка – 10%</w:t>
            </w:r>
          </w:p>
        </w:tc>
      </w:tr>
    </w:tbl>
    <w:p w:rsidR="00D352E1" w:rsidRPr="00514314" w:rsidRDefault="00D352E1"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p>
    <w:p w:rsidR="00D04B57" w:rsidRPr="00514314" w:rsidRDefault="00D04B57" w:rsidP="005C7E4E">
      <w:pPr>
        <w:keepLines w:val="0"/>
        <w:tabs>
          <w:tab w:val="left" w:pos="2520"/>
        </w:tabs>
        <w:overflowPunct/>
        <w:autoSpaceDE/>
        <w:autoSpaceDN/>
        <w:adjustRightInd/>
        <w:spacing w:line="240" w:lineRule="auto"/>
        <w:ind w:firstLine="426"/>
        <w:jc w:val="left"/>
        <w:rPr>
          <w:rFonts w:eastAsia="SimSun"/>
          <w:color w:val="000000"/>
          <w:sz w:val="24"/>
          <w:szCs w:val="24"/>
          <w:lang w:eastAsia="zh-CN"/>
        </w:rPr>
      </w:pPr>
      <w:r w:rsidRPr="00514314">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D04B57" w:rsidRPr="00514314" w:rsidTr="00D04B57">
        <w:trPr>
          <w:trHeight w:val="552"/>
        </w:trPr>
        <w:tc>
          <w:tcPr>
            <w:tcW w:w="4077"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ВИДЫ ИСПОЛЬЗОВАНИЯ</w:t>
            </w:r>
          </w:p>
        </w:tc>
        <w:tc>
          <w:tcPr>
            <w:tcW w:w="5529" w:type="dxa"/>
            <w:vAlign w:val="center"/>
          </w:tcPr>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ПРЕДЕЛЬНЫЕ ПАРАМЕТРЫ</w:t>
            </w:r>
          </w:p>
          <w:p w:rsidR="00D04B57" w:rsidRPr="00514314" w:rsidRDefault="00D04B57" w:rsidP="005C7E4E">
            <w:pPr>
              <w:keepLines w:val="0"/>
              <w:tabs>
                <w:tab w:val="left" w:pos="2520"/>
              </w:tabs>
              <w:overflowPunct/>
              <w:autoSpaceDE/>
              <w:autoSpaceDN/>
              <w:adjustRightInd/>
              <w:spacing w:line="240" w:lineRule="auto"/>
              <w:ind w:firstLine="426"/>
              <w:jc w:val="center"/>
              <w:rPr>
                <w:rFonts w:eastAsia="SimSun"/>
                <w:color w:val="000000"/>
                <w:sz w:val="24"/>
                <w:szCs w:val="24"/>
                <w:lang w:eastAsia="zh-CN"/>
              </w:rPr>
            </w:pPr>
            <w:r w:rsidRPr="00514314">
              <w:rPr>
                <w:rFonts w:eastAsia="SimSun"/>
                <w:color w:val="000000"/>
                <w:sz w:val="24"/>
                <w:szCs w:val="24"/>
                <w:lang w:eastAsia="zh-CN"/>
              </w:rPr>
              <w:t>РАЗРЕШЕННОГО СТРОИТЕЛЬСТВА</w:t>
            </w:r>
          </w:p>
        </w:tc>
      </w:tr>
      <w:tr w:rsidR="00D04B57" w:rsidRPr="00514314" w:rsidTr="00D04B57">
        <w:trPr>
          <w:trHeight w:val="325"/>
        </w:trPr>
        <w:tc>
          <w:tcPr>
            <w:tcW w:w="4077" w:type="dxa"/>
          </w:tcPr>
          <w:p w:rsidR="00D04B57" w:rsidRPr="00514314" w:rsidRDefault="00D04B57" w:rsidP="005C7E4E">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D04B57" w:rsidRPr="00514314" w:rsidRDefault="0064549F" w:rsidP="005C7E4E">
            <w:pPr>
              <w:keepLines w:val="0"/>
              <w:overflowPunct/>
              <w:autoSpaceDE/>
              <w:autoSpaceDN/>
              <w:adjustRightInd/>
              <w:spacing w:line="240" w:lineRule="auto"/>
              <w:ind w:firstLine="426"/>
              <w:rPr>
                <w:rFonts w:eastAsia="SimSun"/>
                <w:color w:val="000000"/>
                <w:sz w:val="24"/>
                <w:szCs w:val="24"/>
                <w:lang w:eastAsia="zh-CN"/>
              </w:rPr>
            </w:pPr>
            <w:r w:rsidRPr="00514314">
              <w:rPr>
                <w:sz w:val="24"/>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5529" w:type="dxa"/>
          </w:tcPr>
          <w:p w:rsidR="00D04B57" w:rsidRPr="00514314" w:rsidRDefault="00581D98" w:rsidP="005C7E4E">
            <w:pPr>
              <w:keepLines w:val="0"/>
              <w:widowControl w:val="0"/>
              <w:overflowPunct/>
              <w:spacing w:line="240" w:lineRule="auto"/>
              <w:ind w:firstLine="426"/>
              <w:rPr>
                <w:rFonts w:eastAsia="SimSun"/>
                <w:color w:val="000000"/>
                <w:sz w:val="24"/>
                <w:szCs w:val="24"/>
                <w:lang w:eastAsia="zh-CN"/>
              </w:rPr>
            </w:pPr>
            <w:r w:rsidRPr="00514314">
              <w:rPr>
                <w:rFonts w:eastAsia="SimSun"/>
                <w:color w:val="000000"/>
                <w:sz w:val="24"/>
                <w:szCs w:val="24"/>
                <w:lang w:eastAsia="zh-CN"/>
              </w:rPr>
              <w:t>О</w:t>
            </w:r>
            <w:r w:rsidR="00D04B57" w:rsidRPr="00514314">
              <w:rPr>
                <w:rFonts w:eastAsia="SimSun"/>
                <w:color w:val="000000"/>
                <w:sz w:val="24"/>
                <w:szCs w:val="24"/>
                <w:lang w:eastAsia="zh-CN"/>
              </w:rPr>
              <w:t>пределяются федеральными законами в соответствии с целевым назначением земель.</w:t>
            </w:r>
          </w:p>
          <w:p w:rsidR="00644B71" w:rsidRPr="00514314" w:rsidRDefault="00644B71"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 xml:space="preserve">Предельные (минимальные/максимальные) размеры земельных участков, в </w:t>
            </w:r>
            <w:proofErr w:type="spellStart"/>
            <w:r w:rsidRPr="00514314">
              <w:rPr>
                <w:rFonts w:eastAsia="SimSun"/>
                <w:color w:val="000000"/>
                <w:sz w:val="24"/>
                <w:szCs w:val="24"/>
                <w:lang w:eastAsia="zh-CN"/>
              </w:rPr>
              <w:t>т.ч</w:t>
            </w:r>
            <w:proofErr w:type="spellEnd"/>
            <w:r w:rsidRPr="00514314">
              <w:rPr>
                <w:rFonts w:eastAsia="SimSun"/>
                <w:color w:val="000000"/>
                <w:sz w:val="24"/>
                <w:szCs w:val="24"/>
                <w:lang w:eastAsia="zh-CN"/>
              </w:rPr>
              <w:t>. их площадь  – определяются на основании параметров основного или  условно разрешенного видов использования.</w:t>
            </w:r>
          </w:p>
          <w:p w:rsidR="00644B71" w:rsidRPr="00514314" w:rsidRDefault="00644B71" w:rsidP="005C7E4E">
            <w:pPr>
              <w:keepLines w:val="0"/>
              <w:overflowPunct/>
              <w:spacing w:line="240" w:lineRule="auto"/>
              <w:ind w:firstLine="284"/>
              <w:rPr>
                <w:rFonts w:eastAsia="Calibri"/>
                <w:sz w:val="24"/>
                <w:szCs w:val="24"/>
              </w:rPr>
            </w:pPr>
            <w:r w:rsidRPr="00514314">
              <w:rPr>
                <w:rFonts w:eastAsia="Calibr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14314">
              <w:rPr>
                <w:rFonts w:eastAsia="SimSun"/>
                <w:color w:val="000000"/>
                <w:sz w:val="24"/>
                <w:szCs w:val="24"/>
                <w:lang w:eastAsia="zh-CN"/>
              </w:rPr>
              <w:t xml:space="preserve">  – определяются на основании параметров основного или  условно разрешенного видов использования.</w:t>
            </w:r>
          </w:p>
          <w:p w:rsidR="00644B71" w:rsidRPr="00514314" w:rsidRDefault="00644B7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D04B57" w:rsidRPr="00514314" w:rsidRDefault="00644B71" w:rsidP="005C7E4E">
            <w:pPr>
              <w:keepLines w:val="0"/>
              <w:tabs>
                <w:tab w:val="left" w:pos="1134"/>
              </w:tabs>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tc>
      </w:tr>
    </w:tbl>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Примечание (общее):</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D04B57" w:rsidRPr="00514314" w:rsidRDefault="00D04B57" w:rsidP="005C7E4E">
      <w:pPr>
        <w:keepLines w:val="0"/>
        <w:overflowPunct/>
        <w:autoSpaceDE/>
        <w:autoSpaceDN/>
        <w:adjustRightInd/>
        <w:spacing w:line="240" w:lineRule="auto"/>
        <w:ind w:firstLine="426"/>
        <w:rPr>
          <w:rFonts w:eastAsia="SimSun"/>
          <w:color w:val="000000"/>
          <w:sz w:val="24"/>
          <w:szCs w:val="24"/>
          <w:lang w:eastAsia="zh-CN"/>
        </w:rPr>
      </w:pPr>
      <w:r w:rsidRPr="00514314">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4B57" w:rsidRPr="00514314" w:rsidRDefault="00D04B57" w:rsidP="005C7E4E">
      <w:pPr>
        <w:keepLines w:val="0"/>
        <w:overflowPunct/>
        <w:autoSpaceDE/>
        <w:autoSpaceDN/>
        <w:adjustRightInd/>
        <w:spacing w:line="240" w:lineRule="auto"/>
        <w:ind w:firstLine="426"/>
        <w:jc w:val="left"/>
        <w:rPr>
          <w:rFonts w:eastAsia="SimSun"/>
          <w:color w:val="000000"/>
          <w:sz w:val="24"/>
          <w:szCs w:val="24"/>
          <w:lang w:eastAsia="zh-CN"/>
        </w:rPr>
      </w:pPr>
    </w:p>
    <w:p w:rsidR="003A7613" w:rsidRPr="00514314" w:rsidRDefault="003A7613" w:rsidP="005C7E4E">
      <w:pPr>
        <w:keepLines w:val="0"/>
        <w:overflowPunct/>
        <w:autoSpaceDE/>
        <w:autoSpaceDN/>
        <w:adjustRightInd/>
        <w:spacing w:line="240" w:lineRule="auto"/>
        <w:ind w:firstLine="284"/>
        <w:jc w:val="center"/>
        <w:rPr>
          <w:rFonts w:eastAsia="SimSun"/>
          <w:color w:val="000000"/>
          <w:sz w:val="24"/>
          <w:szCs w:val="24"/>
          <w:u w:val="single"/>
          <w:lang w:eastAsia="zh-CN"/>
        </w:rPr>
      </w:pPr>
    </w:p>
    <w:p w:rsidR="00730E2B" w:rsidRPr="00730E2B" w:rsidRDefault="00730E2B" w:rsidP="005C7E4E">
      <w:pPr>
        <w:keepLines w:val="0"/>
        <w:overflowPunct/>
        <w:autoSpaceDE/>
        <w:autoSpaceDN/>
        <w:adjustRightInd/>
        <w:spacing w:line="240" w:lineRule="auto"/>
        <w:ind w:firstLine="284"/>
        <w:jc w:val="center"/>
        <w:rPr>
          <w:rFonts w:eastAsia="SimSun"/>
          <w:color w:val="000000"/>
          <w:sz w:val="24"/>
          <w:szCs w:val="24"/>
          <w:u w:val="single"/>
          <w:lang w:eastAsia="zh-CN"/>
        </w:rPr>
      </w:pPr>
      <w:r w:rsidRPr="00730E2B">
        <w:rPr>
          <w:rFonts w:eastAsia="SimSun"/>
          <w:color w:val="000000"/>
          <w:sz w:val="24"/>
          <w:szCs w:val="24"/>
          <w:u w:val="single"/>
          <w:lang w:eastAsia="zh-CN"/>
        </w:rPr>
        <w:t>ЗКР. Зона комплексного и устойчивого развития территории.</w:t>
      </w:r>
    </w:p>
    <w:p w:rsidR="00730E2B" w:rsidRPr="00730E2B" w:rsidRDefault="00730E2B" w:rsidP="005C7E4E">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730E2B" w:rsidRPr="00730E2B" w:rsidRDefault="00730E2B" w:rsidP="005C7E4E">
      <w:pPr>
        <w:keepLines w:val="0"/>
        <w:overflowPunct/>
        <w:autoSpaceDE/>
        <w:autoSpaceDN/>
        <w:adjustRightInd/>
        <w:spacing w:line="240" w:lineRule="auto"/>
        <w:ind w:firstLine="284"/>
        <w:rPr>
          <w:rFonts w:eastAsia="SimSun"/>
          <w:i/>
          <w:iCs/>
          <w:color w:val="000000"/>
          <w:sz w:val="24"/>
          <w:szCs w:val="24"/>
          <w:lang w:eastAsia="zh-CN"/>
        </w:rPr>
      </w:pPr>
      <w:r w:rsidRPr="00730E2B">
        <w:rPr>
          <w:rFonts w:eastAsia="SimSun"/>
          <w:i/>
          <w:iCs/>
          <w:color w:val="000000"/>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730E2B" w:rsidRPr="00730E2B" w:rsidRDefault="00730E2B" w:rsidP="005C7E4E">
      <w:pPr>
        <w:keepLines w:val="0"/>
        <w:overflowPunct/>
        <w:autoSpaceDE/>
        <w:autoSpaceDN/>
        <w:adjustRightInd/>
        <w:spacing w:line="240" w:lineRule="auto"/>
        <w:ind w:firstLine="284"/>
        <w:rPr>
          <w:rFonts w:eastAsia="SimSun"/>
          <w:i/>
          <w:color w:val="000000"/>
          <w:sz w:val="24"/>
          <w:szCs w:val="24"/>
          <w:lang w:eastAsia="zh-CN"/>
        </w:rPr>
      </w:pPr>
      <w:r w:rsidRPr="00730E2B">
        <w:rPr>
          <w:rFonts w:eastAsia="SimSun"/>
          <w:i/>
          <w:iCs/>
          <w:color w:val="000000"/>
          <w:sz w:val="24"/>
          <w:szCs w:val="24"/>
          <w:lang w:eastAsia="zh-CN"/>
        </w:rPr>
        <w:lastRenderedPageBreak/>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730E2B">
        <w:rPr>
          <w:rFonts w:eastAsia="SimSun"/>
          <w:i/>
          <w:color w:val="000000"/>
          <w:sz w:val="24"/>
          <w:szCs w:val="24"/>
          <w:lang w:eastAsia="zh-CN"/>
        </w:rPr>
        <w:t>настоящих Правил.</w:t>
      </w:r>
    </w:p>
    <w:p w:rsidR="00730E2B" w:rsidRPr="00730E2B" w:rsidRDefault="00730E2B"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730E2B" w:rsidRPr="00730E2B" w:rsidRDefault="00730E2B"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730E2B" w:rsidRPr="00730E2B" w:rsidTr="00CB08C6">
        <w:trPr>
          <w:trHeight w:val="552"/>
        </w:trPr>
        <w:tc>
          <w:tcPr>
            <w:tcW w:w="4077" w:type="dxa"/>
            <w:vAlign w:val="center"/>
          </w:tcPr>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730E2B" w:rsidRPr="00730E2B" w:rsidTr="00CB08C6">
        <w:trPr>
          <w:trHeight w:val="552"/>
        </w:trPr>
        <w:tc>
          <w:tcPr>
            <w:tcW w:w="4077" w:type="dxa"/>
          </w:tcPr>
          <w:p w:rsidR="00730E2B" w:rsidRPr="00730E2B" w:rsidRDefault="00730E2B" w:rsidP="005C7E4E">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529" w:type="dxa"/>
          </w:tcPr>
          <w:p w:rsidR="00730E2B" w:rsidRPr="00730E2B" w:rsidRDefault="00730E2B" w:rsidP="005C7E4E">
            <w:pPr>
              <w:keepLines w:val="0"/>
              <w:overflowPunct/>
              <w:autoSpaceDE/>
              <w:autoSpaceDN/>
              <w:adjustRightInd/>
              <w:spacing w:line="240" w:lineRule="auto"/>
              <w:ind w:firstLine="426"/>
              <w:jc w:val="left"/>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730E2B" w:rsidRPr="00730E2B" w:rsidRDefault="00730E2B"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730E2B" w:rsidRPr="00730E2B" w:rsidRDefault="00730E2B"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730E2B" w:rsidRPr="00730E2B" w:rsidTr="00CB08C6">
        <w:trPr>
          <w:trHeight w:val="552"/>
        </w:trPr>
        <w:tc>
          <w:tcPr>
            <w:tcW w:w="4077" w:type="dxa"/>
            <w:vAlign w:val="center"/>
          </w:tcPr>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РАЗМЕРЫ ЗЕМЕЛЬНЫХ</w:t>
            </w:r>
          </w:p>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УЧАСТКОВ И ПРЕДЕЛЬНЫЕ ПАРАМЕТРЫ</w:t>
            </w:r>
          </w:p>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730E2B" w:rsidRPr="00730E2B" w:rsidTr="00CB08C6">
        <w:trPr>
          <w:trHeight w:val="206"/>
        </w:trPr>
        <w:tc>
          <w:tcPr>
            <w:tcW w:w="4077" w:type="dxa"/>
          </w:tcPr>
          <w:p w:rsidR="00730E2B" w:rsidRPr="00730E2B" w:rsidRDefault="00730E2B" w:rsidP="005C7E4E">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 xml:space="preserve">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r w:rsidRPr="00730E2B">
              <w:rPr>
                <w:rFonts w:eastAsia="SimSun"/>
                <w:color w:val="000000"/>
                <w:sz w:val="24"/>
                <w:szCs w:val="24"/>
                <w:lang w:eastAsia="zh-CN"/>
              </w:rPr>
              <w:lastRenderedPageBreak/>
              <w:t>объектов капитального строительства федерального, регионального или местного значения.</w:t>
            </w:r>
          </w:p>
        </w:tc>
        <w:tc>
          <w:tcPr>
            <w:tcW w:w="5529" w:type="dxa"/>
          </w:tcPr>
          <w:p w:rsidR="00730E2B" w:rsidRPr="00730E2B" w:rsidRDefault="00730E2B" w:rsidP="005C7E4E">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lastRenderedPageBreak/>
              <w:t>не предусмотрены.</w:t>
            </w:r>
          </w:p>
        </w:tc>
      </w:tr>
    </w:tbl>
    <w:p w:rsidR="00730E2B" w:rsidRPr="00730E2B" w:rsidRDefault="00730E2B"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p>
    <w:p w:rsidR="00730E2B" w:rsidRPr="00730E2B" w:rsidRDefault="00730E2B" w:rsidP="005C7E4E">
      <w:pPr>
        <w:keepLines w:val="0"/>
        <w:tabs>
          <w:tab w:val="left" w:pos="2520"/>
        </w:tabs>
        <w:overflowPunct/>
        <w:autoSpaceDE/>
        <w:autoSpaceDN/>
        <w:adjustRightInd/>
        <w:spacing w:line="240" w:lineRule="auto"/>
        <w:ind w:firstLine="284"/>
        <w:jc w:val="left"/>
        <w:rPr>
          <w:rFonts w:eastAsia="SimSun"/>
          <w:color w:val="000000"/>
          <w:sz w:val="24"/>
          <w:szCs w:val="24"/>
          <w:lang w:eastAsia="zh-CN"/>
        </w:rPr>
      </w:pPr>
      <w:r w:rsidRPr="00730E2B">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730E2B" w:rsidRPr="00730E2B" w:rsidTr="00CB08C6">
        <w:trPr>
          <w:trHeight w:val="552"/>
        </w:trPr>
        <w:tc>
          <w:tcPr>
            <w:tcW w:w="4077" w:type="dxa"/>
            <w:vAlign w:val="center"/>
          </w:tcPr>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ВИДЫ ИСПОЛЬЗОВАНИЯ</w:t>
            </w:r>
          </w:p>
        </w:tc>
        <w:tc>
          <w:tcPr>
            <w:tcW w:w="5529" w:type="dxa"/>
            <w:vAlign w:val="center"/>
          </w:tcPr>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ПРЕДЕЛЬНЫЕ ПАРАМЕТРЫ</w:t>
            </w:r>
          </w:p>
          <w:p w:rsidR="00730E2B" w:rsidRPr="00730E2B" w:rsidRDefault="00730E2B" w:rsidP="005C7E4E">
            <w:pPr>
              <w:keepLines w:val="0"/>
              <w:tabs>
                <w:tab w:val="left" w:pos="2520"/>
              </w:tabs>
              <w:overflowPunct/>
              <w:autoSpaceDE/>
              <w:autoSpaceDN/>
              <w:adjustRightInd/>
              <w:spacing w:line="240" w:lineRule="auto"/>
              <w:ind w:firstLine="284"/>
              <w:jc w:val="center"/>
              <w:rPr>
                <w:rFonts w:eastAsia="SimSun"/>
                <w:color w:val="000000"/>
                <w:sz w:val="24"/>
                <w:szCs w:val="24"/>
                <w:lang w:eastAsia="zh-CN"/>
              </w:rPr>
            </w:pPr>
            <w:r w:rsidRPr="00730E2B">
              <w:rPr>
                <w:rFonts w:eastAsia="SimSun"/>
                <w:color w:val="000000"/>
                <w:sz w:val="24"/>
                <w:szCs w:val="24"/>
                <w:lang w:eastAsia="zh-CN"/>
              </w:rPr>
              <w:t>РАЗРЕШЕННОГО СТРОИТЕЛЬСТВА</w:t>
            </w:r>
          </w:p>
        </w:tc>
      </w:tr>
      <w:tr w:rsidR="00730E2B" w:rsidRPr="00730E2B" w:rsidTr="00CB08C6">
        <w:trPr>
          <w:trHeight w:val="325"/>
        </w:trPr>
        <w:tc>
          <w:tcPr>
            <w:tcW w:w="4077" w:type="dxa"/>
          </w:tcPr>
          <w:p w:rsidR="00730E2B" w:rsidRPr="00730E2B" w:rsidRDefault="00730E2B" w:rsidP="005C7E4E">
            <w:pPr>
              <w:keepLines w:val="0"/>
              <w:widowControl w:val="0"/>
              <w:overflowPunct/>
              <w:spacing w:line="240" w:lineRule="auto"/>
              <w:ind w:firstLine="284"/>
              <w:rPr>
                <w:rFonts w:eastAsia="SimSun"/>
                <w:color w:val="000000"/>
                <w:sz w:val="24"/>
                <w:szCs w:val="24"/>
                <w:lang w:eastAsia="zh-CN"/>
              </w:rPr>
            </w:pPr>
            <w:r w:rsidRPr="00730E2B">
              <w:rPr>
                <w:rFonts w:eastAsia="SimSun"/>
                <w:color w:val="000000"/>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5529" w:type="dxa"/>
          </w:tcPr>
          <w:p w:rsidR="00730E2B" w:rsidRPr="00730E2B" w:rsidRDefault="00730E2B" w:rsidP="005C7E4E">
            <w:pPr>
              <w:keepLines w:val="0"/>
              <w:overflowPunct/>
              <w:autoSpaceDE/>
              <w:autoSpaceDN/>
              <w:adjustRightInd/>
              <w:spacing w:line="240" w:lineRule="auto"/>
              <w:ind w:firstLine="284"/>
              <w:rPr>
                <w:rFonts w:eastAsia="SimSun"/>
                <w:color w:val="000000"/>
                <w:sz w:val="24"/>
                <w:szCs w:val="24"/>
                <w:lang w:eastAsia="zh-CN"/>
              </w:rPr>
            </w:pPr>
            <w:r w:rsidRPr="00730E2B">
              <w:rPr>
                <w:rFonts w:eastAsia="SimSun"/>
                <w:color w:val="000000"/>
                <w:sz w:val="24"/>
                <w:szCs w:val="24"/>
                <w:lang w:eastAsia="zh-CN"/>
              </w:rPr>
              <w:t>не предусмотрены.</w:t>
            </w:r>
          </w:p>
        </w:tc>
      </w:tr>
    </w:tbl>
    <w:p w:rsidR="00730E2B" w:rsidRPr="00730E2B" w:rsidRDefault="00730E2B" w:rsidP="005C7E4E">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Примечание (общее):</w:t>
      </w:r>
    </w:p>
    <w:p w:rsidR="00730E2B" w:rsidRPr="00730E2B" w:rsidRDefault="00730E2B" w:rsidP="005C7E4E">
      <w:pPr>
        <w:keepLines w:val="0"/>
        <w:overflowPunct/>
        <w:autoSpaceDE/>
        <w:autoSpaceDN/>
        <w:adjustRightInd/>
        <w:spacing w:line="240" w:lineRule="auto"/>
        <w:ind w:firstLine="426"/>
        <w:rPr>
          <w:rFonts w:eastAsia="SimSun"/>
          <w:color w:val="000000"/>
          <w:sz w:val="24"/>
          <w:szCs w:val="24"/>
          <w:lang w:eastAsia="zh-CN"/>
        </w:rPr>
      </w:pPr>
      <w:r w:rsidRPr="00730E2B">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730E2B" w:rsidRPr="00730E2B" w:rsidRDefault="00730E2B" w:rsidP="005C7E4E">
      <w:pPr>
        <w:keepLines w:val="0"/>
        <w:overflowPunct/>
        <w:autoSpaceDE/>
        <w:autoSpaceDN/>
        <w:adjustRightInd/>
        <w:spacing w:line="240" w:lineRule="auto"/>
        <w:ind w:firstLine="284"/>
        <w:rPr>
          <w:sz w:val="24"/>
          <w:szCs w:val="24"/>
        </w:rPr>
      </w:pPr>
      <w:r w:rsidRPr="00730E2B">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sectPr w:rsidR="00730E2B" w:rsidRPr="00730E2B" w:rsidSect="00F37200">
      <w:headerReference w:type="default" r:id="rId150"/>
      <w:headerReference w:type="first" r:id="rId151"/>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1A" w:rsidRDefault="0096361A" w:rsidP="00B12064">
      <w:pPr>
        <w:spacing w:line="240" w:lineRule="auto"/>
      </w:pPr>
      <w:r>
        <w:separator/>
      </w:r>
    </w:p>
  </w:endnote>
  <w:endnote w:type="continuationSeparator" w:id="0">
    <w:p w:rsidR="0096361A" w:rsidRDefault="0096361A"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1A" w:rsidRDefault="0096361A" w:rsidP="00B12064">
      <w:pPr>
        <w:spacing w:line="240" w:lineRule="auto"/>
      </w:pPr>
      <w:r>
        <w:separator/>
      </w:r>
    </w:p>
  </w:footnote>
  <w:footnote w:type="continuationSeparator" w:id="0">
    <w:p w:rsidR="0096361A" w:rsidRDefault="0096361A"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AB" w:rsidRDefault="00B750AB">
    <w:pPr>
      <w:pStyle w:val="af2"/>
      <w:jc w:val="center"/>
    </w:pPr>
    <w:r>
      <w:fldChar w:fldCharType="begin"/>
    </w:r>
    <w:r>
      <w:instrText xml:space="preserve"> PAGE   \* MERGEFORMAT </w:instrText>
    </w:r>
    <w:r>
      <w:fldChar w:fldCharType="separate"/>
    </w:r>
    <w:r w:rsidR="00CC7842">
      <w:rPr>
        <w:noProof/>
      </w:rPr>
      <w:t>21</w:t>
    </w:r>
    <w:r>
      <w:fldChar w:fldCharType="end"/>
    </w:r>
  </w:p>
  <w:p w:rsidR="00B750AB" w:rsidRDefault="00B750A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AB" w:rsidRDefault="00B750AB" w:rsidP="00F37200">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0" w15:restartNumberingAfterBreak="0">
    <w:nsid w:val="70123E45"/>
    <w:multiLevelType w:val="multilevel"/>
    <w:tmpl w:val="775ED996"/>
    <w:numStyleLink w:val="111111"/>
  </w:abstractNum>
  <w:abstractNum w:abstractNumId="11" w15:restartNumberingAfterBreak="0">
    <w:nsid w:val="780103D1"/>
    <w:multiLevelType w:val="hybridMultilevel"/>
    <w:tmpl w:val="668EF6B0"/>
    <w:lvl w:ilvl="0" w:tplc="3F367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0"/>
  </w:num>
  <w:num w:numId="3">
    <w:abstractNumId w:val="7"/>
  </w:num>
  <w:num w:numId="4">
    <w:abstractNumId w:val="1"/>
  </w:num>
  <w:num w:numId="5">
    <w:abstractNumId w:val="9"/>
  </w:num>
  <w:num w:numId="6">
    <w:abstractNumId w:val="10"/>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89"/>
    <w:rsid w:val="00000080"/>
    <w:rsid w:val="00001FA4"/>
    <w:rsid w:val="000023FE"/>
    <w:rsid w:val="000070F3"/>
    <w:rsid w:val="000164D5"/>
    <w:rsid w:val="00016D20"/>
    <w:rsid w:val="00023711"/>
    <w:rsid w:val="000343F2"/>
    <w:rsid w:val="00037485"/>
    <w:rsid w:val="00041C48"/>
    <w:rsid w:val="00042189"/>
    <w:rsid w:val="0005285A"/>
    <w:rsid w:val="00066511"/>
    <w:rsid w:val="00074977"/>
    <w:rsid w:val="00081C0F"/>
    <w:rsid w:val="00090C3A"/>
    <w:rsid w:val="000934CB"/>
    <w:rsid w:val="00095345"/>
    <w:rsid w:val="00095499"/>
    <w:rsid w:val="000A6721"/>
    <w:rsid w:val="000B43F7"/>
    <w:rsid w:val="000B4537"/>
    <w:rsid w:val="000B64B9"/>
    <w:rsid w:val="000C4D66"/>
    <w:rsid w:val="000C70BC"/>
    <w:rsid w:val="000D3A6A"/>
    <w:rsid w:val="000D525E"/>
    <w:rsid w:val="000D6D03"/>
    <w:rsid w:val="000D7C5C"/>
    <w:rsid w:val="000E03CE"/>
    <w:rsid w:val="000E20F2"/>
    <w:rsid w:val="000E536E"/>
    <w:rsid w:val="000F1921"/>
    <w:rsid w:val="000F2C03"/>
    <w:rsid w:val="000F4463"/>
    <w:rsid w:val="000F6ABF"/>
    <w:rsid w:val="0010269C"/>
    <w:rsid w:val="00105674"/>
    <w:rsid w:val="00116CD8"/>
    <w:rsid w:val="00121E08"/>
    <w:rsid w:val="00127A93"/>
    <w:rsid w:val="00130C48"/>
    <w:rsid w:val="00130C71"/>
    <w:rsid w:val="00136D65"/>
    <w:rsid w:val="001372AD"/>
    <w:rsid w:val="00145514"/>
    <w:rsid w:val="00157359"/>
    <w:rsid w:val="00164329"/>
    <w:rsid w:val="00166A59"/>
    <w:rsid w:val="001674F5"/>
    <w:rsid w:val="00167D66"/>
    <w:rsid w:val="001A1BE4"/>
    <w:rsid w:val="001A6074"/>
    <w:rsid w:val="001A77D9"/>
    <w:rsid w:val="001B0584"/>
    <w:rsid w:val="001B287D"/>
    <w:rsid w:val="001B2F08"/>
    <w:rsid w:val="001B5113"/>
    <w:rsid w:val="001C0782"/>
    <w:rsid w:val="001C2D8E"/>
    <w:rsid w:val="001C2E31"/>
    <w:rsid w:val="001C6C03"/>
    <w:rsid w:val="001C71F4"/>
    <w:rsid w:val="001D0F4A"/>
    <w:rsid w:val="001D125C"/>
    <w:rsid w:val="001D15FC"/>
    <w:rsid w:val="001D3499"/>
    <w:rsid w:val="001D7567"/>
    <w:rsid w:val="001E320D"/>
    <w:rsid w:val="001E5580"/>
    <w:rsid w:val="001F4A06"/>
    <w:rsid w:val="001F597C"/>
    <w:rsid w:val="001F644E"/>
    <w:rsid w:val="00205FAE"/>
    <w:rsid w:val="00207FC0"/>
    <w:rsid w:val="00212257"/>
    <w:rsid w:val="002142A5"/>
    <w:rsid w:val="00215F9A"/>
    <w:rsid w:val="002162F7"/>
    <w:rsid w:val="00221E3A"/>
    <w:rsid w:val="00222D65"/>
    <w:rsid w:val="00224DA3"/>
    <w:rsid w:val="00225AB8"/>
    <w:rsid w:val="00226C92"/>
    <w:rsid w:val="002275D9"/>
    <w:rsid w:val="00232F76"/>
    <w:rsid w:val="00243705"/>
    <w:rsid w:val="0024686D"/>
    <w:rsid w:val="002518B4"/>
    <w:rsid w:val="00261473"/>
    <w:rsid w:val="00265041"/>
    <w:rsid w:val="00271BA4"/>
    <w:rsid w:val="00275350"/>
    <w:rsid w:val="00281BB7"/>
    <w:rsid w:val="00281DC7"/>
    <w:rsid w:val="00282E74"/>
    <w:rsid w:val="00284C7D"/>
    <w:rsid w:val="00285E6E"/>
    <w:rsid w:val="002905E7"/>
    <w:rsid w:val="00297750"/>
    <w:rsid w:val="002978FE"/>
    <w:rsid w:val="002A350B"/>
    <w:rsid w:val="002B53CD"/>
    <w:rsid w:val="002C1F73"/>
    <w:rsid w:val="002C2FAE"/>
    <w:rsid w:val="002D02B3"/>
    <w:rsid w:val="002D4170"/>
    <w:rsid w:val="002D529B"/>
    <w:rsid w:val="002D72DD"/>
    <w:rsid w:val="002D776A"/>
    <w:rsid w:val="002E15AD"/>
    <w:rsid w:val="002E1DAB"/>
    <w:rsid w:val="002E2BC0"/>
    <w:rsid w:val="002E45A2"/>
    <w:rsid w:val="002E6E49"/>
    <w:rsid w:val="002F0456"/>
    <w:rsid w:val="002F29EE"/>
    <w:rsid w:val="002F388C"/>
    <w:rsid w:val="002F6966"/>
    <w:rsid w:val="0030030C"/>
    <w:rsid w:val="0030045C"/>
    <w:rsid w:val="003010B6"/>
    <w:rsid w:val="00301955"/>
    <w:rsid w:val="003019BF"/>
    <w:rsid w:val="00306CC4"/>
    <w:rsid w:val="003118D6"/>
    <w:rsid w:val="003141F9"/>
    <w:rsid w:val="00314D64"/>
    <w:rsid w:val="003154A7"/>
    <w:rsid w:val="00317CF1"/>
    <w:rsid w:val="00323455"/>
    <w:rsid w:val="00330427"/>
    <w:rsid w:val="00333FE0"/>
    <w:rsid w:val="00336F04"/>
    <w:rsid w:val="003378CA"/>
    <w:rsid w:val="003567A4"/>
    <w:rsid w:val="00357215"/>
    <w:rsid w:val="00360030"/>
    <w:rsid w:val="00361F95"/>
    <w:rsid w:val="00362D80"/>
    <w:rsid w:val="0037116D"/>
    <w:rsid w:val="00372686"/>
    <w:rsid w:val="00372781"/>
    <w:rsid w:val="00372BBF"/>
    <w:rsid w:val="003815DC"/>
    <w:rsid w:val="00383164"/>
    <w:rsid w:val="003838D0"/>
    <w:rsid w:val="003857E5"/>
    <w:rsid w:val="0039071F"/>
    <w:rsid w:val="003928E6"/>
    <w:rsid w:val="003A31CC"/>
    <w:rsid w:val="003A7613"/>
    <w:rsid w:val="003B13E6"/>
    <w:rsid w:val="003B4869"/>
    <w:rsid w:val="003B64F8"/>
    <w:rsid w:val="003B71AA"/>
    <w:rsid w:val="003C3B4E"/>
    <w:rsid w:val="003C6AD9"/>
    <w:rsid w:val="003D66C0"/>
    <w:rsid w:val="003D66DF"/>
    <w:rsid w:val="003E7B95"/>
    <w:rsid w:val="003F42CE"/>
    <w:rsid w:val="00401602"/>
    <w:rsid w:val="00401CAF"/>
    <w:rsid w:val="00402778"/>
    <w:rsid w:val="00407C47"/>
    <w:rsid w:val="00411D4F"/>
    <w:rsid w:val="00422322"/>
    <w:rsid w:val="00422BF5"/>
    <w:rsid w:val="00426490"/>
    <w:rsid w:val="004264DC"/>
    <w:rsid w:val="004306CE"/>
    <w:rsid w:val="00434B5D"/>
    <w:rsid w:val="0043679D"/>
    <w:rsid w:val="00445859"/>
    <w:rsid w:val="00445D2C"/>
    <w:rsid w:val="00445E85"/>
    <w:rsid w:val="00452C4A"/>
    <w:rsid w:val="00454F64"/>
    <w:rsid w:val="00457844"/>
    <w:rsid w:val="0046125E"/>
    <w:rsid w:val="00463F5E"/>
    <w:rsid w:val="004654E0"/>
    <w:rsid w:val="00466E3F"/>
    <w:rsid w:val="00470A37"/>
    <w:rsid w:val="0047152A"/>
    <w:rsid w:val="00472F45"/>
    <w:rsid w:val="00476589"/>
    <w:rsid w:val="00477BEB"/>
    <w:rsid w:val="004848F4"/>
    <w:rsid w:val="004922B2"/>
    <w:rsid w:val="00492A86"/>
    <w:rsid w:val="00494935"/>
    <w:rsid w:val="00496906"/>
    <w:rsid w:val="004A1294"/>
    <w:rsid w:val="004A2540"/>
    <w:rsid w:val="004B0B2B"/>
    <w:rsid w:val="004B3395"/>
    <w:rsid w:val="004C10B8"/>
    <w:rsid w:val="004C4E58"/>
    <w:rsid w:val="004C6BAE"/>
    <w:rsid w:val="004D09BD"/>
    <w:rsid w:val="004D3A67"/>
    <w:rsid w:val="004D799C"/>
    <w:rsid w:val="004E36E8"/>
    <w:rsid w:val="004E375E"/>
    <w:rsid w:val="004E6473"/>
    <w:rsid w:val="004E6A13"/>
    <w:rsid w:val="004F00A0"/>
    <w:rsid w:val="004F246B"/>
    <w:rsid w:val="004F4099"/>
    <w:rsid w:val="004F5189"/>
    <w:rsid w:val="004F58EC"/>
    <w:rsid w:val="00501161"/>
    <w:rsid w:val="005100A2"/>
    <w:rsid w:val="005119E4"/>
    <w:rsid w:val="0051243E"/>
    <w:rsid w:val="00514085"/>
    <w:rsid w:val="00514314"/>
    <w:rsid w:val="00515425"/>
    <w:rsid w:val="00515989"/>
    <w:rsid w:val="005223C8"/>
    <w:rsid w:val="00522A7C"/>
    <w:rsid w:val="0052412D"/>
    <w:rsid w:val="00530947"/>
    <w:rsid w:val="00531850"/>
    <w:rsid w:val="005342BF"/>
    <w:rsid w:val="005375E7"/>
    <w:rsid w:val="00540426"/>
    <w:rsid w:val="00543459"/>
    <w:rsid w:val="005445E3"/>
    <w:rsid w:val="00554E77"/>
    <w:rsid w:val="005553EE"/>
    <w:rsid w:val="00560A7B"/>
    <w:rsid w:val="00560B78"/>
    <w:rsid w:val="00561381"/>
    <w:rsid w:val="005719E7"/>
    <w:rsid w:val="00572E7F"/>
    <w:rsid w:val="00581D98"/>
    <w:rsid w:val="00584C33"/>
    <w:rsid w:val="0058692B"/>
    <w:rsid w:val="00593FC8"/>
    <w:rsid w:val="005A1B39"/>
    <w:rsid w:val="005A5480"/>
    <w:rsid w:val="005A6A3A"/>
    <w:rsid w:val="005B47EA"/>
    <w:rsid w:val="005B58A1"/>
    <w:rsid w:val="005B6485"/>
    <w:rsid w:val="005C7E4E"/>
    <w:rsid w:val="005D26EA"/>
    <w:rsid w:val="005D5198"/>
    <w:rsid w:val="005E1095"/>
    <w:rsid w:val="005F4855"/>
    <w:rsid w:val="005F68EE"/>
    <w:rsid w:val="00604A71"/>
    <w:rsid w:val="0060721C"/>
    <w:rsid w:val="006131E1"/>
    <w:rsid w:val="00627E16"/>
    <w:rsid w:val="00641663"/>
    <w:rsid w:val="00641857"/>
    <w:rsid w:val="0064283D"/>
    <w:rsid w:val="00642B39"/>
    <w:rsid w:val="00642FD8"/>
    <w:rsid w:val="00644B71"/>
    <w:rsid w:val="0064549F"/>
    <w:rsid w:val="00646362"/>
    <w:rsid w:val="0064751C"/>
    <w:rsid w:val="006520BD"/>
    <w:rsid w:val="00652C47"/>
    <w:rsid w:val="00653811"/>
    <w:rsid w:val="00655CD5"/>
    <w:rsid w:val="00657AB0"/>
    <w:rsid w:val="0066181A"/>
    <w:rsid w:val="00671790"/>
    <w:rsid w:val="00676535"/>
    <w:rsid w:val="00681F33"/>
    <w:rsid w:val="006857E6"/>
    <w:rsid w:val="006875E5"/>
    <w:rsid w:val="0069220B"/>
    <w:rsid w:val="00695F9C"/>
    <w:rsid w:val="006A1BC5"/>
    <w:rsid w:val="006A43B3"/>
    <w:rsid w:val="006A77E6"/>
    <w:rsid w:val="006B03F4"/>
    <w:rsid w:val="006B47AA"/>
    <w:rsid w:val="006B5B94"/>
    <w:rsid w:val="006B639E"/>
    <w:rsid w:val="006C6EB6"/>
    <w:rsid w:val="006C7DD0"/>
    <w:rsid w:val="006C7F01"/>
    <w:rsid w:val="006D2157"/>
    <w:rsid w:val="006E3F15"/>
    <w:rsid w:val="006E6118"/>
    <w:rsid w:val="006E641B"/>
    <w:rsid w:val="006E70EF"/>
    <w:rsid w:val="007032DB"/>
    <w:rsid w:val="00703904"/>
    <w:rsid w:val="00704AEF"/>
    <w:rsid w:val="007102F9"/>
    <w:rsid w:val="007133AB"/>
    <w:rsid w:val="00716D89"/>
    <w:rsid w:val="0071735F"/>
    <w:rsid w:val="00724191"/>
    <w:rsid w:val="0072461C"/>
    <w:rsid w:val="00730E2B"/>
    <w:rsid w:val="0073409B"/>
    <w:rsid w:val="0073755E"/>
    <w:rsid w:val="007377D8"/>
    <w:rsid w:val="00743F61"/>
    <w:rsid w:val="0074731B"/>
    <w:rsid w:val="00750E36"/>
    <w:rsid w:val="0076297C"/>
    <w:rsid w:val="00762AE9"/>
    <w:rsid w:val="007631D4"/>
    <w:rsid w:val="00764618"/>
    <w:rsid w:val="00771E29"/>
    <w:rsid w:val="00772B9A"/>
    <w:rsid w:val="00773A88"/>
    <w:rsid w:val="00776684"/>
    <w:rsid w:val="00776A08"/>
    <w:rsid w:val="0078103A"/>
    <w:rsid w:val="007820E9"/>
    <w:rsid w:val="0078342D"/>
    <w:rsid w:val="00784F38"/>
    <w:rsid w:val="00785CC9"/>
    <w:rsid w:val="0078691E"/>
    <w:rsid w:val="00787342"/>
    <w:rsid w:val="00791DBF"/>
    <w:rsid w:val="0079404B"/>
    <w:rsid w:val="00797E65"/>
    <w:rsid w:val="007A21A3"/>
    <w:rsid w:val="007A694A"/>
    <w:rsid w:val="007B1C75"/>
    <w:rsid w:val="007B2100"/>
    <w:rsid w:val="007B225F"/>
    <w:rsid w:val="007B51E7"/>
    <w:rsid w:val="007B69A1"/>
    <w:rsid w:val="007B789F"/>
    <w:rsid w:val="007B7A3E"/>
    <w:rsid w:val="007C03E2"/>
    <w:rsid w:val="007C38CE"/>
    <w:rsid w:val="007C5854"/>
    <w:rsid w:val="007D0C72"/>
    <w:rsid w:val="007D3622"/>
    <w:rsid w:val="007D3AD3"/>
    <w:rsid w:val="007D7083"/>
    <w:rsid w:val="007E090B"/>
    <w:rsid w:val="007E0F8D"/>
    <w:rsid w:val="007E1094"/>
    <w:rsid w:val="007E12AB"/>
    <w:rsid w:val="007E13EB"/>
    <w:rsid w:val="007E527C"/>
    <w:rsid w:val="007F1177"/>
    <w:rsid w:val="007F2691"/>
    <w:rsid w:val="007F34AF"/>
    <w:rsid w:val="007F5C59"/>
    <w:rsid w:val="007F6D74"/>
    <w:rsid w:val="00800089"/>
    <w:rsid w:val="008000F4"/>
    <w:rsid w:val="00800E6F"/>
    <w:rsid w:val="00803A9B"/>
    <w:rsid w:val="00810CDF"/>
    <w:rsid w:val="0081203A"/>
    <w:rsid w:val="00825AFA"/>
    <w:rsid w:val="00831CF9"/>
    <w:rsid w:val="00853B46"/>
    <w:rsid w:val="00857301"/>
    <w:rsid w:val="0086577F"/>
    <w:rsid w:val="008722F5"/>
    <w:rsid w:val="00872784"/>
    <w:rsid w:val="0087346F"/>
    <w:rsid w:val="008831EA"/>
    <w:rsid w:val="00890D1E"/>
    <w:rsid w:val="0089729E"/>
    <w:rsid w:val="00897C39"/>
    <w:rsid w:val="008A6CF2"/>
    <w:rsid w:val="008B0D81"/>
    <w:rsid w:val="008B1261"/>
    <w:rsid w:val="008C217A"/>
    <w:rsid w:val="008C6821"/>
    <w:rsid w:val="008D0239"/>
    <w:rsid w:val="008D1BCD"/>
    <w:rsid w:val="008D330F"/>
    <w:rsid w:val="008D3B45"/>
    <w:rsid w:val="008E18EF"/>
    <w:rsid w:val="008E47E4"/>
    <w:rsid w:val="008E54C2"/>
    <w:rsid w:val="008E5B43"/>
    <w:rsid w:val="008F4515"/>
    <w:rsid w:val="008F58BF"/>
    <w:rsid w:val="008F7FD6"/>
    <w:rsid w:val="00902C9F"/>
    <w:rsid w:val="00903C3E"/>
    <w:rsid w:val="00930117"/>
    <w:rsid w:val="00933BC6"/>
    <w:rsid w:val="009355D8"/>
    <w:rsid w:val="00940837"/>
    <w:rsid w:val="0094279C"/>
    <w:rsid w:val="00943A54"/>
    <w:rsid w:val="00950D09"/>
    <w:rsid w:val="00954289"/>
    <w:rsid w:val="00956BA5"/>
    <w:rsid w:val="00960A44"/>
    <w:rsid w:val="0096361A"/>
    <w:rsid w:val="009639D3"/>
    <w:rsid w:val="00970C5E"/>
    <w:rsid w:val="0097571F"/>
    <w:rsid w:val="00976011"/>
    <w:rsid w:val="00976CF6"/>
    <w:rsid w:val="00982B40"/>
    <w:rsid w:val="00986983"/>
    <w:rsid w:val="00992554"/>
    <w:rsid w:val="0099446F"/>
    <w:rsid w:val="009948A8"/>
    <w:rsid w:val="009948FE"/>
    <w:rsid w:val="009949D8"/>
    <w:rsid w:val="00995C3E"/>
    <w:rsid w:val="009A068D"/>
    <w:rsid w:val="009A2C67"/>
    <w:rsid w:val="009A4927"/>
    <w:rsid w:val="009A74CD"/>
    <w:rsid w:val="009B0062"/>
    <w:rsid w:val="009C7B6C"/>
    <w:rsid w:val="009D06E8"/>
    <w:rsid w:val="009D2A88"/>
    <w:rsid w:val="009D3175"/>
    <w:rsid w:val="009D4782"/>
    <w:rsid w:val="009D562F"/>
    <w:rsid w:val="009D68C7"/>
    <w:rsid w:val="009E085C"/>
    <w:rsid w:val="009F3157"/>
    <w:rsid w:val="009F512B"/>
    <w:rsid w:val="00A010B1"/>
    <w:rsid w:val="00A01E76"/>
    <w:rsid w:val="00A053CD"/>
    <w:rsid w:val="00A07529"/>
    <w:rsid w:val="00A11EF4"/>
    <w:rsid w:val="00A125EB"/>
    <w:rsid w:val="00A12B48"/>
    <w:rsid w:val="00A2045C"/>
    <w:rsid w:val="00A20E89"/>
    <w:rsid w:val="00A41166"/>
    <w:rsid w:val="00A41391"/>
    <w:rsid w:val="00A41B08"/>
    <w:rsid w:val="00A53467"/>
    <w:rsid w:val="00A547CD"/>
    <w:rsid w:val="00A56C31"/>
    <w:rsid w:val="00A57556"/>
    <w:rsid w:val="00A60AA1"/>
    <w:rsid w:val="00A6305B"/>
    <w:rsid w:val="00A659D8"/>
    <w:rsid w:val="00A67B49"/>
    <w:rsid w:val="00A743E9"/>
    <w:rsid w:val="00A77A50"/>
    <w:rsid w:val="00A81876"/>
    <w:rsid w:val="00A83297"/>
    <w:rsid w:val="00A85B9C"/>
    <w:rsid w:val="00A85F45"/>
    <w:rsid w:val="00A86F0C"/>
    <w:rsid w:val="00A87C32"/>
    <w:rsid w:val="00A9102E"/>
    <w:rsid w:val="00A91EFF"/>
    <w:rsid w:val="00A92CC1"/>
    <w:rsid w:val="00A92F31"/>
    <w:rsid w:val="00A96F6D"/>
    <w:rsid w:val="00A97B6E"/>
    <w:rsid w:val="00AA0675"/>
    <w:rsid w:val="00AB4003"/>
    <w:rsid w:val="00AB585C"/>
    <w:rsid w:val="00AB5E3F"/>
    <w:rsid w:val="00AB6188"/>
    <w:rsid w:val="00AB65E5"/>
    <w:rsid w:val="00AC01C1"/>
    <w:rsid w:val="00AC021E"/>
    <w:rsid w:val="00AD6EEF"/>
    <w:rsid w:val="00AE4144"/>
    <w:rsid w:val="00AF4E2D"/>
    <w:rsid w:val="00AF6579"/>
    <w:rsid w:val="00AF7795"/>
    <w:rsid w:val="00B04BA7"/>
    <w:rsid w:val="00B05862"/>
    <w:rsid w:val="00B12064"/>
    <w:rsid w:val="00B14938"/>
    <w:rsid w:val="00B17D25"/>
    <w:rsid w:val="00B23D0A"/>
    <w:rsid w:val="00B24A18"/>
    <w:rsid w:val="00B30B2A"/>
    <w:rsid w:val="00B36ABD"/>
    <w:rsid w:val="00B50F42"/>
    <w:rsid w:val="00B518D9"/>
    <w:rsid w:val="00B55E73"/>
    <w:rsid w:val="00B6157B"/>
    <w:rsid w:val="00B617AD"/>
    <w:rsid w:val="00B61D39"/>
    <w:rsid w:val="00B657F2"/>
    <w:rsid w:val="00B66A54"/>
    <w:rsid w:val="00B723DD"/>
    <w:rsid w:val="00B750AB"/>
    <w:rsid w:val="00B80158"/>
    <w:rsid w:val="00B823E9"/>
    <w:rsid w:val="00B83334"/>
    <w:rsid w:val="00B8772B"/>
    <w:rsid w:val="00B928B5"/>
    <w:rsid w:val="00B92FD9"/>
    <w:rsid w:val="00B93255"/>
    <w:rsid w:val="00B97370"/>
    <w:rsid w:val="00BA0622"/>
    <w:rsid w:val="00BA0F14"/>
    <w:rsid w:val="00BB3EA1"/>
    <w:rsid w:val="00BB40AD"/>
    <w:rsid w:val="00BB7CC8"/>
    <w:rsid w:val="00BC7F58"/>
    <w:rsid w:val="00BD085A"/>
    <w:rsid w:val="00BD2E43"/>
    <w:rsid w:val="00BD5084"/>
    <w:rsid w:val="00BD6579"/>
    <w:rsid w:val="00BD7A49"/>
    <w:rsid w:val="00BE10B3"/>
    <w:rsid w:val="00BE151F"/>
    <w:rsid w:val="00BF030C"/>
    <w:rsid w:val="00BF1702"/>
    <w:rsid w:val="00BF226A"/>
    <w:rsid w:val="00C02EB0"/>
    <w:rsid w:val="00C107ED"/>
    <w:rsid w:val="00C141CA"/>
    <w:rsid w:val="00C305F1"/>
    <w:rsid w:val="00C327F9"/>
    <w:rsid w:val="00C40D27"/>
    <w:rsid w:val="00C42181"/>
    <w:rsid w:val="00C43DFF"/>
    <w:rsid w:val="00C46E97"/>
    <w:rsid w:val="00C50D25"/>
    <w:rsid w:val="00C57DAF"/>
    <w:rsid w:val="00C61660"/>
    <w:rsid w:val="00C66E54"/>
    <w:rsid w:val="00C66E58"/>
    <w:rsid w:val="00C73982"/>
    <w:rsid w:val="00C75880"/>
    <w:rsid w:val="00C8156A"/>
    <w:rsid w:val="00C81606"/>
    <w:rsid w:val="00C81E20"/>
    <w:rsid w:val="00C86810"/>
    <w:rsid w:val="00CA44B7"/>
    <w:rsid w:val="00CB08C6"/>
    <w:rsid w:val="00CB2933"/>
    <w:rsid w:val="00CB7071"/>
    <w:rsid w:val="00CB7DEC"/>
    <w:rsid w:val="00CC6152"/>
    <w:rsid w:val="00CC7842"/>
    <w:rsid w:val="00CD36B5"/>
    <w:rsid w:val="00CD3D1E"/>
    <w:rsid w:val="00CD7A63"/>
    <w:rsid w:val="00CE2D13"/>
    <w:rsid w:val="00CE4082"/>
    <w:rsid w:val="00CF12B1"/>
    <w:rsid w:val="00CF20F8"/>
    <w:rsid w:val="00CF542D"/>
    <w:rsid w:val="00D01C6A"/>
    <w:rsid w:val="00D01F8A"/>
    <w:rsid w:val="00D04555"/>
    <w:rsid w:val="00D04B57"/>
    <w:rsid w:val="00D07AB9"/>
    <w:rsid w:val="00D07FCB"/>
    <w:rsid w:val="00D10E77"/>
    <w:rsid w:val="00D11C5A"/>
    <w:rsid w:val="00D11F03"/>
    <w:rsid w:val="00D150C6"/>
    <w:rsid w:val="00D15377"/>
    <w:rsid w:val="00D25DB5"/>
    <w:rsid w:val="00D31D89"/>
    <w:rsid w:val="00D32009"/>
    <w:rsid w:val="00D352E1"/>
    <w:rsid w:val="00D43D2F"/>
    <w:rsid w:val="00D448D8"/>
    <w:rsid w:val="00D45723"/>
    <w:rsid w:val="00D45EB4"/>
    <w:rsid w:val="00D4636E"/>
    <w:rsid w:val="00D4781B"/>
    <w:rsid w:val="00D52EA5"/>
    <w:rsid w:val="00D545E8"/>
    <w:rsid w:val="00D6026E"/>
    <w:rsid w:val="00D621A4"/>
    <w:rsid w:val="00D62A91"/>
    <w:rsid w:val="00D62D32"/>
    <w:rsid w:val="00D66474"/>
    <w:rsid w:val="00D7053A"/>
    <w:rsid w:val="00D767C0"/>
    <w:rsid w:val="00D81538"/>
    <w:rsid w:val="00D81E34"/>
    <w:rsid w:val="00D82C2C"/>
    <w:rsid w:val="00D837A9"/>
    <w:rsid w:val="00D84410"/>
    <w:rsid w:val="00D84ECB"/>
    <w:rsid w:val="00D8571F"/>
    <w:rsid w:val="00D86C5E"/>
    <w:rsid w:val="00D90BB5"/>
    <w:rsid w:val="00D9137F"/>
    <w:rsid w:val="00D951CB"/>
    <w:rsid w:val="00D95A53"/>
    <w:rsid w:val="00DA5684"/>
    <w:rsid w:val="00DA6440"/>
    <w:rsid w:val="00DB1AC1"/>
    <w:rsid w:val="00DB55BD"/>
    <w:rsid w:val="00DB7CCE"/>
    <w:rsid w:val="00DC0E9C"/>
    <w:rsid w:val="00DC12B9"/>
    <w:rsid w:val="00DC207A"/>
    <w:rsid w:val="00DC2B23"/>
    <w:rsid w:val="00DD6D83"/>
    <w:rsid w:val="00DE01A7"/>
    <w:rsid w:val="00DE14F2"/>
    <w:rsid w:val="00DE7E01"/>
    <w:rsid w:val="00DF3C57"/>
    <w:rsid w:val="00DF4E95"/>
    <w:rsid w:val="00DF5CA0"/>
    <w:rsid w:val="00DF6D8F"/>
    <w:rsid w:val="00E03EC4"/>
    <w:rsid w:val="00E04113"/>
    <w:rsid w:val="00E0451F"/>
    <w:rsid w:val="00E12267"/>
    <w:rsid w:val="00E13F04"/>
    <w:rsid w:val="00E14612"/>
    <w:rsid w:val="00E14D4C"/>
    <w:rsid w:val="00E17D3C"/>
    <w:rsid w:val="00E22AC5"/>
    <w:rsid w:val="00E22D63"/>
    <w:rsid w:val="00E23F76"/>
    <w:rsid w:val="00E25084"/>
    <w:rsid w:val="00E313C3"/>
    <w:rsid w:val="00E31C29"/>
    <w:rsid w:val="00E41B44"/>
    <w:rsid w:val="00E444D4"/>
    <w:rsid w:val="00E44B7D"/>
    <w:rsid w:val="00E52A96"/>
    <w:rsid w:val="00E53D0D"/>
    <w:rsid w:val="00E60F8A"/>
    <w:rsid w:val="00E61508"/>
    <w:rsid w:val="00E619F9"/>
    <w:rsid w:val="00E71B88"/>
    <w:rsid w:val="00E7235C"/>
    <w:rsid w:val="00E72DF4"/>
    <w:rsid w:val="00E73BBB"/>
    <w:rsid w:val="00E76A82"/>
    <w:rsid w:val="00E813D8"/>
    <w:rsid w:val="00E85859"/>
    <w:rsid w:val="00E87265"/>
    <w:rsid w:val="00E93FB6"/>
    <w:rsid w:val="00E96D60"/>
    <w:rsid w:val="00EB0EB4"/>
    <w:rsid w:val="00EB1A5C"/>
    <w:rsid w:val="00EB46F6"/>
    <w:rsid w:val="00EB5120"/>
    <w:rsid w:val="00EB530E"/>
    <w:rsid w:val="00EB6A08"/>
    <w:rsid w:val="00EB7377"/>
    <w:rsid w:val="00EC3557"/>
    <w:rsid w:val="00ED34BB"/>
    <w:rsid w:val="00ED42C1"/>
    <w:rsid w:val="00ED4CB4"/>
    <w:rsid w:val="00ED7FDA"/>
    <w:rsid w:val="00EE5E83"/>
    <w:rsid w:val="00EE7973"/>
    <w:rsid w:val="00EF0BAA"/>
    <w:rsid w:val="00EF5400"/>
    <w:rsid w:val="00EF77E7"/>
    <w:rsid w:val="00F0063B"/>
    <w:rsid w:val="00F15559"/>
    <w:rsid w:val="00F217F7"/>
    <w:rsid w:val="00F23DC1"/>
    <w:rsid w:val="00F24E58"/>
    <w:rsid w:val="00F30527"/>
    <w:rsid w:val="00F34719"/>
    <w:rsid w:val="00F36554"/>
    <w:rsid w:val="00F36CCD"/>
    <w:rsid w:val="00F37200"/>
    <w:rsid w:val="00F410CD"/>
    <w:rsid w:val="00F4350C"/>
    <w:rsid w:val="00F460CD"/>
    <w:rsid w:val="00F50835"/>
    <w:rsid w:val="00F55A36"/>
    <w:rsid w:val="00F5703A"/>
    <w:rsid w:val="00F608E6"/>
    <w:rsid w:val="00F66ED5"/>
    <w:rsid w:val="00F73436"/>
    <w:rsid w:val="00F742EC"/>
    <w:rsid w:val="00F85660"/>
    <w:rsid w:val="00F9060E"/>
    <w:rsid w:val="00F91DC7"/>
    <w:rsid w:val="00F91F47"/>
    <w:rsid w:val="00F925BF"/>
    <w:rsid w:val="00F95458"/>
    <w:rsid w:val="00F95F98"/>
    <w:rsid w:val="00F97F03"/>
    <w:rsid w:val="00FA274C"/>
    <w:rsid w:val="00FA566A"/>
    <w:rsid w:val="00FB0B3F"/>
    <w:rsid w:val="00FB1151"/>
    <w:rsid w:val="00FB1C89"/>
    <w:rsid w:val="00FB3275"/>
    <w:rsid w:val="00FB447C"/>
    <w:rsid w:val="00FC1F4F"/>
    <w:rsid w:val="00FC39C0"/>
    <w:rsid w:val="00FC526C"/>
    <w:rsid w:val="00FC5612"/>
    <w:rsid w:val="00FE16A2"/>
    <w:rsid w:val="00FE6108"/>
    <w:rsid w:val="00FF220B"/>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EB8973-7316-4F28-A65D-20A2CA61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518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0"/>
    <w:next w:val="a0"/>
    <w:link w:val="11"/>
    <w:uiPriority w:val="9"/>
    <w:qFormat/>
    <w:rsid w:val="004F5189"/>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2"/>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0"/>
    <w:next w:val="a0"/>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0"/>
    <w:next w:val="a0"/>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0"/>
    <w:next w:val="a0"/>
    <w:link w:val="50"/>
    <w:qFormat/>
    <w:rsid w:val="004F5189"/>
    <w:pPr>
      <w:spacing w:before="240" w:after="60"/>
      <w:outlineLvl w:val="4"/>
    </w:pPr>
    <w:rPr>
      <w:b/>
      <w:bCs/>
      <w:i/>
      <w:iCs/>
      <w:sz w:val="26"/>
      <w:szCs w:val="26"/>
      <w:lang w:val="x-none" w:eastAsia="x-none"/>
    </w:rPr>
  </w:style>
  <w:style w:type="paragraph" w:styleId="6">
    <w:name w:val="heading 6"/>
    <w:basedOn w:val="a0"/>
    <w:next w:val="a0"/>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0"/>
    <w:next w:val="a0"/>
    <w:link w:val="70"/>
    <w:qFormat/>
    <w:rsid w:val="004F5189"/>
    <w:pPr>
      <w:keepNext/>
      <w:ind w:firstLine="720"/>
      <w:jc w:val="center"/>
      <w:outlineLvl w:val="6"/>
    </w:pPr>
    <w:rPr>
      <w:b/>
      <w:sz w:val="23"/>
      <w:szCs w:val="20"/>
      <w:u w:val="single"/>
      <w:lang w:val="x-none" w:eastAsia="x-none"/>
    </w:rPr>
  </w:style>
  <w:style w:type="paragraph" w:styleId="8">
    <w:name w:val="heading 8"/>
    <w:basedOn w:val="a0"/>
    <w:next w:val="a0"/>
    <w:link w:val="80"/>
    <w:qFormat/>
    <w:rsid w:val="004F5189"/>
    <w:pPr>
      <w:spacing w:before="240" w:after="60"/>
      <w:outlineLvl w:val="7"/>
    </w:pPr>
    <w:rPr>
      <w:i/>
      <w:iCs/>
      <w:sz w:val="24"/>
      <w:szCs w:val="24"/>
      <w:lang w:val="x-none" w:eastAsia="x-none"/>
    </w:rPr>
  </w:style>
  <w:style w:type="paragraph" w:styleId="9">
    <w:name w:val="heading 9"/>
    <w:basedOn w:val="a0"/>
    <w:next w:val="a0"/>
    <w:link w:val="90"/>
    <w:qFormat/>
    <w:rsid w:val="004F5189"/>
    <w:p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4F5189"/>
    <w:rPr>
      <w:rFonts w:ascii="Arial" w:eastAsia="Times New Roman" w:hAnsi="Arial" w:cs="Times New Roman"/>
      <w:b/>
      <w:bCs/>
      <w:kern w:val="32"/>
      <w:sz w:val="32"/>
      <w:szCs w:val="32"/>
    </w:rPr>
  </w:style>
  <w:style w:type="character" w:customStyle="1" w:styleId="22">
    <w:name w:val="Заголовок 2 Знак"/>
    <w:link w:val="20"/>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4">
    <w:name w:val="caption"/>
    <w:basedOn w:val="a0"/>
    <w:next w:val="a0"/>
    <w:qFormat/>
    <w:rsid w:val="004F5189"/>
    <w:rPr>
      <w:b/>
      <w:bCs/>
    </w:rPr>
  </w:style>
  <w:style w:type="paragraph" w:styleId="a5">
    <w:name w:val="Title"/>
    <w:basedOn w:val="a0"/>
    <w:next w:val="a6"/>
    <w:link w:val="a7"/>
    <w:qFormat/>
    <w:rsid w:val="004F5189"/>
    <w:pPr>
      <w:keepNext/>
      <w:widowControl w:val="0"/>
      <w:suppressAutoHyphens/>
      <w:spacing w:before="240" w:after="120"/>
    </w:pPr>
    <w:rPr>
      <w:rFonts w:ascii="Arial" w:eastAsia="Lucida Sans Unicode" w:hAnsi="Arial"/>
      <w:lang w:val="x-none" w:eastAsia="x-none"/>
    </w:rPr>
  </w:style>
  <w:style w:type="character" w:customStyle="1" w:styleId="a7">
    <w:name w:val="Название Знак"/>
    <w:link w:val="a5"/>
    <w:rsid w:val="004F5189"/>
    <w:rPr>
      <w:rFonts w:ascii="Arial" w:eastAsia="Lucida Sans Unicode" w:hAnsi="Arial" w:cs="Times New Roman"/>
      <w:sz w:val="28"/>
      <w:szCs w:val="28"/>
    </w:rPr>
  </w:style>
  <w:style w:type="paragraph" w:styleId="a6">
    <w:name w:val="Subtitle"/>
    <w:basedOn w:val="a0"/>
    <w:next w:val="a8"/>
    <w:link w:val="a9"/>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9">
    <w:name w:val="Подзаголовок Знак"/>
    <w:link w:val="a6"/>
    <w:rsid w:val="004F5189"/>
    <w:rPr>
      <w:rFonts w:ascii="Arial" w:eastAsia="Lucida Sans Unicode" w:hAnsi="Arial" w:cs="Times New Roman"/>
      <w:i/>
      <w:iCs/>
      <w:sz w:val="28"/>
      <w:szCs w:val="28"/>
    </w:rPr>
  </w:style>
  <w:style w:type="paragraph" w:styleId="a8">
    <w:name w:val="Body Text"/>
    <w:basedOn w:val="a0"/>
    <w:link w:val="aa"/>
    <w:uiPriority w:val="99"/>
    <w:unhideWhenUsed/>
    <w:rsid w:val="004F5189"/>
    <w:pPr>
      <w:spacing w:after="120"/>
    </w:pPr>
    <w:rPr>
      <w:lang w:val="x-none"/>
    </w:rPr>
  </w:style>
  <w:style w:type="character" w:customStyle="1" w:styleId="aa">
    <w:name w:val="Основной текст Знак"/>
    <w:link w:val="a8"/>
    <w:uiPriority w:val="99"/>
    <w:rsid w:val="004F5189"/>
    <w:rPr>
      <w:rFonts w:ascii="Times New Roman" w:eastAsia="Times New Roman" w:hAnsi="Times New Roman" w:cs="Times New Roman"/>
      <w:sz w:val="28"/>
      <w:szCs w:val="28"/>
      <w:lang w:eastAsia="ru-RU"/>
    </w:rPr>
  </w:style>
  <w:style w:type="character" w:styleId="ab">
    <w:name w:val="Strong"/>
    <w:uiPriority w:val="22"/>
    <w:qFormat/>
    <w:rsid w:val="004F5189"/>
    <w:rPr>
      <w:b/>
      <w:bCs/>
    </w:rPr>
  </w:style>
  <w:style w:type="character" w:styleId="ac">
    <w:name w:val="Emphasis"/>
    <w:qFormat/>
    <w:rsid w:val="004F5189"/>
    <w:rPr>
      <w:i/>
      <w:iCs/>
    </w:rPr>
  </w:style>
  <w:style w:type="paragraph" w:styleId="ad">
    <w:name w:val="List Paragraph"/>
    <w:basedOn w:val="a0"/>
    <w:uiPriority w:val="34"/>
    <w:qFormat/>
    <w:rsid w:val="004F5189"/>
    <w:pPr>
      <w:ind w:left="708"/>
    </w:pPr>
  </w:style>
  <w:style w:type="paragraph" w:styleId="ae">
    <w:name w:val="No Spacing"/>
    <w:link w:val="af"/>
    <w:qFormat/>
    <w:rsid w:val="004F5189"/>
    <w:rPr>
      <w:rFonts w:eastAsia="Times New Roman"/>
    </w:rPr>
  </w:style>
  <w:style w:type="character" w:customStyle="1" w:styleId="af">
    <w:name w:val="Без интервала Знак"/>
    <w:link w:val="ae"/>
    <w:rsid w:val="004F5189"/>
    <w:rPr>
      <w:rFonts w:eastAsia="Times New Roman"/>
      <w:lang w:val="ru-RU" w:eastAsia="ru-RU" w:bidi="ar-SA"/>
    </w:rPr>
  </w:style>
  <w:style w:type="character" w:styleId="af0">
    <w:name w:val="Hyperlink"/>
    <w:rsid w:val="004F5189"/>
    <w:rPr>
      <w:color w:val="0000FF"/>
      <w:u w:val="single"/>
    </w:rPr>
  </w:style>
  <w:style w:type="character" w:styleId="af1">
    <w:name w:val="FollowedHyperlink"/>
    <w:rsid w:val="004F5189"/>
    <w:rPr>
      <w:color w:val="800080"/>
      <w:u w:val="single"/>
    </w:rPr>
  </w:style>
  <w:style w:type="paragraph" w:styleId="af2">
    <w:name w:val="header"/>
    <w:basedOn w:val="a0"/>
    <w:link w:val="af3"/>
    <w:rsid w:val="004F5189"/>
    <w:pPr>
      <w:tabs>
        <w:tab w:val="center" w:pos="4153"/>
        <w:tab w:val="right" w:pos="8306"/>
      </w:tabs>
    </w:pPr>
    <w:rPr>
      <w:lang w:val="x-none" w:eastAsia="x-none"/>
    </w:rPr>
  </w:style>
  <w:style w:type="character" w:customStyle="1" w:styleId="af3">
    <w:name w:val="Верхний колонтитул Знак"/>
    <w:link w:val="af2"/>
    <w:rsid w:val="004F5189"/>
    <w:rPr>
      <w:rFonts w:ascii="Times New Roman" w:eastAsia="Times New Roman" w:hAnsi="Times New Roman" w:cs="Times New Roman"/>
      <w:sz w:val="28"/>
      <w:szCs w:val="28"/>
    </w:rPr>
  </w:style>
  <w:style w:type="paragraph" w:styleId="af4">
    <w:name w:val="footer"/>
    <w:basedOn w:val="a0"/>
    <w:link w:val="af5"/>
    <w:rsid w:val="004F5189"/>
    <w:pPr>
      <w:tabs>
        <w:tab w:val="center" w:pos="4153"/>
        <w:tab w:val="right" w:pos="8306"/>
      </w:tabs>
    </w:pPr>
    <w:rPr>
      <w:lang w:val="x-none" w:eastAsia="x-none"/>
    </w:rPr>
  </w:style>
  <w:style w:type="character" w:customStyle="1" w:styleId="af5">
    <w:name w:val="Нижний колонтитул Знак"/>
    <w:link w:val="af4"/>
    <w:rsid w:val="004F5189"/>
    <w:rPr>
      <w:rFonts w:ascii="Times New Roman" w:eastAsia="Times New Roman" w:hAnsi="Times New Roman" w:cs="Times New Roman"/>
      <w:sz w:val="28"/>
      <w:szCs w:val="28"/>
    </w:rPr>
  </w:style>
  <w:style w:type="paragraph" w:styleId="4">
    <w:name w:val="List Bullet 4"/>
    <w:basedOn w:val="a0"/>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0"/>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3">
    <w:name w:val="Body Text Indent 2"/>
    <w:basedOn w:val="a0"/>
    <w:link w:val="24"/>
    <w:rsid w:val="004F5189"/>
    <w:pPr>
      <w:keepLines w:val="0"/>
      <w:overflowPunct/>
      <w:autoSpaceDE/>
      <w:autoSpaceDN/>
      <w:adjustRightInd/>
      <w:spacing w:line="240" w:lineRule="auto"/>
      <w:ind w:firstLine="720"/>
      <w:jc w:val="left"/>
    </w:pPr>
    <w:rPr>
      <w:lang w:val="x-none" w:eastAsia="x-none"/>
    </w:rPr>
  </w:style>
  <w:style w:type="character" w:customStyle="1" w:styleId="24">
    <w:name w:val="Основной текст с отступом 2 Знак"/>
    <w:link w:val="23"/>
    <w:rsid w:val="004F5189"/>
    <w:rPr>
      <w:rFonts w:ascii="Times New Roman" w:eastAsia="Times New Roman" w:hAnsi="Times New Roman" w:cs="Times New Roman"/>
      <w:sz w:val="28"/>
      <w:szCs w:val="28"/>
    </w:rPr>
  </w:style>
  <w:style w:type="paragraph" w:styleId="33">
    <w:name w:val="Body Text Indent 3"/>
    <w:basedOn w:val="a0"/>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6">
    <w:name w:val="Plain Text"/>
    <w:basedOn w:val="a0"/>
    <w:link w:val="af7"/>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7">
    <w:name w:val="Текст Знак"/>
    <w:link w:val="af6"/>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0"/>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8">
    <w:name w:val="Îáû÷íûé"/>
    <w:rsid w:val="004F5189"/>
    <w:pPr>
      <w:widowControl w:val="0"/>
    </w:pPr>
    <w:rPr>
      <w:rFonts w:ascii="Times New Roman" w:eastAsia="Times New Roman" w:hAnsi="Times New Roman"/>
      <w:sz w:val="28"/>
      <w:szCs w:val="28"/>
    </w:rPr>
  </w:style>
  <w:style w:type="paragraph" w:customStyle="1" w:styleId="af9">
    <w:name w:val="основной"/>
    <w:basedOn w:val="a0"/>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8"/>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0"/>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8"/>
    <w:next w:val="af8"/>
    <w:rsid w:val="004F5189"/>
    <w:pPr>
      <w:keepNext/>
    </w:pPr>
  </w:style>
  <w:style w:type="paragraph" w:customStyle="1" w:styleId="afa">
    <w:name w:val="Îñíîâíîé òåêñò"/>
    <w:basedOn w:val="af8"/>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0"/>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0"/>
    <w:next w:val="a0"/>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0"/>
    <w:rsid w:val="004F5189"/>
    <w:pPr>
      <w:keepLines w:val="0"/>
      <w:widowControl w:val="0"/>
      <w:overflowPunct/>
      <w:autoSpaceDE/>
      <w:autoSpaceDN/>
      <w:adjustRightInd/>
      <w:spacing w:before="120" w:line="240" w:lineRule="auto"/>
      <w:ind w:firstLine="0"/>
    </w:pPr>
    <w:rPr>
      <w:sz w:val="24"/>
      <w:szCs w:val="20"/>
    </w:rPr>
  </w:style>
  <w:style w:type="paragraph" w:customStyle="1" w:styleId="25">
    <w:name w:val="Îñíîâíîé òåêñò 2"/>
    <w:basedOn w:val="af8"/>
    <w:rsid w:val="004F5189"/>
    <w:pPr>
      <w:ind w:firstLine="720"/>
      <w:jc w:val="both"/>
    </w:pPr>
    <w:rPr>
      <w:b/>
      <w:bCs/>
      <w:color w:val="000000"/>
      <w:sz w:val="24"/>
      <w:szCs w:val="24"/>
      <w:lang w:val="en-US"/>
    </w:rPr>
  </w:style>
  <w:style w:type="paragraph" w:styleId="afb">
    <w:name w:val="Body Text Indent"/>
    <w:basedOn w:val="af8"/>
    <w:link w:val="afc"/>
    <w:rsid w:val="004F5189"/>
    <w:pPr>
      <w:ind w:firstLine="567"/>
      <w:jc w:val="both"/>
    </w:pPr>
    <w:rPr>
      <w:color w:val="000000"/>
      <w:sz w:val="24"/>
      <w:szCs w:val="24"/>
      <w:lang w:val="x-none" w:eastAsia="x-none"/>
    </w:rPr>
  </w:style>
  <w:style w:type="character" w:customStyle="1" w:styleId="afc">
    <w:name w:val="Основной текст с отступом Знак"/>
    <w:link w:val="afb"/>
    <w:rsid w:val="004F5189"/>
    <w:rPr>
      <w:rFonts w:ascii="Times New Roman" w:eastAsia="Times New Roman" w:hAnsi="Times New Roman" w:cs="Times New Roman"/>
      <w:color w:val="000000"/>
      <w:sz w:val="24"/>
      <w:szCs w:val="24"/>
    </w:rPr>
  </w:style>
  <w:style w:type="character" w:styleId="afd">
    <w:name w:val="page number"/>
    <w:basedOn w:val="a1"/>
    <w:rsid w:val="004F5189"/>
  </w:style>
  <w:style w:type="character" w:styleId="afe">
    <w:name w:val="line number"/>
    <w:basedOn w:val="a1"/>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0"/>
    <w:next w:val="a8"/>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
    <w:name w:val="List"/>
    <w:basedOn w:val="a8"/>
    <w:rsid w:val="004F5189"/>
    <w:pPr>
      <w:widowControl w:val="0"/>
      <w:suppressAutoHyphens/>
    </w:pPr>
    <w:rPr>
      <w:rFonts w:ascii="Arial" w:hAnsi="Arial" w:cs="Tahoma"/>
      <w:lang w:eastAsia="ar-SA"/>
    </w:rPr>
  </w:style>
  <w:style w:type="paragraph" w:customStyle="1" w:styleId="17">
    <w:name w:val="Название1"/>
    <w:basedOn w:val="a0"/>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0"/>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0">
    <w:name w:val="Balloon Text"/>
    <w:basedOn w:val="a0"/>
    <w:link w:val="aff1"/>
    <w:rsid w:val="004F5189"/>
    <w:pPr>
      <w:suppressAutoHyphens/>
      <w:autoSpaceDN/>
      <w:adjustRightInd/>
      <w:textAlignment w:val="baseline"/>
    </w:pPr>
    <w:rPr>
      <w:rFonts w:ascii="Tahoma" w:hAnsi="Tahoma"/>
      <w:sz w:val="16"/>
      <w:szCs w:val="16"/>
      <w:lang w:val="x-none" w:eastAsia="ar-SA"/>
    </w:rPr>
  </w:style>
  <w:style w:type="character" w:customStyle="1" w:styleId="aff1">
    <w:name w:val="Текст выноски Знак"/>
    <w:link w:val="aff0"/>
    <w:rsid w:val="004F5189"/>
    <w:rPr>
      <w:rFonts w:ascii="Tahoma" w:eastAsia="Times New Roman" w:hAnsi="Tahoma" w:cs="Times New Roman"/>
      <w:sz w:val="16"/>
      <w:szCs w:val="16"/>
      <w:lang w:eastAsia="ar-SA"/>
    </w:rPr>
  </w:style>
  <w:style w:type="paragraph" w:customStyle="1" w:styleId="aff2">
    <w:name w:val="Содержимое таблицы"/>
    <w:basedOn w:val="a0"/>
    <w:rsid w:val="004F5189"/>
    <w:pPr>
      <w:suppressLineNumbers/>
      <w:suppressAutoHyphens/>
      <w:autoSpaceDN/>
      <w:adjustRightInd/>
      <w:textAlignment w:val="baseline"/>
    </w:pPr>
    <w:rPr>
      <w:lang w:eastAsia="ar-SA"/>
    </w:rPr>
  </w:style>
  <w:style w:type="paragraph" w:customStyle="1" w:styleId="aff3">
    <w:name w:val="Заголовок таблицы"/>
    <w:basedOn w:val="aff2"/>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0"/>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0"/>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4">
    <w:name w:val="Нормальный (таблица)"/>
    <w:basedOn w:val="a0"/>
    <w:next w:val="a0"/>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5">
    <w:name w:val="Table Grid"/>
    <w:basedOn w:val="a2"/>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next w:val="aff5"/>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сноски Знак"/>
    <w:link w:val="aff7"/>
    <w:semiHidden/>
    <w:rsid w:val="004F5189"/>
    <w:rPr>
      <w:lang w:eastAsia="ar-SA"/>
    </w:rPr>
  </w:style>
  <w:style w:type="paragraph" w:styleId="aff7">
    <w:name w:val="footnote text"/>
    <w:basedOn w:val="a0"/>
    <w:link w:val="aff6"/>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8">
    <w:name w:val="Текст примечания Знак"/>
    <w:link w:val="aff9"/>
    <w:uiPriority w:val="99"/>
    <w:semiHidden/>
    <w:rsid w:val="004F5189"/>
    <w:rPr>
      <w:rFonts w:eastAsia="SimSun"/>
      <w:lang w:eastAsia="ar-SA"/>
    </w:rPr>
  </w:style>
  <w:style w:type="paragraph" w:styleId="aff9">
    <w:name w:val="annotation text"/>
    <w:basedOn w:val="a0"/>
    <w:link w:val="aff8"/>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0"/>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0"/>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0"/>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0"/>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6">
    <w:name w:val="Текст2"/>
    <w:basedOn w:val="a0"/>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7">
    <w:name w:val="Цитата2"/>
    <w:basedOn w:val="a0"/>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0"/>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0"/>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0"/>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0"/>
    <w:next w:val="a0"/>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0"/>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a">
    <w:name w:val="Таблица"/>
    <w:basedOn w:val="a0"/>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0"/>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0"/>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8">
    <w:name w:val="Название2"/>
    <w:basedOn w:val="a0"/>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9">
    <w:name w:val="Указатель2"/>
    <w:basedOn w:val="a0"/>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0"/>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0"/>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0"/>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b">
    <w:name w:val="Содержимое врезки"/>
    <w:basedOn w:val="a8"/>
    <w:rsid w:val="004F5189"/>
    <w:pPr>
      <w:widowControl w:val="0"/>
      <w:suppressAutoHyphens/>
      <w:autoSpaceDN/>
      <w:adjustRightInd/>
      <w:jc w:val="left"/>
    </w:pPr>
    <w:rPr>
      <w:sz w:val="20"/>
      <w:szCs w:val="20"/>
      <w:lang w:eastAsia="ar-SA"/>
    </w:rPr>
  </w:style>
  <w:style w:type="paragraph" w:customStyle="1" w:styleId="1f0">
    <w:name w:val="Цитата1"/>
    <w:basedOn w:val="a0"/>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0"/>
    <w:next w:val="a0"/>
    <w:rsid w:val="004F5189"/>
    <w:pPr>
      <w:suppressAutoHyphens/>
      <w:autoSpaceDN/>
      <w:adjustRightInd/>
    </w:pPr>
    <w:rPr>
      <w:b/>
      <w:bCs/>
      <w:lang w:eastAsia="ar-SA"/>
    </w:rPr>
  </w:style>
  <w:style w:type="paragraph" w:customStyle="1" w:styleId="affc">
    <w:name w:val="Знак Знак Знак Знак Знак Знак Знак"/>
    <w:basedOn w:val="a0"/>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2">
    <w:name w:val="Основной текст с отступом1"/>
    <w:basedOn w:val="a0"/>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0"/>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a">
    <w:name w:val="Основной текст с отступом2"/>
    <w:basedOn w:val="a0"/>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0"/>
    <w:rsid w:val="004F5189"/>
    <w:pPr>
      <w:widowControl w:val="0"/>
      <w:suppressAutoHyphens/>
      <w:autoSpaceDN/>
      <w:adjustRightInd/>
      <w:spacing w:line="320" w:lineRule="atLeast"/>
      <w:ind w:firstLine="709"/>
    </w:pPr>
    <w:rPr>
      <w:lang w:eastAsia="ar-SA"/>
    </w:rPr>
  </w:style>
  <w:style w:type="paragraph" w:customStyle="1" w:styleId="affd">
    <w:name w:val="таблица"/>
    <w:basedOn w:val="a0"/>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e">
    <w:name w:val="Примечание"/>
    <w:basedOn w:val="a0"/>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aliases w:val="Заголовок 1 Знак Знак1"/>
    <w:rsid w:val="004F5189"/>
    <w:rPr>
      <w:rFonts w:ascii="Arial" w:hAnsi="Arial" w:cs="Arial" w:hint="default"/>
      <w:b/>
      <w:bCs/>
      <w:kern w:val="2"/>
      <w:sz w:val="32"/>
      <w:szCs w:val="32"/>
      <w:lang w:val="ru-RU" w:eastAsia="ar-SA" w:bidi="ar-SA"/>
    </w:rPr>
  </w:style>
  <w:style w:type="character" w:customStyle="1" w:styleId="1f3">
    <w:name w:val="Заголовок 1 Знак Знак"/>
    <w:rsid w:val="004F5189"/>
    <w:rPr>
      <w:b/>
      <w:bCs/>
      <w:sz w:val="28"/>
      <w:szCs w:val="28"/>
      <w:lang w:val="ru-RU" w:eastAsia="ar-SA" w:bidi="ar-SA"/>
    </w:rPr>
  </w:style>
  <w:style w:type="character" w:customStyle="1" w:styleId="afff">
    <w:name w:val="Символ сноски"/>
    <w:rsid w:val="004F5189"/>
    <w:rPr>
      <w:vertAlign w:val="superscript"/>
    </w:rPr>
  </w:style>
  <w:style w:type="character" w:customStyle="1" w:styleId="1f4">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b">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5">
    <w:name w:val="Верхний колонтитул Знак1"/>
    <w:rsid w:val="004F5189"/>
    <w:rPr>
      <w:rFonts w:ascii="SimSun" w:eastAsia="SimSun" w:hAnsi="SimSun" w:hint="eastAsia"/>
      <w:sz w:val="24"/>
      <w:szCs w:val="24"/>
    </w:rPr>
  </w:style>
  <w:style w:type="character" w:customStyle="1" w:styleId="1f6">
    <w:name w:val="Нижний колонтитул Знак1"/>
    <w:rsid w:val="004F5189"/>
    <w:rPr>
      <w:rFonts w:ascii="SimSun" w:eastAsia="SimSun" w:hAnsi="SimSun" w:hint="eastAsia"/>
      <w:sz w:val="24"/>
      <w:szCs w:val="24"/>
    </w:rPr>
  </w:style>
  <w:style w:type="character" w:customStyle="1" w:styleId="1f7">
    <w:name w:val="Основной текст с отступом Знак1"/>
    <w:rsid w:val="004F5189"/>
    <w:rPr>
      <w:sz w:val="24"/>
      <w:szCs w:val="24"/>
    </w:rPr>
  </w:style>
  <w:style w:type="character" w:customStyle="1" w:styleId="1f8">
    <w:name w:val="Текст выноски Знак1"/>
    <w:rsid w:val="004F5189"/>
    <w:rPr>
      <w:rFonts w:ascii="Tahoma" w:eastAsia="SimSun" w:hAnsi="Tahoma" w:cs="Tahoma" w:hint="default"/>
      <w:sz w:val="16"/>
      <w:szCs w:val="16"/>
    </w:rPr>
  </w:style>
  <w:style w:type="character" w:customStyle="1" w:styleId="afff0">
    <w:name w:val="Символ нумерации"/>
    <w:rsid w:val="004F5189"/>
  </w:style>
  <w:style w:type="character" w:customStyle="1" w:styleId="afff1">
    <w:name w:val="Маркеры списка"/>
    <w:rsid w:val="004F5189"/>
    <w:rPr>
      <w:rFonts w:ascii="OpenSymbol" w:eastAsia="OpenSymbol" w:hAnsi="OpenSymbol" w:cs="OpenSymbol" w:hint="eastAsia"/>
    </w:rPr>
  </w:style>
  <w:style w:type="character" w:customStyle="1" w:styleId="1f9">
    <w:name w:val="Название Знак1"/>
    <w:locked/>
    <w:rsid w:val="004F5189"/>
    <w:rPr>
      <w:sz w:val="28"/>
      <w:szCs w:val="28"/>
      <w:lang w:eastAsia="ar-SA"/>
    </w:rPr>
  </w:style>
  <w:style w:type="character" w:customStyle="1" w:styleId="1fa">
    <w:name w:val="Подзаголовок Знак1"/>
    <w:locked/>
    <w:rsid w:val="004F5189"/>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4F5189"/>
    <w:rPr>
      <w:rFonts w:eastAsia="SimSun"/>
      <w:b/>
      <w:bCs/>
      <w:lang w:eastAsia="ar-SA"/>
    </w:rPr>
  </w:style>
  <w:style w:type="paragraph" w:styleId="afff3">
    <w:name w:val="annotation subject"/>
    <w:basedOn w:val="aff9"/>
    <w:next w:val="aff9"/>
    <w:link w:val="afff2"/>
    <w:semiHidden/>
    <w:unhideWhenUsed/>
    <w:rsid w:val="004F5189"/>
    <w:rPr>
      <w:b/>
      <w:bCs/>
    </w:rPr>
  </w:style>
  <w:style w:type="character" w:customStyle="1" w:styleId="1fb">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0"/>
    <w:rsid w:val="00B92FD9"/>
    <w:pPr>
      <w:widowControl w:val="0"/>
      <w:spacing w:line="320" w:lineRule="atLeast"/>
      <w:ind w:firstLine="709"/>
    </w:pPr>
  </w:style>
  <w:style w:type="paragraph" w:customStyle="1" w:styleId="230">
    <w:name w:val="Основной текст 23"/>
    <w:basedOn w:val="a0"/>
    <w:rsid w:val="00B92FD9"/>
    <w:pPr>
      <w:keepLines w:val="0"/>
      <w:widowControl w:val="0"/>
      <w:overflowPunct/>
      <w:autoSpaceDE/>
      <w:autoSpaceDN/>
      <w:adjustRightInd/>
      <w:spacing w:before="120" w:line="240" w:lineRule="auto"/>
      <w:ind w:firstLine="0"/>
    </w:pPr>
    <w:rPr>
      <w:sz w:val="24"/>
      <w:szCs w:val="20"/>
    </w:rPr>
  </w:style>
  <w:style w:type="paragraph" w:customStyle="1" w:styleId="afff4">
    <w:name w:val="Отступ перед"/>
    <w:basedOn w:val="a0"/>
    <w:rsid w:val="00BA0F14"/>
    <w:pPr>
      <w:keepLines w:val="0"/>
      <w:widowControl w:val="0"/>
      <w:shd w:val="clear" w:color="auto" w:fill="FFFFFF"/>
      <w:overflowPunct/>
      <w:spacing w:before="120" w:line="240" w:lineRule="auto"/>
      <w:ind w:firstLine="284"/>
    </w:pPr>
    <w:rPr>
      <w:sz w:val="24"/>
      <w:szCs w:val="22"/>
    </w:rPr>
  </w:style>
  <w:style w:type="numbering" w:customStyle="1" w:styleId="1fc">
    <w:name w:val="Нет списка1"/>
    <w:next w:val="a3"/>
    <w:uiPriority w:val="99"/>
    <w:semiHidden/>
    <w:unhideWhenUsed/>
    <w:rsid w:val="00A547CD"/>
  </w:style>
  <w:style w:type="paragraph" w:customStyle="1" w:styleId="51">
    <w:name w:val="Основной текст с отступом5"/>
    <w:basedOn w:val="a0"/>
    <w:rsid w:val="00A547CD"/>
    <w:pPr>
      <w:widowControl w:val="0"/>
      <w:spacing w:line="320" w:lineRule="atLeast"/>
      <w:ind w:firstLine="709"/>
    </w:pPr>
  </w:style>
  <w:style w:type="paragraph" w:customStyle="1" w:styleId="240">
    <w:name w:val="Основной текст 24"/>
    <w:basedOn w:val="a0"/>
    <w:rsid w:val="00A547CD"/>
    <w:pPr>
      <w:keepLines w:val="0"/>
      <w:widowControl w:val="0"/>
      <w:overflowPunct/>
      <w:autoSpaceDE/>
      <w:autoSpaceDN/>
      <w:adjustRightInd/>
      <w:spacing w:before="120" w:line="240" w:lineRule="auto"/>
      <w:ind w:firstLine="0"/>
    </w:pPr>
    <w:rPr>
      <w:sz w:val="24"/>
      <w:szCs w:val="20"/>
    </w:rPr>
  </w:style>
  <w:style w:type="numbering" w:customStyle="1" w:styleId="2c">
    <w:name w:val="Нет списка2"/>
    <w:next w:val="a3"/>
    <w:uiPriority w:val="99"/>
    <w:semiHidden/>
    <w:unhideWhenUsed/>
    <w:rsid w:val="00DB7CCE"/>
  </w:style>
  <w:style w:type="paragraph" w:styleId="a">
    <w:name w:val="List Bullet"/>
    <w:basedOn w:val="a0"/>
    <w:rsid w:val="00330427"/>
    <w:pPr>
      <w:keepLines w:val="0"/>
      <w:numPr>
        <w:numId w:val="4"/>
      </w:numPr>
      <w:overflowPunct/>
      <w:autoSpaceDE/>
      <w:autoSpaceDN/>
      <w:adjustRightInd/>
      <w:spacing w:line="240" w:lineRule="auto"/>
      <w:jc w:val="left"/>
    </w:pPr>
    <w:rPr>
      <w:rFonts w:eastAsia="SimSun"/>
      <w:sz w:val="24"/>
      <w:szCs w:val="24"/>
      <w:lang w:eastAsia="zh-CN"/>
    </w:rPr>
  </w:style>
  <w:style w:type="paragraph" w:styleId="2">
    <w:name w:val="List Number 2"/>
    <w:basedOn w:val="a0"/>
    <w:rsid w:val="00330427"/>
    <w:pPr>
      <w:keepLines w:val="0"/>
      <w:numPr>
        <w:numId w:val="6"/>
      </w:numPr>
      <w:overflowPunct/>
      <w:autoSpaceDE/>
      <w:autoSpaceDN/>
      <w:adjustRightInd/>
      <w:spacing w:line="240" w:lineRule="auto"/>
      <w:jc w:val="left"/>
    </w:pPr>
    <w:rPr>
      <w:rFonts w:eastAsia="SimSun"/>
      <w:szCs w:val="24"/>
      <w:lang w:eastAsia="zh-CN"/>
    </w:rPr>
  </w:style>
  <w:style w:type="numbering" w:styleId="111111">
    <w:name w:val="Outline List 2"/>
    <w:basedOn w:val="a3"/>
    <w:rsid w:val="00330427"/>
    <w:pPr>
      <w:numPr>
        <w:numId w:val="5"/>
      </w:numPr>
    </w:pPr>
  </w:style>
  <w:style w:type="paragraph" w:styleId="afff5">
    <w:name w:val="Normal (Web)"/>
    <w:basedOn w:val="a0"/>
    <w:rsid w:val="00330427"/>
    <w:pPr>
      <w:keepLines w:val="0"/>
      <w:overflowPunct/>
      <w:autoSpaceDE/>
      <w:autoSpaceDN/>
      <w:adjustRightInd/>
      <w:spacing w:before="75" w:after="75" w:line="240" w:lineRule="auto"/>
      <w:ind w:left="75" w:right="75" w:firstLine="225"/>
    </w:pPr>
    <w:rPr>
      <w:rFonts w:ascii="Verdana" w:hAnsi="Verdana" w:cs="Verdana"/>
      <w:color w:val="000000"/>
      <w:sz w:val="18"/>
      <w:szCs w:val="18"/>
    </w:rPr>
  </w:style>
  <w:style w:type="paragraph" w:styleId="afff6">
    <w:name w:val="Block Text"/>
    <w:basedOn w:val="a0"/>
    <w:rsid w:val="00330427"/>
    <w:pPr>
      <w:keepLines w:val="0"/>
      <w:tabs>
        <w:tab w:val="left" w:pos="10440"/>
      </w:tabs>
      <w:overflowPunct/>
      <w:autoSpaceDE/>
      <w:autoSpaceDN/>
      <w:adjustRightInd/>
      <w:spacing w:before="120" w:line="240" w:lineRule="auto"/>
      <w:ind w:left="360" w:right="333" w:firstLine="0"/>
    </w:pPr>
    <w:rPr>
      <w:b/>
      <w:bCs/>
      <w:sz w:val="24"/>
      <w:szCs w:val="24"/>
    </w:rPr>
  </w:style>
  <w:style w:type="paragraph" w:styleId="2d">
    <w:name w:val="Body Text 2"/>
    <w:basedOn w:val="a0"/>
    <w:link w:val="2e"/>
    <w:rsid w:val="00330427"/>
    <w:pPr>
      <w:keepLines w:val="0"/>
      <w:widowControl w:val="0"/>
      <w:overflowPunct/>
      <w:spacing w:line="240" w:lineRule="auto"/>
      <w:ind w:left="540" w:firstLine="720"/>
    </w:pPr>
    <w:rPr>
      <w:color w:val="FF0000"/>
      <w:sz w:val="22"/>
      <w:szCs w:val="22"/>
      <w:lang w:val="x-none" w:eastAsia="x-none"/>
    </w:rPr>
  </w:style>
  <w:style w:type="character" w:customStyle="1" w:styleId="2e">
    <w:name w:val="Основной текст 2 Знак"/>
    <w:link w:val="2d"/>
    <w:rsid w:val="00330427"/>
    <w:rPr>
      <w:rFonts w:ascii="Times New Roman" w:eastAsia="Times New Roman" w:hAnsi="Times New Roman"/>
      <w:color w:val="FF0000"/>
      <w:sz w:val="22"/>
      <w:szCs w:val="22"/>
    </w:rPr>
  </w:style>
  <w:style w:type="character" w:styleId="afff7">
    <w:name w:val="footnote reference"/>
    <w:semiHidden/>
    <w:rsid w:val="00330427"/>
    <w:rPr>
      <w:vertAlign w:val="superscript"/>
    </w:rPr>
  </w:style>
  <w:style w:type="paragraph" w:styleId="afff8">
    <w:name w:val="Document Map"/>
    <w:basedOn w:val="a0"/>
    <w:link w:val="afff9"/>
    <w:semiHidden/>
    <w:rsid w:val="00330427"/>
    <w:pPr>
      <w:keepLines w:val="0"/>
      <w:shd w:val="clear" w:color="auto" w:fill="000080"/>
      <w:overflowPunct/>
      <w:autoSpaceDE/>
      <w:autoSpaceDN/>
      <w:adjustRightInd/>
      <w:spacing w:line="240" w:lineRule="auto"/>
      <w:ind w:firstLine="0"/>
      <w:jc w:val="left"/>
    </w:pPr>
    <w:rPr>
      <w:rFonts w:ascii="Tahoma" w:eastAsia="SimSun" w:hAnsi="Tahoma"/>
      <w:sz w:val="20"/>
      <w:szCs w:val="20"/>
      <w:lang w:val="x-none" w:eastAsia="zh-CN"/>
    </w:rPr>
  </w:style>
  <w:style w:type="character" w:customStyle="1" w:styleId="afff9">
    <w:name w:val="Схема документа Знак"/>
    <w:link w:val="afff8"/>
    <w:semiHidden/>
    <w:rsid w:val="00330427"/>
    <w:rPr>
      <w:rFonts w:ascii="Tahoma" w:eastAsia="SimSun" w:hAnsi="Tahoma" w:cs="Tahoma"/>
      <w:shd w:val="clear" w:color="auto" w:fill="000080"/>
      <w:lang w:eastAsia="zh-CN"/>
    </w:rPr>
  </w:style>
  <w:style w:type="character" w:styleId="afffa">
    <w:name w:val="annotation reference"/>
    <w:semiHidden/>
    <w:rsid w:val="00330427"/>
    <w:rPr>
      <w:sz w:val="16"/>
      <w:szCs w:val="16"/>
    </w:rPr>
  </w:style>
  <w:style w:type="numbering" w:customStyle="1" w:styleId="111">
    <w:name w:val="Нет списка11"/>
    <w:next w:val="a3"/>
    <w:uiPriority w:val="99"/>
    <w:semiHidden/>
    <w:unhideWhenUsed/>
    <w:rsid w:val="00330427"/>
  </w:style>
  <w:style w:type="numbering" w:customStyle="1" w:styleId="3a">
    <w:name w:val="Нет списка3"/>
    <w:next w:val="a3"/>
    <w:uiPriority w:val="99"/>
    <w:semiHidden/>
    <w:unhideWhenUsed/>
    <w:rsid w:val="00330427"/>
  </w:style>
  <w:style w:type="numbering" w:customStyle="1" w:styleId="44">
    <w:name w:val="Нет списка4"/>
    <w:next w:val="a3"/>
    <w:uiPriority w:val="99"/>
    <w:semiHidden/>
    <w:unhideWhenUsed/>
    <w:rsid w:val="00330427"/>
  </w:style>
  <w:style w:type="numbering" w:customStyle="1" w:styleId="52">
    <w:name w:val="Нет списка5"/>
    <w:next w:val="a3"/>
    <w:semiHidden/>
    <w:unhideWhenUsed/>
    <w:rsid w:val="00E12267"/>
  </w:style>
  <w:style w:type="numbering" w:customStyle="1" w:styleId="120">
    <w:name w:val="Нет списка12"/>
    <w:next w:val="a3"/>
    <w:semiHidden/>
    <w:unhideWhenUsed/>
    <w:rsid w:val="00E12267"/>
  </w:style>
  <w:style w:type="numbering" w:customStyle="1" w:styleId="1110">
    <w:name w:val="Нет списка111"/>
    <w:next w:val="a3"/>
    <w:semiHidden/>
    <w:unhideWhenUsed/>
    <w:rsid w:val="00E12267"/>
  </w:style>
  <w:style w:type="numbering" w:customStyle="1" w:styleId="213">
    <w:name w:val="Нет списка21"/>
    <w:next w:val="a3"/>
    <w:semiHidden/>
    <w:unhideWhenUsed/>
    <w:rsid w:val="00E12267"/>
  </w:style>
  <w:style w:type="numbering" w:customStyle="1" w:styleId="312">
    <w:name w:val="Нет списка31"/>
    <w:next w:val="a3"/>
    <w:semiHidden/>
    <w:unhideWhenUsed/>
    <w:rsid w:val="00E12267"/>
  </w:style>
  <w:style w:type="numbering" w:customStyle="1" w:styleId="411">
    <w:name w:val="Нет списка41"/>
    <w:next w:val="a3"/>
    <w:semiHidden/>
    <w:unhideWhenUsed/>
    <w:rsid w:val="00E12267"/>
  </w:style>
  <w:style w:type="numbering" w:customStyle="1" w:styleId="112">
    <w:name w:val="Нет списка112"/>
    <w:next w:val="a3"/>
    <w:semiHidden/>
    <w:unhideWhenUsed/>
    <w:rsid w:val="00D04B57"/>
  </w:style>
  <w:style w:type="numbering" w:customStyle="1" w:styleId="222">
    <w:name w:val="Нет списка22"/>
    <w:next w:val="a3"/>
    <w:semiHidden/>
    <w:unhideWhenUsed/>
    <w:rsid w:val="00D04B57"/>
  </w:style>
  <w:style w:type="numbering" w:customStyle="1" w:styleId="61">
    <w:name w:val="Нет списка6"/>
    <w:next w:val="a3"/>
    <w:semiHidden/>
    <w:rsid w:val="00D04B57"/>
  </w:style>
  <w:style w:type="numbering" w:customStyle="1" w:styleId="130">
    <w:name w:val="Нет списка13"/>
    <w:next w:val="a3"/>
    <w:semiHidden/>
    <w:unhideWhenUsed/>
    <w:rsid w:val="00D04B57"/>
  </w:style>
  <w:style w:type="numbering" w:customStyle="1" w:styleId="113">
    <w:name w:val="Нет списка113"/>
    <w:next w:val="a3"/>
    <w:semiHidden/>
    <w:unhideWhenUsed/>
    <w:rsid w:val="00D04B57"/>
  </w:style>
  <w:style w:type="numbering" w:customStyle="1" w:styleId="231">
    <w:name w:val="Нет списка23"/>
    <w:next w:val="a3"/>
    <w:semiHidden/>
    <w:unhideWhenUsed/>
    <w:rsid w:val="00D04B57"/>
  </w:style>
  <w:style w:type="numbering" w:customStyle="1" w:styleId="321">
    <w:name w:val="Нет списка32"/>
    <w:next w:val="a3"/>
    <w:semiHidden/>
    <w:unhideWhenUsed/>
    <w:rsid w:val="00D04B57"/>
  </w:style>
  <w:style w:type="numbering" w:customStyle="1" w:styleId="420">
    <w:name w:val="Нет списка42"/>
    <w:next w:val="a3"/>
    <w:semiHidden/>
    <w:unhideWhenUsed/>
    <w:rsid w:val="00D04B57"/>
  </w:style>
  <w:style w:type="numbering" w:customStyle="1" w:styleId="71">
    <w:name w:val="Нет списка7"/>
    <w:next w:val="a3"/>
    <w:semiHidden/>
    <w:unhideWhenUsed/>
    <w:rsid w:val="00D04B57"/>
  </w:style>
  <w:style w:type="numbering" w:customStyle="1" w:styleId="140">
    <w:name w:val="Нет списка14"/>
    <w:next w:val="a3"/>
    <w:semiHidden/>
    <w:unhideWhenUsed/>
    <w:rsid w:val="00D04B57"/>
  </w:style>
  <w:style w:type="numbering" w:customStyle="1" w:styleId="114">
    <w:name w:val="Нет списка114"/>
    <w:next w:val="a3"/>
    <w:semiHidden/>
    <w:unhideWhenUsed/>
    <w:rsid w:val="00D04B57"/>
  </w:style>
  <w:style w:type="numbering" w:customStyle="1" w:styleId="241">
    <w:name w:val="Нет списка24"/>
    <w:next w:val="a3"/>
    <w:semiHidden/>
    <w:unhideWhenUsed/>
    <w:rsid w:val="00D04B57"/>
  </w:style>
  <w:style w:type="numbering" w:customStyle="1" w:styleId="331">
    <w:name w:val="Нет списка33"/>
    <w:next w:val="a3"/>
    <w:semiHidden/>
    <w:unhideWhenUsed/>
    <w:rsid w:val="00D04B57"/>
  </w:style>
  <w:style w:type="numbering" w:customStyle="1" w:styleId="430">
    <w:name w:val="Нет списка43"/>
    <w:next w:val="a3"/>
    <w:semiHidden/>
    <w:unhideWhenUsed/>
    <w:rsid w:val="00D04B57"/>
  </w:style>
  <w:style w:type="numbering" w:customStyle="1" w:styleId="81">
    <w:name w:val="Нет списка8"/>
    <w:next w:val="a3"/>
    <w:semiHidden/>
    <w:rsid w:val="00D04B57"/>
  </w:style>
  <w:style w:type="numbering" w:customStyle="1" w:styleId="150">
    <w:name w:val="Нет списка15"/>
    <w:next w:val="a3"/>
    <w:semiHidden/>
    <w:unhideWhenUsed/>
    <w:rsid w:val="00D04B57"/>
  </w:style>
  <w:style w:type="numbering" w:customStyle="1" w:styleId="115">
    <w:name w:val="Нет списка115"/>
    <w:next w:val="a3"/>
    <w:semiHidden/>
    <w:unhideWhenUsed/>
    <w:rsid w:val="00D04B57"/>
  </w:style>
  <w:style w:type="numbering" w:customStyle="1" w:styleId="250">
    <w:name w:val="Нет списка25"/>
    <w:next w:val="a3"/>
    <w:semiHidden/>
    <w:unhideWhenUsed/>
    <w:rsid w:val="00D04B57"/>
  </w:style>
  <w:style w:type="numbering" w:customStyle="1" w:styleId="340">
    <w:name w:val="Нет списка34"/>
    <w:next w:val="a3"/>
    <w:semiHidden/>
    <w:unhideWhenUsed/>
    <w:rsid w:val="00D04B57"/>
  </w:style>
  <w:style w:type="numbering" w:customStyle="1" w:styleId="440">
    <w:name w:val="Нет списка44"/>
    <w:next w:val="a3"/>
    <w:semiHidden/>
    <w:unhideWhenUsed/>
    <w:rsid w:val="00D04B57"/>
  </w:style>
  <w:style w:type="paragraph" w:customStyle="1" w:styleId="afffb">
    <w:name w:val="Заголовок"/>
    <w:basedOn w:val="a0"/>
    <w:next w:val="a8"/>
    <w:rsid w:val="00ED42C1"/>
    <w:pPr>
      <w:keepNext/>
      <w:keepLines w:val="0"/>
      <w:suppressAutoHyphens/>
      <w:overflowPunct/>
      <w:autoSpaceDE/>
      <w:autoSpaceDN/>
      <w:adjustRightInd/>
      <w:spacing w:before="240" w:after="120" w:line="240" w:lineRule="auto"/>
      <w:ind w:firstLine="851"/>
      <w:textAlignment w:val="baseline"/>
    </w:pPr>
    <w:rPr>
      <w:rFonts w:ascii="Arial" w:eastAsia="Lucida Sans Unicode" w:hAnsi="Arial" w:cs="Tahoma"/>
      <w:lang w:eastAsia="ar-SA"/>
    </w:rPr>
  </w:style>
  <w:style w:type="paragraph" w:customStyle="1" w:styleId="116">
    <w:name w:val="Основной текст с отступом11"/>
    <w:basedOn w:val="a0"/>
    <w:rsid w:val="00ED42C1"/>
    <w:pPr>
      <w:keepLines w:val="0"/>
      <w:widowControl w:val="0"/>
      <w:suppressAutoHyphens/>
      <w:overflowPunct/>
      <w:autoSpaceDE/>
      <w:autoSpaceDN/>
      <w:adjustRightInd/>
      <w:spacing w:line="320" w:lineRule="atLeast"/>
      <w:ind w:firstLine="709"/>
    </w:pPr>
    <w:rPr>
      <w:lang w:eastAsia="ar-SA"/>
    </w:rPr>
  </w:style>
  <w:style w:type="paragraph" w:customStyle="1" w:styleId="2110">
    <w:name w:val="Основной текст 211"/>
    <w:basedOn w:val="a0"/>
    <w:rsid w:val="00ED42C1"/>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BodyTextIndent">
    <w:name w:val="Body Text Indent"/>
    <w:basedOn w:val="a0"/>
    <w:rsid w:val="00ED42C1"/>
    <w:pPr>
      <w:keepLines w:val="0"/>
      <w:widowControl w:val="0"/>
      <w:overflowPunct/>
      <w:autoSpaceDE/>
      <w:autoSpaceDN/>
      <w:adjustRightInd/>
      <w:spacing w:line="320" w:lineRule="atLeast"/>
      <w:ind w:firstLine="709"/>
    </w:pPr>
  </w:style>
  <w:style w:type="paragraph" w:customStyle="1" w:styleId="BodyText2">
    <w:name w:val="Body Text 2"/>
    <w:basedOn w:val="a0"/>
    <w:rsid w:val="00ED42C1"/>
    <w:pPr>
      <w:keepLines w:val="0"/>
      <w:widowControl w:val="0"/>
      <w:overflowPunct/>
      <w:autoSpaceDE/>
      <w:autoSpaceDN/>
      <w:adjustRightInd/>
      <w:spacing w:before="120" w:line="240" w:lineRule="auto"/>
      <w:ind w:firstLine="0"/>
    </w:pPr>
    <w:rPr>
      <w:sz w:val="24"/>
      <w:szCs w:val="20"/>
    </w:rPr>
  </w:style>
  <w:style w:type="paragraph" w:customStyle="1" w:styleId="s1">
    <w:name w:val="s_1"/>
    <w:basedOn w:val="a0"/>
    <w:rsid w:val="00ED42C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blk">
    <w:name w:val="blk"/>
    <w:rsid w:val="00ED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2279">
      <w:bodyDiv w:val="1"/>
      <w:marLeft w:val="0"/>
      <w:marRight w:val="0"/>
      <w:marTop w:val="0"/>
      <w:marBottom w:val="0"/>
      <w:divBdr>
        <w:top w:val="none" w:sz="0" w:space="0" w:color="auto"/>
        <w:left w:val="none" w:sz="0" w:space="0" w:color="auto"/>
        <w:bottom w:val="none" w:sz="0" w:space="0" w:color="auto"/>
        <w:right w:val="none" w:sz="0" w:space="0" w:color="auto"/>
      </w:divBdr>
      <w:divsChild>
        <w:div w:id="1446459740">
          <w:marLeft w:val="60"/>
          <w:marRight w:val="60"/>
          <w:marTop w:val="100"/>
          <w:marBottom w:val="100"/>
          <w:divBdr>
            <w:top w:val="none" w:sz="0" w:space="0" w:color="auto"/>
            <w:left w:val="none" w:sz="0" w:space="0" w:color="auto"/>
            <w:bottom w:val="none" w:sz="0" w:space="0" w:color="auto"/>
            <w:right w:val="none" w:sz="0" w:space="0" w:color="auto"/>
          </w:divBdr>
        </w:div>
      </w:divsChild>
    </w:div>
    <w:div w:id="337074245">
      <w:bodyDiv w:val="1"/>
      <w:marLeft w:val="0"/>
      <w:marRight w:val="0"/>
      <w:marTop w:val="0"/>
      <w:marBottom w:val="0"/>
      <w:divBdr>
        <w:top w:val="none" w:sz="0" w:space="0" w:color="auto"/>
        <w:left w:val="none" w:sz="0" w:space="0" w:color="auto"/>
        <w:bottom w:val="none" w:sz="0" w:space="0" w:color="auto"/>
        <w:right w:val="none" w:sz="0" w:space="0" w:color="auto"/>
      </w:divBdr>
      <w:divsChild>
        <w:div w:id="1670131755">
          <w:marLeft w:val="60"/>
          <w:marRight w:val="60"/>
          <w:marTop w:val="100"/>
          <w:marBottom w:val="100"/>
          <w:divBdr>
            <w:top w:val="none" w:sz="0" w:space="0" w:color="auto"/>
            <w:left w:val="none" w:sz="0" w:space="0" w:color="auto"/>
            <w:bottom w:val="none" w:sz="0" w:space="0" w:color="auto"/>
            <w:right w:val="none" w:sz="0" w:space="0" w:color="auto"/>
          </w:divBdr>
        </w:div>
      </w:divsChild>
    </w:div>
    <w:div w:id="381557222">
      <w:bodyDiv w:val="1"/>
      <w:marLeft w:val="0"/>
      <w:marRight w:val="0"/>
      <w:marTop w:val="0"/>
      <w:marBottom w:val="0"/>
      <w:divBdr>
        <w:top w:val="none" w:sz="0" w:space="0" w:color="auto"/>
        <w:left w:val="none" w:sz="0" w:space="0" w:color="auto"/>
        <w:bottom w:val="none" w:sz="0" w:space="0" w:color="auto"/>
        <w:right w:val="none" w:sz="0" w:space="0" w:color="auto"/>
      </w:divBdr>
      <w:divsChild>
        <w:div w:id="658580028">
          <w:marLeft w:val="60"/>
          <w:marRight w:val="60"/>
          <w:marTop w:val="100"/>
          <w:marBottom w:val="100"/>
          <w:divBdr>
            <w:top w:val="none" w:sz="0" w:space="0" w:color="auto"/>
            <w:left w:val="none" w:sz="0" w:space="0" w:color="auto"/>
            <w:bottom w:val="none" w:sz="0" w:space="0" w:color="auto"/>
            <w:right w:val="none" w:sz="0" w:space="0" w:color="auto"/>
          </w:divBdr>
        </w:div>
      </w:divsChild>
    </w:div>
    <w:div w:id="704912562">
      <w:bodyDiv w:val="1"/>
      <w:marLeft w:val="0"/>
      <w:marRight w:val="0"/>
      <w:marTop w:val="0"/>
      <w:marBottom w:val="0"/>
      <w:divBdr>
        <w:top w:val="none" w:sz="0" w:space="0" w:color="auto"/>
        <w:left w:val="none" w:sz="0" w:space="0" w:color="auto"/>
        <w:bottom w:val="none" w:sz="0" w:space="0" w:color="auto"/>
        <w:right w:val="none" w:sz="0" w:space="0" w:color="auto"/>
      </w:divBdr>
      <w:divsChild>
        <w:div w:id="1745762636">
          <w:marLeft w:val="60"/>
          <w:marRight w:val="60"/>
          <w:marTop w:val="100"/>
          <w:marBottom w:val="100"/>
          <w:divBdr>
            <w:top w:val="none" w:sz="0" w:space="0" w:color="auto"/>
            <w:left w:val="none" w:sz="0" w:space="0" w:color="auto"/>
            <w:bottom w:val="none" w:sz="0" w:space="0" w:color="auto"/>
            <w:right w:val="none" w:sz="0" w:space="0" w:color="auto"/>
          </w:divBdr>
        </w:div>
      </w:divsChild>
    </w:div>
    <w:div w:id="839271968">
      <w:bodyDiv w:val="1"/>
      <w:marLeft w:val="0"/>
      <w:marRight w:val="0"/>
      <w:marTop w:val="0"/>
      <w:marBottom w:val="0"/>
      <w:divBdr>
        <w:top w:val="none" w:sz="0" w:space="0" w:color="auto"/>
        <w:left w:val="none" w:sz="0" w:space="0" w:color="auto"/>
        <w:bottom w:val="none" w:sz="0" w:space="0" w:color="auto"/>
        <w:right w:val="none" w:sz="0" w:space="0" w:color="auto"/>
      </w:divBdr>
      <w:divsChild>
        <w:div w:id="300235086">
          <w:marLeft w:val="60"/>
          <w:marRight w:val="60"/>
          <w:marTop w:val="100"/>
          <w:marBottom w:val="100"/>
          <w:divBdr>
            <w:top w:val="none" w:sz="0" w:space="0" w:color="auto"/>
            <w:left w:val="none" w:sz="0" w:space="0" w:color="auto"/>
            <w:bottom w:val="none" w:sz="0" w:space="0" w:color="auto"/>
            <w:right w:val="none" w:sz="0" w:space="0" w:color="auto"/>
          </w:divBdr>
        </w:div>
      </w:divsChild>
    </w:div>
    <w:div w:id="912547306">
      <w:bodyDiv w:val="1"/>
      <w:marLeft w:val="0"/>
      <w:marRight w:val="0"/>
      <w:marTop w:val="0"/>
      <w:marBottom w:val="0"/>
      <w:divBdr>
        <w:top w:val="none" w:sz="0" w:space="0" w:color="auto"/>
        <w:left w:val="none" w:sz="0" w:space="0" w:color="auto"/>
        <w:bottom w:val="none" w:sz="0" w:space="0" w:color="auto"/>
        <w:right w:val="none" w:sz="0" w:space="0" w:color="auto"/>
      </w:divBdr>
      <w:divsChild>
        <w:div w:id="911890033">
          <w:marLeft w:val="60"/>
          <w:marRight w:val="60"/>
          <w:marTop w:val="100"/>
          <w:marBottom w:val="100"/>
          <w:divBdr>
            <w:top w:val="none" w:sz="0" w:space="0" w:color="auto"/>
            <w:left w:val="none" w:sz="0" w:space="0" w:color="auto"/>
            <w:bottom w:val="none" w:sz="0" w:space="0" w:color="auto"/>
            <w:right w:val="none" w:sz="0" w:space="0" w:color="auto"/>
          </w:divBdr>
        </w:div>
      </w:divsChild>
    </w:div>
    <w:div w:id="1095901958">
      <w:bodyDiv w:val="1"/>
      <w:marLeft w:val="0"/>
      <w:marRight w:val="0"/>
      <w:marTop w:val="0"/>
      <w:marBottom w:val="0"/>
      <w:divBdr>
        <w:top w:val="none" w:sz="0" w:space="0" w:color="auto"/>
        <w:left w:val="none" w:sz="0" w:space="0" w:color="auto"/>
        <w:bottom w:val="none" w:sz="0" w:space="0" w:color="auto"/>
        <w:right w:val="none" w:sz="0" w:space="0" w:color="auto"/>
      </w:divBdr>
      <w:divsChild>
        <w:div w:id="686096565">
          <w:marLeft w:val="60"/>
          <w:marRight w:val="60"/>
          <w:marTop w:val="100"/>
          <w:marBottom w:val="100"/>
          <w:divBdr>
            <w:top w:val="none" w:sz="0" w:space="0" w:color="auto"/>
            <w:left w:val="none" w:sz="0" w:space="0" w:color="auto"/>
            <w:bottom w:val="none" w:sz="0" w:space="0" w:color="auto"/>
            <w:right w:val="none" w:sz="0" w:space="0" w:color="auto"/>
          </w:divBdr>
        </w:div>
      </w:divsChild>
    </w:div>
    <w:div w:id="1138650546">
      <w:bodyDiv w:val="1"/>
      <w:marLeft w:val="0"/>
      <w:marRight w:val="0"/>
      <w:marTop w:val="0"/>
      <w:marBottom w:val="0"/>
      <w:divBdr>
        <w:top w:val="none" w:sz="0" w:space="0" w:color="auto"/>
        <w:left w:val="none" w:sz="0" w:space="0" w:color="auto"/>
        <w:bottom w:val="none" w:sz="0" w:space="0" w:color="auto"/>
        <w:right w:val="none" w:sz="0" w:space="0" w:color="auto"/>
      </w:divBdr>
      <w:divsChild>
        <w:div w:id="560940707">
          <w:marLeft w:val="60"/>
          <w:marRight w:val="60"/>
          <w:marTop w:val="100"/>
          <w:marBottom w:val="100"/>
          <w:divBdr>
            <w:top w:val="none" w:sz="0" w:space="0" w:color="auto"/>
            <w:left w:val="none" w:sz="0" w:space="0" w:color="auto"/>
            <w:bottom w:val="none" w:sz="0" w:space="0" w:color="auto"/>
            <w:right w:val="none" w:sz="0" w:space="0" w:color="auto"/>
          </w:divBdr>
        </w:div>
      </w:divsChild>
    </w:div>
    <w:div w:id="1287617618">
      <w:bodyDiv w:val="1"/>
      <w:marLeft w:val="0"/>
      <w:marRight w:val="0"/>
      <w:marTop w:val="0"/>
      <w:marBottom w:val="0"/>
      <w:divBdr>
        <w:top w:val="none" w:sz="0" w:space="0" w:color="auto"/>
        <w:left w:val="none" w:sz="0" w:space="0" w:color="auto"/>
        <w:bottom w:val="none" w:sz="0" w:space="0" w:color="auto"/>
        <w:right w:val="none" w:sz="0" w:space="0" w:color="auto"/>
      </w:divBdr>
      <w:divsChild>
        <w:div w:id="765343617">
          <w:marLeft w:val="60"/>
          <w:marRight w:val="60"/>
          <w:marTop w:val="100"/>
          <w:marBottom w:val="100"/>
          <w:divBdr>
            <w:top w:val="none" w:sz="0" w:space="0" w:color="auto"/>
            <w:left w:val="none" w:sz="0" w:space="0" w:color="auto"/>
            <w:bottom w:val="none" w:sz="0" w:space="0" w:color="auto"/>
            <w:right w:val="none" w:sz="0" w:space="0" w:color="auto"/>
          </w:divBdr>
        </w:div>
      </w:divsChild>
    </w:div>
    <w:div w:id="1319188940">
      <w:bodyDiv w:val="1"/>
      <w:marLeft w:val="0"/>
      <w:marRight w:val="0"/>
      <w:marTop w:val="0"/>
      <w:marBottom w:val="0"/>
      <w:divBdr>
        <w:top w:val="none" w:sz="0" w:space="0" w:color="auto"/>
        <w:left w:val="none" w:sz="0" w:space="0" w:color="auto"/>
        <w:bottom w:val="none" w:sz="0" w:space="0" w:color="auto"/>
        <w:right w:val="none" w:sz="0" w:space="0" w:color="auto"/>
      </w:divBdr>
      <w:divsChild>
        <w:div w:id="1241477416">
          <w:marLeft w:val="60"/>
          <w:marRight w:val="60"/>
          <w:marTop w:val="100"/>
          <w:marBottom w:val="100"/>
          <w:divBdr>
            <w:top w:val="none" w:sz="0" w:space="0" w:color="auto"/>
            <w:left w:val="none" w:sz="0" w:space="0" w:color="auto"/>
            <w:bottom w:val="none" w:sz="0" w:space="0" w:color="auto"/>
            <w:right w:val="none" w:sz="0" w:space="0" w:color="auto"/>
          </w:divBdr>
        </w:div>
      </w:divsChild>
    </w:div>
    <w:div w:id="1499884796">
      <w:bodyDiv w:val="1"/>
      <w:marLeft w:val="0"/>
      <w:marRight w:val="0"/>
      <w:marTop w:val="0"/>
      <w:marBottom w:val="0"/>
      <w:divBdr>
        <w:top w:val="none" w:sz="0" w:space="0" w:color="auto"/>
        <w:left w:val="none" w:sz="0" w:space="0" w:color="auto"/>
        <w:bottom w:val="none" w:sz="0" w:space="0" w:color="auto"/>
        <w:right w:val="none" w:sz="0" w:space="0" w:color="auto"/>
      </w:divBdr>
      <w:divsChild>
        <w:div w:id="170262880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117" Type="http://schemas.openxmlformats.org/officeDocument/2006/relationships/hyperlink" Target="http://www.consultant.ru/document/cons_doc_LAW_304549/935a657a2b5f7c7a6436cb756694bb2d649c7a00/" TargetMode="External"/><Relationship Id="rId21" Type="http://schemas.openxmlformats.org/officeDocument/2006/relationships/hyperlink" Target="http://www.consultant.ru/document/cons_doc_LAW_278783/"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177972/"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570afc6feff03328459242886307d6aebe1ccb6b/" TargetMode="External"/><Relationship Id="rId84" Type="http://schemas.openxmlformats.org/officeDocument/2006/relationships/hyperlink" Target="http://www.consultant.ru/document/cons_doc_LAW_304549/df32b8231cf067c4d4e864c717eb6b398358b504/" TargetMode="External"/><Relationship Id="rId89" Type="http://schemas.openxmlformats.org/officeDocument/2006/relationships/hyperlink" Target="http://www.consultant.ru/document/cons_doc_LAW_304221/" TargetMode="External"/><Relationship Id="rId112" Type="http://schemas.openxmlformats.org/officeDocument/2006/relationships/hyperlink" Target="http://www.consultant.ru/document/cons_doc_LAW_304549/935a657a2b5f7c7a6436cb756694bb2d649c7a00/" TargetMode="External"/><Relationship Id="rId133" Type="http://schemas.openxmlformats.org/officeDocument/2006/relationships/hyperlink" Target="http://www.consultant.ru/document/cons_doc_LAW_304549/fe0cad704c69e3b97bf615f0437ecf1996a57677/" TargetMode="External"/><Relationship Id="rId138" Type="http://schemas.openxmlformats.org/officeDocument/2006/relationships/hyperlink" Target="http://www.consultant.ru/document/cons_doc_LAW_304549/fe0cad704c69e3b97bf615f0437ecf1996a57677/" TargetMode="External"/><Relationship Id="rId16" Type="http://schemas.openxmlformats.org/officeDocument/2006/relationships/hyperlink" Target="http://www.consultant.ru/document/cons_doc_LAW_93980/" TargetMode="External"/><Relationship Id="rId107" Type="http://schemas.openxmlformats.org/officeDocument/2006/relationships/hyperlink" Target="http://www.consultant.ru/document/cons_doc_LAW_304549/935a657a2b5f7c7a6436cb756694bb2d649c7a00/" TargetMode="External"/><Relationship Id="rId11" Type="http://schemas.openxmlformats.org/officeDocument/2006/relationships/hyperlink" Target="http://www.consultant.ru/document/cons_doc_LAW_304549/94050c1b72b36222ea765a98f890b52187a0838c/"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219447/" TargetMode="External"/><Relationship Id="rId53" Type="http://schemas.openxmlformats.org/officeDocument/2006/relationships/hyperlink" Target="http://www.consultant.ru/document/cons_doc_LAW_304549/570afc6feff03328459242886307d6aebe1ccb6b/" TargetMode="External"/><Relationship Id="rId58"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04549/570afc6feff03328459242886307d6aebe1ccb6b/" TargetMode="External"/><Relationship Id="rId79" Type="http://schemas.openxmlformats.org/officeDocument/2006/relationships/hyperlink" Target="http://www.consultant.ru/document/cons_doc_LAW_304549/570afc6feff03328459242886307d6aebe1ccb6b/" TargetMode="External"/><Relationship Id="rId102" Type="http://schemas.openxmlformats.org/officeDocument/2006/relationships/hyperlink" Target="http://www.consultant.ru/document/cons_doc_LAW_304549/935a657a2b5f7c7a6436cb756694bb2d649c7a00/" TargetMode="External"/><Relationship Id="rId123" Type="http://schemas.openxmlformats.org/officeDocument/2006/relationships/hyperlink" Target="http://www.consultant.ru/document/cons_doc_LAW_304221/774d929a1d0aa7f267ba8d331134193b354f8137/" TargetMode="External"/><Relationship Id="rId128" Type="http://schemas.openxmlformats.org/officeDocument/2006/relationships/hyperlink" Target="http://www.consultant.ru/document/cons_doc_LAW_304549/fe0cad704c69e3b97bf615f0437ecf1996a57677/" TargetMode="External"/><Relationship Id="rId144" Type="http://schemas.openxmlformats.org/officeDocument/2006/relationships/hyperlink" Target="http://www.consultant.ru/document/cons_doc_LAW_304549/935a657a2b5f7c7a6436cb756694bb2d649c7a00/" TargetMode="External"/><Relationship Id="rId149"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90" Type="http://schemas.openxmlformats.org/officeDocument/2006/relationships/hyperlink" Target="http://www.consultant.ru/document/cons_doc_LAW_301436/" TargetMode="External"/><Relationship Id="rId95" Type="http://schemas.openxmlformats.org/officeDocument/2006/relationships/hyperlink" Target="http://www.consultant.ru/document/cons_doc_LAW_304549/935a657a2b5f7c7a6436cb756694bb2d649c7a00/"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570afc6feff03328459242886307d6aebe1ccb6b/"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113" Type="http://schemas.openxmlformats.org/officeDocument/2006/relationships/hyperlink" Target="http://www.consultant.ru/document/cons_doc_LAW_304549/935a657a2b5f7c7a6436cb756694bb2d649c7a00/" TargetMode="External"/><Relationship Id="rId118" Type="http://schemas.openxmlformats.org/officeDocument/2006/relationships/hyperlink" Target="http://www.consultant.ru/document/cons_doc_LAW_304549/570afc6feff03328459242886307d6aebe1ccb6b/" TargetMode="External"/><Relationship Id="rId134" Type="http://schemas.openxmlformats.org/officeDocument/2006/relationships/hyperlink" Target="http://www.consultant.ru/document/cons_doc_LAW_304549/fe0cad704c69e3b97bf615f0437ecf1996a57677/" TargetMode="External"/><Relationship Id="rId139" Type="http://schemas.openxmlformats.org/officeDocument/2006/relationships/hyperlink" Target="http://www.consultant.ru/document/cons_doc_LAW_307758/" TargetMode="External"/><Relationship Id="rId80" Type="http://schemas.openxmlformats.org/officeDocument/2006/relationships/hyperlink" Target="http://www.consultant.ru/document/cons_doc_LAW_304549/570afc6feff03328459242886307d6aebe1ccb6b/" TargetMode="External"/><Relationship Id="rId85" Type="http://schemas.openxmlformats.org/officeDocument/2006/relationships/hyperlink" Target="http://www.consultant.ru/document/cons_doc_LAW_93980/" TargetMode="External"/><Relationship Id="rId150" Type="http://schemas.openxmlformats.org/officeDocument/2006/relationships/header" Target="header1.xml"/><Relationship Id="rId12" Type="http://schemas.openxmlformats.org/officeDocument/2006/relationships/hyperlink" Target="http://www.consultant.ru/document/cons_doc_LAW_304225/9ca7c2b7393fe0d34a8f92825dd45aaf1650e636/" TargetMode="External"/><Relationship Id="rId17" Type="http://schemas.openxmlformats.org/officeDocument/2006/relationships/hyperlink" Target="http://www.consultant.ru/document/cons_doc_LAW_278783/"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04549/570afc6feff03328459242886307d6aebe1ccb6b/" TargetMode="External"/><Relationship Id="rId67" Type="http://schemas.openxmlformats.org/officeDocument/2006/relationships/hyperlink" Target="http://www.consultant.ru/document/cons_doc_LAW_304549/570afc6feff03328459242886307d6aebe1ccb6b/" TargetMode="External"/><Relationship Id="rId103" Type="http://schemas.openxmlformats.org/officeDocument/2006/relationships/hyperlink" Target="http://www.consultant.ru/document/cons_doc_LAW_304549/935a657a2b5f7c7a6436cb756694bb2d649c7a00/" TargetMode="External"/><Relationship Id="rId108" Type="http://schemas.openxmlformats.org/officeDocument/2006/relationships/hyperlink" Target="http://www.consultant.ru/document/cons_doc_LAW_304549/935a657a2b5f7c7a6436cb756694bb2d649c7a00/" TargetMode="External"/><Relationship Id="rId116" Type="http://schemas.openxmlformats.org/officeDocument/2006/relationships/hyperlink" Target="http://www.consultant.ru/document/cons_doc_LAW_304549/935a657a2b5f7c7a6436cb756694bb2d649c7a00/" TargetMode="External"/><Relationship Id="rId124" Type="http://schemas.openxmlformats.org/officeDocument/2006/relationships/hyperlink" Target="http://www.consultant.ru/document/cons_doc_LAW_177972/" TargetMode="External"/><Relationship Id="rId129" Type="http://schemas.openxmlformats.org/officeDocument/2006/relationships/hyperlink" Target="http://www.consultant.ru/document/cons_doc_LAW_304549/fe0cad704c69e3b97bf615f0437ecf1996a57677/" TargetMode="External"/><Relationship Id="rId137" Type="http://schemas.openxmlformats.org/officeDocument/2006/relationships/hyperlink" Target="http://www.consultant.ru/document/cons_doc_LAW_304549/935a657a2b5f7c7a6436cb756694bb2d649c7a00/" TargetMode="External"/><Relationship Id="rId20" Type="http://schemas.openxmlformats.org/officeDocument/2006/relationships/hyperlink" Target="http://www.consultant.ru/document/cons_doc_LAW_304549/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04549/570afc6feff03328459242886307d6aebe1ccb6b/" TargetMode="External"/><Relationship Id="rId62" Type="http://schemas.openxmlformats.org/officeDocument/2006/relationships/hyperlink" Target="http://www.consultant.ru/document/cons_doc_LAW_301443/7729dbf6ae67c5ca92046e9d5c3160107ef8f01d/"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04549/570afc6feff03328459242886307d6aebe1ccb6b/" TargetMode="External"/><Relationship Id="rId83" Type="http://schemas.openxmlformats.org/officeDocument/2006/relationships/hyperlink" Target="http://www.consultant.ru/document/cons_doc_LAW_304549/570afc6feff03328459242886307d6aebe1ccb6b/" TargetMode="External"/><Relationship Id="rId88" Type="http://schemas.openxmlformats.org/officeDocument/2006/relationships/hyperlink" Target="http://www.consultant.ru/document/cons_doc_LAW_216255/ef81d0b7a41e647f9b8acb47e53a6e28bd86b5e7/" TargetMode="External"/><Relationship Id="rId91" Type="http://schemas.openxmlformats.org/officeDocument/2006/relationships/hyperlink" Target="http://www.consultant.ru/document/cons_doc_LAW_304549/935a657a2b5f7c7a6436cb756694bb2d649c7a00/" TargetMode="External"/><Relationship Id="rId96" Type="http://schemas.openxmlformats.org/officeDocument/2006/relationships/hyperlink" Target="http://www.consultant.ru/document/cons_doc_LAW_304549/935a657a2b5f7c7a6436cb756694bb2d649c7a00/" TargetMode="External"/><Relationship Id="rId111" Type="http://schemas.openxmlformats.org/officeDocument/2006/relationships/hyperlink" Target="http://www.consultant.ru/document/cons_doc_LAW_304549/935a657a2b5f7c7a6436cb756694bb2d649c7a00/" TargetMode="External"/><Relationship Id="rId132" Type="http://schemas.openxmlformats.org/officeDocument/2006/relationships/hyperlink" Target="http://www.consultant.ru/document/cons_doc_LAW_304549/935a657a2b5f7c7a6436cb756694bb2d649c7a00/" TargetMode="External"/><Relationship Id="rId140" Type="http://schemas.openxmlformats.org/officeDocument/2006/relationships/hyperlink" Target="http://www.consultant.ru/document/cons_doc_LAW_304549/fe0cad704c69e3b97bf615f0437ecf1996a57677/" TargetMode="External"/><Relationship Id="rId145" Type="http://schemas.openxmlformats.org/officeDocument/2006/relationships/hyperlink" Target="http://www.consultant.ru/document/cons_doc_LAW_304549/935a657a2b5f7c7a6436cb756694bb2d649c7a00/"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154080/"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570afc6feff03328459242886307d6aebe1ccb6b/"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304212/2d4b56bd14fd988413e3db5448cb827815309003/" TargetMode="External"/><Relationship Id="rId57" Type="http://schemas.openxmlformats.org/officeDocument/2006/relationships/hyperlink" Target="http://www.consultant.ru/document/cons_doc_LAW_304549/570afc6feff03328459242886307d6aebe1ccb6b/" TargetMode="External"/><Relationship Id="rId106" Type="http://schemas.openxmlformats.org/officeDocument/2006/relationships/hyperlink" Target="http://www.consultant.ru/document/cons_doc_LAW_304549/935a657a2b5f7c7a6436cb756694bb2d649c7a00/" TargetMode="External"/><Relationship Id="rId114" Type="http://schemas.openxmlformats.org/officeDocument/2006/relationships/hyperlink" Target="http://www.consultant.ru/document/cons_doc_LAW_304549/935a657a2b5f7c7a6436cb756694bb2d649c7a00/" TargetMode="External"/><Relationship Id="rId119" Type="http://schemas.openxmlformats.org/officeDocument/2006/relationships/hyperlink" Target="http://www.consultant.ru/document/cons_doc_LAW_304549/935a657a2b5f7c7a6436cb756694bb2d649c7a00/" TargetMode="External"/><Relationship Id="rId127" Type="http://schemas.openxmlformats.org/officeDocument/2006/relationships/hyperlink" Target="http://www.consultant.ru/document/cons_doc_LAW_304549/570afc6feff03328459242886307d6aebe1ccb6b/" TargetMode="External"/><Relationship Id="rId10" Type="http://schemas.openxmlformats.org/officeDocument/2006/relationships/hyperlink" Target="http://www.consultant.ru/document/cons_doc_LAW_304549/94050c1b72b36222ea765a98f890b52187a0838c/"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570afc6feff03328459242886307d6aebe1ccb6b/" TargetMode="External"/><Relationship Id="rId60" Type="http://schemas.openxmlformats.org/officeDocument/2006/relationships/hyperlink" Target="http://www.consultant.ru/document/cons_doc_LAW_304549/570afc6feff03328459242886307d6aebe1ccb6b/"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04549/570afc6feff03328459242886307d6aebe1ccb6b/" TargetMode="External"/><Relationship Id="rId78" Type="http://schemas.openxmlformats.org/officeDocument/2006/relationships/hyperlink" Target="http://www.consultant.ru/document/cons_doc_LAW_304549/570afc6feff03328459242886307d6aebe1ccb6b/" TargetMode="External"/><Relationship Id="rId81" Type="http://schemas.openxmlformats.org/officeDocument/2006/relationships/hyperlink" Target="http://www.consultant.ru/document/cons_doc_LAW_304549/570afc6feff03328459242886307d6aebe1ccb6b/" TargetMode="External"/><Relationship Id="rId86" Type="http://schemas.openxmlformats.org/officeDocument/2006/relationships/hyperlink" Target="http://www.consultant.ru/document/cons_doc_LAW_304549/d6aa4f5374347120919d6d0ca106e089be185a9b/" TargetMode="External"/><Relationship Id="rId94" Type="http://schemas.openxmlformats.org/officeDocument/2006/relationships/hyperlink" Target="http://www.consultant.ru/document/cons_doc_LAW_304549/935a657a2b5f7c7a6436cb756694bb2d649c7a00/" TargetMode="External"/><Relationship Id="rId99" Type="http://schemas.openxmlformats.org/officeDocument/2006/relationships/hyperlink" Target="http://www.consultant.ru/document/cons_doc_LAW_304549/935a657a2b5f7c7a6436cb756694bb2d649c7a00/" TargetMode="External"/><Relationship Id="rId101" Type="http://schemas.openxmlformats.org/officeDocument/2006/relationships/hyperlink" Target="http://www.consultant.ru/document/cons_doc_LAW_304549/935a657a2b5f7c7a6436cb756694bb2d649c7a00/" TargetMode="External"/><Relationship Id="rId122" Type="http://schemas.openxmlformats.org/officeDocument/2006/relationships/hyperlink" Target="http://www.consultant.ru/document/cons_doc_LAW_301436/" TargetMode="External"/><Relationship Id="rId130" Type="http://schemas.openxmlformats.org/officeDocument/2006/relationships/hyperlink" Target="http://www.consultant.ru/document/cons_doc_LAW_304549/fe0cad704c69e3b97bf615f0437ecf1996a57677/" TargetMode="External"/><Relationship Id="rId135" Type="http://schemas.openxmlformats.org/officeDocument/2006/relationships/hyperlink" Target="http://www.consultant.ru/document/cons_doc_LAW_304549/935a657a2b5f7c7a6436cb756694bb2d649c7a00/" TargetMode="External"/><Relationship Id="rId143" Type="http://schemas.openxmlformats.org/officeDocument/2006/relationships/hyperlink" Target="http://www.consultant.ru/document/cons_doc_LAW_304549/fe0cad704c69e3b97bf615f0437ecf1996a57677/" TargetMode="External"/><Relationship Id="rId148" Type="http://schemas.openxmlformats.org/officeDocument/2006/relationships/hyperlink" Target="http://www.consultant.ru/document/cons_doc_LAW_304549/935a657a2b5f7c7a6436cb756694bb2d649c7a00/" TargetMode="External"/><Relationship Id="rId15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04549/570afc6feff03328459242886307d6aebe1ccb6b/" TargetMode="External"/><Relationship Id="rId13" Type="http://schemas.openxmlformats.org/officeDocument/2006/relationships/hyperlink" Target="http://www.consultant.ru/document/cons_doc_LAW_304549/570afc6feff03328459242886307d6aebe1ccb6b/" TargetMode="External"/><Relationship Id="rId18" Type="http://schemas.openxmlformats.org/officeDocument/2006/relationships/hyperlink" Target="http://www.consultant.ru/document/cons_doc_LAW_222126/" TargetMode="External"/><Relationship Id="rId39" Type="http://schemas.openxmlformats.org/officeDocument/2006/relationships/hyperlink" Target="http://www.consultant.ru/document/cons_doc_LAW_304221/" TargetMode="External"/><Relationship Id="rId109" Type="http://schemas.openxmlformats.org/officeDocument/2006/relationships/hyperlink" Target="http://www.consultant.ru/document/cons_doc_LAW_304549/935a657a2b5f7c7a6436cb756694bb2d649c7a00/" TargetMode="Externa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570afc6feff03328459242886307d6aebe1ccb6b/" TargetMode="External"/><Relationship Id="rId55" Type="http://schemas.openxmlformats.org/officeDocument/2006/relationships/hyperlink" Target="http://www.consultant.ru/document/cons_doc_LAW_304549/570afc6feff03328459242886307d6aebe1ccb6b/" TargetMode="External"/><Relationship Id="rId76" Type="http://schemas.openxmlformats.org/officeDocument/2006/relationships/hyperlink" Target="http://www.consultant.ru/document/cons_doc_LAW_304549/570afc6feff03328459242886307d6aebe1ccb6b/" TargetMode="External"/><Relationship Id="rId97" Type="http://schemas.openxmlformats.org/officeDocument/2006/relationships/hyperlink" Target="http://www.consultant.ru/document/cons_doc_LAW_304549/935a657a2b5f7c7a6436cb756694bb2d649c7a00/" TargetMode="External"/><Relationship Id="rId104" Type="http://schemas.openxmlformats.org/officeDocument/2006/relationships/hyperlink" Target="http://www.consultant.ru/document/cons_doc_LAW_304549/935a657a2b5f7c7a6436cb756694bb2d649c7a00/" TargetMode="External"/><Relationship Id="rId120" Type="http://schemas.openxmlformats.org/officeDocument/2006/relationships/hyperlink" Target="http://www.consultant.ru/document/cons_doc_LAW_304549/935a657a2b5f7c7a6436cb756694bb2d649c7a00/" TargetMode="External"/><Relationship Id="rId125" Type="http://schemas.openxmlformats.org/officeDocument/2006/relationships/hyperlink" Target="http://www.consultant.ru/document/cons_doc_LAW_304549/5f4dfdafc2f6f8be79b768e70ef7fcf3afc02631/" TargetMode="External"/><Relationship Id="rId141" Type="http://schemas.openxmlformats.org/officeDocument/2006/relationships/hyperlink" Target="http://www.consultant.ru/document/cons_doc_LAW_304549/fe0cad704c69e3b97bf615f0437ecf1996a57677/" TargetMode="External"/><Relationship Id="rId146" Type="http://schemas.openxmlformats.org/officeDocument/2006/relationships/hyperlink" Target="http://www.consultant.ru/document/cons_doc_LAW_304549/935a657a2b5f7c7a6436cb756694bb2d649c7a00/" TargetMode="External"/><Relationship Id="rId7" Type="http://schemas.openxmlformats.org/officeDocument/2006/relationships/endnotes" Target="endnotes.xml"/><Relationship Id="rId71" Type="http://schemas.openxmlformats.org/officeDocument/2006/relationships/hyperlink" Target="http://www.consultant.ru/document/cons_doc_LAW_304549/570afc6feff03328459242886307d6aebe1ccb6b/" TargetMode="External"/><Relationship Id="rId92" Type="http://schemas.openxmlformats.org/officeDocument/2006/relationships/hyperlink" Target="http://www.consultant.ru/document/cons_doc_LAW_304549/935a657a2b5f7c7a6436cb756694bb2d649c7a00/" TargetMode="External"/><Relationship Id="rId2" Type="http://schemas.openxmlformats.org/officeDocument/2006/relationships/numbering" Target="numbering.xml"/><Relationship Id="rId29" Type="http://schemas.openxmlformats.org/officeDocument/2006/relationships/hyperlink" Target="http://www.consultant.ru/document/cons_doc_LAW_304549/570afc6feff03328459242886307d6aebe1ccb6b/" TargetMode="External"/><Relationship Id="rId24"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f4dfdafc2f6f8be79b768e70ef7fcf3afc02631/" TargetMode="External"/><Relationship Id="rId66" Type="http://schemas.openxmlformats.org/officeDocument/2006/relationships/hyperlink" Target="http://www.consultant.ru/document/cons_doc_LAW_304549/570afc6feff03328459242886307d6aebe1ccb6b/" TargetMode="External"/><Relationship Id="rId87" Type="http://schemas.openxmlformats.org/officeDocument/2006/relationships/hyperlink" Target="http://www.consultant.ru/document/cons_doc_LAW_304549/d6aa4f5374347120919d6d0ca106e089be185a9b/" TargetMode="External"/><Relationship Id="rId110" Type="http://schemas.openxmlformats.org/officeDocument/2006/relationships/hyperlink" Target="http://www.consultant.ru/document/cons_doc_LAW_304549/935a657a2b5f7c7a6436cb756694bb2d649c7a00/" TargetMode="External"/><Relationship Id="rId115" Type="http://schemas.openxmlformats.org/officeDocument/2006/relationships/hyperlink" Target="http://www.consultant.ru/document/cons_doc_LAW_304549/d6aa4f5374347120919d6d0ca106e089be185a9b/" TargetMode="External"/><Relationship Id="rId131" Type="http://schemas.openxmlformats.org/officeDocument/2006/relationships/hyperlink" Target="http://www.consultant.ru/document/cons_doc_LAW_304549/fe0cad704c69e3b97bf615f0437ecf1996a57677/" TargetMode="External"/><Relationship Id="rId136" Type="http://schemas.openxmlformats.org/officeDocument/2006/relationships/hyperlink" Target="http://www.consultant.ru/document/cons_doc_LAW_304549/935a657a2b5f7c7a6436cb756694bb2d649c7a00/" TargetMode="External"/><Relationship Id="rId61" Type="http://schemas.openxmlformats.org/officeDocument/2006/relationships/hyperlink" Target="http://www.consultant.ru/document/cons_doc_LAW_304549/570afc6feff03328459242886307d6aebe1ccb6b/" TargetMode="External"/><Relationship Id="rId82" Type="http://schemas.openxmlformats.org/officeDocument/2006/relationships/hyperlink" Target="http://www.consultant.ru/document/cons_doc_LAW_304549/570afc6feff03328459242886307d6aebe1ccb6b/" TargetMode="External"/><Relationship Id="rId152" Type="http://schemas.openxmlformats.org/officeDocument/2006/relationships/fontTable" Target="fontTable.xml"/><Relationship Id="rId19" Type="http://schemas.openxmlformats.org/officeDocument/2006/relationships/hyperlink" Target="http://www.consultant.ru/document/cons_doc_LAW_304549/570afc6feff03328459242886307d6aebe1ccb6b/" TargetMode="External"/><Relationship Id="rId14"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304549/570afc6feff03328459242886307d6aebe1ccb6b/" TargetMode="External"/><Relationship Id="rId100" Type="http://schemas.openxmlformats.org/officeDocument/2006/relationships/hyperlink" Target="http://www.consultant.ru/document/cons_doc_LAW_304549/935a657a2b5f7c7a6436cb756694bb2d649c7a00/" TargetMode="External"/><Relationship Id="rId105" Type="http://schemas.openxmlformats.org/officeDocument/2006/relationships/hyperlink" Target="http://www.consultant.ru/document/cons_doc_LAW_304549/935a657a2b5f7c7a6436cb756694bb2d649c7a00/" TargetMode="External"/><Relationship Id="rId126" Type="http://schemas.openxmlformats.org/officeDocument/2006/relationships/hyperlink" Target="http://www.consultant.ru/document/cons_doc_LAW_304549/570afc6feff03328459242886307d6aebe1ccb6b/" TargetMode="External"/><Relationship Id="rId147" Type="http://schemas.openxmlformats.org/officeDocument/2006/relationships/hyperlink" Target="http://www.consultant.ru/document/cons_doc_LAW_304549/935a657a2b5f7c7a6436cb756694bb2d649c7a00/" TargetMode="External"/><Relationship Id="rId8" Type="http://schemas.openxmlformats.org/officeDocument/2006/relationships/hyperlink" Target="http://www.consultant.ru/document/cons_doc_LAW_177972/" TargetMode="External"/><Relationship Id="rId51" Type="http://schemas.openxmlformats.org/officeDocument/2006/relationships/hyperlink" Target="http://www.consultant.ru/document/cons_doc_LAW_304549/570afc6feff03328459242886307d6aebe1ccb6b/" TargetMode="External"/><Relationship Id="rId72" Type="http://schemas.openxmlformats.org/officeDocument/2006/relationships/hyperlink" Target="http://www.consultant.ru/document/cons_doc_LAW_304549/570afc6feff03328459242886307d6aebe1ccb6b/" TargetMode="External"/><Relationship Id="rId93" Type="http://schemas.openxmlformats.org/officeDocument/2006/relationships/hyperlink" Target="http://www.consultant.ru/document/cons_doc_LAW_303623/ce4f92b4411266fb575af3a29d6504cc34b1c460/" TargetMode="External"/><Relationship Id="rId98" Type="http://schemas.openxmlformats.org/officeDocument/2006/relationships/hyperlink" Target="http://www.consultant.ru/document/cons_doc_LAW_304549/935a657a2b5f7c7a6436cb756694bb2d649c7a00/" TargetMode="External"/><Relationship Id="rId121" Type="http://schemas.openxmlformats.org/officeDocument/2006/relationships/hyperlink" Target="http://www.consultant.ru/document/cons_doc_LAW_301436/" TargetMode="External"/><Relationship Id="rId142" Type="http://schemas.openxmlformats.org/officeDocument/2006/relationships/hyperlink" Target="http://www.consultant.ru/document/cons_doc_LAW_304549/935a657a2b5f7c7a6436cb756694bb2d649c7a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F9B6-541F-424D-9F66-929850E0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207</Pages>
  <Words>82497</Words>
  <Characters>470238</Characters>
  <Application>Microsoft Office Word</Application>
  <DocSecurity>0</DocSecurity>
  <Lines>3918</Lines>
  <Paragraphs>1103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551632</CharactersWithSpaces>
  <SharedDoc>false</SharedDoc>
  <HLinks>
    <vt:vector size="102" baseType="variant">
      <vt:variant>
        <vt:i4>6553703</vt:i4>
      </vt:variant>
      <vt:variant>
        <vt:i4>48</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45</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42</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36</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33</vt:i4>
      </vt:variant>
      <vt:variant>
        <vt:i4>0</vt:i4>
      </vt:variant>
      <vt:variant>
        <vt:i4>5</vt:i4>
      </vt:variant>
      <vt:variant>
        <vt:lpwstr>consultantplus://offline/ref=60E626DC60AA35352B1B3F63C9CCA881119F1116958494CE53DDC9913AF2ED264157991ABA3E70HCAFN</vt:lpwstr>
      </vt:variant>
      <vt:variant>
        <vt:lpwstr/>
      </vt:variant>
      <vt:variant>
        <vt:i4>6357016</vt:i4>
      </vt:variant>
      <vt:variant>
        <vt:i4>30</vt:i4>
      </vt:variant>
      <vt:variant>
        <vt:i4>0</vt:i4>
      </vt:variant>
      <vt:variant>
        <vt:i4>5</vt:i4>
      </vt:variant>
      <vt:variant>
        <vt:lpwstr>http://www.consultant.ru/document/Cons_doc_LAW_217542/</vt:lpwstr>
      </vt:variant>
      <vt:variant>
        <vt:lpwstr>dst100149</vt:lpwstr>
      </vt:variant>
      <vt:variant>
        <vt:i4>6553625</vt:i4>
      </vt:variant>
      <vt:variant>
        <vt:i4>27</vt:i4>
      </vt:variant>
      <vt:variant>
        <vt:i4>0</vt:i4>
      </vt:variant>
      <vt:variant>
        <vt:i4>5</vt:i4>
      </vt:variant>
      <vt:variant>
        <vt:lpwstr>http://www.consultant.ru/document/Cons_doc_LAW_217542/</vt:lpwstr>
      </vt:variant>
      <vt:variant>
        <vt:lpwstr>dst100014</vt:lpwstr>
      </vt:variant>
      <vt:variant>
        <vt:i4>327804</vt:i4>
      </vt:variant>
      <vt:variant>
        <vt:i4>24</vt:i4>
      </vt:variant>
      <vt:variant>
        <vt:i4>0</vt:i4>
      </vt:variant>
      <vt:variant>
        <vt:i4>5</vt:i4>
      </vt:variant>
      <vt:variant>
        <vt:lpwstr>http://www.consultant.ru/document/Cons_doc_LAW_296522/b884020ea7453099ba8bc9ca021b84982cadea7d/</vt:lpwstr>
      </vt:variant>
      <vt:variant>
        <vt:lpwstr>dst635</vt:lpwstr>
      </vt:variant>
      <vt:variant>
        <vt:i4>327713</vt:i4>
      </vt:variant>
      <vt:variant>
        <vt:i4>21</vt:i4>
      </vt:variant>
      <vt:variant>
        <vt:i4>0</vt:i4>
      </vt:variant>
      <vt:variant>
        <vt:i4>5</vt:i4>
      </vt:variant>
      <vt:variant>
        <vt:lpwstr>http://www.consultant.ru/document/Cons_doc_LAW_296522/fb76ce1fdb5356574b298a9dcdafcfc8fc6c937b/</vt:lpwstr>
      </vt:variant>
      <vt:variant>
        <vt:lpwstr>dst1931</vt:lpwstr>
      </vt:variant>
      <vt:variant>
        <vt:i4>131192</vt:i4>
      </vt:variant>
      <vt:variant>
        <vt:i4>18</vt:i4>
      </vt:variant>
      <vt:variant>
        <vt:i4>0</vt:i4>
      </vt:variant>
      <vt:variant>
        <vt:i4>5</vt:i4>
      </vt:variant>
      <vt:variant>
        <vt:lpwstr>http://www.consultant.ru/document/Cons_doc_LAW_296522/94050c1b72b36222ea765a98f890b52187a0838c/</vt:lpwstr>
      </vt:variant>
      <vt:variant>
        <vt:lpwstr>dst184</vt:lpwstr>
      </vt:variant>
      <vt:variant>
        <vt:i4>7995451</vt:i4>
      </vt:variant>
      <vt:variant>
        <vt:i4>15</vt:i4>
      </vt:variant>
      <vt:variant>
        <vt:i4>0</vt:i4>
      </vt:variant>
      <vt:variant>
        <vt:i4>5</vt:i4>
      </vt:variant>
      <vt:variant>
        <vt:lpwstr>consultantplus://offline/ref=1963B0D4DD43620501D2B7B4271540D3510A9565640BC5CB2D19C3F142BDEA2B10CCFA13B8A5F5C0g3hDI</vt:lpwstr>
      </vt:variant>
      <vt:variant>
        <vt:lpwstr/>
      </vt:variant>
      <vt:variant>
        <vt:i4>7995450</vt:i4>
      </vt:variant>
      <vt:variant>
        <vt:i4>12</vt:i4>
      </vt:variant>
      <vt:variant>
        <vt:i4>0</vt:i4>
      </vt:variant>
      <vt:variant>
        <vt:i4>5</vt:i4>
      </vt:variant>
      <vt:variant>
        <vt:lpwstr>consultantplus://offline/ref=1963B0D4DD43620501D2B7B4271540D3510A9565640BC5CB2D19C3F142BDEA2B10CCFA13B8A5F5C1g3hDI</vt:lpwstr>
      </vt:variant>
      <vt:variant>
        <vt:lpwstr/>
      </vt:variant>
      <vt:variant>
        <vt:i4>7995493</vt:i4>
      </vt:variant>
      <vt:variant>
        <vt:i4>9</vt:i4>
      </vt:variant>
      <vt:variant>
        <vt:i4>0</vt:i4>
      </vt:variant>
      <vt:variant>
        <vt:i4>5</vt:i4>
      </vt:variant>
      <vt:variant>
        <vt:lpwstr>consultantplus://offline/ref=1963B0D4DD43620501D2B7B4271540D3510A9565640BC5CB2D19C3F142BDEA2B10CCFA13B8A5F5C3g3h9I</vt:lpwstr>
      </vt:variant>
      <vt:variant>
        <vt:lpwstr/>
      </vt:variant>
      <vt:variant>
        <vt:i4>7995502</vt:i4>
      </vt:variant>
      <vt:variant>
        <vt:i4>6</vt:i4>
      </vt:variant>
      <vt:variant>
        <vt:i4>0</vt:i4>
      </vt:variant>
      <vt:variant>
        <vt:i4>5</vt:i4>
      </vt:variant>
      <vt:variant>
        <vt:lpwstr>consultantplus://offline/ref=1963B0D4DD43620501D2B7B4271540D3510A9565640BC5CB2D19C3F142BDEA2B10CCFA13B8A5F6CAg3hCI</vt:lpwstr>
      </vt:variant>
      <vt:variant>
        <vt:lpwstr/>
      </vt:variant>
      <vt:variant>
        <vt:i4>7995502</vt:i4>
      </vt:variant>
      <vt:variant>
        <vt:i4>3</vt:i4>
      </vt:variant>
      <vt:variant>
        <vt:i4>0</vt:i4>
      </vt:variant>
      <vt:variant>
        <vt:i4>5</vt:i4>
      </vt:variant>
      <vt:variant>
        <vt:lpwstr>consultantplus://offline/ref=1963B0D4DD43620501D2B7B4271540D3510A9565640BC5CB2D19C3F142BDEA2B10CCFA13B8A5F6CAg3hCI</vt:lpwstr>
      </vt:variant>
      <vt:variant>
        <vt:lpwstr/>
      </vt:variant>
      <vt:variant>
        <vt:i4>4980828</vt:i4>
      </vt:variant>
      <vt:variant>
        <vt:i4>0</vt:i4>
      </vt:variant>
      <vt:variant>
        <vt:i4>0</vt:i4>
      </vt:variant>
      <vt:variant>
        <vt:i4>5</vt:i4>
      </vt:variant>
      <vt:variant>
        <vt:lpwstr>consultantplus://offline/ref=1963B0D4DD43620501D2B7B4271540D3510A95616309C5CB2D19C3F142gBhDI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Alex</dc:creator>
  <cp:keywords/>
  <cp:lastModifiedBy>Кулаковская Наталия</cp:lastModifiedBy>
  <cp:revision>6</cp:revision>
  <cp:lastPrinted>2018-06-05T07:23:00Z</cp:lastPrinted>
  <dcterms:created xsi:type="dcterms:W3CDTF">2019-09-22T20:51:00Z</dcterms:created>
  <dcterms:modified xsi:type="dcterms:W3CDTF">2019-09-23T05:21:00Z</dcterms:modified>
</cp:coreProperties>
</file>