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D7BBF" w:rsidRPr="009D7BBF" w:rsidRDefault="0091594C" w:rsidP="009D7BB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Узнать об ограничениях на объекты недвижимости можно через Интернет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46144C" w:rsidRPr="00263A66" w:rsidRDefault="0046144C" w:rsidP="0046144C">
      <w:pPr>
        <w:spacing w:line="3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8890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A66">
        <w:rPr>
          <w:rFonts w:ascii="Times New Roman" w:hAnsi="Times New Roman" w:cs="Times New Roman"/>
          <w:sz w:val="28"/>
          <w:szCs w:val="28"/>
        </w:rPr>
        <w:t>Кадастровая палата по Краснодарскому краю напоминает о необходимости перед заключением сделки проверить приобретаемую недвижимость на возможные запреты или ограничения.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Арест на имущество является одной из мер предостережения, которая накладывается определенными государственными и исполнительными органами.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Любую жилую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Вся информация о наличии такого рода ограничений содержится в Едином государственном реестре недвижимости (ЕГРН).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Если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Для того чтобы узнать, наложен ли арест на приобретаемую вами квартиру или любую другую недвижимость, необходимо обратиться в любое МФЦ с запросом о предоставлении сведений, содержащихся в ЕГРН, указав адрес интересуемого объекта либо его кадастровый номе</w:t>
      </w:r>
      <w:proofErr w:type="gramStart"/>
      <w:r w:rsidRPr="00263A6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91594C" w:rsidRPr="00263A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594C" w:rsidRPr="00263A66">
        <w:rPr>
          <w:rFonts w:ascii="Times New Roman" w:hAnsi="Times New Roman" w:cs="Times New Roman"/>
          <w:sz w:val="28"/>
          <w:szCs w:val="28"/>
        </w:rPr>
        <w:t xml:space="preserve">с адресами и графиком работы МФЦ можно ознакомиться на сайте </w:t>
      </w:r>
      <w:r w:rsidR="0091594C" w:rsidRPr="00263A6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594C" w:rsidRPr="00263A66">
        <w:rPr>
          <w:rFonts w:ascii="Times New Roman" w:hAnsi="Times New Roman" w:cs="Times New Roman"/>
          <w:sz w:val="28"/>
          <w:szCs w:val="28"/>
        </w:rPr>
        <w:t>.</w:t>
      </w:r>
      <w:r w:rsidR="0091594C" w:rsidRPr="00263A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594C" w:rsidRPr="00263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594C" w:rsidRPr="00263A6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91594C" w:rsidRPr="00263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594C" w:rsidRPr="00263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594C" w:rsidRPr="00263A66">
        <w:rPr>
          <w:rFonts w:ascii="Times New Roman" w:hAnsi="Times New Roman" w:cs="Times New Roman"/>
          <w:sz w:val="28"/>
          <w:szCs w:val="28"/>
        </w:rPr>
        <w:t>)</w:t>
      </w:r>
      <w:r w:rsidRPr="00263A66">
        <w:rPr>
          <w:rFonts w:ascii="Times New Roman" w:hAnsi="Times New Roman" w:cs="Times New Roman"/>
          <w:sz w:val="28"/>
          <w:szCs w:val="28"/>
        </w:rPr>
        <w:t>. Не стоит забывать и о современных технологиях: запрос можно подать в электронной форме через портал Росреестра (</w:t>
      </w:r>
      <w:hyperlink w:history="1">
        <w:r w:rsidRPr="00263A66">
          <w:rPr>
            <w:rStyle w:val="a3"/>
            <w:rFonts w:ascii="Times New Roman" w:hAnsi="Times New Roman" w:cs="Times New Roman"/>
            <w:sz w:val="28"/>
            <w:szCs w:val="28"/>
          </w:rPr>
          <w:t>www.rosreestr.ru)</w:t>
        </w:r>
      </w:hyperlink>
      <w:r w:rsidRPr="00263A66">
        <w:rPr>
          <w:rFonts w:ascii="Times New Roman" w:hAnsi="Times New Roman" w:cs="Times New Roman"/>
          <w:sz w:val="28"/>
          <w:szCs w:val="28"/>
        </w:rPr>
        <w:t>. За предоставления сведений взимается государственная пошлина.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Сведения о кадастровом номере объекта недвижимости, а также другую интересующую вас информацию можно узнать также на официальном сайте Росреестра (</w:t>
      </w:r>
      <w:hyperlink r:id="rId7" w:history="1">
        <w:r w:rsidRPr="00263A66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263A66">
        <w:rPr>
          <w:rFonts w:ascii="Times New Roman" w:hAnsi="Times New Roman" w:cs="Times New Roman"/>
          <w:sz w:val="28"/>
          <w:szCs w:val="28"/>
        </w:rPr>
        <w:t xml:space="preserve">), используя сервис «Справочная информация по объектам недвижимости в режиме </w:t>
      </w:r>
      <w:proofErr w:type="spellStart"/>
      <w:r w:rsidRPr="00263A6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63A66">
        <w:rPr>
          <w:rFonts w:ascii="Times New Roman" w:hAnsi="Times New Roman" w:cs="Times New Roman"/>
          <w:sz w:val="28"/>
          <w:szCs w:val="28"/>
        </w:rPr>
        <w:t>» раздела «Электронные услуги и сервисы», а также в разделе «Публичная кадастровая карта».</w:t>
      </w:r>
    </w:p>
    <w:p w:rsidR="0046144C" w:rsidRPr="00263A66" w:rsidRDefault="0046144C" w:rsidP="0046144C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A66">
        <w:rPr>
          <w:rFonts w:ascii="Times New Roman" w:hAnsi="Times New Roman" w:cs="Times New Roman"/>
          <w:sz w:val="28"/>
          <w:szCs w:val="28"/>
        </w:rPr>
        <w:t>На странице поиска рекомендуем указать кадастровый номер объекта недвижимости либо его адрес (местоположение). В отношении найденного объекта будут указаны его общедоступные сведения, в том числе и информация о наличии/отсутствии прав и ограничений на объекты недвижимости.</w:t>
      </w:r>
    </w:p>
    <w:p w:rsidR="004E66AB" w:rsidRPr="00263A66" w:rsidRDefault="004E66AB" w:rsidP="0046144C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4E66AB" w:rsidRPr="00263A66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5192B"/>
    <w:rsid w:val="000A7769"/>
    <w:rsid w:val="00120A62"/>
    <w:rsid w:val="001379BB"/>
    <w:rsid w:val="00191F3E"/>
    <w:rsid w:val="00233C2B"/>
    <w:rsid w:val="00263A66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6144C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6C2F"/>
    <w:rsid w:val="008A7639"/>
    <w:rsid w:val="0091594C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614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6330-3204-4DBF-8629-BD5DF284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36</cp:revision>
  <dcterms:created xsi:type="dcterms:W3CDTF">2018-08-09T06:05:00Z</dcterms:created>
  <dcterms:modified xsi:type="dcterms:W3CDTF">2019-01-11T10:23:00Z</dcterms:modified>
</cp:coreProperties>
</file>