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46" w:rsidRDefault="00B70FFF" w:rsidP="00B70F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FFF">
        <w:rPr>
          <w:rFonts w:ascii="Times New Roman" w:hAnsi="Times New Roman" w:cs="Times New Roman"/>
          <w:sz w:val="28"/>
          <w:szCs w:val="28"/>
        </w:rPr>
        <w:t>Реестр субъектов естественны</w:t>
      </w:r>
      <w:r w:rsidR="00EC55E4">
        <w:rPr>
          <w:rFonts w:ascii="Times New Roman" w:hAnsi="Times New Roman" w:cs="Times New Roman"/>
          <w:sz w:val="28"/>
          <w:szCs w:val="28"/>
        </w:rPr>
        <w:t>х монополий</w:t>
      </w:r>
      <w:r w:rsidR="00084BD6">
        <w:rPr>
          <w:rFonts w:ascii="Times New Roman" w:hAnsi="Times New Roman" w:cs="Times New Roman"/>
          <w:sz w:val="28"/>
          <w:szCs w:val="28"/>
        </w:rPr>
        <w:t>, оказывающих услуги в сфере водоснабжения, предоставления тепловой энергии, электроснабжения и газоснабжения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2846"/>
        <w:gridCol w:w="1931"/>
        <w:gridCol w:w="1640"/>
        <w:gridCol w:w="2117"/>
      </w:tblGrid>
      <w:tr w:rsidR="00EC55E4" w:rsidRPr="00B70FFF" w:rsidTr="008A67A2">
        <w:tc>
          <w:tcPr>
            <w:tcW w:w="934" w:type="dxa"/>
          </w:tcPr>
          <w:p w:rsidR="00EC55E4" w:rsidRPr="00B70FFF" w:rsidRDefault="00EC55E4" w:rsidP="00EC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846" w:type="dxa"/>
          </w:tcPr>
          <w:p w:rsidR="00EC55E4" w:rsidRPr="00B70FFF" w:rsidRDefault="00EC55E4" w:rsidP="00EC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31" w:type="dxa"/>
          </w:tcPr>
          <w:p w:rsidR="00EC55E4" w:rsidRPr="00B70FFF" w:rsidRDefault="00EC55E4" w:rsidP="00EC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Отраслевая принадлежность</w:t>
            </w:r>
          </w:p>
        </w:tc>
        <w:tc>
          <w:tcPr>
            <w:tcW w:w="1640" w:type="dxa"/>
          </w:tcPr>
          <w:p w:rsidR="00EC55E4" w:rsidRPr="00B70FFF" w:rsidRDefault="00EC55E4" w:rsidP="00EC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117" w:type="dxa"/>
          </w:tcPr>
          <w:p w:rsidR="00EC55E4" w:rsidRPr="00B70FFF" w:rsidRDefault="00EC55E4" w:rsidP="00EC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</w:tr>
      <w:tr w:rsidR="00EC55E4" w:rsidRPr="00B70FFF" w:rsidTr="008A67A2">
        <w:tc>
          <w:tcPr>
            <w:tcW w:w="934" w:type="dxa"/>
          </w:tcPr>
          <w:p w:rsidR="00EC55E4" w:rsidRPr="00B70FFF" w:rsidRDefault="00EC55E4" w:rsidP="00EC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F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6" w:type="dxa"/>
          </w:tcPr>
          <w:p w:rsidR="00EC55E4" w:rsidRPr="00B70FFF" w:rsidRDefault="00EC55E4" w:rsidP="00EC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F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1" w:type="dxa"/>
          </w:tcPr>
          <w:p w:rsidR="00EC55E4" w:rsidRPr="00B70FFF" w:rsidRDefault="00EC55E4" w:rsidP="00EC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</w:tcPr>
          <w:p w:rsidR="00EC55E4" w:rsidRPr="00B70FFF" w:rsidRDefault="00EC55E4" w:rsidP="00EC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7" w:type="dxa"/>
          </w:tcPr>
          <w:p w:rsidR="00EC55E4" w:rsidRPr="00B70FFF" w:rsidRDefault="00EC55E4" w:rsidP="00EC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C55E4" w:rsidRPr="00B70FFF" w:rsidTr="008A67A2">
        <w:tc>
          <w:tcPr>
            <w:tcW w:w="934" w:type="dxa"/>
          </w:tcPr>
          <w:p w:rsidR="00EC55E4" w:rsidRPr="00B70FFF" w:rsidRDefault="00452E16" w:rsidP="00B7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6" w:type="dxa"/>
          </w:tcPr>
          <w:p w:rsidR="00EC55E4" w:rsidRPr="00B70FFF" w:rsidRDefault="00452E16" w:rsidP="00B7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муниципального образования г. Горячий Ключ «Водоканал» </w:t>
            </w:r>
          </w:p>
        </w:tc>
        <w:tc>
          <w:tcPr>
            <w:tcW w:w="1931" w:type="dxa"/>
          </w:tcPr>
          <w:p w:rsidR="008A67A2" w:rsidRPr="008A67A2" w:rsidRDefault="008A67A2" w:rsidP="008A6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воды для питьевых и промышленных нужд</w:t>
            </w:r>
          </w:p>
          <w:p w:rsidR="00EC55E4" w:rsidRPr="00B70FFF" w:rsidRDefault="00EC55E4" w:rsidP="00B7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EC55E4" w:rsidRPr="00B70FFF" w:rsidRDefault="00452E16" w:rsidP="00B7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2305028371</w:t>
            </w:r>
          </w:p>
        </w:tc>
        <w:tc>
          <w:tcPr>
            <w:tcW w:w="2117" w:type="dxa"/>
          </w:tcPr>
          <w:p w:rsidR="00EC55E4" w:rsidRPr="00B70FFF" w:rsidRDefault="00452E16" w:rsidP="00B7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353290, Краснодарский край, г. Горячий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ул. Ярославского,     д. 146, корпус Г</w:t>
            </w:r>
          </w:p>
        </w:tc>
      </w:tr>
      <w:tr w:rsidR="00EC55E4" w:rsidRPr="00B70FFF" w:rsidTr="008A67A2">
        <w:tc>
          <w:tcPr>
            <w:tcW w:w="934" w:type="dxa"/>
          </w:tcPr>
          <w:p w:rsidR="00EC55E4" w:rsidRPr="00B70FFF" w:rsidRDefault="00452E16" w:rsidP="00B7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46" w:type="dxa"/>
          </w:tcPr>
          <w:p w:rsidR="00EC55E4" w:rsidRPr="00B70FFF" w:rsidRDefault="00452E16" w:rsidP="0038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муниципального образования г. Горячий Ключ «</w:t>
            </w:r>
            <w:r w:rsidR="00384878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1" w:type="dxa"/>
          </w:tcPr>
          <w:p w:rsidR="00384878" w:rsidRPr="008A67A2" w:rsidRDefault="008A67A2" w:rsidP="00B7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A2">
              <w:rPr>
                <w:rFonts w:ascii="Times New Roman" w:hAnsi="Times New Roman" w:cs="Times New Roman"/>
                <w:sz w:val="24"/>
                <w:szCs w:val="24"/>
              </w:rPr>
              <w:t>Производство пара и горячей воды (тепловой энергии) котельными</w:t>
            </w:r>
          </w:p>
        </w:tc>
        <w:tc>
          <w:tcPr>
            <w:tcW w:w="1640" w:type="dxa"/>
          </w:tcPr>
          <w:p w:rsidR="00EC55E4" w:rsidRPr="00B70FFF" w:rsidRDefault="00452E16" w:rsidP="00B7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2305028942</w:t>
            </w:r>
          </w:p>
        </w:tc>
        <w:tc>
          <w:tcPr>
            <w:tcW w:w="2117" w:type="dxa"/>
          </w:tcPr>
          <w:p w:rsidR="00EC55E4" w:rsidRPr="00B70FFF" w:rsidRDefault="00452E16" w:rsidP="0045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353290, Краснодарский край, г. Горячий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ул. Ярославского,      д. 104, корпус Г</w:t>
            </w:r>
          </w:p>
        </w:tc>
      </w:tr>
      <w:tr w:rsidR="00EC55E4" w:rsidRPr="00B70FFF" w:rsidTr="008A67A2">
        <w:tc>
          <w:tcPr>
            <w:tcW w:w="934" w:type="dxa"/>
          </w:tcPr>
          <w:p w:rsidR="00EC55E4" w:rsidRPr="00B70FFF" w:rsidRDefault="00384878" w:rsidP="00B7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6" w:type="dxa"/>
          </w:tcPr>
          <w:p w:rsidR="00EC55E4" w:rsidRPr="00B70FFF" w:rsidRDefault="00384878" w:rsidP="00B7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по работе с потребителями газа 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Краснодар» в городах Горячий Ключ, Туапсе и Туапсинский район</w:t>
            </w:r>
          </w:p>
        </w:tc>
        <w:tc>
          <w:tcPr>
            <w:tcW w:w="1931" w:type="dxa"/>
          </w:tcPr>
          <w:p w:rsidR="00EC55E4" w:rsidRPr="00384878" w:rsidRDefault="00384878" w:rsidP="00B7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8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газообразного топлива</w:t>
            </w:r>
          </w:p>
        </w:tc>
        <w:tc>
          <w:tcPr>
            <w:tcW w:w="1640" w:type="dxa"/>
          </w:tcPr>
          <w:p w:rsidR="00EC55E4" w:rsidRPr="00B70FFF" w:rsidRDefault="00384878" w:rsidP="00B7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2308070396</w:t>
            </w:r>
          </w:p>
        </w:tc>
        <w:tc>
          <w:tcPr>
            <w:tcW w:w="2117" w:type="dxa"/>
          </w:tcPr>
          <w:p w:rsidR="00EC55E4" w:rsidRDefault="00384878" w:rsidP="00B7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353290,</w:t>
            </w:r>
          </w:p>
          <w:p w:rsidR="00105292" w:rsidRDefault="00384878" w:rsidP="0010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Горячий Ключ,</w:t>
            </w:r>
          </w:p>
          <w:p w:rsidR="00384878" w:rsidRPr="00B70FFF" w:rsidRDefault="00105292" w:rsidP="0010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8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Псекупская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151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3848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EC55E4" w:rsidRPr="00B70FFF" w:rsidTr="008A67A2">
        <w:tc>
          <w:tcPr>
            <w:tcW w:w="934" w:type="dxa"/>
          </w:tcPr>
          <w:p w:rsidR="00EC55E4" w:rsidRPr="00B70FFF" w:rsidRDefault="00105292" w:rsidP="00B7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6" w:type="dxa"/>
          </w:tcPr>
          <w:p w:rsidR="00EC55E4" w:rsidRPr="00B70FFF" w:rsidRDefault="00105292" w:rsidP="00B7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Независимая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ытовая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Краснодарского края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Горячеключэнергосбыт</w:t>
            </w:r>
            <w:proofErr w:type="spellEnd"/>
          </w:p>
        </w:tc>
        <w:tc>
          <w:tcPr>
            <w:tcW w:w="1931" w:type="dxa"/>
          </w:tcPr>
          <w:p w:rsidR="00EC55E4" w:rsidRPr="008A67A2" w:rsidRDefault="00105292" w:rsidP="00B7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A2">
              <w:rPr>
                <w:rFonts w:ascii="Times New Roman" w:hAnsi="Times New Roman" w:cs="Times New Roman"/>
                <w:sz w:val="24"/>
                <w:szCs w:val="24"/>
              </w:rPr>
              <w:t>Распределение электроэнергии</w:t>
            </w:r>
          </w:p>
        </w:tc>
        <w:tc>
          <w:tcPr>
            <w:tcW w:w="1640" w:type="dxa"/>
          </w:tcPr>
          <w:p w:rsidR="00EC55E4" w:rsidRPr="00B70FFF" w:rsidRDefault="008A67A2" w:rsidP="00B7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2308139496</w:t>
            </w:r>
          </w:p>
        </w:tc>
        <w:tc>
          <w:tcPr>
            <w:tcW w:w="2117" w:type="dxa"/>
          </w:tcPr>
          <w:p w:rsidR="008A67A2" w:rsidRDefault="008A67A2" w:rsidP="008A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353290,</w:t>
            </w:r>
          </w:p>
          <w:p w:rsidR="008A67A2" w:rsidRDefault="008A67A2" w:rsidP="008A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Горячий Ключ,</w:t>
            </w:r>
          </w:p>
          <w:p w:rsidR="00EC55E4" w:rsidRPr="00B70FFF" w:rsidRDefault="008A67A2" w:rsidP="00B7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Кириченко, 20</w:t>
            </w:r>
          </w:p>
        </w:tc>
      </w:tr>
    </w:tbl>
    <w:p w:rsidR="00B70FFF" w:rsidRPr="00B70FFF" w:rsidRDefault="00B70FFF" w:rsidP="00B70F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0FFF" w:rsidRPr="00B70FFF" w:rsidSect="0056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984"/>
    <w:rsid w:val="00084BD6"/>
    <w:rsid w:val="00105292"/>
    <w:rsid w:val="00384878"/>
    <w:rsid w:val="003D3246"/>
    <w:rsid w:val="00452E16"/>
    <w:rsid w:val="005625D4"/>
    <w:rsid w:val="008A67A2"/>
    <w:rsid w:val="00B70FFF"/>
    <w:rsid w:val="00D14984"/>
    <w:rsid w:val="00E07812"/>
    <w:rsid w:val="00EC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3BB7E-09A1-4DB0-8487-E6945EB3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5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Душина Наталья</dc:creator>
  <cp:keywords/>
  <dc:description/>
  <cp:lastModifiedBy>Душина Наталья</cp:lastModifiedBy>
  <cp:revision>5</cp:revision>
  <cp:lastPrinted>2016-12-29T11:28:00Z</cp:lastPrinted>
  <dcterms:created xsi:type="dcterms:W3CDTF">2016-12-29T10:48:00Z</dcterms:created>
  <dcterms:modified xsi:type="dcterms:W3CDTF">2017-01-20T06:51:00Z</dcterms:modified>
</cp:coreProperties>
</file>