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E3" w:rsidRDefault="00D370E3" w:rsidP="00D3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1"/>
      <w:r>
        <w:rPr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G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E3" w:rsidRPr="00D370E3" w:rsidRDefault="00D370E3" w:rsidP="00D3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E3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Горячий Ключ</w:t>
      </w:r>
    </w:p>
    <w:p w:rsidR="00D370E3" w:rsidRPr="00D370E3" w:rsidRDefault="00AF5C3F" w:rsidP="00D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D370E3" w:rsidRPr="00D370E3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D370E3" w:rsidRPr="00D370E3" w:rsidRDefault="00D370E3" w:rsidP="00D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E3" w:rsidRDefault="00D370E3" w:rsidP="00D370E3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D370E3">
        <w:rPr>
          <w:rFonts w:ascii="Times New Roman" w:hAnsi="Times New Roman" w:cs="Times New Roman"/>
          <w:b/>
          <w:spacing w:val="80"/>
          <w:sz w:val="28"/>
          <w:szCs w:val="28"/>
        </w:rPr>
        <w:t>РЕШЕНИЕ</w:t>
      </w:r>
    </w:p>
    <w:p w:rsidR="00233973" w:rsidRPr="00D370E3" w:rsidRDefault="00233973" w:rsidP="00D370E3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D370E3" w:rsidRPr="00D370E3" w:rsidRDefault="00D370E3" w:rsidP="00D3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0E3" w:rsidRDefault="00D370E3" w:rsidP="00D37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E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2505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5C035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61DAD">
        <w:rPr>
          <w:rFonts w:ascii="Times New Roman" w:hAnsi="Times New Roman" w:cs="Times New Roman"/>
          <w:b/>
          <w:sz w:val="28"/>
          <w:szCs w:val="28"/>
        </w:rPr>
        <w:t>017</w:t>
      </w:r>
      <w:r w:rsidRPr="00D370E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E1F43">
        <w:rPr>
          <w:rFonts w:ascii="Times New Roman" w:hAnsi="Times New Roman" w:cs="Times New Roman"/>
          <w:b/>
          <w:sz w:val="28"/>
          <w:szCs w:val="28"/>
        </w:rPr>
        <w:t>ода</w:t>
      </w:r>
      <w:r w:rsidRPr="00D37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5250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37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0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52505">
        <w:rPr>
          <w:rFonts w:ascii="Times New Roman" w:hAnsi="Times New Roman" w:cs="Times New Roman"/>
          <w:b/>
          <w:sz w:val="28"/>
          <w:szCs w:val="28"/>
        </w:rPr>
        <w:t>283</w:t>
      </w:r>
    </w:p>
    <w:p w:rsidR="001D2041" w:rsidRPr="001D2041" w:rsidRDefault="001D2041" w:rsidP="00D370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1D2041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2041">
        <w:rPr>
          <w:rFonts w:ascii="Times New Roman" w:hAnsi="Times New Roman" w:cs="Times New Roman"/>
          <w:sz w:val="20"/>
          <w:szCs w:val="20"/>
        </w:rPr>
        <w:t>Горячий Ключ</w:t>
      </w:r>
      <w:r w:rsidRPr="001D204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D2041" w:rsidRDefault="001D2041" w:rsidP="00D37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A71" w:rsidRDefault="00D370E3" w:rsidP="0008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204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муниципального </w:t>
      </w:r>
    </w:p>
    <w:p w:rsidR="00082A71" w:rsidRDefault="001D2041" w:rsidP="0008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="00DE1F43">
        <w:rPr>
          <w:rFonts w:ascii="Times New Roman" w:hAnsi="Times New Roman" w:cs="Times New Roman"/>
          <w:b/>
          <w:sz w:val="28"/>
          <w:szCs w:val="28"/>
        </w:rPr>
        <w:t xml:space="preserve">азования город Горячий Ключ от </w:t>
      </w:r>
      <w:r w:rsidR="00C37122">
        <w:rPr>
          <w:rFonts w:ascii="Times New Roman" w:hAnsi="Times New Roman" w:cs="Times New Roman"/>
          <w:b/>
          <w:sz w:val="28"/>
          <w:szCs w:val="28"/>
        </w:rPr>
        <w:t>29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371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C3712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0E3" w:rsidRPr="00D370E3" w:rsidRDefault="001D2041" w:rsidP="0008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7122">
        <w:rPr>
          <w:rFonts w:ascii="Times New Roman" w:hAnsi="Times New Roman" w:cs="Times New Roman"/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и предоста</w:t>
      </w:r>
      <w:r w:rsidR="00C37122">
        <w:rPr>
          <w:rFonts w:ascii="Times New Roman" w:hAnsi="Times New Roman" w:cs="Times New Roman"/>
          <w:b/>
          <w:sz w:val="28"/>
          <w:szCs w:val="28"/>
        </w:rPr>
        <w:t>в</w:t>
      </w:r>
      <w:r w:rsidR="00C37122">
        <w:rPr>
          <w:rFonts w:ascii="Times New Roman" w:hAnsi="Times New Roman" w:cs="Times New Roman"/>
          <w:b/>
          <w:sz w:val="28"/>
          <w:szCs w:val="28"/>
        </w:rPr>
        <w:t>ляются организациями, участвующими в предоставлении муниципал</w:t>
      </w:r>
      <w:r w:rsidR="00C37122">
        <w:rPr>
          <w:rFonts w:ascii="Times New Roman" w:hAnsi="Times New Roman" w:cs="Times New Roman"/>
          <w:b/>
          <w:sz w:val="28"/>
          <w:szCs w:val="28"/>
        </w:rPr>
        <w:t>ь</w:t>
      </w:r>
      <w:r w:rsidR="00C37122">
        <w:rPr>
          <w:rFonts w:ascii="Times New Roman" w:hAnsi="Times New Roman" w:cs="Times New Roman"/>
          <w:b/>
          <w:sz w:val="28"/>
          <w:szCs w:val="28"/>
        </w:rPr>
        <w:t>ных услуг и Порядка определения размера платы за предоставление у</w:t>
      </w:r>
      <w:r w:rsidR="00C37122">
        <w:rPr>
          <w:rFonts w:ascii="Times New Roman" w:hAnsi="Times New Roman" w:cs="Times New Roman"/>
          <w:b/>
          <w:sz w:val="28"/>
          <w:szCs w:val="28"/>
        </w:rPr>
        <w:t>с</w:t>
      </w:r>
      <w:r w:rsidR="00C37122">
        <w:rPr>
          <w:rFonts w:ascii="Times New Roman" w:hAnsi="Times New Roman" w:cs="Times New Roman"/>
          <w:b/>
          <w:sz w:val="28"/>
          <w:szCs w:val="28"/>
        </w:rPr>
        <w:t>луг, которые являются необходимыми и обязательными для предоста</w:t>
      </w:r>
      <w:r w:rsidR="00C37122">
        <w:rPr>
          <w:rFonts w:ascii="Times New Roman" w:hAnsi="Times New Roman" w:cs="Times New Roman"/>
          <w:b/>
          <w:sz w:val="28"/>
          <w:szCs w:val="28"/>
        </w:rPr>
        <w:t>в</w:t>
      </w:r>
      <w:r w:rsidR="00C37122">
        <w:rPr>
          <w:rFonts w:ascii="Times New Roman" w:hAnsi="Times New Roman" w:cs="Times New Roman"/>
          <w:b/>
          <w:sz w:val="28"/>
          <w:szCs w:val="28"/>
        </w:rPr>
        <w:t>ления муниципальных услуг»</w:t>
      </w:r>
    </w:p>
    <w:p w:rsidR="00D370E3" w:rsidRPr="00D370E3" w:rsidRDefault="00D370E3" w:rsidP="00D3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90D" w:rsidRPr="00D7190D" w:rsidRDefault="00947A68" w:rsidP="00B706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90D" w:rsidRPr="002760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274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A456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A2744">
        <w:rPr>
          <w:rFonts w:ascii="Times New Roman" w:hAnsi="Times New Roman" w:cs="Times New Roman"/>
          <w:sz w:val="28"/>
          <w:szCs w:val="28"/>
        </w:rPr>
        <w:t xml:space="preserve">   </w:t>
      </w:r>
      <w:r w:rsidR="00CA456A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</w:t>
      </w:r>
      <w:r w:rsidR="00D7190D" w:rsidRPr="0027609A">
        <w:rPr>
          <w:rFonts w:ascii="Times New Roman" w:hAnsi="Times New Roman" w:cs="Times New Roman"/>
          <w:sz w:val="28"/>
          <w:szCs w:val="28"/>
        </w:rPr>
        <w:t xml:space="preserve">от </w:t>
      </w:r>
      <w:r w:rsidR="007A2744">
        <w:rPr>
          <w:rFonts w:ascii="Times New Roman" w:hAnsi="Times New Roman" w:cs="Times New Roman"/>
          <w:sz w:val="28"/>
          <w:szCs w:val="28"/>
        </w:rPr>
        <w:t>2</w:t>
      </w:r>
      <w:r w:rsidR="00D7190D" w:rsidRPr="0027609A">
        <w:rPr>
          <w:rFonts w:ascii="Times New Roman" w:hAnsi="Times New Roman" w:cs="Times New Roman"/>
          <w:sz w:val="28"/>
          <w:szCs w:val="28"/>
        </w:rPr>
        <w:t xml:space="preserve">7 </w:t>
      </w:r>
      <w:r w:rsidR="007A2744">
        <w:rPr>
          <w:rFonts w:ascii="Times New Roman" w:hAnsi="Times New Roman" w:cs="Times New Roman"/>
          <w:sz w:val="28"/>
          <w:szCs w:val="28"/>
        </w:rPr>
        <w:t>июля</w:t>
      </w:r>
      <w:r w:rsidR="00D7190D" w:rsidRPr="0027609A">
        <w:rPr>
          <w:rFonts w:ascii="Times New Roman" w:hAnsi="Times New Roman" w:cs="Times New Roman"/>
          <w:sz w:val="28"/>
          <w:szCs w:val="28"/>
        </w:rPr>
        <w:t xml:space="preserve"> 201</w:t>
      </w:r>
      <w:r w:rsidR="007A2744">
        <w:rPr>
          <w:rFonts w:ascii="Times New Roman" w:hAnsi="Times New Roman" w:cs="Times New Roman"/>
          <w:sz w:val="28"/>
          <w:szCs w:val="28"/>
        </w:rPr>
        <w:t>0года   № 210</w:t>
      </w:r>
      <w:r w:rsidR="00D7190D" w:rsidRPr="0027609A">
        <w:rPr>
          <w:rFonts w:ascii="Times New Roman" w:hAnsi="Times New Roman" w:cs="Times New Roman"/>
          <w:sz w:val="28"/>
          <w:szCs w:val="28"/>
        </w:rPr>
        <w:t>-ФЗ «</w:t>
      </w:r>
      <w:r w:rsidR="007A274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</w:t>
      </w:r>
      <w:r w:rsidR="007A2744">
        <w:rPr>
          <w:rFonts w:ascii="Times New Roman" w:hAnsi="Times New Roman" w:cs="Times New Roman"/>
          <w:sz w:val="28"/>
          <w:szCs w:val="28"/>
        </w:rPr>
        <w:t>ь</w:t>
      </w:r>
      <w:r w:rsidR="007A2744">
        <w:rPr>
          <w:rFonts w:ascii="Times New Roman" w:hAnsi="Times New Roman" w:cs="Times New Roman"/>
          <w:sz w:val="28"/>
          <w:szCs w:val="28"/>
        </w:rPr>
        <w:t>ных услуг</w:t>
      </w:r>
      <w:r w:rsidR="00D7190D" w:rsidRPr="0027609A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1" w:name="dfasilqdym"/>
      <w:bookmarkStart w:id="2" w:name="bssPhr7"/>
      <w:bookmarkStart w:id="3" w:name="kras_12432"/>
      <w:bookmarkStart w:id="4" w:name="dfasxr2yb0"/>
      <w:bookmarkStart w:id="5" w:name="bssPhr8"/>
      <w:bookmarkStart w:id="6" w:name="kras_12433"/>
      <w:bookmarkEnd w:id="1"/>
      <w:bookmarkEnd w:id="2"/>
      <w:bookmarkEnd w:id="3"/>
      <w:bookmarkEnd w:id="4"/>
      <w:bookmarkEnd w:id="5"/>
      <w:bookmarkEnd w:id="6"/>
      <w:r w:rsidR="007A2744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Горячий Ключ</w:t>
      </w:r>
      <w:r w:rsidR="00C61DAD">
        <w:rPr>
          <w:rFonts w:ascii="Times New Roman" w:hAnsi="Times New Roman" w:cs="Times New Roman"/>
          <w:sz w:val="28"/>
          <w:szCs w:val="28"/>
        </w:rPr>
        <w:t>,</w:t>
      </w:r>
      <w:r w:rsidR="00C61DAD" w:rsidRPr="0003127D">
        <w:rPr>
          <w:rFonts w:ascii="Times New Roman" w:hAnsi="Times New Roman" w:cs="Times New Roman"/>
          <w:sz w:val="28"/>
          <w:szCs w:val="28"/>
        </w:rPr>
        <w:t xml:space="preserve"> </w:t>
      </w:r>
      <w:r w:rsidR="007A27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190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7190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D7190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7190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E0F54" w:rsidRPr="000E0F54" w:rsidRDefault="00E01F60" w:rsidP="000E0F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1F60">
        <w:rPr>
          <w:rFonts w:ascii="Times New Roman" w:hAnsi="Times New Roman" w:cs="Times New Roman"/>
          <w:sz w:val="28"/>
          <w:szCs w:val="28"/>
        </w:rPr>
        <w:t>1.</w:t>
      </w:r>
      <w:r w:rsidR="00AA294E">
        <w:rPr>
          <w:rFonts w:ascii="Times New Roman" w:hAnsi="Times New Roman" w:cs="Times New Roman"/>
          <w:sz w:val="28"/>
          <w:szCs w:val="28"/>
        </w:rPr>
        <w:t xml:space="preserve"> </w:t>
      </w:r>
      <w:r w:rsidR="00CA456A">
        <w:rPr>
          <w:rFonts w:ascii="Times New Roman" w:hAnsi="Times New Roman" w:cs="Times New Roman"/>
          <w:sz w:val="28"/>
          <w:szCs w:val="28"/>
        </w:rPr>
        <w:t>Внести изменени</w:t>
      </w:r>
      <w:r w:rsidR="00DE1F43">
        <w:rPr>
          <w:rFonts w:ascii="Times New Roman" w:hAnsi="Times New Roman" w:cs="Times New Roman"/>
          <w:sz w:val="28"/>
          <w:szCs w:val="28"/>
        </w:rPr>
        <w:t>я</w:t>
      </w:r>
      <w:r w:rsidR="001108D9">
        <w:rPr>
          <w:rFonts w:ascii="Times New Roman" w:hAnsi="Times New Roman" w:cs="Times New Roman"/>
          <w:sz w:val="28"/>
          <w:szCs w:val="28"/>
        </w:rPr>
        <w:t xml:space="preserve"> в приложение №</w:t>
      </w:r>
      <w:r w:rsidR="000E0F54">
        <w:rPr>
          <w:rFonts w:ascii="Times New Roman" w:hAnsi="Times New Roman" w:cs="Times New Roman"/>
          <w:sz w:val="28"/>
          <w:szCs w:val="28"/>
        </w:rPr>
        <w:t xml:space="preserve"> </w:t>
      </w:r>
      <w:r w:rsidR="001108D9">
        <w:rPr>
          <w:rFonts w:ascii="Times New Roman" w:hAnsi="Times New Roman" w:cs="Times New Roman"/>
          <w:sz w:val="28"/>
          <w:szCs w:val="28"/>
        </w:rPr>
        <w:t>2</w:t>
      </w:r>
      <w:r w:rsidR="00CA456A">
        <w:rPr>
          <w:rFonts w:ascii="Times New Roman" w:hAnsi="Times New Roman" w:cs="Times New Roman"/>
          <w:sz w:val="28"/>
          <w:szCs w:val="28"/>
        </w:rPr>
        <w:t xml:space="preserve"> </w:t>
      </w:r>
      <w:r w:rsidR="00DE1F43">
        <w:rPr>
          <w:rFonts w:ascii="Times New Roman" w:hAnsi="Times New Roman" w:cs="Times New Roman"/>
          <w:sz w:val="28"/>
          <w:szCs w:val="28"/>
        </w:rPr>
        <w:t xml:space="preserve">к </w:t>
      </w:r>
      <w:r w:rsidR="00CA456A">
        <w:rPr>
          <w:rFonts w:ascii="Times New Roman" w:hAnsi="Times New Roman" w:cs="Times New Roman"/>
          <w:sz w:val="28"/>
          <w:szCs w:val="28"/>
        </w:rPr>
        <w:t>решени</w:t>
      </w:r>
      <w:r w:rsidR="00DE1F43">
        <w:rPr>
          <w:rFonts w:ascii="Times New Roman" w:hAnsi="Times New Roman" w:cs="Times New Roman"/>
          <w:sz w:val="28"/>
          <w:szCs w:val="28"/>
        </w:rPr>
        <w:t>ю</w:t>
      </w:r>
      <w:r w:rsidR="00CA456A">
        <w:rPr>
          <w:rFonts w:ascii="Times New Roman" w:hAnsi="Times New Roman" w:cs="Times New Roman"/>
          <w:sz w:val="28"/>
          <w:szCs w:val="28"/>
        </w:rPr>
        <w:t xml:space="preserve"> Совета муниц</w:t>
      </w:r>
      <w:r w:rsidR="00CA456A">
        <w:rPr>
          <w:rFonts w:ascii="Times New Roman" w:hAnsi="Times New Roman" w:cs="Times New Roman"/>
          <w:sz w:val="28"/>
          <w:szCs w:val="28"/>
        </w:rPr>
        <w:t>и</w:t>
      </w:r>
      <w:r w:rsidR="00CA456A">
        <w:rPr>
          <w:rFonts w:ascii="Times New Roman" w:hAnsi="Times New Roman" w:cs="Times New Roman"/>
          <w:sz w:val="28"/>
          <w:szCs w:val="28"/>
        </w:rPr>
        <w:t xml:space="preserve">пального образования город Горячий Ключ </w:t>
      </w:r>
      <w:bookmarkEnd w:id="0"/>
      <w:r w:rsidR="000E0F54" w:rsidRPr="000E0F54">
        <w:rPr>
          <w:rFonts w:ascii="Times New Roman" w:hAnsi="Times New Roman" w:cs="Times New Roman"/>
          <w:sz w:val="28"/>
          <w:szCs w:val="28"/>
        </w:rPr>
        <w:t xml:space="preserve">от 29 декабря 2011 года № 110 </w:t>
      </w:r>
    </w:p>
    <w:p w:rsidR="000E0F54" w:rsidRPr="000E0F54" w:rsidRDefault="000E0F54" w:rsidP="000E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F54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</w:t>
      </w:r>
      <w:r w:rsidRPr="000E0F54">
        <w:rPr>
          <w:rFonts w:ascii="Times New Roman" w:hAnsi="Times New Roman" w:cs="Times New Roman"/>
          <w:sz w:val="28"/>
          <w:szCs w:val="28"/>
        </w:rPr>
        <w:t>а</w:t>
      </w:r>
      <w:r w:rsidRPr="000E0F54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муниципальных услуг и предоставляются о</w:t>
      </w:r>
      <w:r w:rsidRPr="000E0F54">
        <w:rPr>
          <w:rFonts w:ascii="Times New Roman" w:hAnsi="Times New Roman" w:cs="Times New Roman"/>
          <w:sz w:val="28"/>
          <w:szCs w:val="28"/>
        </w:rPr>
        <w:t>р</w:t>
      </w:r>
      <w:r w:rsidRPr="000E0F54">
        <w:rPr>
          <w:rFonts w:ascii="Times New Roman" w:hAnsi="Times New Roman" w:cs="Times New Roman"/>
          <w:sz w:val="28"/>
          <w:szCs w:val="28"/>
        </w:rPr>
        <w:t>ганизациями, участвующими в предоставлении муниципальных услуг и П</w:t>
      </w:r>
      <w:r w:rsidRPr="000E0F54">
        <w:rPr>
          <w:rFonts w:ascii="Times New Roman" w:hAnsi="Times New Roman" w:cs="Times New Roman"/>
          <w:sz w:val="28"/>
          <w:szCs w:val="28"/>
        </w:rPr>
        <w:t>о</w:t>
      </w:r>
      <w:r w:rsidRPr="000E0F54">
        <w:rPr>
          <w:rFonts w:ascii="Times New Roman" w:hAnsi="Times New Roman" w:cs="Times New Roman"/>
          <w:sz w:val="28"/>
          <w:szCs w:val="28"/>
        </w:rPr>
        <w:t>рядка определения размера платы за предоставление услуг, которые являю</w:t>
      </w:r>
      <w:r w:rsidRPr="000E0F54">
        <w:rPr>
          <w:rFonts w:ascii="Times New Roman" w:hAnsi="Times New Roman" w:cs="Times New Roman"/>
          <w:sz w:val="28"/>
          <w:szCs w:val="28"/>
        </w:rPr>
        <w:t>т</w:t>
      </w:r>
      <w:r w:rsidRPr="000E0F54">
        <w:rPr>
          <w:rFonts w:ascii="Times New Roman" w:hAnsi="Times New Roman" w:cs="Times New Roman"/>
          <w:sz w:val="28"/>
          <w:szCs w:val="28"/>
        </w:rPr>
        <w:t>ся необходимыми и обязательными для предоставления муниципальных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0F54">
        <w:rPr>
          <w:rFonts w:ascii="Times New Roman" w:hAnsi="Times New Roman" w:cs="Times New Roman"/>
          <w:sz w:val="28"/>
          <w:szCs w:val="28"/>
        </w:rPr>
        <w:t>луг»</w:t>
      </w:r>
      <w:r>
        <w:rPr>
          <w:rFonts w:ascii="Times New Roman" w:hAnsi="Times New Roman" w:cs="Times New Roman"/>
          <w:sz w:val="28"/>
          <w:szCs w:val="28"/>
        </w:rPr>
        <w:t xml:space="preserve">, дополнив его подпунктами </w:t>
      </w:r>
      <w:r w:rsidR="00105259">
        <w:rPr>
          <w:rFonts w:ascii="Times New Roman" w:hAnsi="Times New Roman" w:cs="Times New Roman"/>
          <w:sz w:val="28"/>
          <w:szCs w:val="28"/>
        </w:rPr>
        <w:t xml:space="preserve">51-53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7"/>
        <w:tblW w:w="0" w:type="auto"/>
        <w:tblLook w:val="04A0"/>
      </w:tblPr>
      <w:tblGrid>
        <w:gridCol w:w="809"/>
        <w:gridCol w:w="8755"/>
      </w:tblGrid>
      <w:tr w:rsidR="000E0F54" w:rsidTr="000E0F54">
        <w:tc>
          <w:tcPr>
            <w:tcW w:w="817" w:type="dxa"/>
          </w:tcPr>
          <w:p w:rsidR="000E0F54" w:rsidRPr="007F6EF4" w:rsidRDefault="000E0F54" w:rsidP="000E0F54">
            <w:pPr>
              <w:ind w:left="92" w:right="88"/>
              <w:jc w:val="center"/>
              <w:rPr>
                <w:color w:val="000000"/>
                <w:sz w:val="28"/>
                <w:szCs w:val="28"/>
              </w:rPr>
            </w:pPr>
            <w:r w:rsidRPr="007F6EF4">
              <w:rPr>
                <w:color w:val="000000"/>
                <w:sz w:val="28"/>
                <w:szCs w:val="28"/>
              </w:rPr>
              <w:t>№</w:t>
            </w:r>
          </w:p>
          <w:p w:rsidR="000E0F54" w:rsidRDefault="000E0F54" w:rsidP="000E0F54">
            <w:pPr>
              <w:jc w:val="center"/>
              <w:rPr>
                <w:b/>
                <w:u w:val="single"/>
              </w:rPr>
            </w:pPr>
            <w:proofErr w:type="spellStart"/>
            <w:proofErr w:type="gramStart"/>
            <w:r w:rsidRPr="007F6EF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F6EF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F6EF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0E0F54" w:rsidRPr="007F6EF4" w:rsidRDefault="000E0F54" w:rsidP="000E0F54">
            <w:pPr>
              <w:ind w:left="92" w:right="88"/>
              <w:jc w:val="center"/>
              <w:rPr>
                <w:sz w:val="28"/>
                <w:szCs w:val="28"/>
              </w:rPr>
            </w:pPr>
            <w:r w:rsidRPr="007F6EF4">
              <w:rPr>
                <w:color w:val="000000"/>
                <w:sz w:val="28"/>
                <w:szCs w:val="28"/>
              </w:rPr>
              <w:t xml:space="preserve">Наименование услуг, </w:t>
            </w:r>
            <w:r w:rsidRPr="007F6EF4">
              <w:rPr>
                <w:sz w:val="28"/>
                <w:szCs w:val="28"/>
              </w:rPr>
              <w:t xml:space="preserve">которые являются необходимыми и </w:t>
            </w:r>
          </w:p>
          <w:p w:rsidR="000E0F54" w:rsidRDefault="000E0F54" w:rsidP="000E0F54">
            <w:pPr>
              <w:jc w:val="center"/>
              <w:rPr>
                <w:b/>
                <w:u w:val="single"/>
              </w:rPr>
            </w:pPr>
            <w:proofErr w:type="gramStart"/>
            <w:r w:rsidRPr="007F6EF4">
              <w:rPr>
                <w:sz w:val="28"/>
                <w:szCs w:val="28"/>
              </w:rPr>
              <w:t>обязательным</w:t>
            </w:r>
            <w:proofErr w:type="gramEnd"/>
            <w:r w:rsidRPr="007F6EF4">
              <w:rPr>
                <w:sz w:val="28"/>
                <w:szCs w:val="28"/>
              </w:rPr>
              <w:t xml:space="preserve"> для предоставления  муниципальных услуг и предо</w:t>
            </w:r>
            <w:r w:rsidRPr="007F6EF4">
              <w:rPr>
                <w:sz w:val="28"/>
                <w:szCs w:val="28"/>
              </w:rPr>
              <w:t>с</w:t>
            </w:r>
            <w:r w:rsidRPr="007F6EF4">
              <w:rPr>
                <w:sz w:val="28"/>
                <w:szCs w:val="28"/>
              </w:rPr>
              <w:t>тавляются организациями, участвующими в предоставлении муниц</w:t>
            </w:r>
            <w:r w:rsidRPr="007F6EF4">
              <w:rPr>
                <w:sz w:val="28"/>
                <w:szCs w:val="28"/>
              </w:rPr>
              <w:t>и</w:t>
            </w:r>
            <w:r w:rsidRPr="007F6EF4">
              <w:rPr>
                <w:sz w:val="28"/>
                <w:szCs w:val="28"/>
              </w:rPr>
              <w:t xml:space="preserve">пальных услуг </w:t>
            </w:r>
            <w:r w:rsidRPr="007F6EF4">
              <w:rPr>
                <w:color w:val="000000"/>
                <w:sz w:val="28"/>
                <w:szCs w:val="28"/>
                <w:lang w:eastAsia="ar-SA"/>
              </w:rPr>
              <w:t>(далее – необходимые и обязательные услуги)</w:t>
            </w:r>
          </w:p>
        </w:tc>
      </w:tr>
      <w:tr w:rsidR="000E0F54" w:rsidTr="000E0F54">
        <w:tc>
          <w:tcPr>
            <w:tcW w:w="817" w:type="dxa"/>
          </w:tcPr>
          <w:p w:rsidR="000E0F54" w:rsidRPr="007F6EF4" w:rsidRDefault="000E0F54" w:rsidP="000E0F54">
            <w:pPr>
              <w:jc w:val="center"/>
              <w:rPr>
                <w:b/>
              </w:rPr>
            </w:pPr>
            <w:r w:rsidRPr="007F6EF4">
              <w:rPr>
                <w:b/>
              </w:rPr>
              <w:t>1</w:t>
            </w:r>
          </w:p>
        </w:tc>
        <w:tc>
          <w:tcPr>
            <w:tcW w:w="9072" w:type="dxa"/>
          </w:tcPr>
          <w:p w:rsidR="000E0F54" w:rsidRPr="007F6EF4" w:rsidRDefault="000E0F54" w:rsidP="000E0F54">
            <w:pPr>
              <w:jc w:val="center"/>
              <w:rPr>
                <w:b/>
              </w:rPr>
            </w:pPr>
            <w:r w:rsidRPr="007F6EF4">
              <w:rPr>
                <w:b/>
              </w:rPr>
              <w:t>2</w:t>
            </w:r>
          </w:p>
        </w:tc>
      </w:tr>
      <w:tr w:rsidR="000E0F54" w:rsidTr="000E0F54">
        <w:tc>
          <w:tcPr>
            <w:tcW w:w="817" w:type="dxa"/>
          </w:tcPr>
          <w:p w:rsidR="000E0F54" w:rsidRPr="00105259" w:rsidRDefault="00105259" w:rsidP="000E0F54">
            <w:pPr>
              <w:jc w:val="center"/>
              <w:rPr>
                <w:sz w:val="28"/>
                <w:szCs w:val="28"/>
              </w:rPr>
            </w:pPr>
            <w:r w:rsidRPr="00105259">
              <w:rPr>
                <w:sz w:val="28"/>
                <w:szCs w:val="28"/>
              </w:rPr>
              <w:t>5</w:t>
            </w:r>
            <w:r w:rsidR="000E0F54" w:rsidRPr="00105259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0E0F54" w:rsidRDefault="00105259" w:rsidP="000E0F54">
            <w:pPr>
              <w:rPr>
                <w:b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Подготовка и выдача заключения проектно-изыскательской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по результатам обследования элементов ограждающих и несущих конструкций жилого помещения</w:t>
            </w:r>
          </w:p>
        </w:tc>
      </w:tr>
      <w:tr w:rsidR="000E0F54" w:rsidTr="000E0F54">
        <w:tc>
          <w:tcPr>
            <w:tcW w:w="817" w:type="dxa"/>
          </w:tcPr>
          <w:p w:rsidR="000E0F54" w:rsidRPr="00105259" w:rsidRDefault="00105259" w:rsidP="000E0F54">
            <w:pPr>
              <w:jc w:val="center"/>
              <w:rPr>
                <w:sz w:val="28"/>
                <w:szCs w:val="28"/>
              </w:rPr>
            </w:pPr>
            <w:r w:rsidRPr="00105259">
              <w:rPr>
                <w:sz w:val="28"/>
                <w:szCs w:val="28"/>
              </w:rPr>
              <w:t>5</w:t>
            </w:r>
            <w:r w:rsidR="000E0F54" w:rsidRPr="00105259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0E0F54" w:rsidRDefault="00A6613F" w:rsidP="000E0F54">
            <w:pPr>
              <w:rPr>
                <w:b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Подготовка и выдача схемы транспортного средства (автопоезда), движение которого планируется по автомобильным дорогам местного значения, с изображением размещения груза</w:t>
            </w:r>
          </w:p>
        </w:tc>
      </w:tr>
      <w:tr w:rsidR="000E0F54" w:rsidTr="000E0F54">
        <w:tc>
          <w:tcPr>
            <w:tcW w:w="817" w:type="dxa"/>
          </w:tcPr>
          <w:p w:rsidR="000E0F54" w:rsidRPr="00105259" w:rsidRDefault="00105259" w:rsidP="000E0F54">
            <w:pPr>
              <w:jc w:val="center"/>
              <w:rPr>
                <w:sz w:val="28"/>
                <w:szCs w:val="28"/>
              </w:rPr>
            </w:pPr>
            <w:r w:rsidRPr="00105259">
              <w:rPr>
                <w:sz w:val="28"/>
                <w:szCs w:val="28"/>
              </w:rPr>
              <w:t>5</w:t>
            </w:r>
            <w:r w:rsidR="000E0F54" w:rsidRPr="00105259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vAlign w:val="center"/>
          </w:tcPr>
          <w:p w:rsidR="000E0F54" w:rsidRPr="007F6EF4" w:rsidRDefault="00A6613F" w:rsidP="00A6613F">
            <w:pPr>
              <w:ind w:left="92"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 схемы с указанием маршрута движения тяж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ловесного и (или) крупногабаритного транспортного средства по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томобильным дорогам местного значения</w:t>
            </w:r>
          </w:p>
        </w:tc>
      </w:tr>
    </w:tbl>
    <w:p w:rsidR="000E0F54" w:rsidRPr="000E0F54" w:rsidRDefault="000E0F54" w:rsidP="000E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908" w:rsidRPr="000F6C47" w:rsidRDefault="00A6613F" w:rsidP="00F359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506">
        <w:rPr>
          <w:rFonts w:ascii="Times New Roman" w:hAnsi="Times New Roman" w:cs="Times New Roman"/>
          <w:sz w:val="28"/>
          <w:szCs w:val="28"/>
        </w:rPr>
        <w:t xml:space="preserve">. </w:t>
      </w:r>
      <w:r w:rsidR="00C61DAD">
        <w:rPr>
          <w:rFonts w:ascii="Times New Roman" w:hAnsi="Times New Roman" w:cs="Times New Roman"/>
          <w:sz w:val="28"/>
          <w:szCs w:val="28"/>
        </w:rPr>
        <w:t>Отделу</w:t>
      </w:r>
      <w:r w:rsidR="001F06B9">
        <w:rPr>
          <w:rFonts w:ascii="Times New Roman" w:hAnsi="Times New Roman" w:cs="Times New Roman"/>
          <w:sz w:val="28"/>
          <w:szCs w:val="28"/>
        </w:rPr>
        <w:t xml:space="preserve"> информационной по</w:t>
      </w:r>
      <w:r w:rsidR="00B70649">
        <w:rPr>
          <w:rFonts w:ascii="Times New Roman" w:hAnsi="Times New Roman" w:cs="Times New Roman"/>
          <w:sz w:val="28"/>
          <w:szCs w:val="28"/>
        </w:rPr>
        <w:t>литики и средств массовой информации (</w:t>
      </w:r>
      <w:proofErr w:type="spellStart"/>
      <w:r w:rsidR="00C61DAD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B70649">
        <w:rPr>
          <w:rFonts w:ascii="Times New Roman" w:hAnsi="Times New Roman" w:cs="Times New Roman"/>
          <w:sz w:val="28"/>
          <w:szCs w:val="28"/>
        </w:rPr>
        <w:t xml:space="preserve">) </w:t>
      </w:r>
      <w:r w:rsidR="00022797">
        <w:rPr>
          <w:rFonts w:ascii="Times New Roman" w:hAnsi="Times New Roman" w:cs="Times New Roman"/>
          <w:sz w:val="28"/>
          <w:szCs w:val="28"/>
        </w:rPr>
        <w:t>официально</w:t>
      </w:r>
      <w:r w:rsidR="00B7064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22797">
        <w:rPr>
          <w:rFonts w:ascii="Times New Roman" w:hAnsi="Times New Roman" w:cs="Times New Roman"/>
          <w:sz w:val="28"/>
          <w:szCs w:val="28"/>
        </w:rPr>
        <w:t xml:space="preserve"> </w:t>
      </w:r>
      <w:r w:rsidR="00F35908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B70649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AA294E">
        <w:rPr>
          <w:rFonts w:ascii="Times New Roman" w:hAnsi="Times New Roman" w:cs="Times New Roman"/>
          <w:sz w:val="28"/>
          <w:szCs w:val="28"/>
        </w:rPr>
        <w:t>.</w:t>
      </w:r>
    </w:p>
    <w:p w:rsidR="00F35908" w:rsidRPr="000F6C47" w:rsidRDefault="00A6613F" w:rsidP="0027609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5908" w:rsidRPr="000F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вступает в силу </w:t>
      </w:r>
      <w:r w:rsidR="000F6C47" w:rsidRPr="000F6C47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опубликования.</w:t>
      </w:r>
    </w:p>
    <w:p w:rsidR="00F35908" w:rsidRDefault="00F35908" w:rsidP="00D3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F" w:rsidRDefault="00A6613F" w:rsidP="00D3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F" w:rsidRPr="00A6613F" w:rsidRDefault="00A6613F" w:rsidP="00A6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613F" w:rsidRDefault="00A6613F" w:rsidP="00A6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F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A661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И.А. Федоровский</w:t>
      </w:r>
    </w:p>
    <w:p w:rsidR="00A6613F" w:rsidRDefault="00A6613F" w:rsidP="00D3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F" w:rsidRDefault="00A6613F" w:rsidP="00D3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E3" w:rsidRDefault="00D370E3" w:rsidP="00D3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370E3" w:rsidRDefault="00D370E3" w:rsidP="00D3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01BC0" w:rsidRDefault="00D370E3" w:rsidP="000F6C4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</w:t>
      </w:r>
      <w:r w:rsidR="00C61DAD">
        <w:rPr>
          <w:rFonts w:ascii="Times New Roman" w:hAnsi="Times New Roman" w:cs="Times New Roman"/>
          <w:sz w:val="28"/>
          <w:szCs w:val="28"/>
        </w:rPr>
        <w:t>А.В.Коробка</w:t>
      </w:r>
    </w:p>
    <w:sectPr w:rsidR="00A01BC0" w:rsidSect="00DF700C">
      <w:pgSz w:w="11900" w:h="16800"/>
      <w:pgMar w:top="567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1F60"/>
    <w:rsid w:val="00022797"/>
    <w:rsid w:val="000565BA"/>
    <w:rsid w:val="000576B4"/>
    <w:rsid w:val="00082A71"/>
    <w:rsid w:val="000C1C08"/>
    <w:rsid w:val="000D12A8"/>
    <w:rsid w:val="000E0F54"/>
    <w:rsid w:val="000F6C47"/>
    <w:rsid w:val="00105259"/>
    <w:rsid w:val="001108D9"/>
    <w:rsid w:val="00116429"/>
    <w:rsid w:val="00126F60"/>
    <w:rsid w:val="00146749"/>
    <w:rsid w:val="0016059B"/>
    <w:rsid w:val="00187AD7"/>
    <w:rsid w:val="001A2067"/>
    <w:rsid w:val="001D01C7"/>
    <w:rsid w:val="001D1EA9"/>
    <w:rsid w:val="001D2041"/>
    <w:rsid w:val="001F06B9"/>
    <w:rsid w:val="00220060"/>
    <w:rsid w:val="00231F19"/>
    <w:rsid w:val="00233973"/>
    <w:rsid w:val="00261397"/>
    <w:rsid w:val="00263C0C"/>
    <w:rsid w:val="00270B1E"/>
    <w:rsid w:val="00273DD7"/>
    <w:rsid w:val="0027609A"/>
    <w:rsid w:val="002B3A24"/>
    <w:rsid w:val="002B79A0"/>
    <w:rsid w:val="002C45AA"/>
    <w:rsid w:val="003455E9"/>
    <w:rsid w:val="0038200A"/>
    <w:rsid w:val="003829CC"/>
    <w:rsid w:val="003B0BEB"/>
    <w:rsid w:val="003C796B"/>
    <w:rsid w:val="003D11A1"/>
    <w:rsid w:val="003D20A0"/>
    <w:rsid w:val="003E6CDF"/>
    <w:rsid w:val="003F1E1D"/>
    <w:rsid w:val="00442CBD"/>
    <w:rsid w:val="00447297"/>
    <w:rsid w:val="004702C6"/>
    <w:rsid w:val="0051156D"/>
    <w:rsid w:val="00545FEC"/>
    <w:rsid w:val="00577C97"/>
    <w:rsid w:val="005C035B"/>
    <w:rsid w:val="005E18E0"/>
    <w:rsid w:val="005F48F7"/>
    <w:rsid w:val="006436C1"/>
    <w:rsid w:val="00655760"/>
    <w:rsid w:val="006A609F"/>
    <w:rsid w:val="006C2C33"/>
    <w:rsid w:val="006D32DD"/>
    <w:rsid w:val="006E12A2"/>
    <w:rsid w:val="006F1B67"/>
    <w:rsid w:val="00701C3C"/>
    <w:rsid w:val="00752505"/>
    <w:rsid w:val="00780459"/>
    <w:rsid w:val="0078183C"/>
    <w:rsid w:val="007978EF"/>
    <w:rsid w:val="007A2744"/>
    <w:rsid w:val="007D4B7F"/>
    <w:rsid w:val="007E5765"/>
    <w:rsid w:val="00810F51"/>
    <w:rsid w:val="0085564A"/>
    <w:rsid w:val="00860506"/>
    <w:rsid w:val="00885F91"/>
    <w:rsid w:val="008B0196"/>
    <w:rsid w:val="008C1379"/>
    <w:rsid w:val="0091535B"/>
    <w:rsid w:val="00947A68"/>
    <w:rsid w:val="00971C3C"/>
    <w:rsid w:val="009E206D"/>
    <w:rsid w:val="00A01BC0"/>
    <w:rsid w:val="00A032F5"/>
    <w:rsid w:val="00A04056"/>
    <w:rsid w:val="00A21122"/>
    <w:rsid w:val="00A3627A"/>
    <w:rsid w:val="00A41BE0"/>
    <w:rsid w:val="00A6613F"/>
    <w:rsid w:val="00A76FB0"/>
    <w:rsid w:val="00AA294E"/>
    <w:rsid w:val="00AE5365"/>
    <w:rsid w:val="00AF21A1"/>
    <w:rsid w:val="00AF5C3F"/>
    <w:rsid w:val="00B1794C"/>
    <w:rsid w:val="00B45CF6"/>
    <w:rsid w:val="00B70649"/>
    <w:rsid w:val="00B77E15"/>
    <w:rsid w:val="00B82566"/>
    <w:rsid w:val="00BB5E96"/>
    <w:rsid w:val="00BD7A2C"/>
    <w:rsid w:val="00BF1ECD"/>
    <w:rsid w:val="00BF2972"/>
    <w:rsid w:val="00C37122"/>
    <w:rsid w:val="00C619DF"/>
    <w:rsid w:val="00C61DAD"/>
    <w:rsid w:val="00C80391"/>
    <w:rsid w:val="00C94160"/>
    <w:rsid w:val="00CA200C"/>
    <w:rsid w:val="00CA456A"/>
    <w:rsid w:val="00CD01E1"/>
    <w:rsid w:val="00D06F1F"/>
    <w:rsid w:val="00D370E3"/>
    <w:rsid w:val="00D60D6A"/>
    <w:rsid w:val="00D62734"/>
    <w:rsid w:val="00D7190D"/>
    <w:rsid w:val="00DC58FB"/>
    <w:rsid w:val="00DD34FF"/>
    <w:rsid w:val="00DE1F43"/>
    <w:rsid w:val="00DF700C"/>
    <w:rsid w:val="00E01F60"/>
    <w:rsid w:val="00E02935"/>
    <w:rsid w:val="00E033D9"/>
    <w:rsid w:val="00E05366"/>
    <w:rsid w:val="00E21243"/>
    <w:rsid w:val="00E56B2D"/>
    <w:rsid w:val="00E579EF"/>
    <w:rsid w:val="00E71704"/>
    <w:rsid w:val="00E92B0F"/>
    <w:rsid w:val="00EF354A"/>
    <w:rsid w:val="00F144D6"/>
    <w:rsid w:val="00F31BAF"/>
    <w:rsid w:val="00F31CD2"/>
    <w:rsid w:val="00F35908"/>
    <w:rsid w:val="00F93C0B"/>
    <w:rsid w:val="00FB79A0"/>
    <w:rsid w:val="00FC6471"/>
    <w:rsid w:val="00FD1372"/>
    <w:rsid w:val="00FE3B9A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C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13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01F6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3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5908"/>
    <w:pPr>
      <w:ind w:left="720"/>
      <w:contextualSpacing/>
    </w:pPr>
  </w:style>
  <w:style w:type="table" w:styleId="a7">
    <w:name w:val="Table Grid"/>
    <w:basedOn w:val="a1"/>
    <w:uiPriority w:val="99"/>
    <w:rsid w:val="000E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1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41</cp:revision>
  <cp:lastPrinted>2017-11-20T08:34:00Z</cp:lastPrinted>
  <dcterms:created xsi:type="dcterms:W3CDTF">2013-02-06T12:43:00Z</dcterms:created>
  <dcterms:modified xsi:type="dcterms:W3CDTF">2017-11-30T13:45:00Z</dcterms:modified>
</cp:coreProperties>
</file>