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05" w:rsidRPr="00030F6C" w:rsidRDefault="00276805" w:rsidP="002F6DDC">
      <w:pPr>
        <w:ind w:left="510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0F6C">
        <w:rPr>
          <w:rFonts w:ascii="Times New Roman" w:hAnsi="Times New Roman"/>
          <w:sz w:val="28"/>
          <w:szCs w:val="28"/>
          <w:lang w:val="ru-RU" w:eastAsia="ar-SA" w:bidi="ar-SA"/>
        </w:rPr>
        <w:t>ПРИЛОЖЕНИЕ</w:t>
      </w:r>
    </w:p>
    <w:p w:rsidR="00276805" w:rsidRPr="00030F6C" w:rsidRDefault="00276805" w:rsidP="002F6DDC">
      <w:pPr>
        <w:ind w:left="510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0F6C">
        <w:rPr>
          <w:rFonts w:ascii="Times New Roman" w:hAnsi="Times New Roman"/>
          <w:sz w:val="28"/>
          <w:szCs w:val="28"/>
          <w:lang w:val="ru-RU" w:eastAsia="ar-SA" w:bidi="ar-SA"/>
        </w:rPr>
        <w:t xml:space="preserve">к </w:t>
      </w:r>
      <w:r w:rsidR="00AF2F65">
        <w:rPr>
          <w:rFonts w:ascii="Times New Roman" w:hAnsi="Times New Roman"/>
          <w:sz w:val="28"/>
          <w:szCs w:val="28"/>
          <w:lang w:val="ru-RU" w:eastAsia="ar-SA" w:bidi="ar-SA"/>
        </w:rPr>
        <w:t>решению Совета</w:t>
      </w:r>
      <w:r w:rsidRPr="00030F6C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276805" w:rsidRPr="00030F6C" w:rsidRDefault="00276805" w:rsidP="002F6DDC">
      <w:pPr>
        <w:ind w:left="510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0F6C">
        <w:rPr>
          <w:rFonts w:ascii="Times New Roman" w:hAnsi="Times New Roman"/>
          <w:sz w:val="28"/>
          <w:szCs w:val="28"/>
          <w:lang w:val="ru-RU" w:eastAsia="ar-SA" w:bidi="ar-SA"/>
        </w:rPr>
        <w:t>муниципального образования</w:t>
      </w:r>
    </w:p>
    <w:p w:rsidR="00276805" w:rsidRPr="00030F6C" w:rsidRDefault="00276805" w:rsidP="002F6DDC">
      <w:pPr>
        <w:ind w:left="510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0F6C">
        <w:rPr>
          <w:rFonts w:ascii="Times New Roman" w:hAnsi="Times New Roman"/>
          <w:sz w:val="28"/>
          <w:szCs w:val="28"/>
          <w:lang w:val="ru-RU" w:eastAsia="ar-SA" w:bidi="ar-SA"/>
        </w:rPr>
        <w:t xml:space="preserve">город Горячий Ключ </w:t>
      </w:r>
    </w:p>
    <w:p w:rsidR="00F43DAE" w:rsidRDefault="00276805" w:rsidP="002F6DDC">
      <w:pPr>
        <w:ind w:left="5103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0F6C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="002F6DDC">
        <w:rPr>
          <w:rFonts w:ascii="Times New Roman" w:hAnsi="Times New Roman"/>
          <w:sz w:val="28"/>
          <w:szCs w:val="28"/>
          <w:lang w:val="ru-RU" w:eastAsia="ar-SA" w:bidi="ar-SA"/>
        </w:rPr>
        <w:t xml:space="preserve">т </w:t>
      </w:r>
      <w:r w:rsidR="0060468E">
        <w:rPr>
          <w:rFonts w:ascii="Times New Roman" w:hAnsi="Times New Roman"/>
          <w:sz w:val="28"/>
          <w:szCs w:val="28"/>
          <w:lang w:val="ru-RU" w:eastAsia="ar-SA" w:bidi="ar-SA"/>
        </w:rPr>
        <w:t xml:space="preserve">24 марта 2017 года </w:t>
      </w:r>
      <w:r w:rsidR="002F6DDC">
        <w:rPr>
          <w:rFonts w:ascii="Times New Roman" w:hAnsi="Times New Roman"/>
          <w:sz w:val="28"/>
          <w:szCs w:val="28"/>
          <w:lang w:val="ru-RU" w:eastAsia="ar-SA" w:bidi="ar-SA"/>
        </w:rPr>
        <w:t xml:space="preserve">№ </w:t>
      </w:r>
      <w:r w:rsidR="0060468E">
        <w:rPr>
          <w:rFonts w:ascii="Times New Roman" w:hAnsi="Times New Roman"/>
          <w:sz w:val="28"/>
          <w:szCs w:val="28"/>
          <w:lang w:val="ru-RU" w:eastAsia="ar-SA" w:bidi="ar-SA"/>
        </w:rPr>
        <w:t>204</w:t>
      </w:r>
    </w:p>
    <w:p w:rsidR="002F6DDC" w:rsidRDefault="002F6DDC" w:rsidP="002F6DDC">
      <w:pPr>
        <w:ind w:left="5103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1C78CD" w:rsidRDefault="001C78CD" w:rsidP="002F6DDC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2F6DDC" w:rsidRPr="009B6928" w:rsidRDefault="00163695" w:rsidP="00141A19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16369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1.95pt;margin-top:327.1pt;width:56.25pt;height:27.75pt;z-index:251663360" stroked="f">
            <v:fill opacity="0"/>
            <v:textbox style="mso-next-textbox:#_x0000_s1032">
              <w:txbxContent>
                <w:p w:rsidR="00F43DAE" w:rsidRPr="00F43DAE" w:rsidRDefault="00F43DAE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  <w:r w:rsidRPr="00F43DAE"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  <w:t>Ж-1Б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Полилиния 1" o:spid="_x0000_s1026" style="position:absolute;left:0;text-align:left;margin-left:159.3pt;margin-top:273.55pt;width:114pt;height:133.8pt;z-index:251660288;visibility:visible;mso-wrap-style:square;mso-wrap-distance-left:9pt;mso-wrap-distance-top:0;mso-wrap-distance-right:9pt;mso-wrap-distance-bottom:0;mso-position-horizontal-relative:text;mso-position-vertical-relative:text;v-text-anchor:middle" coordsize="1447800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" path="m990600,r457200,381000l781050,1200150r85725,38100l561975,1590675r-47625,180975l114300,1647825,,1552575,47625,1152525,971550,57150,990600,xe" filled="f" strokecolor="black [3213]" strokeweight="4.5pt">
            <v:stroke joinstyle="miter"/>
            <v:path arrowok="t" o:connecttype="custom" o:connectlocs="990600,0;1447800,381000;781050,1200150;866775,1238250;561975,1590675;514350,1771650;114300,1647825;0,1552575;47625,1152525;971550,57150;990600,0" o:connectangles="0,0,0,0,0,0,0,0,0,0,0"/>
          </v:shape>
        </w:pict>
      </w:r>
      <w:r w:rsidRPr="001636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.9pt;margin-top:212.25pt;width:461.85pt;height:479.55pt;z-index:251659264;mso-position-horizontal-relative:margin;mso-position-vertical-relative:margin">
            <v:imagedata r:id="rId4" o:title="bpv" cropleft="35211f" cropright="1050f"/>
            <w10:wrap type="square" anchorx="margin" anchory="margin"/>
          </v:shape>
        </w:pict>
      </w:r>
      <w:bookmarkEnd w:id="0"/>
      <w:r w:rsidRPr="0016369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line id="Прямая соединительная линия 8" o:spid="_x0000_s1028" style="position:absolute;left:0;text-align:left;flip:y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27.95pt,354.85pt" to="204.4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" strokecolor="black [3213]" strokeweight="1.5pt">
            <v:stroke joinstyle="miter"/>
          </v:line>
        </w:pict>
      </w:r>
      <w:r w:rsidRPr="0016369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Прямоугольник 7" o:spid="_x0000_s1027" style="position:absolute;left:0;text-align:left;margin-left:.5pt;margin-top:480.1pt;width:241.45pt;height:77.25pt;z-index:251661312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" fillcolor="white [3212]" strokecolor="black [3213]" strokeweight="1pt">
            <v:textbox style="mso-next-textbox:#Прямоугольник 7">
              <w:txbxContent>
                <w:p w:rsidR="00F43DAE" w:rsidRDefault="00F43DAE" w:rsidP="001C78CD">
                  <w:pPr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Изменяемая территориальная зона.</w:t>
                  </w:r>
                </w:p>
                <w:p w:rsidR="00F43DAE" w:rsidRPr="001C78CD" w:rsidRDefault="00F43DAE" w:rsidP="001C78CD">
                  <w:pPr>
                    <w:jc w:val="center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Т</w:t>
                  </w:r>
                  <w:r w:rsidRPr="001C78CD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ерритория, расположенн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>ая</w:t>
                  </w:r>
                  <w:r w:rsidRPr="001C78CD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 xml:space="preserve"> в районе земельного участка по адресу: г. Горячий Ключ, ул. Транспортная, 2</w:t>
                  </w:r>
                  <w:proofErr w:type="gramStart"/>
                  <w:r w:rsidRPr="001C78CD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ru-RU"/>
                    </w:rPr>
                    <w:t xml:space="preserve"> Б</w:t>
                  </w:r>
                  <w:proofErr w:type="gramEnd"/>
                </w:p>
              </w:txbxContent>
            </v:textbox>
            <w10:wrap anchorx="margin"/>
          </v:rect>
        </w:pict>
      </w:r>
      <w:r w:rsidR="00F43DAE">
        <w:rPr>
          <w:rFonts w:ascii="Times New Roman" w:hAnsi="Times New Roman"/>
          <w:b/>
          <w:bCs/>
          <w:sz w:val="28"/>
          <w:szCs w:val="28"/>
          <w:lang w:val="ru-RU"/>
        </w:rPr>
        <w:t>Карта градостроительного зонирования муниципального образования город Горячий Ключ, утвержденная в составе правил землепользования и застройки территории муниципального образования город Горячий Ключ, утвержденных решением Совета муниципального образования город Горячий Ключ от 6 февраля 2015 года №373</w:t>
      </w:r>
      <w:r w:rsidR="00141A19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141A19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9B6928" w:rsidRPr="009B6928">
        <w:rPr>
          <w:rFonts w:ascii="Times New Roman" w:hAnsi="Times New Roman"/>
          <w:sz w:val="28"/>
          <w:szCs w:val="28"/>
          <w:lang w:val="ru-RU"/>
        </w:rPr>
        <w:t>Изменение территориальной зоны транспортной инфраструктуры (ИТ-2)  на зону застройки индивидуальными жилыми домами с содержанием домашнего скота и птицы (Ж-1Б)</w:t>
      </w:r>
    </w:p>
    <w:sectPr w:rsidR="002F6DDC" w:rsidRPr="009B6928" w:rsidSect="00F43DAE">
      <w:pgSz w:w="11907" w:h="16839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05"/>
    <w:rsid w:val="00141A19"/>
    <w:rsid w:val="00163695"/>
    <w:rsid w:val="001C78CD"/>
    <w:rsid w:val="00276805"/>
    <w:rsid w:val="002F6DDC"/>
    <w:rsid w:val="003B6C98"/>
    <w:rsid w:val="0060468E"/>
    <w:rsid w:val="00707B4E"/>
    <w:rsid w:val="0082297E"/>
    <w:rsid w:val="009B6928"/>
    <w:rsid w:val="009C1703"/>
    <w:rsid w:val="00AF2F65"/>
    <w:rsid w:val="00F4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A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Ксения</dc:creator>
  <cp:lastModifiedBy>lutsenko_yu</cp:lastModifiedBy>
  <cp:revision>3</cp:revision>
  <dcterms:created xsi:type="dcterms:W3CDTF">2017-03-15T13:48:00Z</dcterms:created>
  <dcterms:modified xsi:type="dcterms:W3CDTF">2017-03-27T08:13:00Z</dcterms:modified>
</cp:coreProperties>
</file>