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C6" w:rsidRPr="006257C6" w:rsidRDefault="006257C6" w:rsidP="00DD05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4A84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12 января 2017 года № 24 </w:t>
      </w:r>
    </w:p>
    <w:p w:rsid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</w:t>
      </w:r>
    </w:p>
    <w:p w:rsid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</w:t>
      </w:r>
    </w:p>
    <w:p w:rsidR="003A7DE1" w:rsidRPr="00DD05C6" w:rsidRDefault="003A7DE1" w:rsidP="00DD05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C6">
        <w:rPr>
          <w:rFonts w:ascii="Times New Roman" w:hAnsi="Times New Roman" w:cs="Times New Roman"/>
          <w:b/>
          <w:sz w:val="28"/>
          <w:szCs w:val="28"/>
        </w:rPr>
        <w:t>образования город Горячий Ключ»</w:t>
      </w:r>
    </w:p>
    <w:p w:rsidR="003A7DE1" w:rsidRDefault="003A7DE1" w:rsidP="003A7D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DE1" w:rsidRDefault="00DD05C6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3A7DE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7DE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DE1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жилищного контроля на территории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12 января 2017 года № 24</w:t>
      </w:r>
      <w:r w:rsidR="00625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901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901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01B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A7DE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A7DE1">
        <w:rPr>
          <w:rFonts w:ascii="Times New Roman" w:hAnsi="Times New Roman" w:cs="Times New Roman"/>
          <w:sz w:val="28"/>
          <w:szCs w:val="28"/>
        </w:rPr>
        <w:t xml:space="preserve"> регламент по исполнению муниципальной функции «Осуществление муниципального жилищного контроля на территории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3A7D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DE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12 января 2017 года № 24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2612A" w:rsidRDefault="00481EA1" w:rsidP="00C261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C261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.5.3 дополнить подпунктом 13.1 в следующей редакции:</w:t>
      </w:r>
    </w:p>
    <w:p w:rsidR="00C2612A" w:rsidRPr="009B0AC8" w:rsidRDefault="00481EA1" w:rsidP="00C261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«13.1) </w:t>
      </w:r>
      <w:r w:rsidR="00C2612A" w:rsidRPr="009B0AC8">
        <w:rPr>
          <w:rFonts w:ascii="Times New Roman" w:hAnsi="Times New Roman" w:cs="Times New Roman"/>
          <w:sz w:val="28"/>
          <w:szCs w:val="28"/>
        </w:rPr>
        <w:t xml:space="preserve">направлять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0C702F" w:rsidRPr="004A372C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0C702F">
        <w:rPr>
          <w:rFonts w:ascii="Times New Roman" w:hAnsi="Times New Roman" w:cs="Times New Roman"/>
          <w:sz w:val="28"/>
          <w:szCs w:val="28"/>
        </w:rPr>
        <w:t xml:space="preserve">№ </w:t>
      </w:r>
      <w:r w:rsidR="000C702F" w:rsidRPr="004A372C">
        <w:rPr>
          <w:rFonts w:ascii="Times New Roman" w:hAnsi="Times New Roman" w:cs="Times New Roman"/>
          <w:sz w:val="28"/>
          <w:szCs w:val="28"/>
        </w:rPr>
        <w:t xml:space="preserve">294-ФЗ </w:t>
      </w:r>
      <w:r w:rsidR="000C702F">
        <w:rPr>
          <w:rFonts w:ascii="Times New Roman" w:hAnsi="Times New Roman" w:cs="Times New Roman"/>
          <w:sz w:val="28"/>
          <w:szCs w:val="28"/>
        </w:rPr>
        <w:t>«</w:t>
      </w:r>
      <w:r w:rsidR="000C702F" w:rsidRPr="004A372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702F">
        <w:rPr>
          <w:rFonts w:ascii="Times New Roman" w:hAnsi="Times New Roman" w:cs="Times New Roman"/>
          <w:sz w:val="28"/>
          <w:szCs w:val="28"/>
        </w:rPr>
        <w:t>»</w:t>
      </w:r>
      <w:r w:rsidR="00C2612A" w:rsidRPr="009B0AC8">
        <w:rPr>
          <w:rFonts w:ascii="Times New Roman" w:hAnsi="Times New Roman" w:cs="Times New Roman"/>
          <w:sz w:val="28"/>
          <w:szCs w:val="28"/>
        </w:rPr>
        <w:t xml:space="preserve"> инфо</w:t>
      </w:r>
      <w:r w:rsidR="00C2612A" w:rsidRPr="009B0AC8">
        <w:rPr>
          <w:rFonts w:ascii="Times New Roman" w:hAnsi="Times New Roman" w:cs="Times New Roman"/>
          <w:sz w:val="28"/>
          <w:szCs w:val="28"/>
        </w:rPr>
        <w:t>р</w:t>
      </w:r>
      <w:r w:rsidR="00C2612A" w:rsidRPr="009B0AC8">
        <w:rPr>
          <w:rFonts w:ascii="Times New Roman" w:hAnsi="Times New Roman" w:cs="Times New Roman"/>
          <w:sz w:val="28"/>
          <w:szCs w:val="28"/>
        </w:rPr>
        <w:t>мацию о проведении проверок, о результатах проведения проверок и о пр</w:t>
      </w:r>
      <w:r w:rsidR="00C2612A" w:rsidRPr="009B0AC8">
        <w:rPr>
          <w:rFonts w:ascii="Times New Roman" w:hAnsi="Times New Roman" w:cs="Times New Roman"/>
          <w:sz w:val="28"/>
          <w:szCs w:val="28"/>
        </w:rPr>
        <w:t>и</w:t>
      </w:r>
      <w:r w:rsidR="00C2612A" w:rsidRPr="009B0AC8">
        <w:rPr>
          <w:rFonts w:ascii="Times New Roman" w:hAnsi="Times New Roman" w:cs="Times New Roman"/>
          <w:sz w:val="28"/>
          <w:szCs w:val="28"/>
        </w:rPr>
        <w:t>нятых мерах по пресечению и (или) устранению последствий выявленных нарушений для внесения такой информации в единый реестр проверок;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612A" w:rsidRDefault="00481EA1" w:rsidP="00043C97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пункте 3.2:</w:t>
      </w:r>
    </w:p>
    <w:p w:rsidR="00481EA1" w:rsidRDefault="00481EA1" w:rsidP="00043C97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пятом точку заменить точкой с запятой;</w:t>
      </w:r>
    </w:p>
    <w:p w:rsidR="000100FC" w:rsidRDefault="00481EA1" w:rsidP="00043C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0100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00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0100FC">
        <w:rPr>
          <w:rFonts w:ascii="Times New Roman" w:hAnsi="Times New Roman" w:cs="Times New Roman"/>
          <w:sz w:val="28"/>
          <w:szCs w:val="28"/>
        </w:rPr>
        <w:t xml:space="preserve"> – девятым в следующей редакции:</w:t>
      </w:r>
    </w:p>
    <w:p w:rsidR="00C2612A" w:rsidRDefault="000100FC" w:rsidP="00043C9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2A">
        <w:rPr>
          <w:rFonts w:ascii="Times New Roman" w:hAnsi="Times New Roman" w:cs="Times New Roman"/>
          <w:sz w:val="28"/>
          <w:szCs w:val="28"/>
        </w:rPr>
        <w:t>в</w:t>
      </w:r>
      <w:r w:rsidR="00C2612A" w:rsidRPr="0075729F">
        <w:rPr>
          <w:rFonts w:ascii="Times New Roman" w:hAnsi="Times New Roman" w:cs="Times New Roman"/>
          <w:sz w:val="28"/>
          <w:szCs w:val="28"/>
        </w:rPr>
        <w:t>ключени</w:t>
      </w:r>
      <w:r w:rsidR="00C2612A">
        <w:rPr>
          <w:rFonts w:ascii="Times New Roman" w:hAnsi="Times New Roman" w:cs="Times New Roman"/>
          <w:sz w:val="28"/>
          <w:szCs w:val="28"/>
        </w:rPr>
        <w:t>е</w:t>
      </w:r>
      <w:r w:rsidR="00C2612A" w:rsidRPr="0075729F">
        <w:rPr>
          <w:rFonts w:ascii="Times New Roman" w:hAnsi="Times New Roman" w:cs="Times New Roman"/>
          <w:sz w:val="28"/>
          <w:szCs w:val="28"/>
        </w:rPr>
        <w:t xml:space="preserve"> информации в единый реестр проверок</w:t>
      </w:r>
      <w:r w:rsidR="00C2612A">
        <w:rPr>
          <w:rFonts w:ascii="Times New Roman" w:hAnsi="Times New Roman" w:cs="Times New Roman"/>
          <w:sz w:val="28"/>
          <w:szCs w:val="28"/>
        </w:rPr>
        <w:t>.</w:t>
      </w:r>
    </w:p>
    <w:p w:rsidR="000100FC" w:rsidRDefault="000100FC" w:rsidP="000100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Pr="004C72DE">
        <w:rPr>
          <w:rFonts w:ascii="Times New Roman" w:hAnsi="Times New Roman" w:cs="Times New Roman"/>
          <w:sz w:val="28"/>
          <w:szCs w:val="28"/>
        </w:rPr>
        <w:t>, направленных на профилактику нар</w:t>
      </w:r>
      <w:r w:rsidRPr="004C72DE">
        <w:rPr>
          <w:rFonts w:ascii="Times New Roman" w:hAnsi="Times New Roman" w:cs="Times New Roman"/>
          <w:sz w:val="28"/>
          <w:szCs w:val="28"/>
        </w:rPr>
        <w:t>у</w:t>
      </w:r>
      <w:r w:rsidRPr="004C72DE">
        <w:rPr>
          <w:rFonts w:ascii="Times New Roman" w:hAnsi="Times New Roman" w:cs="Times New Roman"/>
          <w:sz w:val="28"/>
          <w:szCs w:val="28"/>
        </w:rPr>
        <w:t>шений обязательных требований, а также мероприятий по контролю без взаимодействия с юридическими лицами, индивидуальными предпринимат</w:t>
      </w:r>
      <w:r w:rsidRPr="004C72DE">
        <w:rPr>
          <w:rFonts w:ascii="Times New Roman" w:hAnsi="Times New Roman" w:cs="Times New Roman"/>
          <w:sz w:val="28"/>
          <w:szCs w:val="28"/>
        </w:rPr>
        <w:t>е</w:t>
      </w:r>
      <w:r w:rsidRPr="004C72DE">
        <w:rPr>
          <w:rFonts w:ascii="Times New Roman" w:hAnsi="Times New Roman" w:cs="Times New Roman"/>
          <w:sz w:val="28"/>
          <w:szCs w:val="28"/>
        </w:rPr>
        <w:t>лями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процедуры:</w:t>
      </w:r>
    </w:p>
    <w:p w:rsidR="000100FC" w:rsidRDefault="000100FC" w:rsidP="000100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FF9">
        <w:rPr>
          <w:rFonts w:ascii="Times New Roman" w:hAnsi="Times New Roman" w:cs="Times New Roman"/>
          <w:sz w:val="28"/>
          <w:szCs w:val="28"/>
        </w:rPr>
        <w:t>рганизация и проведение мероприятий, направленных на профилакт</w:t>
      </w:r>
      <w:r w:rsidRPr="006E7FF9">
        <w:rPr>
          <w:rFonts w:ascii="Times New Roman" w:hAnsi="Times New Roman" w:cs="Times New Roman"/>
          <w:sz w:val="28"/>
          <w:szCs w:val="28"/>
        </w:rPr>
        <w:t>и</w:t>
      </w:r>
      <w:r w:rsidRPr="006E7FF9">
        <w:rPr>
          <w:rFonts w:ascii="Times New Roman" w:hAnsi="Times New Roman" w:cs="Times New Roman"/>
          <w:sz w:val="28"/>
          <w:szCs w:val="28"/>
        </w:rPr>
        <w:t>ку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0FC" w:rsidRDefault="000100FC" w:rsidP="000100FC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FF9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</w:t>
      </w:r>
      <w:r w:rsidRPr="006E7FF9">
        <w:rPr>
          <w:rFonts w:ascii="Times New Roman" w:hAnsi="Times New Roman" w:cs="Times New Roman"/>
          <w:sz w:val="28"/>
          <w:szCs w:val="28"/>
        </w:rPr>
        <w:t>т</w:t>
      </w:r>
      <w:r w:rsidRPr="006E7FF9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C97" w:rsidRDefault="000100FC" w:rsidP="00043C97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01B1" w:rsidRPr="001F04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первый подпункта 2 </w:t>
      </w:r>
      <w:r w:rsidR="0005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3.4.1 </w:t>
      </w:r>
      <w:r w:rsidR="00584BF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584BF7" w:rsidRDefault="00584BF7" w:rsidP="00043C97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«2) </w:t>
      </w:r>
      <w:r w:rsidRPr="009145EF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145EF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</w:t>
      </w:r>
      <w:r w:rsidRPr="009145EF">
        <w:rPr>
          <w:rFonts w:ascii="Times New Roman" w:hAnsi="Times New Roman" w:cs="Times New Roman"/>
          <w:sz w:val="28"/>
          <w:szCs w:val="28"/>
        </w:rPr>
        <w:t>е</w:t>
      </w:r>
      <w:r w:rsidRPr="009145EF">
        <w:rPr>
          <w:rFonts w:ascii="Times New Roman" w:hAnsi="Times New Roman" w:cs="Times New Roman"/>
          <w:sz w:val="28"/>
          <w:szCs w:val="28"/>
        </w:rPr>
        <w:t xml:space="preserve">лями, рассмотрения или предварительной проверки поступивших в </w:t>
      </w:r>
      <w:r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</w:t>
      </w:r>
      <w:r w:rsidRPr="009145EF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</w:t>
      </w:r>
      <w:r w:rsidRPr="009145EF">
        <w:rPr>
          <w:rFonts w:ascii="Times New Roman" w:hAnsi="Times New Roman" w:cs="Times New Roman"/>
          <w:sz w:val="28"/>
          <w:szCs w:val="28"/>
        </w:rPr>
        <w:t>ь</w:t>
      </w:r>
      <w:r w:rsidRPr="009145EF">
        <w:rPr>
          <w:rFonts w:ascii="Times New Roman" w:hAnsi="Times New Roman" w:cs="Times New Roman"/>
          <w:sz w:val="28"/>
          <w:szCs w:val="28"/>
        </w:rPr>
        <w:t>ных предпринимателей, юридических лиц, информации от органов госуда</w:t>
      </w:r>
      <w:r w:rsidRPr="009145EF">
        <w:rPr>
          <w:rFonts w:ascii="Times New Roman" w:hAnsi="Times New Roman" w:cs="Times New Roman"/>
          <w:sz w:val="28"/>
          <w:szCs w:val="28"/>
        </w:rPr>
        <w:t>р</w:t>
      </w:r>
      <w:r w:rsidRPr="009145EF"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самоуправления, из средств массовой и</w:t>
      </w:r>
      <w:r w:rsidRPr="009145EF">
        <w:rPr>
          <w:rFonts w:ascii="Times New Roman" w:hAnsi="Times New Roman" w:cs="Times New Roman"/>
          <w:sz w:val="28"/>
          <w:szCs w:val="28"/>
        </w:rPr>
        <w:t>н</w:t>
      </w:r>
      <w:r w:rsidRPr="009145EF">
        <w:rPr>
          <w:rFonts w:ascii="Times New Roman" w:hAnsi="Times New Roman" w:cs="Times New Roman"/>
          <w:sz w:val="28"/>
          <w:szCs w:val="28"/>
        </w:rPr>
        <w:t xml:space="preserve">формации о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145EF">
        <w:rPr>
          <w:rFonts w:ascii="Times New Roman" w:hAnsi="Times New Roman" w:cs="Times New Roman"/>
          <w:sz w:val="28"/>
          <w:szCs w:val="28"/>
        </w:rPr>
        <w:t>фактах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CA170E" w:rsidRDefault="000100FC" w:rsidP="00B91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2E8">
        <w:rPr>
          <w:rFonts w:ascii="Times New Roman" w:hAnsi="Times New Roman" w:cs="Times New Roman"/>
          <w:sz w:val="28"/>
          <w:szCs w:val="28"/>
        </w:rPr>
        <w:t xml:space="preserve">) дополнить подразделами 3.8 – 3.10 </w:t>
      </w:r>
      <w:proofErr w:type="gramStart"/>
      <w:r w:rsidR="000552E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35166">
        <w:rPr>
          <w:rFonts w:ascii="Times New Roman" w:hAnsi="Times New Roman" w:cs="Times New Roman"/>
          <w:sz w:val="28"/>
          <w:szCs w:val="28"/>
        </w:rPr>
        <w:t xml:space="preserve"> № 1</w:t>
      </w:r>
      <w:r w:rsidR="00CA170E">
        <w:rPr>
          <w:rFonts w:ascii="Times New Roman" w:hAnsi="Times New Roman" w:cs="Times New Roman"/>
          <w:sz w:val="28"/>
          <w:szCs w:val="28"/>
        </w:rPr>
        <w:t>;</w:t>
      </w:r>
    </w:p>
    <w:p w:rsidR="00B913C0" w:rsidRPr="00B913C0" w:rsidRDefault="00CA170E" w:rsidP="00B913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35166">
        <w:rPr>
          <w:rFonts w:ascii="Times New Roman" w:hAnsi="Times New Roman" w:cs="Times New Roman"/>
          <w:sz w:val="28"/>
          <w:szCs w:val="28"/>
        </w:rPr>
        <w:t xml:space="preserve">приложение № 1 изложить в новой редакции </w:t>
      </w:r>
      <w:proofErr w:type="gramStart"/>
      <w:r w:rsidR="002351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35166">
        <w:rPr>
          <w:rFonts w:ascii="Times New Roman" w:hAnsi="Times New Roman" w:cs="Times New Roman"/>
          <w:sz w:val="28"/>
          <w:szCs w:val="28"/>
        </w:rPr>
        <w:br/>
        <w:t>приложения</w:t>
      </w:r>
      <w:proofErr w:type="gramEnd"/>
      <w:r w:rsidR="00235166">
        <w:rPr>
          <w:rFonts w:ascii="Times New Roman" w:hAnsi="Times New Roman" w:cs="Times New Roman"/>
          <w:sz w:val="28"/>
          <w:szCs w:val="28"/>
        </w:rPr>
        <w:t xml:space="preserve"> № 2</w:t>
      </w:r>
      <w:r w:rsidR="006257C6">
        <w:rPr>
          <w:rFonts w:ascii="Times New Roman" w:hAnsi="Times New Roman" w:cs="Times New Roman"/>
          <w:sz w:val="28"/>
          <w:szCs w:val="28"/>
        </w:rPr>
        <w:t>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законодательством.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br/>
        <w:t>А.Г. Марьина.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901B1" w:rsidRDefault="009901B1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7C6" w:rsidRDefault="006257C6" w:rsidP="003A7DE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1B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01B1" w:rsidRDefault="009901B1" w:rsidP="009901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Федоровский</w:t>
      </w:r>
    </w:p>
    <w:p w:rsidR="00295934" w:rsidRDefault="00295934">
      <w:pPr>
        <w:rPr>
          <w:rFonts w:ascii="Times New Roman" w:hAnsi="Times New Roman" w:cs="Times New Roman"/>
          <w:sz w:val="28"/>
          <w:szCs w:val="28"/>
        </w:rPr>
      </w:pPr>
    </w:p>
    <w:sectPr w:rsidR="00295934" w:rsidSect="004E610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66" w:rsidRDefault="00235166" w:rsidP="00DD05C6">
      <w:pPr>
        <w:spacing w:after="0" w:line="240" w:lineRule="auto"/>
      </w:pPr>
      <w:r>
        <w:separator/>
      </w:r>
    </w:p>
  </w:endnote>
  <w:endnote w:type="continuationSeparator" w:id="0">
    <w:p w:rsidR="00235166" w:rsidRDefault="00235166" w:rsidP="00DD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66" w:rsidRDefault="00235166" w:rsidP="00DD05C6">
      <w:pPr>
        <w:spacing w:after="0" w:line="240" w:lineRule="auto"/>
      </w:pPr>
      <w:r>
        <w:separator/>
      </w:r>
    </w:p>
  </w:footnote>
  <w:footnote w:type="continuationSeparator" w:id="0">
    <w:p w:rsidR="00235166" w:rsidRDefault="00235166" w:rsidP="00DD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490765"/>
      <w:docPartObj>
        <w:docPartGallery w:val="Page Numbers (Top of Page)"/>
        <w:docPartUnique/>
      </w:docPartObj>
    </w:sdtPr>
    <w:sdtContent>
      <w:p w:rsidR="00235166" w:rsidRDefault="00235166">
        <w:pPr>
          <w:pStyle w:val="a8"/>
          <w:jc w:val="center"/>
        </w:pPr>
        <w:r w:rsidRPr="00DD05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05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05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5166" w:rsidRDefault="0023516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E1"/>
    <w:rsid w:val="000100FC"/>
    <w:rsid w:val="00043C97"/>
    <w:rsid w:val="000552E8"/>
    <w:rsid w:val="000C702F"/>
    <w:rsid w:val="00131D8A"/>
    <w:rsid w:val="00146A97"/>
    <w:rsid w:val="001F040B"/>
    <w:rsid w:val="00213653"/>
    <w:rsid w:val="00235166"/>
    <w:rsid w:val="00295934"/>
    <w:rsid w:val="002F60EF"/>
    <w:rsid w:val="003A7DE1"/>
    <w:rsid w:val="00413C1F"/>
    <w:rsid w:val="00446CCF"/>
    <w:rsid w:val="00481EA1"/>
    <w:rsid w:val="004A372C"/>
    <w:rsid w:val="004A5EB7"/>
    <w:rsid w:val="004E3401"/>
    <w:rsid w:val="004E6106"/>
    <w:rsid w:val="00584BF7"/>
    <w:rsid w:val="0062312C"/>
    <w:rsid w:val="006257C6"/>
    <w:rsid w:val="006D76A4"/>
    <w:rsid w:val="0085748F"/>
    <w:rsid w:val="00870A94"/>
    <w:rsid w:val="008C2E3C"/>
    <w:rsid w:val="00914A84"/>
    <w:rsid w:val="00974811"/>
    <w:rsid w:val="009901B1"/>
    <w:rsid w:val="009E398C"/>
    <w:rsid w:val="00A1552F"/>
    <w:rsid w:val="00AB1718"/>
    <w:rsid w:val="00AF10C6"/>
    <w:rsid w:val="00B6566C"/>
    <w:rsid w:val="00B751B6"/>
    <w:rsid w:val="00B913C0"/>
    <w:rsid w:val="00BB1D5B"/>
    <w:rsid w:val="00C13D14"/>
    <w:rsid w:val="00C2612A"/>
    <w:rsid w:val="00CA170E"/>
    <w:rsid w:val="00DD05C6"/>
    <w:rsid w:val="00DD2C82"/>
    <w:rsid w:val="00DD3484"/>
    <w:rsid w:val="00D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4"/>
  </w:style>
  <w:style w:type="paragraph" w:styleId="1">
    <w:name w:val="heading 1"/>
    <w:basedOn w:val="a"/>
    <w:next w:val="a"/>
    <w:link w:val="10"/>
    <w:qFormat/>
    <w:rsid w:val="00C261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DE1"/>
    <w:rPr>
      <w:color w:val="0000FF"/>
      <w:u w:val="single"/>
    </w:rPr>
  </w:style>
  <w:style w:type="paragraph" w:styleId="a4">
    <w:name w:val="No Spacing"/>
    <w:uiPriority w:val="1"/>
    <w:qFormat/>
    <w:rsid w:val="003A7DE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A7DE1"/>
    <w:rPr>
      <w:color w:val="800080" w:themeColor="followedHyperlink"/>
      <w:u w:val="single"/>
    </w:rPr>
  </w:style>
  <w:style w:type="character" w:customStyle="1" w:styleId="a6">
    <w:name w:val="Гипертекстовая ссылка"/>
    <w:basedOn w:val="a0"/>
    <w:uiPriority w:val="99"/>
    <w:rsid w:val="001F040B"/>
    <w:rPr>
      <w:color w:val="106BBE"/>
    </w:rPr>
  </w:style>
  <w:style w:type="character" w:customStyle="1" w:styleId="a7">
    <w:name w:val="Не вступил в силу"/>
    <w:basedOn w:val="a0"/>
    <w:uiPriority w:val="99"/>
    <w:rsid w:val="001F040B"/>
    <w:rPr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5C6"/>
  </w:style>
  <w:style w:type="paragraph" w:styleId="aa">
    <w:name w:val="footer"/>
    <w:basedOn w:val="a"/>
    <w:link w:val="ab"/>
    <w:uiPriority w:val="99"/>
    <w:semiHidden/>
    <w:unhideWhenUsed/>
    <w:rsid w:val="00DD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5C6"/>
  </w:style>
  <w:style w:type="paragraph" w:customStyle="1" w:styleId="ac">
    <w:name w:val="Заголовок статьи"/>
    <w:basedOn w:val="a"/>
    <w:next w:val="a"/>
    <w:uiPriority w:val="99"/>
    <w:rsid w:val="009E39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95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12A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ConsPlusNonformat">
    <w:name w:val="ConsPlusNonformat"/>
    <w:rsid w:val="00010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shendrikov_e</dc:creator>
  <cp:lastModifiedBy>shendrikov_e</cp:lastModifiedBy>
  <cp:revision>2</cp:revision>
  <cp:lastPrinted>2017-07-24T14:10:00Z</cp:lastPrinted>
  <dcterms:created xsi:type="dcterms:W3CDTF">2017-07-24T14:15:00Z</dcterms:created>
  <dcterms:modified xsi:type="dcterms:W3CDTF">2017-07-24T14:15:00Z</dcterms:modified>
</cp:coreProperties>
</file>