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  <w:gridCol w:w="4536"/>
      </w:tblGrid>
      <w:tr w:rsidR="00AB0E58" w:rsidTr="00AB0E58">
        <w:tc>
          <w:tcPr>
            <w:tcW w:w="10201" w:type="dxa"/>
          </w:tcPr>
          <w:p w:rsidR="00AB0E58" w:rsidRDefault="00AB0E58" w:rsidP="00AB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B0E58" w:rsidRDefault="00AD60C9" w:rsidP="00BF7F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7F8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0E58" w:rsidRDefault="00AB0E58" w:rsidP="00BF7F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F8A" w:rsidRDefault="00BF7F8A" w:rsidP="00BF7F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B0E5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AB0E5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E58" w:rsidRDefault="00AB0E58" w:rsidP="00BF7F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BF7F8A" w:rsidRDefault="00BF7F8A" w:rsidP="00BF7F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F8A" w:rsidRDefault="00BF7F8A" w:rsidP="00BF7F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Федоровский</w:t>
            </w:r>
          </w:p>
          <w:p w:rsidR="00301F1F" w:rsidRDefault="00301F1F" w:rsidP="00BF7F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E58" w:rsidRDefault="00BF7F8A" w:rsidP="00AD60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E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AD60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B0E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D60C9">
              <w:rPr>
                <w:rFonts w:ascii="Times New Roman" w:hAnsi="Times New Roman" w:cs="Times New Roman"/>
                <w:sz w:val="28"/>
                <w:szCs w:val="28"/>
              </w:rPr>
              <w:t xml:space="preserve">  июня</w:t>
            </w:r>
            <w:proofErr w:type="gramEnd"/>
            <w:r w:rsidR="00AD6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B0E5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01F1F" w:rsidRPr="002672F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AB0E5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BF7F8A" w:rsidTr="00AB0E58">
        <w:tc>
          <w:tcPr>
            <w:tcW w:w="10201" w:type="dxa"/>
          </w:tcPr>
          <w:p w:rsidR="00BF7F8A" w:rsidRDefault="00BF7F8A" w:rsidP="00AB0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F7F8A" w:rsidRDefault="00BF7F8A" w:rsidP="00BF7F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E58" w:rsidRDefault="00AB0E58" w:rsidP="00AB0E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E58" w:rsidRDefault="00AB0E58" w:rsidP="00AB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E58" w:rsidRDefault="00AB0E58" w:rsidP="00AB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экспертизы муниципальных нормативных правовых актов муниципального образования город Горячий Ключ, затрагивающих вопросы осуществления предпринимательской и инвестиционной деятельности </w:t>
      </w:r>
    </w:p>
    <w:p w:rsidR="00AB0E58" w:rsidRDefault="00AB0E58" w:rsidP="00AB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F7F8A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BF7F8A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0E58" w:rsidRDefault="00AB0E58" w:rsidP="00AB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4017"/>
        <w:gridCol w:w="2274"/>
        <w:gridCol w:w="1828"/>
        <w:gridCol w:w="1613"/>
        <w:gridCol w:w="1757"/>
        <w:gridCol w:w="2374"/>
      </w:tblGrid>
      <w:tr w:rsidR="00301F1F" w:rsidTr="00EC5A14">
        <w:tc>
          <w:tcPr>
            <w:tcW w:w="697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17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нормативного правового акта</w:t>
            </w:r>
          </w:p>
        </w:tc>
        <w:tc>
          <w:tcPr>
            <w:tcW w:w="2274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Заявители</w:t>
            </w:r>
          </w:p>
        </w:tc>
        <w:tc>
          <w:tcPr>
            <w:tcW w:w="1828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экспертизы</w:t>
            </w:r>
          </w:p>
        </w:tc>
        <w:tc>
          <w:tcPr>
            <w:tcW w:w="1613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публичных слушаний</w:t>
            </w:r>
          </w:p>
        </w:tc>
        <w:tc>
          <w:tcPr>
            <w:tcW w:w="1757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завершения экспертизы</w:t>
            </w:r>
          </w:p>
        </w:tc>
        <w:tc>
          <w:tcPr>
            <w:tcW w:w="2374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 в администрации</w:t>
            </w:r>
          </w:p>
        </w:tc>
      </w:tr>
      <w:tr w:rsidR="00301F1F" w:rsidTr="00EC5A14">
        <w:tc>
          <w:tcPr>
            <w:tcW w:w="697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7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4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8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7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4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1F1F" w:rsidRPr="00EC5A14" w:rsidTr="00EC5A14">
        <w:tc>
          <w:tcPr>
            <w:tcW w:w="697" w:type="dxa"/>
          </w:tcPr>
          <w:p w:rsidR="00AB0E58" w:rsidRPr="00EC5A14" w:rsidRDefault="00AB0E58" w:rsidP="00AB0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A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17" w:type="dxa"/>
          </w:tcPr>
          <w:p w:rsidR="00AB0E58" w:rsidRPr="00EC5A14" w:rsidRDefault="00AB0E58" w:rsidP="00301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A1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муниципального образования город Горячий Ключ от </w:t>
            </w:r>
            <w:r w:rsidR="00301F1F" w:rsidRPr="00301F1F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="00301F1F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EC5A14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301F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C5A14">
              <w:rPr>
                <w:rFonts w:ascii="Times New Roman" w:hAnsi="Times New Roman" w:cs="Times New Roman"/>
                <w:sz w:val="26"/>
                <w:szCs w:val="26"/>
              </w:rPr>
              <w:t xml:space="preserve"> года № </w:t>
            </w:r>
            <w:r w:rsidR="00301F1F">
              <w:rPr>
                <w:rFonts w:ascii="Times New Roman" w:hAnsi="Times New Roman" w:cs="Times New Roman"/>
                <w:sz w:val="26"/>
                <w:szCs w:val="26"/>
              </w:rPr>
              <w:t>2475</w:t>
            </w:r>
            <w:r w:rsidRPr="00EC5A1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301F1F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предоставления субсидий крестьянским (фермерским) хозяйствам, индивидуальным предпринимателям, ведущим </w:t>
            </w:r>
            <w:r w:rsidR="00301F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город Горячий Ключ</w:t>
            </w:r>
            <w:r w:rsidRPr="00EC5A1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74" w:type="dxa"/>
          </w:tcPr>
          <w:p w:rsidR="00AB0E58" w:rsidRPr="00EC5A14" w:rsidRDefault="00AB0E58" w:rsidP="00301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A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</w:t>
            </w:r>
            <w:r w:rsidR="00301F1F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хозяйства </w:t>
            </w:r>
            <w:r w:rsidRPr="00EC5A14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 город Горячий Ключ</w:t>
            </w:r>
          </w:p>
        </w:tc>
        <w:tc>
          <w:tcPr>
            <w:tcW w:w="1828" w:type="dxa"/>
          </w:tcPr>
          <w:p w:rsidR="00AB0E58" w:rsidRPr="00EC5A14" w:rsidRDefault="00EC5A14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A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01F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C5A1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01F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C5A1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536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13" w:type="dxa"/>
          </w:tcPr>
          <w:p w:rsidR="00AB0E58" w:rsidRPr="00EC5A14" w:rsidRDefault="00EC5A14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A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01F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C5A1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536A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C5A1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536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57" w:type="dxa"/>
          </w:tcPr>
          <w:p w:rsidR="00AB0E58" w:rsidRPr="00EC5A14" w:rsidRDefault="00EC5A14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A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01F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C5A1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536A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C5A1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D536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74" w:type="dxa"/>
          </w:tcPr>
          <w:p w:rsidR="00AB0E58" w:rsidRPr="00EC5A14" w:rsidRDefault="00D536AA" w:rsidP="00EC5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Лодочникова</w:t>
            </w:r>
            <w:proofErr w:type="spellEnd"/>
          </w:p>
        </w:tc>
      </w:tr>
      <w:tr w:rsidR="00D536AA" w:rsidRPr="00EC5A14" w:rsidTr="00EC5A14">
        <w:tc>
          <w:tcPr>
            <w:tcW w:w="697" w:type="dxa"/>
          </w:tcPr>
          <w:p w:rsidR="00D536AA" w:rsidRPr="00EC5A14" w:rsidRDefault="00D536AA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17" w:type="dxa"/>
          </w:tcPr>
          <w:p w:rsidR="00D536AA" w:rsidRPr="00EC5A14" w:rsidRDefault="00D536AA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муниципального образования город Горячий Ключ от  21 мая 2015 года № 892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деятельности»</w:t>
            </w:r>
          </w:p>
        </w:tc>
        <w:tc>
          <w:tcPr>
            <w:tcW w:w="2274" w:type="dxa"/>
          </w:tcPr>
          <w:p w:rsidR="00D536AA" w:rsidRPr="00EC5A14" w:rsidRDefault="00D536AA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и земельным отношений</w:t>
            </w:r>
            <w:r w:rsidRPr="00D536A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образования город Горячий Ключ</w:t>
            </w:r>
          </w:p>
        </w:tc>
        <w:tc>
          <w:tcPr>
            <w:tcW w:w="1828" w:type="dxa"/>
          </w:tcPr>
          <w:p w:rsidR="00D536AA" w:rsidRPr="00EC5A14" w:rsidRDefault="00D536AA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07.08.2017</w:t>
            </w:r>
          </w:p>
        </w:tc>
        <w:tc>
          <w:tcPr>
            <w:tcW w:w="1613" w:type="dxa"/>
          </w:tcPr>
          <w:p w:rsidR="00D536AA" w:rsidRPr="00EC5A14" w:rsidRDefault="00D536AA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07.09.2017</w:t>
            </w:r>
          </w:p>
        </w:tc>
        <w:tc>
          <w:tcPr>
            <w:tcW w:w="1757" w:type="dxa"/>
          </w:tcPr>
          <w:p w:rsidR="00D536AA" w:rsidRPr="00EC5A14" w:rsidRDefault="00D536AA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07.10.2017</w:t>
            </w:r>
          </w:p>
        </w:tc>
        <w:tc>
          <w:tcPr>
            <w:tcW w:w="2374" w:type="dxa"/>
          </w:tcPr>
          <w:p w:rsidR="00D536AA" w:rsidRDefault="00D536AA" w:rsidP="00D536AA">
            <w:r w:rsidRPr="005F655D">
              <w:rPr>
                <w:rFonts w:ascii="Times New Roman" w:hAnsi="Times New Roman" w:cs="Times New Roman"/>
                <w:sz w:val="26"/>
                <w:szCs w:val="26"/>
              </w:rPr>
              <w:t xml:space="preserve">Т.А. </w:t>
            </w:r>
            <w:proofErr w:type="spellStart"/>
            <w:r w:rsidRPr="005F655D">
              <w:rPr>
                <w:rFonts w:ascii="Times New Roman" w:hAnsi="Times New Roman" w:cs="Times New Roman"/>
                <w:sz w:val="26"/>
                <w:szCs w:val="26"/>
              </w:rPr>
              <w:t>Лодочникова</w:t>
            </w:r>
            <w:proofErr w:type="spellEnd"/>
          </w:p>
        </w:tc>
      </w:tr>
      <w:tr w:rsidR="00D536AA" w:rsidRPr="00EC5A14" w:rsidTr="00EC5A14">
        <w:tc>
          <w:tcPr>
            <w:tcW w:w="697" w:type="dxa"/>
          </w:tcPr>
          <w:p w:rsidR="00D536AA" w:rsidRDefault="00D536AA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017" w:type="dxa"/>
          </w:tcPr>
          <w:p w:rsidR="00D536AA" w:rsidRPr="00EC5A14" w:rsidRDefault="00D536AA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6AA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муниципального образования город Горячий Ключ от 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мая 2017 года № 1137 «Об утверждении административного регламента предоставления администрацией муниципального образования город Горячий Ключ Краснодарского края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      </w:r>
          </w:p>
        </w:tc>
        <w:tc>
          <w:tcPr>
            <w:tcW w:w="2274" w:type="dxa"/>
          </w:tcPr>
          <w:p w:rsidR="00D536AA" w:rsidRPr="00EC5A14" w:rsidRDefault="00D536AA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D536AA" w:rsidRPr="00EC5A14" w:rsidRDefault="00D536AA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21.08.2017</w:t>
            </w:r>
          </w:p>
        </w:tc>
        <w:tc>
          <w:tcPr>
            <w:tcW w:w="1613" w:type="dxa"/>
          </w:tcPr>
          <w:p w:rsidR="00D536AA" w:rsidRPr="00EC5A14" w:rsidRDefault="00D536AA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21.09.2017</w:t>
            </w:r>
          </w:p>
        </w:tc>
        <w:tc>
          <w:tcPr>
            <w:tcW w:w="1757" w:type="dxa"/>
          </w:tcPr>
          <w:p w:rsidR="00D536AA" w:rsidRPr="00EC5A14" w:rsidRDefault="00D536AA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21.10.2017</w:t>
            </w:r>
          </w:p>
        </w:tc>
        <w:tc>
          <w:tcPr>
            <w:tcW w:w="2374" w:type="dxa"/>
          </w:tcPr>
          <w:p w:rsidR="00D536AA" w:rsidRDefault="00D536AA" w:rsidP="00D536AA">
            <w:r w:rsidRPr="005F655D">
              <w:rPr>
                <w:rFonts w:ascii="Times New Roman" w:hAnsi="Times New Roman" w:cs="Times New Roman"/>
                <w:sz w:val="26"/>
                <w:szCs w:val="26"/>
              </w:rPr>
              <w:t xml:space="preserve">Т.А. </w:t>
            </w:r>
            <w:proofErr w:type="spellStart"/>
            <w:r w:rsidRPr="005F655D">
              <w:rPr>
                <w:rFonts w:ascii="Times New Roman" w:hAnsi="Times New Roman" w:cs="Times New Roman"/>
                <w:sz w:val="26"/>
                <w:szCs w:val="26"/>
              </w:rPr>
              <w:t>Лодочникова</w:t>
            </w:r>
            <w:proofErr w:type="spellEnd"/>
          </w:p>
        </w:tc>
      </w:tr>
      <w:tr w:rsidR="00D536AA" w:rsidRPr="00EC5A14" w:rsidTr="00EC5A14">
        <w:tc>
          <w:tcPr>
            <w:tcW w:w="697" w:type="dxa"/>
          </w:tcPr>
          <w:p w:rsidR="00D536AA" w:rsidRDefault="00D536AA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17" w:type="dxa"/>
          </w:tcPr>
          <w:p w:rsidR="00D536AA" w:rsidRPr="00EC5A14" w:rsidRDefault="00592B25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B25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муниципального образования город Горячий Ключ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21 мая 2015 года № 893 «Об утверждении административного регламента предоставления муниципальной услуги «Предоставления земельных участков, находящихся в государственной или муниципальной собственности, на торгах»</w:t>
            </w:r>
          </w:p>
        </w:tc>
        <w:tc>
          <w:tcPr>
            <w:tcW w:w="2274" w:type="dxa"/>
          </w:tcPr>
          <w:p w:rsidR="00D536AA" w:rsidRPr="00EC5A14" w:rsidRDefault="00D536AA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D536AA" w:rsidRPr="00EC5A14" w:rsidRDefault="00D536AA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01.09.2017</w:t>
            </w:r>
          </w:p>
        </w:tc>
        <w:tc>
          <w:tcPr>
            <w:tcW w:w="1613" w:type="dxa"/>
          </w:tcPr>
          <w:p w:rsidR="00D536AA" w:rsidRPr="00EC5A14" w:rsidRDefault="00D536AA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01.10.2017</w:t>
            </w:r>
          </w:p>
        </w:tc>
        <w:tc>
          <w:tcPr>
            <w:tcW w:w="1757" w:type="dxa"/>
          </w:tcPr>
          <w:p w:rsidR="00D536AA" w:rsidRPr="00EC5A14" w:rsidRDefault="00D536AA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01.11.2017</w:t>
            </w:r>
          </w:p>
        </w:tc>
        <w:tc>
          <w:tcPr>
            <w:tcW w:w="2374" w:type="dxa"/>
          </w:tcPr>
          <w:p w:rsidR="00D536AA" w:rsidRDefault="00D536AA" w:rsidP="00D536AA">
            <w:r w:rsidRPr="005F655D">
              <w:rPr>
                <w:rFonts w:ascii="Times New Roman" w:hAnsi="Times New Roman" w:cs="Times New Roman"/>
                <w:sz w:val="26"/>
                <w:szCs w:val="26"/>
              </w:rPr>
              <w:t xml:space="preserve">Т.А. </w:t>
            </w:r>
            <w:proofErr w:type="spellStart"/>
            <w:r w:rsidRPr="005F655D">
              <w:rPr>
                <w:rFonts w:ascii="Times New Roman" w:hAnsi="Times New Roman" w:cs="Times New Roman"/>
                <w:sz w:val="26"/>
                <w:szCs w:val="26"/>
              </w:rPr>
              <w:t>Лодочникова</w:t>
            </w:r>
            <w:proofErr w:type="spellEnd"/>
          </w:p>
        </w:tc>
      </w:tr>
      <w:tr w:rsidR="00D536AA" w:rsidRPr="00EC5A14" w:rsidTr="00EC5A14">
        <w:tc>
          <w:tcPr>
            <w:tcW w:w="697" w:type="dxa"/>
          </w:tcPr>
          <w:p w:rsidR="00D536AA" w:rsidRDefault="00D536AA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017" w:type="dxa"/>
          </w:tcPr>
          <w:p w:rsidR="00D536AA" w:rsidRPr="00EC5A14" w:rsidRDefault="00592B25" w:rsidP="00592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2B25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муниципального образования город Горячий Ключ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27 июня 2017 № 143 «Об утверждении административного регламента предоставления администрацией муниципального образования город Горячий Ключ Краснодарского края муниципальной услуги «Предоставление муниципального имущества в аренду и безвозмездное пользование без проведения торгов»</w:t>
            </w:r>
          </w:p>
        </w:tc>
        <w:tc>
          <w:tcPr>
            <w:tcW w:w="2274" w:type="dxa"/>
          </w:tcPr>
          <w:p w:rsidR="00D536AA" w:rsidRPr="00EC5A14" w:rsidRDefault="00D536AA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D536AA" w:rsidRPr="00EC5A14" w:rsidRDefault="00D536AA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02.10.2017</w:t>
            </w:r>
          </w:p>
        </w:tc>
        <w:tc>
          <w:tcPr>
            <w:tcW w:w="1613" w:type="dxa"/>
          </w:tcPr>
          <w:p w:rsidR="00D536AA" w:rsidRPr="00EC5A14" w:rsidRDefault="00D536AA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02.11.2017</w:t>
            </w:r>
          </w:p>
        </w:tc>
        <w:tc>
          <w:tcPr>
            <w:tcW w:w="1757" w:type="dxa"/>
          </w:tcPr>
          <w:p w:rsidR="00D536AA" w:rsidRPr="00EC5A14" w:rsidRDefault="00D536AA" w:rsidP="00D53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02.12.2017</w:t>
            </w:r>
          </w:p>
        </w:tc>
        <w:tc>
          <w:tcPr>
            <w:tcW w:w="2374" w:type="dxa"/>
          </w:tcPr>
          <w:p w:rsidR="00D536AA" w:rsidRDefault="00D536AA" w:rsidP="00D536AA">
            <w:r w:rsidRPr="005F655D">
              <w:rPr>
                <w:rFonts w:ascii="Times New Roman" w:hAnsi="Times New Roman" w:cs="Times New Roman"/>
                <w:sz w:val="26"/>
                <w:szCs w:val="26"/>
              </w:rPr>
              <w:t xml:space="preserve">Т.А. </w:t>
            </w:r>
            <w:proofErr w:type="spellStart"/>
            <w:r w:rsidRPr="005F655D">
              <w:rPr>
                <w:rFonts w:ascii="Times New Roman" w:hAnsi="Times New Roman" w:cs="Times New Roman"/>
                <w:sz w:val="26"/>
                <w:szCs w:val="26"/>
              </w:rPr>
              <w:t>Лодочникова</w:t>
            </w:r>
            <w:proofErr w:type="spellEnd"/>
          </w:p>
        </w:tc>
      </w:tr>
    </w:tbl>
    <w:p w:rsidR="00AB0E58" w:rsidRPr="00AB0E58" w:rsidRDefault="00AB0E58" w:rsidP="00AB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B0E58" w:rsidRPr="00AB0E58" w:rsidSect="00EC5A14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8D"/>
    <w:rsid w:val="002672FD"/>
    <w:rsid w:val="00301F1F"/>
    <w:rsid w:val="0038422B"/>
    <w:rsid w:val="00592B25"/>
    <w:rsid w:val="00635E45"/>
    <w:rsid w:val="00AB0E58"/>
    <w:rsid w:val="00AD60C9"/>
    <w:rsid w:val="00BF7F8A"/>
    <w:rsid w:val="00D536AA"/>
    <w:rsid w:val="00EC5A14"/>
    <w:rsid w:val="00F1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8E89D-9396-45CC-8B52-59D7C77A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Альтшулер Екатерина</dc:creator>
  <cp:keywords/>
  <dc:description/>
  <cp:lastModifiedBy>Кортунова Анна</cp:lastModifiedBy>
  <cp:revision>2</cp:revision>
  <cp:lastPrinted>2017-07-24T06:32:00Z</cp:lastPrinted>
  <dcterms:created xsi:type="dcterms:W3CDTF">2017-08-17T13:21:00Z</dcterms:created>
  <dcterms:modified xsi:type="dcterms:W3CDTF">2017-08-17T13:21:00Z</dcterms:modified>
</cp:coreProperties>
</file>